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D70B526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7F1C97">
        <w:rPr>
          <w:rFonts w:ascii="Times New Roman" w:hAnsi="Times New Roman" w:cs="Times New Roman"/>
          <w:b/>
          <w:bCs/>
        </w:rPr>
        <w:t>05/02/2026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5275B59D" w14:textId="1126BC73" w:rsidR="007F1C97" w:rsidRDefault="007F1C97" w:rsidP="007F1C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1C97">
        <w:rPr>
          <w:rFonts w:ascii="Times New Roman" w:hAnsi="Times New Roman" w:cs="Times New Roman"/>
          <w:sz w:val="24"/>
          <w:szCs w:val="24"/>
        </w:rPr>
        <w:t xml:space="preserve">Method overloading means </w:t>
      </w:r>
      <w:r w:rsidRPr="007F1C97">
        <w:rPr>
          <w:rFonts w:ascii="Times New Roman" w:hAnsi="Times New Roman" w:cs="Times New Roman"/>
          <w:b/>
          <w:bCs/>
          <w:sz w:val="24"/>
          <w:szCs w:val="24"/>
        </w:rPr>
        <w:t xml:space="preserve">having multiple methods with the same </w:t>
      </w:r>
      <w:proofErr w:type="gramStart"/>
      <w:r w:rsidRPr="007F1C97">
        <w:rPr>
          <w:rFonts w:ascii="Times New Roman" w:hAnsi="Times New Roman" w:cs="Times New Roman"/>
          <w:b/>
          <w:bCs/>
          <w:sz w:val="24"/>
          <w:szCs w:val="24"/>
        </w:rPr>
        <w:t>name</w:t>
      </w:r>
      <w:proofErr w:type="gramEnd"/>
      <w:r w:rsidRPr="007F1C97">
        <w:rPr>
          <w:rFonts w:ascii="Times New Roman" w:hAnsi="Times New Roman" w:cs="Times New Roman"/>
          <w:b/>
          <w:bCs/>
          <w:sz w:val="24"/>
          <w:szCs w:val="24"/>
        </w:rPr>
        <w:t xml:space="preserve"> but different parameter lists</w:t>
      </w:r>
      <w:r w:rsidRPr="007F1C97">
        <w:rPr>
          <w:rFonts w:ascii="Times New Roman" w:hAnsi="Times New Roman" w:cs="Times New Roman"/>
          <w:sz w:val="24"/>
          <w:szCs w:val="24"/>
        </w:rPr>
        <w:t xml:space="preserve"> in the same class.</w:t>
      </w:r>
    </w:p>
    <w:p w14:paraId="59E6943B" w14:textId="77777777" w:rsidR="007F1C97" w:rsidRPr="006F5051" w:rsidRDefault="007F1C97" w:rsidP="007F1C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FABA31" w14:textId="2B87974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66D1F881" w14:textId="2E19B63D" w:rsidR="007F1C97" w:rsidRDefault="007F1C97" w:rsidP="007F1C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1C97">
        <w:rPr>
          <w:rFonts w:ascii="Times New Roman" w:hAnsi="Times New Roman" w:cs="Times New Roman"/>
          <w:sz w:val="24"/>
          <w:szCs w:val="24"/>
        </w:rPr>
        <w:t xml:space="preserve">Method overriding means </w:t>
      </w:r>
      <w:r w:rsidRPr="007F1C97">
        <w:rPr>
          <w:rFonts w:ascii="Times New Roman" w:hAnsi="Times New Roman" w:cs="Times New Roman"/>
          <w:b/>
          <w:bCs/>
          <w:sz w:val="24"/>
          <w:szCs w:val="24"/>
        </w:rPr>
        <w:t>redefining a parent class method in a child class with the same method signature</w:t>
      </w:r>
      <w:r w:rsidRPr="007F1C97">
        <w:rPr>
          <w:rFonts w:ascii="Times New Roman" w:hAnsi="Times New Roman" w:cs="Times New Roman"/>
          <w:sz w:val="24"/>
          <w:szCs w:val="24"/>
        </w:rPr>
        <w:t>.</w:t>
      </w:r>
    </w:p>
    <w:p w14:paraId="328E2F5F" w14:textId="77777777" w:rsidR="007F1C97" w:rsidRPr="006F5051" w:rsidRDefault="007F1C97" w:rsidP="007F1C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C5BF5E" w14:textId="12725BB0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p w14:paraId="7EB9F896" w14:textId="77777777" w:rsidR="007F1C97" w:rsidRPr="007F1C97" w:rsidRDefault="007F1C97" w:rsidP="007F1C9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overloading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the same method name with different parameters and is decided at compile time.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1C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overriding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the same method name with the same parameters in parent–child classes and is decided at runtime.</w:t>
      </w:r>
    </w:p>
    <w:p w14:paraId="34BC112B" w14:textId="77777777" w:rsidR="007F1C97" w:rsidRPr="006F5051" w:rsidRDefault="007F1C97" w:rsidP="007F1C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lastRenderedPageBreak/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name;</w:t>
      </w:r>
      <w:proofErr w:type="gramEnd"/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marks;</w:t>
      </w:r>
      <w:proofErr w:type="gramEnd"/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m;</w:t>
      </w:r>
      <w:proofErr w:type="gramEnd"/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100;</w:t>
      </w:r>
      <w:proofErr w:type="gramEnd"/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g;</w:t>
      </w:r>
      <w:proofErr w:type="gramEnd"/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4DFDFFB6" w14:textId="687DC827" w:rsidR="005F54C2" w:rsidRDefault="001579A7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79A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C747A9A" wp14:editId="5B903824">
            <wp:extent cx="4172532" cy="2391109"/>
            <wp:effectExtent l="0" t="0" r="0" b="9525"/>
            <wp:docPr id="162352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27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c;</w:t>
      </w:r>
      <w:proofErr w:type="gramEnd"/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Calculator();</w:t>
      </w:r>
      <w:proofErr w:type="gramEnd"/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5F1A203A" w14:textId="3A999C12" w:rsidR="005F54C2" w:rsidRDefault="007F1C97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1C97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2052EDD" wp14:editId="0BE3A357">
            <wp:extent cx="3896269" cy="1343212"/>
            <wp:effectExtent l="0" t="0" r="9525" b="0"/>
            <wp:docPr id="6976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2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53986FB" w14:textId="77777777" w:rsidR="007F1C97" w:rsidRPr="007F1C97" w:rsidRDefault="009D40AE" w:rsidP="007F1C97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0A4270AE" w14:textId="77777777" w:rsidR="007F1C97" w:rsidRDefault="007F1C97" w:rsidP="007F1C97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7F1C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overloading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return type alone is </w:t>
      </w:r>
      <w:r w:rsidRPr="007F1C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important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>; parameters must be different.</w:t>
      </w:r>
    </w:p>
    <w:p w14:paraId="39281512" w14:textId="5550726C" w:rsidR="007F1C97" w:rsidRPr="007F1C97" w:rsidRDefault="007F1C97" w:rsidP="007F1C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7F1C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overriding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return type must be </w:t>
      </w:r>
      <w:r w:rsidRPr="007F1C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(or covariant)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parent class method.</w:t>
      </w:r>
    </w:p>
    <w:p w14:paraId="2B68B9DA" w14:textId="2549C94D" w:rsidR="007F1C97" w:rsidRPr="007F1C97" w:rsidRDefault="007F1C97" w:rsidP="007F1C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99A561" w14:textId="77777777" w:rsidR="005F54C2" w:rsidRPr="007F1C97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35EB71D8" w14:textId="77777777" w:rsidR="007F1C97" w:rsidRPr="007F1C97" w:rsidRDefault="007F1C97" w:rsidP="007F1C9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No. </w:t>
      </w:r>
      <w:r w:rsidRPr="007F1C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Changing only the return type does not overload a method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>; the parameter list must change.</w:t>
      </w:r>
    </w:p>
    <w:p w14:paraId="6455B14A" w14:textId="77777777" w:rsidR="007F1C97" w:rsidRPr="005F54C2" w:rsidRDefault="007F1C97" w:rsidP="007F1C9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94F821" w14:textId="77777777" w:rsidR="005F54C2" w:rsidRPr="007F1C97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69A0CA46" w14:textId="4C9B4D4B" w:rsidR="007F1C97" w:rsidRPr="007F1C97" w:rsidRDefault="007F1C97" w:rsidP="007F1C9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1C9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7F1C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</w:t>
      </w:r>
      <w:proofErr w:type="gramEnd"/>
      <w:r w:rsidRPr="007F1C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methods cannot be overridden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(they are class-level).</w:t>
      </w:r>
    </w:p>
    <w:p w14:paraId="0AB44D35" w14:textId="13098563" w:rsidR="007F1C97" w:rsidRPr="007F1C97" w:rsidRDefault="007F1C97" w:rsidP="007F1C9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1C9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7F1C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</w:t>
      </w:r>
      <w:proofErr w:type="gramEnd"/>
      <w:r w:rsidRPr="007F1C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methods can be overloaded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A25AC3" w14:textId="77777777" w:rsidR="005F54C2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417A9790" w14:textId="782A98E2" w:rsidR="007F1C97" w:rsidRDefault="007F1C97" w:rsidP="007F1C97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F1C9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No. If the parameter list is different, it becomes </w:t>
      </w:r>
      <w:r w:rsidRPr="007F1C9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method overloading</w:t>
      </w:r>
      <w:r w:rsidRPr="007F1C9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not overriding.</w:t>
      </w:r>
    </w:p>
    <w:p w14:paraId="6F235286" w14:textId="77777777" w:rsidR="007F1C97" w:rsidRDefault="007F1C97" w:rsidP="007F1C97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19EAACC" w14:textId="77777777" w:rsidR="007F1C97" w:rsidRDefault="007F1C97" w:rsidP="007F1C97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E38CF0F" w14:textId="77777777" w:rsidR="007F1C97" w:rsidRDefault="007F1C97" w:rsidP="007F1C97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BA8868F" w14:textId="77777777" w:rsidR="007F1C97" w:rsidRPr="005F54C2" w:rsidRDefault="007F1C97" w:rsidP="007F1C97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8A4693"/>
    <w:multiLevelType w:val="multilevel"/>
    <w:tmpl w:val="60B8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0"/>
  </w:num>
  <w:num w:numId="2" w16cid:durableId="568613938">
    <w:abstractNumId w:val="27"/>
  </w:num>
  <w:num w:numId="3" w16cid:durableId="1122727614">
    <w:abstractNumId w:val="7"/>
  </w:num>
  <w:num w:numId="4" w16cid:durableId="1765422449">
    <w:abstractNumId w:val="47"/>
  </w:num>
  <w:num w:numId="5" w16cid:durableId="716734009">
    <w:abstractNumId w:val="15"/>
  </w:num>
  <w:num w:numId="6" w16cid:durableId="937756618">
    <w:abstractNumId w:val="16"/>
  </w:num>
  <w:num w:numId="7" w16cid:durableId="1216700451">
    <w:abstractNumId w:val="2"/>
  </w:num>
  <w:num w:numId="8" w16cid:durableId="1290478673">
    <w:abstractNumId w:val="39"/>
  </w:num>
  <w:num w:numId="9" w16cid:durableId="65305959">
    <w:abstractNumId w:val="12"/>
  </w:num>
  <w:num w:numId="10" w16cid:durableId="468397071">
    <w:abstractNumId w:val="21"/>
  </w:num>
  <w:num w:numId="11" w16cid:durableId="51739651">
    <w:abstractNumId w:val="31"/>
  </w:num>
  <w:num w:numId="12" w16cid:durableId="1103036677">
    <w:abstractNumId w:val="28"/>
  </w:num>
  <w:num w:numId="13" w16cid:durableId="1142623016">
    <w:abstractNumId w:val="18"/>
  </w:num>
  <w:num w:numId="14" w16cid:durableId="1089042002">
    <w:abstractNumId w:val="32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6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2"/>
    <w:lvlOverride w:ilvl="0">
      <w:startOverride w:val="1"/>
    </w:lvlOverride>
  </w:num>
  <w:num w:numId="19" w16cid:durableId="653919338">
    <w:abstractNumId w:val="29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7"/>
  </w:num>
  <w:num w:numId="22" w16cid:durableId="1644768490">
    <w:abstractNumId w:val="35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3"/>
  </w:num>
  <w:num w:numId="26" w16cid:durableId="1945650289">
    <w:abstractNumId w:val="33"/>
  </w:num>
  <w:num w:numId="27" w16cid:durableId="514537081">
    <w:abstractNumId w:val="6"/>
  </w:num>
  <w:num w:numId="28" w16cid:durableId="838231297">
    <w:abstractNumId w:val="45"/>
  </w:num>
  <w:num w:numId="29" w16cid:durableId="1387030382">
    <w:abstractNumId w:val="22"/>
  </w:num>
  <w:num w:numId="30" w16cid:durableId="1512989651">
    <w:abstractNumId w:val="37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6"/>
  </w:num>
  <w:num w:numId="34" w16cid:durableId="966163136">
    <w:abstractNumId w:val="44"/>
  </w:num>
  <w:num w:numId="35" w16cid:durableId="319357357">
    <w:abstractNumId w:val="4"/>
  </w:num>
  <w:num w:numId="36" w16cid:durableId="1044983812">
    <w:abstractNumId w:val="30"/>
  </w:num>
  <w:num w:numId="37" w16cid:durableId="1331181111">
    <w:abstractNumId w:val="23"/>
  </w:num>
  <w:num w:numId="38" w16cid:durableId="1149397172">
    <w:abstractNumId w:val="8"/>
  </w:num>
  <w:num w:numId="39" w16cid:durableId="2000188816">
    <w:abstractNumId w:val="46"/>
  </w:num>
  <w:num w:numId="40" w16cid:durableId="1976064096">
    <w:abstractNumId w:val="25"/>
  </w:num>
  <w:num w:numId="41" w16cid:durableId="1466042420">
    <w:abstractNumId w:val="34"/>
  </w:num>
  <w:num w:numId="42" w16cid:durableId="684787542">
    <w:abstractNumId w:val="41"/>
  </w:num>
  <w:num w:numId="43" w16cid:durableId="1696887713">
    <w:abstractNumId w:val="24"/>
  </w:num>
  <w:num w:numId="44" w16cid:durableId="1091464315">
    <w:abstractNumId w:val="19"/>
  </w:num>
  <w:num w:numId="45" w16cid:durableId="81951996">
    <w:abstractNumId w:val="40"/>
  </w:num>
  <w:num w:numId="46" w16cid:durableId="980574071">
    <w:abstractNumId w:val="38"/>
  </w:num>
  <w:num w:numId="47" w16cid:durableId="1624190782">
    <w:abstractNumId w:val="9"/>
  </w:num>
  <w:num w:numId="48" w16cid:durableId="3198453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0E0FAF"/>
    <w:rsid w:val="00100D53"/>
    <w:rsid w:val="00123C61"/>
    <w:rsid w:val="0014003B"/>
    <w:rsid w:val="001579A7"/>
    <w:rsid w:val="001836EF"/>
    <w:rsid w:val="002163C1"/>
    <w:rsid w:val="00223D9D"/>
    <w:rsid w:val="0029599F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24F0F"/>
    <w:rsid w:val="006E01BA"/>
    <w:rsid w:val="006F5051"/>
    <w:rsid w:val="007C795C"/>
    <w:rsid w:val="007F1C97"/>
    <w:rsid w:val="0084752F"/>
    <w:rsid w:val="008A4958"/>
    <w:rsid w:val="00996FC0"/>
    <w:rsid w:val="009975AA"/>
    <w:rsid w:val="009A7211"/>
    <w:rsid w:val="009D40AE"/>
    <w:rsid w:val="00A04ACA"/>
    <w:rsid w:val="00A171AF"/>
    <w:rsid w:val="00A97FA4"/>
    <w:rsid w:val="00AC2766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842</Words>
  <Characters>4702</Characters>
  <Application>Microsoft Office Word</Application>
  <DocSecurity>0</DocSecurity>
  <Lines>276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Santhosh Prakash C 24BCS246</cp:lastModifiedBy>
  <cp:revision>2</cp:revision>
  <dcterms:created xsi:type="dcterms:W3CDTF">2026-02-05T14:06:00Z</dcterms:created>
  <dcterms:modified xsi:type="dcterms:W3CDTF">2026-02-05T14:06:00Z</dcterms:modified>
</cp:coreProperties>
</file>