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D71A99A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520323">
        <w:rPr>
          <w:rFonts w:ascii="Times New Roman" w:hAnsi="Times New Roman" w:cs="Times New Roman"/>
          <w:b/>
          <w:bCs/>
        </w:rPr>
        <w:t>4/3/26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43B5B656" w14:textId="3D83827C" w:rsidR="003A4608" w:rsidRPr="003A4608" w:rsidRDefault="003A4608" w:rsidP="003A46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sz w:val="24"/>
          <w:szCs w:val="24"/>
        </w:rPr>
        <w:t>Inheritance is a mechanism where one class acquires the properties and methods of another class.</w:t>
      </w: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621846BE" w14:textId="6E73E860" w:rsidR="003A4608" w:rsidRPr="003A4608" w:rsidRDefault="003A4608" w:rsidP="003A46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sz w:val="24"/>
          <w:szCs w:val="24"/>
        </w:rPr>
        <w:t>Using existing code (parent class) in new classes without rewriting it.</w:t>
      </w: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5F28ADF9" w14:textId="2AC70537" w:rsidR="003A4608" w:rsidRPr="003A4608" w:rsidRDefault="003A4608" w:rsidP="003A46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sz w:val="24"/>
          <w:szCs w:val="24"/>
        </w:rPr>
        <w:t>It allows a class to inherit another class.</w:t>
      </w:r>
      <w:r w:rsidRPr="003A4608">
        <w:rPr>
          <w:rFonts w:ascii="Times New Roman" w:hAnsi="Times New Roman" w:cs="Times New Roman"/>
          <w:sz w:val="24"/>
          <w:szCs w:val="24"/>
        </w:rPr>
        <w:br/>
        <w:t>Example: class Dog extends Animal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5EA3C02" w14:textId="11A337D5" w:rsidR="003A4608" w:rsidRPr="003F77F6" w:rsidRDefault="003A4608" w:rsidP="003F77F6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A1A2B2" wp14:editId="7CEB68F7">
            <wp:extent cx="5401429" cy="6554115"/>
            <wp:effectExtent l="0" t="0" r="8890" b="0"/>
            <wp:docPr id="161190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05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71848B16" w14:textId="235736A1" w:rsidR="003F77F6" w:rsidRPr="003F77F6" w:rsidRDefault="003A4608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460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3D77170" wp14:editId="5B27C34E">
            <wp:extent cx="1933845" cy="638264"/>
            <wp:effectExtent l="0" t="0" r="9525" b="9525"/>
            <wp:docPr id="76932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23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47EF3A83" w14:textId="7ABB5259" w:rsidR="003A4608" w:rsidRPr="003F77F6" w:rsidRDefault="003A4608" w:rsidP="003F77F6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530A80" wp14:editId="13D000EB">
            <wp:extent cx="5943600" cy="6339205"/>
            <wp:effectExtent l="0" t="0" r="0" b="4445"/>
            <wp:docPr id="100730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00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254E7818" w14:textId="77777777" w:rsidR="003A4608" w:rsidRDefault="003A4608" w:rsidP="00B94A90">
      <w:pPr>
        <w:rPr>
          <w:rFonts w:ascii="Times New Roman" w:hAnsi="Times New Roman" w:cs="Times New Roman"/>
          <w:sz w:val="24"/>
          <w:szCs w:val="24"/>
        </w:rPr>
      </w:pPr>
    </w:p>
    <w:p w14:paraId="1F4DA361" w14:textId="4B9116C3" w:rsidR="003A4608" w:rsidRPr="00B94A90" w:rsidRDefault="003A4608" w:rsidP="00B94A90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23096A" wp14:editId="132CE16E">
            <wp:extent cx="3229426" cy="866896"/>
            <wp:effectExtent l="0" t="0" r="9525" b="9525"/>
            <wp:docPr id="214062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26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4C26" w14:textId="04A1E246" w:rsidR="003F77F6" w:rsidRPr="00B94A90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4B0816B7" w14:textId="1A9FA565" w:rsidR="003A4608" w:rsidRPr="003F77F6" w:rsidRDefault="003A4608" w:rsidP="003F77F6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98E596" wp14:editId="2CC151AA">
            <wp:extent cx="5943600" cy="6152515"/>
            <wp:effectExtent l="0" t="0" r="0" b="635"/>
            <wp:docPr id="28373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31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747E992C" w14:textId="3A493771" w:rsidR="003A4608" w:rsidRPr="00B94A90" w:rsidRDefault="003A4608" w:rsidP="00B94A90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E0C0AB" wp14:editId="3A4C3910">
            <wp:extent cx="2438740" cy="666843"/>
            <wp:effectExtent l="0" t="0" r="0" b="0"/>
            <wp:docPr id="122713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30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624F0F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624F0F">
        <w:rPr>
          <w:rFonts w:ascii="Times New Roman" w:hAnsi="Times New Roman" w:cs="Times New Roman"/>
          <w:sz w:val="24"/>
          <w:szCs w:val="24"/>
        </w:rPr>
        <w:t xml:space="preserve"> not support multiple inheritance using classes and how it is implemented?</w:t>
      </w:r>
    </w:p>
    <w:p w14:paraId="1C37C5CD" w14:textId="36387698" w:rsidR="003A4608" w:rsidRPr="003A4608" w:rsidRDefault="003A4608" w:rsidP="003A46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sz w:val="24"/>
          <w:szCs w:val="24"/>
        </w:rPr>
        <w:t>To avoid ambiguity (Diamond Problem). Java supports multiple inheritance using interfaces.</w:t>
      </w: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22B9451A" w14:textId="4FDFE6EC" w:rsidR="003A4608" w:rsidRPr="003A4608" w:rsidRDefault="00520323" w:rsidP="003A46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0323">
        <w:rPr>
          <w:rFonts w:ascii="Times New Roman" w:hAnsi="Times New Roman" w:cs="Times New Roman"/>
          <w:sz w:val="24"/>
          <w:szCs w:val="24"/>
        </w:rPr>
        <w:t>Used to access parent class variables, methods, and constructors.</w:t>
      </w:r>
      <w:r w:rsidRPr="00520323">
        <w:rPr>
          <w:rFonts w:ascii="Times New Roman" w:hAnsi="Times New Roman" w:cs="Times New Roman"/>
          <w:sz w:val="24"/>
          <w:szCs w:val="24"/>
        </w:rPr>
        <w:br/>
        <w:t xml:space="preserve">Example: </w:t>
      </w:r>
      <w:proofErr w:type="spellStart"/>
      <w:proofErr w:type="gramStart"/>
      <w:r w:rsidRPr="00520323">
        <w:rPr>
          <w:rFonts w:ascii="Times New Roman" w:hAnsi="Times New Roman" w:cs="Times New Roman"/>
          <w:sz w:val="24"/>
          <w:szCs w:val="24"/>
        </w:rPr>
        <w:t>super.display</w:t>
      </w:r>
      <w:proofErr w:type="spellEnd"/>
      <w:proofErr w:type="gramEnd"/>
      <w:r w:rsidRPr="00520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2032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D1FF6C" w14:textId="6CA99D6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11268EF3" w14:textId="69AE9A1A" w:rsidR="00520323" w:rsidRP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0323">
        <w:rPr>
          <w:rFonts w:ascii="Times New Roman" w:hAnsi="Times New Roman" w:cs="Times New Roman"/>
          <w:sz w:val="24"/>
          <w:szCs w:val="24"/>
        </w:rPr>
        <w:t>No, private members are not accessible directly. They can be accessed using public/protected methods.</w:t>
      </w: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065A3EC5" w14:textId="532E9C23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0323">
        <w:rPr>
          <w:rFonts w:ascii="Times New Roman" w:hAnsi="Times New Roman" w:cs="Times New Roman"/>
          <w:sz w:val="24"/>
          <w:szCs w:val="24"/>
        </w:rPr>
        <w:t>Because hybrid inheritance can cause ambiguity, and Java avoids it with interfaces.</w:t>
      </w:r>
    </w:p>
    <w:p w14:paraId="2D38A20C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7FCDA27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E27C3B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BE703B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435A5F7" w14:textId="77777777" w:rsidR="00520323" w:rsidRP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10065" w14:textId="77777777" w:rsidR="005C2979" w:rsidRDefault="005C2979" w:rsidP="00565758">
      <w:pPr>
        <w:spacing w:after="0" w:line="240" w:lineRule="auto"/>
      </w:pPr>
      <w:r>
        <w:separator/>
      </w:r>
    </w:p>
  </w:endnote>
  <w:endnote w:type="continuationSeparator" w:id="0">
    <w:p w14:paraId="3C6B9069" w14:textId="77777777" w:rsidR="005C2979" w:rsidRDefault="005C2979" w:rsidP="00565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729A9" w14:textId="77777777" w:rsidR="005C2979" w:rsidRDefault="005C2979" w:rsidP="00565758">
      <w:pPr>
        <w:spacing w:after="0" w:line="240" w:lineRule="auto"/>
      </w:pPr>
      <w:r>
        <w:separator/>
      </w:r>
    </w:p>
  </w:footnote>
  <w:footnote w:type="continuationSeparator" w:id="0">
    <w:p w14:paraId="319DD090" w14:textId="77777777" w:rsidR="005C2979" w:rsidRDefault="005C2979" w:rsidP="00565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BCAAD" w14:textId="294C35F8" w:rsidR="004712D9" w:rsidRPr="004712D9" w:rsidRDefault="004712D9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         Sahana R 24BCS234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8"/>
  </w:num>
  <w:num w:numId="40" w16cid:durableId="1976064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1C5117"/>
    <w:rsid w:val="0029599F"/>
    <w:rsid w:val="003A4608"/>
    <w:rsid w:val="003E2EDC"/>
    <w:rsid w:val="003F6319"/>
    <w:rsid w:val="003F77F6"/>
    <w:rsid w:val="0040469F"/>
    <w:rsid w:val="004712D9"/>
    <w:rsid w:val="0048582F"/>
    <w:rsid w:val="00520323"/>
    <w:rsid w:val="00565758"/>
    <w:rsid w:val="005B11AF"/>
    <w:rsid w:val="005B69C5"/>
    <w:rsid w:val="005C2979"/>
    <w:rsid w:val="005F7AB5"/>
    <w:rsid w:val="00624F0F"/>
    <w:rsid w:val="006E01BA"/>
    <w:rsid w:val="006F2D1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65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758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5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758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505</Words>
  <Characters>2927</Characters>
  <Application>Microsoft Office Word</Application>
  <DocSecurity>0</DocSecurity>
  <Lines>180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Sahana R 24BCS234</cp:lastModifiedBy>
  <cp:revision>2</cp:revision>
  <dcterms:created xsi:type="dcterms:W3CDTF">2026-02-12T03:50:00Z</dcterms:created>
  <dcterms:modified xsi:type="dcterms:W3CDTF">2026-02-12T03:50:00Z</dcterms:modified>
</cp:coreProperties>
</file>