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D71A99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20323">
        <w:rPr>
          <w:rFonts w:ascii="Times New Roman" w:hAnsi="Times New Roman" w:cs="Times New Roman"/>
          <w:b/>
          <w:bCs/>
        </w:rPr>
        <w:t>4/3/26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43B5B656" w14:textId="3D83827C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Inheritance is a mechanism where one class acquires the properties and methods of another class.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621846BE" w14:textId="6E73E860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Using existing code (parent class) in new classes without rewriting it.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5F28ADF9" w14:textId="2AC70537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It allows a class to inherit another class.</w:t>
      </w:r>
      <w:r w:rsidRPr="003A4608">
        <w:rPr>
          <w:rFonts w:ascii="Times New Roman" w:hAnsi="Times New Roman" w:cs="Times New Roman"/>
          <w:sz w:val="24"/>
          <w:szCs w:val="24"/>
        </w:rPr>
        <w:br/>
        <w:t>Example: class Dog extends Animal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rollNo;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getDetails()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rollNo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System.out.println("Roll No: " + rollNo);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r.getDetails();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r.display();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5EA3C02" w14:textId="22A96167" w:rsidR="003A4608" w:rsidRPr="003F77F6" w:rsidRDefault="00862FA5" w:rsidP="003F77F6">
      <w:pPr>
        <w:rPr>
          <w:rFonts w:ascii="Times New Roman" w:hAnsi="Times New Roman" w:cs="Times New Roman"/>
          <w:sz w:val="24"/>
          <w:szCs w:val="24"/>
        </w:rPr>
      </w:pPr>
      <w:r w:rsidRPr="00862FA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0A7852" wp14:editId="47B6BBB4">
            <wp:extent cx="5763429" cy="6525536"/>
            <wp:effectExtent l="0" t="0" r="8890" b="8890"/>
            <wp:docPr id="30315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51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1B1C3A6B" w:rsidR="003F77F6" w:rsidRPr="003F77F6" w:rsidRDefault="00862FA5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FA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4F9EBA5" wp14:editId="22D1EB71">
            <wp:extent cx="1286054" cy="581106"/>
            <wp:effectExtent l="0" t="0" r="9525" b="9525"/>
            <wp:docPr id="188382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20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showAccountType()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SavingsAccount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CurrentAccount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SavingsAccount s = new SavingsAccount();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CurrentAccount c = new CurrentAccount();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s.showAccountType();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s.interest();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c.showAccountType();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c.overdraft();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7EF3A83" w14:textId="7ABB5259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530A80" wp14:editId="13D000EB">
            <wp:extent cx="5943600" cy="6339205"/>
            <wp:effectExtent l="0" t="0" r="0" b="4445"/>
            <wp:docPr id="10073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0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254E7818" w14:textId="77777777" w:rsidR="003A4608" w:rsidRDefault="003A4608" w:rsidP="00B94A90">
      <w:pPr>
        <w:rPr>
          <w:rFonts w:ascii="Times New Roman" w:hAnsi="Times New Roman" w:cs="Times New Roman"/>
          <w:sz w:val="24"/>
          <w:szCs w:val="24"/>
        </w:rPr>
      </w:pPr>
    </w:p>
    <w:p w14:paraId="1F4DA361" w14:textId="4B9116C3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23096A" wp14:editId="132CE16E">
            <wp:extent cx="3229426" cy="866896"/>
            <wp:effectExtent l="0" t="0" r="9525" b="9525"/>
            <wp:docPr id="21406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26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company classifies vehicles as Vehicle → Car → ElectricCar.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fuelType()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ElectricCar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args)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ElectricCar e = new ElectricCar();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e.start();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e.fuelType();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e.battery();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B0816B7" w14:textId="1A9FA565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8E596" wp14:editId="2CC151AA">
            <wp:extent cx="5943600" cy="6152515"/>
            <wp:effectExtent l="0" t="0" r="0" b="635"/>
            <wp:docPr id="2837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747E992C" w14:textId="3A493771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0C0AB" wp14:editId="3A4C3910">
            <wp:extent cx="2438740" cy="666843"/>
            <wp:effectExtent l="0" t="0" r="0" b="0"/>
            <wp:docPr id="12271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0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1C37C5CD" w14:textId="36387698" w:rsidR="003A4608" w:rsidRPr="003A4608" w:rsidRDefault="003A4608" w:rsidP="003A46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To avoid ambiguity (Diamond Problem). Java supports multiple inheritance using interfaces.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22B9451A" w14:textId="4FDFE6EC" w:rsidR="003A4608" w:rsidRPr="003A4608" w:rsidRDefault="00520323" w:rsidP="003A46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Used to access parent class variables, methods, and constructors.</w:t>
      </w:r>
      <w:r w:rsidRPr="00520323">
        <w:rPr>
          <w:rFonts w:ascii="Times New Roman" w:hAnsi="Times New Roman" w:cs="Times New Roman"/>
          <w:sz w:val="24"/>
          <w:szCs w:val="24"/>
        </w:rPr>
        <w:br/>
        <w:t>Example: super.display();</w:t>
      </w: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1268EF3" w14:textId="69AE9A1A" w:rsidR="00520323" w:rsidRP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No, private members are not accessible directly. They can be accessed using public/protected methods.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065A3EC5" w14:textId="532E9C23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Because hybrid inheritance can cause ambiguity, and Java avoids it with interfaces.</w:t>
      </w:r>
    </w:p>
    <w:p w14:paraId="2D38A20C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FCDA27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E27C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BE70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35A5F7" w14:textId="77777777" w:rsidR="00520323" w:rsidRP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A9372" w14:textId="77777777" w:rsidR="004A1332" w:rsidRDefault="004A1332" w:rsidP="00565758">
      <w:pPr>
        <w:spacing w:after="0" w:line="240" w:lineRule="auto"/>
      </w:pPr>
      <w:r>
        <w:separator/>
      </w:r>
    </w:p>
  </w:endnote>
  <w:endnote w:type="continuationSeparator" w:id="0">
    <w:p w14:paraId="68E12A91" w14:textId="77777777" w:rsidR="004A1332" w:rsidRDefault="004A1332" w:rsidP="0056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2638" w14:textId="4D9AD58D" w:rsidR="00565758" w:rsidRDefault="000D6905">
    <w:pPr>
      <w:pStyle w:val="Footer"/>
    </w:pPr>
    <w:r>
      <w:t>Raagul G</w:t>
    </w:r>
    <w:r w:rsidR="00565758">
      <w:t xml:space="preserve"> – </w:t>
    </w:r>
    <w:r>
      <w:t>24BCS215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8ED3A" w14:textId="77777777" w:rsidR="004A1332" w:rsidRDefault="004A1332" w:rsidP="00565758">
      <w:pPr>
        <w:spacing w:after="0" w:line="240" w:lineRule="auto"/>
      </w:pPr>
      <w:r>
        <w:separator/>
      </w:r>
    </w:p>
  </w:footnote>
  <w:footnote w:type="continuationSeparator" w:id="0">
    <w:p w14:paraId="3F3CF44B" w14:textId="77777777" w:rsidR="004A1332" w:rsidRDefault="004A1332" w:rsidP="00565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A27C5"/>
    <w:rsid w:val="000D6905"/>
    <w:rsid w:val="00100D53"/>
    <w:rsid w:val="0014003B"/>
    <w:rsid w:val="001C5117"/>
    <w:rsid w:val="00250134"/>
    <w:rsid w:val="0029599F"/>
    <w:rsid w:val="003A4608"/>
    <w:rsid w:val="003E2EDC"/>
    <w:rsid w:val="003F6319"/>
    <w:rsid w:val="003F77F6"/>
    <w:rsid w:val="0040469F"/>
    <w:rsid w:val="0048582F"/>
    <w:rsid w:val="004A1332"/>
    <w:rsid w:val="00520323"/>
    <w:rsid w:val="00565758"/>
    <w:rsid w:val="005B11AF"/>
    <w:rsid w:val="005B69C5"/>
    <w:rsid w:val="005F7AB5"/>
    <w:rsid w:val="00624F0F"/>
    <w:rsid w:val="006E01BA"/>
    <w:rsid w:val="006F22D5"/>
    <w:rsid w:val="0084752F"/>
    <w:rsid w:val="00862FA5"/>
    <w:rsid w:val="008A4958"/>
    <w:rsid w:val="00900036"/>
    <w:rsid w:val="00996FC0"/>
    <w:rsid w:val="009975AA"/>
    <w:rsid w:val="009A7211"/>
    <w:rsid w:val="00A04ACA"/>
    <w:rsid w:val="00A171AF"/>
    <w:rsid w:val="00A97FA4"/>
    <w:rsid w:val="00AD13A1"/>
    <w:rsid w:val="00B42E6D"/>
    <w:rsid w:val="00B94A90"/>
    <w:rsid w:val="00BF065A"/>
    <w:rsid w:val="00C0728C"/>
    <w:rsid w:val="00C72CBE"/>
    <w:rsid w:val="00C8577F"/>
    <w:rsid w:val="00CA7170"/>
    <w:rsid w:val="00CD6EB3"/>
    <w:rsid w:val="00E30B1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75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75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Raagul Ganesan</cp:lastModifiedBy>
  <cp:revision>2</cp:revision>
  <dcterms:created xsi:type="dcterms:W3CDTF">2026-02-11T09:58:00Z</dcterms:created>
  <dcterms:modified xsi:type="dcterms:W3CDTF">2026-02-11T09:58:00Z</dcterms:modified>
</cp:coreProperties>
</file>