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5051EF3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787055">
        <w:rPr>
          <w:rFonts w:ascii="Times New Roman" w:hAnsi="Times New Roman" w:cs="Times New Roman"/>
          <w:b/>
          <w:bCs/>
        </w:rPr>
        <w:t>29.01.25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FF17101" w14:textId="7C890961" w:rsidR="004812D4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31F4365B" w14:textId="437ABD95" w:rsidR="004812D4" w:rsidRPr="009975AA" w:rsidRDefault="004812D4" w:rsidP="009975AA">
      <w:pPr>
        <w:rPr>
          <w:rFonts w:ascii="Times New Roman" w:hAnsi="Times New Roman" w:cs="Times New Roman"/>
          <w:sz w:val="24"/>
          <w:szCs w:val="24"/>
        </w:rPr>
      </w:pPr>
      <w:r w:rsidRPr="004812D4">
        <w:rPr>
          <w:rFonts w:ascii="Times New Roman" w:hAnsi="Times New Roman" w:cs="Times New Roman"/>
          <w:sz w:val="24"/>
          <w:szCs w:val="24"/>
        </w:rPr>
        <w:t>Input is the data or information that is given to a program by the user or another source for processing.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3B434575" w14:textId="5F7F2451" w:rsidR="004812D4" w:rsidRDefault="004812D4" w:rsidP="009975AA">
      <w:pPr>
        <w:rPr>
          <w:rFonts w:ascii="Times New Roman" w:hAnsi="Times New Roman" w:cs="Times New Roman"/>
          <w:sz w:val="24"/>
          <w:szCs w:val="24"/>
        </w:rPr>
      </w:pPr>
      <w:r w:rsidRPr="004812D4">
        <w:rPr>
          <w:rFonts w:ascii="Times New Roman" w:hAnsi="Times New Roman" w:cs="Times New Roman"/>
          <w:sz w:val="24"/>
          <w:szCs w:val="24"/>
        </w:rPr>
        <w:t>Output is the result produced by a program after processing the given input.</w:t>
      </w:r>
    </w:p>
    <w:p w14:paraId="60730918" w14:textId="77777777" w:rsidR="004812D4" w:rsidRPr="009975AA" w:rsidRDefault="004812D4" w:rsidP="009975AA">
      <w:pPr>
        <w:rPr>
          <w:rFonts w:ascii="Times New Roman" w:hAnsi="Times New Roman" w:cs="Times New Roman"/>
          <w:sz w:val="24"/>
          <w:szCs w:val="24"/>
        </w:rPr>
      </w:pP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41186DF3" w14:textId="742FAA81" w:rsidR="004812D4" w:rsidRPr="009975AA" w:rsidRDefault="004812D4" w:rsidP="00C8577F">
      <w:pPr>
        <w:rPr>
          <w:rFonts w:ascii="Times New Roman" w:hAnsi="Times New Roman" w:cs="Times New Roman"/>
          <w:sz w:val="24"/>
          <w:szCs w:val="24"/>
        </w:rPr>
      </w:pPr>
      <w:r w:rsidRPr="004812D4">
        <w:rPr>
          <w:rFonts w:ascii="Times New Roman" w:hAnsi="Times New Roman" w:cs="Times New Roman"/>
          <w:sz w:val="24"/>
          <w:szCs w:val="24"/>
        </w:rPr>
        <w:t xml:space="preserve">The </w:t>
      </w:r>
      <w:r w:rsidRPr="004812D4">
        <w:rPr>
          <w:rFonts w:ascii="Times New Roman" w:hAnsi="Times New Roman" w:cs="Times New Roman"/>
          <w:b/>
          <w:bCs/>
          <w:sz w:val="24"/>
          <w:szCs w:val="24"/>
        </w:rPr>
        <w:t>Scanner</w:t>
      </w:r>
      <w:r w:rsidRPr="004812D4">
        <w:rPr>
          <w:rFonts w:ascii="Times New Roman" w:hAnsi="Times New Roman" w:cs="Times New Roman"/>
          <w:sz w:val="24"/>
          <w:szCs w:val="24"/>
        </w:rPr>
        <w:t xml:space="preserve"> class is used to read input from the user in Java. It is present in the </w:t>
      </w:r>
      <w:proofErr w:type="spellStart"/>
      <w:proofErr w:type="gramStart"/>
      <w:r w:rsidRPr="004812D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4812D4">
        <w:rPr>
          <w:rFonts w:ascii="Times New Roman" w:hAnsi="Times New Roman" w:cs="Times New Roman"/>
          <w:sz w:val="24"/>
          <w:szCs w:val="24"/>
        </w:rPr>
        <w:t xml:space="preserve"> package.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4DAC1817" w14:textId="77777777" w:rsidR="00787055" w:rsidRDefault="009975AA" w:rsidP="009975AA">
      <w:pPr>
        <w:rPr>
          <w:rFonts w:ascii="Times New Roman" w:hAnsi="Times New Roman" w:cs="Times New Roman"/>
          <w:noProof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  <w:r w:rsidR="00570EC9">
        <w:rPr>
          <w:rFonts w:ascii="Times New Roman" w:hAnsi="Times New Roman" w:cs="Times New Roman"/>
          <w:sz w:val="24"/>
          <w:szCs w:val="24"/>
        </w:rPr>
        <w:br/>
      </w:r>
    </w:p>
    <w:p w14:paraId="074A59CF" w14:textId="02BDFD53" w:rsidR="009975AA" w:rsidRPr="009975AA" w:rsidRDefault="00570EC9" w:rsidP="009975AA">
      <w:pPr>
        <w:rPr>
          <w:rFonts w:ascii="Times New Roman" w:hAnsi="Times New Roman" w:cs="Times New Roman"/>
          <w:sz w:val="24"/>
          <w:szCs w:val="24"/>
        </w:rPr>
      </w:pPr>
      <w:r w:rsidRPr="00570E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317BF0" wp14:editId="1F660AC7">
            <wp:extent cx="2796540" cy="2437152"/>
            <wp:effectExtent l="0" t="0" r="3810" b="1270"/>
            <wp:docPr id="209654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49220" name=""/>
                    <pic:cNvPicPr/>
                  </pic:nvPicPr>
                  <pic:blipFill rotWithShape="1">
                    <a:blip r:embed="rId7"/>
                    <a:srcRect l="1707" t="577" r="1219" b="-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059" cy="2441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502D752D" w14:textId="7114FB8B" w:rsidR="00570EC9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02515549" w14:textId="77777777" w:rsidR="00787055" w:rsidRDefault="00787055" w:rsidP="009975AA">
      <w:pPr>
        <w:rPr>
          <w:rFonts w:ascii="Times New Roman" w:hAnsi="Times New Roman" w:cs="Times New Roman"/>
          <w:noProof/>
          <w:sz w:val="24"/>
          <w:szCs w:val="24"/>
        </w:rPr>
      </w:pPr>
    </w:p>
    <w:p w14:paraId="06502B9C" w14:textId="57AC2697" w:rsidR="00570EC9" w:rsidRDefault="00570EC9" w:rsidP="009975AA">
      <w:pPr>
        <w:rPr>
          <w:rFonts w:ascii="Times New Roman" w:hAnsi="Times New Roman" w:cs="Times New Roman"/>
          <w:sz w:val="24"/>
          <w:szCs w:val="24"/>
        </w:rPr>
      </w:pPr>
      <w:r w:rsidRPr="00570E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FEF480" wp14:editId="1E5A9235">
            <wp:extent cx="2522220" cy="2703172"/>
            <wp:effectExtent l="0" t="0" r="0" b="2540"/>
            <wp:docPr id="118176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65950" name=""/>
                    <pic:cNvPicPr/>
                  </pic:nvPicPr>
                  <pic:blipFill rotWithShape="1">
                    <a:blip r:embed="rId8"/>
                    <a:srcRect r="5368" b="4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112" cy="2710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B5627" w14:textId="77777777" w:rsidR="00570EC9" w:rsidRPr="009975AA" w:rsidRDefault="00570EC9" w:rsidP="009975AA">
      <w:pPr>
        <w:rPr>
          <w:rFonts w:ascii="Times New Roman" w:hAnsi="Times New Roman" w:cs="Times New Roman"/>
          <w:sz w:val="24"/>
          <w:szCs w:val="24"/>
        </w:rPr>
      </w:pP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Area of Rectangle = 50</w:t>
      </w:r>
    </w:p>
    <w:p w14:paraId="0149302E" w14:textId="77777777" w:rsidR="00787055" w:rsidRDefault="00787055" w:rsidP="00C8577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2831D7B" w14:textId="57EB848E" w:rsidR="00A171AF" w:rsidRDefault="00570EC9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EC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2D9E97" wp14:editId="2A2C802C">
            <wp:extent cx="2648499" cy="2506980"/>
            <wp:effectExtent l="0" t="0" r="0" b="7620"/>
            <wp:docPr id="133623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34148" name=""/>
                    <pic:cNvPicPr/>
                  </pic:nvPicPr>
                  <pic:blipFill rotWithShape="1">
                    <a:blip r:embed="rId9"/>
                    <a:srcRect l="7059" r="3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294" cy="2521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18731962" w14:textId="32E0F53D" w:rsidR="004812D4" w:rsidRPr="00F51806" w:rsidRDefault="004812D4" w:rsidP="004812D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12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Scanner class is used to take input from the user during program execution.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</w:p>
    <w:p w14:paraId="4CB251AE" w14:textId="77777777" w:rsidR="004812D4" w:rsidRPr="004812D4" w:rsidRDefault="00F51806" w:rsidP="004812D4">
      <w:pPr>
        <w:pStyle w:val="ListParagraph"/>
        <w:numPr>
          <w:ilvl w:val="0"/>
          <w:numId w:val="31"/>
        </w:numPr>
        <w:rPr>
          <w:rFonts w:eastAsia="Times New Roman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  <w:r w:rsidR="004812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4812D4" w:rsidRPr="004812D4">
        <w:rPr>
          <w:rFonts w:eastAsia="Times New Roman"/>
          <w:lang w:eastAsia="en-IN" w:bidi="ta-IN"/>
        </w:rPr>
        <w:t xml:space="preserve">The Scanner class is available in the </w:t>
      </w:r>
      <w:proofErr w:type="spellStart"/>
      <w:proofErr w:type="gramStart"/>
      <w:r w:rsidR="004812D4" w:rsidRPr="004812D4">
        <w:rPr>
          <w:rFonts w:eastAsia="Times New Roman"/>
          <w:lang w:eastAsia="en-IN" w:bidi="ta-IN"/>
        </w:rPr>
        <w:t>java.util</w:t>
      </w:r>
      <w:proofErr w:type="spellEnd"/>
      <w:proofErr w:type="gramEnd"/>
      <w:r w:rsidR="004812D4" w:rsidRPr="004812D4">
        <w:rPr>
          <w:rFonts w:eastAsia="Times New Roman"/>
          <w:lang w:eastAsia="en-IN" w:bidi="ta-IN"/>
        </w:rPr>
        <w:t xml:space="preserve"> package.</w:t>
      </w:r>
    </w:p>
    <w:p w14:paraId="1D0E5B94" w14:textId="6FF4686F" w:rsidR="00F51806" w:rsidRPr="00F51806" w:rsidRDefault="00F51806" w:rsidP="004812D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0DA8C1" w14:textId="77777777" w:rsidR="004812D4" w:rsidRPr="004812D4" w:rsidRDefault="00F51806" w:rsidP="004812D4">
      <w:pPr>
        <w:pStyle w:val="ListParagraph"/>
        <w:numPr>
          <w:ilvl w:val="0"/>
          <w:numId w:val="31"/>
        </w:numPr>
        <w:rPr>
          <w:rFonts w:eastAsia="Times New Roman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  <w:r w:rsidR="004812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4812D4" w:rsidRPr="004812D4">
        <w:rPr>
          <w:rFonts w:eastAsia="Times New Roman"/>
          <w:lang w:eastAsia="en-IN" w:bidi="ta-IN"/>
        </w:rPr>
        <w:t>System.in represents the standard input stream, which is used to read data from the keyboard.</w:t>
      </w:r>
    </w:p>
    <w:p w14:paraId="4ADC1089" w14:textId="090FDE71" w:rsidR="00F51806" w:rsidRPr="00F51806" w:rsidRDefault="00F51806" w:rsidP="004812D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8247DCD" w14:textId="77777777" w:rsidR="004812D4" w:rsidRPr="004812D4" w:rsidRDefault="00F51806" w:rsidP="004812D4">
      <w:pPr>
        <w:pStyle w:val="ListParagraph"/>
        <w:numPr>
          <w:ilvl w:val="0"/>
          <w:numId w:val="31"/>
        </w:numPr>
        <w:rPr>
          <w:rFonts w:eastAsia="Times New Roman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  <w:r w:rsidR="004812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r w:rsidR="004812D4" w:rsidRPr="004812D4">
        <w:rPr>
          <w:rFonts w:eastAsia="Times New Roman"/>
          <w:lang w:eastAsia="en-IN" w:bidi="ta-IN"/>
        </w:rPr>
        <w:t>System.out</w:t>
      </w:r>
      <w:proofErr w:type="spellEnd"/>
      <w:r w:rsidR="004812D4" w:rsidRPr="004812D4">
        <w:rPr>
          <w:rFonts w:eastAsia="Times New Roman"/>
          <w:lang w:eastAsia="en-IN" w:bidi="ta-IN"/>
        </w:rPr>
        <w:t xml:space="preserve"> represents the standard output stream, which is used to display output on the screen.</w:t>
      </w:r>
    </w:p>
    <w:p w14:paraId="77733474" w14:textId="6AFAEA60" w:rsidR="00F51806" w:rsidRPr="00F51806" w:rsidRDefault="00F51806" w:rsidP="004812D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88EF4F9" w:rsidR="00F51806" w:rsidRPr="004812D4" w:rsidRDefault="00F51806" w:rsidP="004812D4">
      <w:pPr>
        <w:pStyle w:val="ListParagraph"/>
        <w:numPr>
          <w:ilvl w:val="0"/>
          <w:numId w:val="31"/>
        </w:numPr>
        <w:rPr>
          <w:rFonts w:eastAsia="Times New Roman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  <w:r w:rsidR="004812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4812D4" w:rsidRPr="004812D4">
        <w:rPr>
          <w:rFonts w:eastAsia="Times New Roman"/>
          <w:lang w:eastAsia="en-IN" w:bidi="ta-IN"/>
        </w:rPr>
        <w:t xml:space="preserve">Two commonly used methods are </w:t>
      </w:r>
      <w:proofErr w:type="spellStart"/>
      <w:proofErr w:type="gramStart"/>
      <w:r w:rsidR="004812D4" w:rsidRPr="004812D4">
        <w:rPr>
          <w:rFonts w:eastAsia="Times New Roman"/>
          <w:lang w:eastAsia="en-IN" w:bidi="ta-IN"/>
        </w:rPr>
        <w:t>nextInt</w:t>
      </w:r>
      <w:proofErr w:type="spellEnd"/>
      <w:r w:rsidR="004812D4" w:rsidRPr="004812D4">
        <w:rPr>
          <w:rFonts w:eastAsia="Times New Roman"/>
          <w:lang w:eastAsia="en-IN" w:bidi="ta-IN"/>
        </w:rPr>
        <w:t>(</w:t>
      </w:r>
      <w:proofErr w:type="gramEnd"/>
      <w:r w:rsidR="004812D4" w:rsidRPr="004812D4">
        <w:rPr>
          <w:rFonts w:eastAsia="Times New Roman"/>
          <w:lang w:eastAsia="en-IN" w:bidi="ta-IN"/>
        </w:rPr>
        <w:t xml:space="preserve">) and </w:t>
      </w:r>
      <w:proofErr w:type="spellStart"/>
      <w:proofErr w:type="gramStart"/>
      <w:r w:rsidR="004812D4" w:rsidRPr="004812D4">
        <w:rPr>
          <w:rFonts w:eastAsia="Times New Roman"/>
          <w:lang w:eastAsia="en-IN" w:bidi="ta-IN"/>
        </w:rPr>
        <w:t>nextLine</w:t>
      </w:r>
      <w:proofErr w:type="spellEnd"/>
      <w:r w:rsidR="004812D4" w:rsidRPr="004812D4">
        <w:rPr>
          <w:rFonts w:eastAsia="Times New Roman"/>
          <w:lang w:eastAsia="en-IN" w:bidi="ta-IN"/>
        </w:rPr>
        <w:t>(</w:t>
      </w:r>
      <w:proofErr w:type="gramEnd"/>
      <w:r w:rsidR="004812D4" w:rsidRPr="004812D4">
        <w:rPr>
          <w:rFonts w:eastAsia="Times New Roman"/>
          <w:lang w:eastAsia="en-IN" w:bidi="ta-IN"/>
        </w:rPr>
        <w:t>).</w:t>
      </w:r>
      <w:r w:rsidR="004812D4" w:rsidRPr="004812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</w:p>
    <w:p w14:paraId="727ED568" w14:textId="77777777" w:rsidR="004812D4" w:rsidRPr="004812D4" w:rsidRDefault="00F51806" w:rsidP="004812D4">
      <w:pPr>
        <w:pStyle w:val="ListParagraph"/>
        <w:numPr>
          <w:ilvl w:val="0"/>
          <w:numId w:val="31"/>
        </w:numPr>
        <w:rPr>
          <w:rFonts w:eastAsia="Times New Roman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()?</w:t>
      </w:r>
      <w:r w:rsidR="004812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gramStart"/>
      <w:r w:rsidR="004812D4" w:rsidRPr="004812D4">
        <w:rPr>
          <w:rFonts w:eastAsia="Times New Roman"/>
          <w:lang w:eastAsia="en-IN" w:bidi="ta-IN"/>
        </w:rPr>
        <w:t>next(</w:t>
      </w:r>
      <w:proofErr w:type="gramEnd"/>
      <w:r w:rsidR="004812D4" w:rsidRPr="004812D4">
        <w:rPr>
          <w:rFonts w:eastAsia="Times New Roman"/>
          <w:lang w:eastAsia="en-IN" w:bidi="ta-IN"/>
        </w:rPr>
        <w:t xml:space="preserve">) reads a single word, while </w:t>
      </w:r>
      <w:proofErr w:type="spellStart"/>
      <w:proofErr w:type="gramStart"/>
      <w:r w:rsidR="004812D4" w:rsidRPr="004812D4">
        <w:rPr>
          <w:rFonts w:eastAsia="Times New Roman"/>
          <w:lang w:eastAsia="en-IN" w:bidi="ta-IN"/>
        </w:rPr>
        <w:t>nextLine</w:t>
      </w:r>
      <w:proofErr w:type="spellEnd"/>
      <w:r w:rsidR="004812D4" w:rsidRPr="004812D4">
        <w:rPr>
          <w:rFonts w:eastAsia="Times New Roman"/>
          <w:lang w:eastAsia="en-IN" w:bidi="ta-IN"/>
        </w:rPr>
        <w:t>(</w:t>
      </w:r>
      <w:proofErr w:type="gramEnd"/>
      <w:r w:rsidR="004812D4" w:rsidRPr="004812D4">
        <w:rPr>
          <w:rFonts w:eastAsia="Times New Roman"/>
          <w:lang w:eastAsia="en-IN" w:bidi="ta-IN"/>
        </w:rPr>
        <w:t>) reads an entire line of input including spaces.</w:t>
      </w:r>
    </w:p>
    <w:p w14:paraId="18BE6435" w14:textId="06CDEF6B" w:rsidR="00F51806" w:rsidRPr="00F51806" w:rsidRDefault="00F51806" w:rsidP="004812D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4754" w14:textId="77777777" w:rsidR="009A3A13" w:rsidRDefault="009A3A13" w:rsidP="00787055">
      <w:pPr>
        <w:spacing w:after="0" w:line="240" w:lineRule="auto"/>
      </w:pPr>
      <w:r>
        <w:separator/>
      </w:r>
    </w:p>
  </w:endnote>
  <w:endnote w:type="continuationSeparator" w:id="0">
    <w:p w14:paraId="3A022E39" w14:textId="77777777" w:rsidR="009A3A13" w:rsidRDefault="009A3A13" w:rsidP="00787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FD0BE" w14:textId="77777777" w:rsidR="00787055" w:rsidRDefault="007870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52900" w14:textId="77777777" w:rsidR="00787055" w:rsidRDefault="007870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AA50F" w14:textId="77777777" w:rsidR="00787055" w:rsidRDefault="007870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97F50" w14:textId="77777777" w:rsidR="009A3A13" w:rsidRDefault="009A3A13" w:rsidP="00787055">
      <w:pPr>
        <w:spacing w:after="0" w:line="240" w:lineRule="auto"/>
      </w:pPr>
      <w:r>
        <w:separator/>
      </w:r>
    </w:p>
  </w:footnote>
  <w:footnote w:type="continuationSeparator" w:id="0">
    <w:p w14:paraId="504D6D62" w14:textId="77777777" w:rsidR="009A3A13" w:rsidRDefault="009A3A13" w:rsidP="00787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D8091" w14:textId="77777777" w:rsidR="00787055" w:rsidRDefault="007870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AA8BF" w14:textId="0AB9A3A3" w:rsidR="00787055" w:rsidRDefault="00787055">
    <w:pPr>
      <w:pStyle w:val="Header"/>
    </w:pPr>
    <w:r>
      <w:t>24BCS233 SACHITA 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D2140" w14:textId="77777777" w:rsidR="00787055" w:rsidRDefault="007870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E2EDC"/>
    <w:rsid w:val="003F5959"/>
    <w:rsid w:val="0040469F"/>
    <w:rsid w:val="004812D4"/>
    <w:rsid w:val="0048582F"/>
    <w:rsid w:val="00570EC9"/>
    <w:rsid w:val="005B69C5"/>
    <w:rsid w:val="006E01BA"/>
    <w:rsid w:val="006F522B"/>
    <w:rsid w:val="00787055"/>
    <w:rsid w:val="0084752F"/>
    <w:rsid w:val="009975AA"/>
    <w:rsid w:val="009A3A13"/>
    <w:rsid w:val="00A04ACA"/>
    <w:rsid w:val="00A171AF"/>
    <w:rsid w:val="00BF065A"/>
    <w:rsid w:val="00C0728C"/>
    <w:rsid w:val="00C8577F"/>
    <w:rsid w:val="00CD6EB3"/>
    <w:rsid w:val="00D5779F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87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055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87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055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Sachita U 24BCS233</cp:lastModifiedBy>
  <cp:revision>2</cp:revision>
  <dcterms:created xsi:type="dcterms:W3CDTF">2026-01-29T04:34:00Z</dcterms:created>
  <dcterms:modified xsi:type="dcterms:W3CDTF">2026-01-29T04:34:00Z</dcterms:modified>
</cp:coreProperties>
</file>