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4F55512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FA1C89">
        <w:rPr>
          <w:rFonts w:ascii="Times New Roman" w:hAnsi="Times New Roman" w:cs="Times New Roman"/>
          <w:b/>
          <w:bCs/>
        </w:rPr>
        <w:t>05/02/2026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FA1C89" w:rsidRDefault="00C8577F" w:rsidP="00C8577F">
      <w:pPr>
        <w:rPr>
          <w:rFonts w:ascii="Times New Roman" w:hAnsi="Times New Roman" w:cs="Times New Roman"/>
          <w:sz w:val="24"/>
          <w:szCs w:val="24"/>
        </w:rPr>
      </w:pPr>
      <w:r w:rsidRPr="00FA1C89">
        <w:rPr>
          <w:rFonts w:ascii="Times New Roman" w:hAnsi="Times New Roman" w:cs="Times New Roman"/>
          <w:sz w:val="24"/>
          <w:szCs w:val="24"/>
        </w:rPr>
        <w:t xml:space="preserve"> QUESTIONS</w:t>
      </w:r>
    </w:p>
    <w:p w14:paraId="5B4EC88E" w14:textId="77777777" w:rsidR="00FA1C89" w:rsidRPr="00FA1C89" w:rsidRDefault="00FA1C89" w:rsidP="00FA1C89">
      <w:pPr>
        <w:rPr>
          <w:rFonts w:ascii="Times New Roman" w:hAnsi="Times New Roman" w:cs="Times New Roman"/>
          <w:sz w:val="24"/>
          <w:szCs w:val="24"/>
        </w:rPr>
      </w:pPr>
      <w:r w:rsidRPr="00FA1C89">
        <w:rPr>
          <w:rFonts w:ascii="Times New Roman" w:hAnsi="Times New Roman" w:cs="Times New Roman"/>
          <w:b/>
          <w:bCs/>
          <w:sz w:val="24"/>
          <w:szCs w:val="24"/>
        </w:rPr>
        <w:t>What is an array?</w:t>
      </w:r>
      <w:r w:rsidRPr="00FA1C89">
        <w:rPr>
          <w:rFonts w:ascii="Times New Roman" w:hAnsi="Times New Roman" w:cs="Times New Roman"/>
          <w:sz w:val="24"/>
          <w:szCs w:val="24"/>
        </w:rPr>
        <w:br/>
        <w:t>An array is a collection of similar data types stored in contiguous memory locations under one name.</w:t>
      </w:r>
    </w:p>
    <w:p w14:paraId="7870E598" w14:textId="77777777" w:rsidR="00FA1C89" w:rsidRPr="00FA1C89" w:rsidRDefault="00FA1C89" w:rsidP="00FA1C89">
      <w:pPr>
        <w:rPr>
          <w:rFonts w:ascii="Times New Roman" w:hAnsi="Times New Roman" w:cs="Times New Roman"/>
          <w:sz w:val="24"/>
          <w:szCs w:val="24"/>
        </w:rPr>
      </w:pPr>
      <w:r w:rsidRPr="00FA1C89">
        <w:rPr>
          <w:rFonts w:ascii="Times New Roman" w:hAnsi="Times New Roman" w:cs="Times New Roman"/>
          <w:b/>
          <w:bCs/>
          <w:sz w:val="24"/>
          <w:szCs w:val="24"/>
        </w:rPr>
        <w:t>Why are arrays used?</w:t>
      </w:r>
      <w:r w:rsidRPr="00FA1C89">
        <w:rPr>
          <w:rFonts w:ascii="Times New Roman" w:hAnsi="Times New Roman" w:cs="Times New Roman"/>
          <w:sz w:val="24"/>
          <w:szCs w:val="24"/>
        </w:rPr>
        <w:br/>
        <w:t>Arrays are used to store multiple values efficiently and access them easily using an index.</w:t>
      </w:r>
    </w:p>
    <w:p w14:paraId="1E24FBA5" w14:textId="77777777" w:rsidR="00FA1C89" w:rsidRPr="00FA1C89" w:rsidRDefault="00FA1C89" w:rsidP="00FA1C89">
      <w:pPr>
        <w:rPr>
          <w:rFonts w:ascii="Times New Roman" w:hAnsi="Times New Roman" w:cs="Times New Roman"/>
          <w:sz w:val="24"/>
          <w:szCs w:val="24"/>
        </w:rPr>
      </w:pPr>
      <w:r w:rsidRPr="00FA1C89">
        <w:rPr>
          <w:rFonts w:ascii="Times New Roman" w:hAnsi="Times New Roman" w:cs="Times New Roman"/>
          <w:b/>
          <w:bCs/>
          <w:sz w:val="24"/>
          <w:szCs w:val="24"/>
        </w:rPr>
        <w:t>Difference between array and variable?</w:t>
      </w:r>
      <w:r w:rsidRPr="00FA1C89">
        <w:rPr>
          <w:rFonts w:ascii="Times New Roman" w:hAnsi="Times New Roman" w:cs="Times New Roman"/>
          <w:sz w:val="24"/>
          <w:szCs w:val="24"/>
        </w:rPr>
        <w:br/>
        <w:t>A variable stores one value, while an array stores multiple values of the same data type.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are:");</w:t>
      </w:r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092FE7B9" w14:textId="33953F06" w:rsidR="00DE46DB" w:rsidRPr="00F43AB3" w:rsidRDefault="00DE46DB" w:rsidP="00F43AB3">
      <w:pPr>
        <w:rPr>
          <w:rFonts w:ascii="Times New Roman" w:hAnsi="Times New Roman" w:cs="Times New Roman"/>
          <w:sz w:val="24"/>
          <w:szCs w:val="24"/>
        </w:rPr>
      </w:pPr>
      <w:r w:rsidRPr="00DE46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9F86D8" wp14:editId="02A9E839">
            <wp:extent cx="5943600" cy="1838960"/>
            <wp:effectExtent l="0" t="0" r="0" b="8890"/>
            <wp:docPr id="213098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83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sum);</w:t>
      </w:r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DEF8BC" w14:textId="77777777" w:rsidR="00DE46DB" w:rsidRPr="00F43AB3" w:rsidRDefault="00DE46DB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341A50E5" w14:textId="5BDDF96E" w:rsidR="00A97FA4" w:rsidRPr="00A97FA4" w:rsidRDefault="00DE46DB" w:rsidP="00A97FA4">
      <w:pPr>
        <w:rPr>
          <w:rFonts w:ascii="Times New Roman" w:hAnsi="Times New Roman" w:cs="Times New Roman"/>
          <w:sz w:val="24"/>
          <w:szCs w:val="24"/>
        </w:rPr>
      </w:pPr>
      <w:r w:rsidRPr="00DE46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B6C780" wp14:editId="25DF6164">
            <wp:extent cx="5943600" cy="1480820"/>
            <wp:effectExtent l="0" t="0" r="0" b="5080"/>
            <wp:docPr id="31170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02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max);</w:t>
      </w:r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346DA0D" w14:textId="48883074" w:rsidR="00DE46DB" w:rsidRPr="00F43AB3" w:rsidRDefault="00DE46DB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46D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BB7B62C" wp14:editId="4EA00BBA">
            <wp:extent cx="5943600" cy="1826895"/>
            <wp:effectExtent l="0" t="0" r="0" b="1905"/>
            <wp:docPr id="150357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76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array:");</w:t>
      </w:r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86A694F" w14:textId="48B47715" w:rsidR="00D64EC2" w:rsidRPr="00F43AB3" w:rsidRDefault="00D64EC2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4EC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E493080" wp14:editId="3686738B">
            <wp:extent cx="5943600" cy="1691005"/>
            <wp:effectExtent l="0" t="0" r="0" b="4445"/>
            <wp:docPr id="141649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93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3E80E4F3" w14:textId="5AC42BF9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0;</w:t>
      </w:r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odd++;</w:t>
      </w:r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even);</w:t>
      </w:r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odd);</w:t>
      </w:r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2B5B9DA" w14:textId="7C3F5D91" w:rsidR="00D64EC2" w:rsidRPr="00F43AB3" w:rsidRDefault="00D64EC2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4EC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5F57019" wp14:editId="6F9D003E">
            <wp:extent cx="5943600" cy="1536700"/>
            <wp:effectExtent l="0" t="0" r="0" b="6350"/>
            <wp:docPr id="168906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62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5C1A0264" w14:textId="32D7D67C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temp;</w:t>
      </w:r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arr[j];</w:t>
      </w:r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 = temp;</w:t>
      </w:r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array:");</w:t>
      </w:r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8C459B" w14:textId="6FE381E4" w:rsidR="00D64EC2" w:rsidRPr="00F43AB3" w:rsidRDefault="00D64EC2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4EC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5FB0962" wp14:editId="5BE9D018">
            <wp:extent cx="5943600" cy="2002155"/>
            <wp:effectExtent l="0" t="0" r="0" b="0"/>
            <wp:docPr id="75972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27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36B95082" w14:textId="77777777" w:rsidR="00F43AB3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largest;</w:t>
      </w:r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second);</w:t>
      </w:r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332E471" w14:textId="0BD016D6" w:rsidR="00D64EC2" w:rsidRPr="00F43AB3" w:rsidRDefault="00D64EC2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4EC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908BA9A" wp14:editId="28829564">
            <wp:extent cx="5943600" cy="1706880"/>
            <wp:effectExtent l="0" t="0" r="0" b="7620"/>
            <wp:docPr id="112245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52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79E9EC5E" w14:textId="39338C01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a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2][2];</w:t>
      </w:r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b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2][2];</w:t>
      </w:r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2][2];</w:t>
      </w:r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A:");</w:t>
      </w:r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B:");</w:t>
      </w:r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][j];</w:t>
      </w:r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matrix:");</w:t>
      </w:r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");</w:t>
      </w:r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930650" w14:textId="0E14E422" w:rsidR="00D64EC2" w:rsidRPr="00F43AB3" w:rsidRDefault="00D64EC2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4EC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280B1A9" wp14:editId="78FF8FBE">
            <wp:extent cx="5943600" cy="2023745"/>
            <wp:effectExtent l="0" t="0" r="0" b="0"/>
            <wp:docPr id="76277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742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D018ECA" w14:textId="77777777" w:rsidR="00D64EC2" w:rsidRPr="00D64EC2" w:rsidRDefault="00D64EC2" w:rsidP="00D64EC2">
      <w:pPr>
        <w:ind w:left="360"/>
        <w:rPr>
          <w:rFonts w:ascii="Times New Roman" w:hAnsi="Times New Roman" w:cs="Times New Roman"/>
          <w:sz w:val="24"/>
          <w:szCs w:val="24"/>
        </w:rPr>
      </w:pPr>
      <w:r w:rsidRPr="00D64EC2">
        <w:rPr>
          <w:rFonts w:ascii="Times New Roman" w:hAnsi="Times New Roman" w:cs="Times New Roman"/>
          <w:b/>
          <w:bCs/>
          <w:sz w:val="24"/>
          <w:szCs w:val="24"/>
        </w:rPr>
        <w:t>Why is array indexing usually started from zero instead of one?</w:t>
      </w:r>
      <w:r w:rsidRPr="00D64EC2">
        <w:rPr>
          <w:rFonts w:ascii="Times New Roman" w:hAnsi="Times New Roman" w:cs="Times New Roman"/>
          <w:sz w:val="24"/>
          <w:szCs w:val="24"/>
        </w:rPr>
        <w:br/>
        <w:t>Because index represents offset from base address; 0 means no offset, making memory access faster and simpler.</w:t>
      </w:r>
    </w:p>
    <w:p w14:paraId="2FCFB107" w14:textId="77777777" w:rsidR="00D64EC2" w:rsidRPr="00D64EC2" w:rsidRDefault="00D64EC2" w:rsidP="00D64EC2">
      <w:pPr>
        <w:ind w:left="360"/>
        <w:rPr>
          <w:rFonts w:ascii="Times New Roman" w:hAnsi="Times New Roman" w:cs="Times New Roman"/>
          <w:sz w:val="24"/>
          <w:szCs w:val="24"/>
        </w:rPr>
      </w:pPr>
      <w:r w:rsidRPr="00D64EC2">
        <w:rPr>
          <w:rFonts w:ascii="Times New Roman" w:hAnsi="Times New Roman" w:cs="Times New Roman"/>
          <w:b/>
          <w:bCs/>
          <w:sz w:val="24"/>
          <w:szCs w:val="24"/>
        </w:rPr>
        <w:t>What happens if we try to access an array element outside its declared size?</w:t>
      </w:r>
      <w:r w:rsidRPr="00D64EC2">
        <w:rPr>
          <w:rFonts w:ascii="Times New Roman" w:hAnsi="Times New Roman" w:cs="Times New Roman"/>
          <w:sz w:val="24"/>
          <w:szCs w:val="24"/>
        </w:rPr>
        <w:br/>
        <w:t xml:space="preserve">It causes a runtime error or undefined </w:t>
      </w:r>
      <w:proofErr w:type="spellStart"/>
      <w:r w:rsidRPr="00D64EC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D64EC2">
        <w:rPr>
          <w:rFonts w:ascii="Times New Roman" w:hAnsi="Times New Roman" w:cs="Times New Roman"/>
          <w:sz w:val="24"/>
          <w:szCs w:val="24"/>
        </w:rPr>
        <w:t xml:space="preserve"> (like </w:t>
      </w:r>
      <w:proofErr w:type="spellStart"/>
      <w:r w:rsidRPr="00D64EC2">
        <w:rPr>
          <w:rFonts w:ascii="Times New Roman" w:hAnsi="Times New Roman" w:cs="Times New Roman"/>
          <w:sz w:val="24"/>
          <w:szCs w:val="24"/>
        </w:rPr>
        <w:t>ArrayIndexOutOfBoundsException</w:t>
      </w:r>
      <w:proofErr w:type="spellEnd"/>
      <w:r w:rsidRPr="00D64EC2">
        <w:rPr>
          <w:rFonts w:ascii="Times New Roman" w:hAnsi="Times New Roman" w:cs="Times New Roman"/>
          <w:sz w:val="24"/>
          <w:szCs w:val="24"/>
        </w:rPr>
        <w:t xml:space="preserve"> in Java).</w:t>
      </w:r>
    </w:p>
    <w:p w14:paraId="4DC7249F" w14:textId="77777777" w:rsidR="00D64EC2" w:rsidRPr="00D64EC2" w:rsidRDefault="00D64EC2" w:rsidP="00D64EC2">
      <w:pPr>
        <w:ind w:left="360"/>
        <w:rPr>
          <w:rFonts w:ascii="Times New Roman" w:hAnsi="Times New Roman" w:cs="Times New Roman"/>
          <w:sz w:val="24"/>
          <w:szCs w:val="24"/>
        </w:rPr>
      </w:pPr>
      <w:r w:rsidRPr="00D64EC2">
        <w:rPr>
          <w:rFonts w:ascii="Times New Roman" w:hAnsi="Times New Roman" w:cs="Times New Roman"/>
          <w:b/>
          <w:bCs/>
          <w:sz w:val="24"/>
          <w:szCs w:val="24"/>
        </w:rPr>
        <w:t>How does memory allocation differ for static arrays and dynamic arrays?</w:t>
      </w:r>
      <w:r w:rsidRPr="00D64EC2">
        <w:rPr>
          <w:rFonts w:ascii="Times New Roman" w:hAnsi="Times New Roman" w:cs="Times New Roman"/>
          <w:sz w:val="24"/>
          <w:szCs w:val="24"/>
        </w:rPr>
        <w:br/>
        <w:t>Static arrays use fixed memory at compile time; dynamic arrays allocate memory at runtime and can resize.</w:t>
      </w:r>
    </w:p>
    <w:p w14:paraId="6BD4C1C0" w14:textId="77777777" w:rsidR="00D64EC2" w:rsidRPr="00D64EC2" w:rsidRDefault="00D64EC2" w:rsidP="00D64EC2">
      <w:pPr>
        <w:ind w:left="360"/>
        <w:rPr>
          <w:rFonts w:ascii="Times New Roman" w:hAnsi="Times New Roman" w:cs="Times New Roman"/>
          <w:sz w:val="24"/>
          <w:szCs w:val="24"/>
        </w:rPr>
      </w:pPr>
      <w:r w:rsidRPr="00D64EC2">
        <w:rPr>
          <w:rFonts w:ascii="Times New Roman" w:hAnsi="Times New Roman" w:cs="Times New Roman"/>
          <w:b/>
          <w:bCs/>
          <w:sz w:val="24"/>
          <w:szCs w:val="24"/>
        </w:rPr>
        <w:t>Why is searching faster in arrays compared to linked lists?</w:t>
      </w:r>
      <w:r w:rsidRPr="00D64EC2">
        <w:rPr>
          <w:rFonts w:ascii="Times New Roman" w:hAnsi="Times New Roman" w:cs="Times New Roman"/>
          <w:sz w:val="24"/>
          <w:szCs w:val="24"/>
        </w:rPr>
        <w:br/>
        <w:t>Arrays allow direct access using index; linked lists require sequential traversal.</w:t>
      </w:r>
    </w:p>
    <w:p w14:paraId="5C19C25B" w14:textId="77777777" w:rsidR="00D64EC2" w:rsidRPr="00D64EC2" w:rsidRDefault="00D64EC2" w:rsidP="00D64EC2">
      <w:pPr>
        <w:ind w:left="360"/>
        <w:rPr>
          <w:rFonts w:ascii="Times New Roman" w:hAnsi="Times New Roman" w:cs="Times New Roman"/>
          <w:sz w:val="24"/>
          <w:szCs w:val="24"/>
        </w:rPr>
      </w:pPr>
      <w:r w:rsidRPr="00D64EC2">
        <w:rPr>
          <w:rFonts w:ascii="Times New Roman" w:hAnsi="Times New Roman" w:cs="Times New Roman"/>
          <w:b/>
          <w:bCs/>
          <w:sz w:val="24"/>
          <w:szCs w:val="24"/>
        </w:rPr>
        <w:t>What is the difference between contiguous and non-contiguous memory allocation?</w:t>
      </w:r>
      <w:r w:rsidRPr="00D64EC2">
        <w:rPr>
          <w:rFonts w:ascii="Times New Roman" w:hAnsi="Times New Roman" w:cs="Times New Roman"/>
          <w:sz w:val="24"/>
          <w:szCs w:val="24"/>
        </w:rPr>
        <w:br/>
        <w:t>Contiguous allocation stores elements in adjacent memory; non-contiguous stores elements at different locations linked by pointers.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6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1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5"/>
  </w:num>
  <w:num w:numId="12" w16cid:durableId="1103036677">
    <w:abstractNumId w:val="22"/>
  </w:num>
  <w:num w:numId="13" w16cid:durableId="1142623016">
    <w:abstractNumId w:val="15"/>
  </w:num>
  <w:num w:numId="14" w16cid:durableId="1089042002">
    <w:abstractNumId w:val="26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2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8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3"/>
  </w:num>
  <w:num w:numId="26" w16cid:durableId="1945650289">
    <w:abstractNumId w:val="27"/>
  </w:num>
  <w:num w:numId="27" w16cid:durableId="514537081">
    <w:abstractNumId w:val="6"/>
  </w:num>
  <w:num w:numId="28" w16cid:durableId="838231297">
    <w:abstractNumId w:val="35"/>
  </w:num>
  <w:num w:numId="29" w16cid:durableId="1387030382">
    <w:abstractNumId w:val="18"/>
  </w:num>
  <w:num w:numId="30" w16cid:durableId="1512989651">
    <w:abstractNumId w:val="30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9"/>
  </w:num>
  <w:num w:numId="34" w16cid:durableId="966163136">
    <w:abstractNumId w:val="34"/>
  </w:num>
  <w:num w:numId="35" w16cid:durableId="319357357">
    <w:abstractNumId w:val="4"/>
  </w:num>
  <w:num w:numId="36" w16cid:durableId="1044983812">
    <w:abstractNumId w:val="24"/>
  </w:num>
  <w:num w:numId="37" w16cid:durableId="13311811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E2EDC"/>
    <w:rsid w:val="0040469F"/>
    <w:rsid w:val="0048582F"/>
    <w:rsid w:val="005B11AF"/>
    <w:rsid w:val="005B69C5"/>
    <w:rsid w:val="006E01BA"/>
    <w:rsid w:val="00716AEF"/>
    <w:rsid w:val="0084752F"/>
    <w:rsid w:val="008A4958"/>
    <w:rsid w:val="009975AA"/>
    <w:rsid w:val="009E650C"/>
    <w:rsid w:val="00A04ACA"/>
    <w:rsid w:val="00A171AF"/>
    <w:rsid w:val="00A97FA4"/>
    <w:rsid w:val="00AD13A1"/>
    <w:rsid w:val="00BF065A"/>
    <w:rsid w:val="00C0728C"/>
    <w:rsid w:val="00C5174A"/>
    <w:rsid w:val="00C72CBE"/>
    <w:rsid w:val="00C8083B"/>
    <w:rsid w:val="00C8577F"/>
    <w:rsid w:val="00C90A04"/>
    <w:rsid w:val="00CA7170"/>
    <w:rsid w:val="00CD6EB3"/>
    <w:rsid w:val="00D64EC2"/>
    <w:rsid w:val="00DE46DB"/>
    <w:rsid w:val="00F43AB3"/>
    <w:rsid w:val="00F51806"/>
    <w:rsid w:val="00F82C57"/>
    <w:rsid w:val="00FA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J 24BCS240</cp:lastModifiedBy>
  <cp:revision>2</cp:revision>
  <dcterms:created xsi:type="dcterms:W3CDTF">2026-02-05T04:11:00Z</dcterms:created>
  <dcterms:modified xsi:type="dcterms:W3CDTF">2026-02-05T04:11:00Z</dcterms:modified>
</cp:coreProperties>
</file>