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8038" w14:textId="77777777" w:rsidR="002C6CA8" w:rsidRPr="003F7712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D17DFF" wp14:editId="5BDB5968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827A1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01C659" wp14:editId="2422F676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F7ED0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1B26B81E" w14:textId="77777777" w:rsidR="002C6CA8" w:rsidRPr="003F7712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7720D39" w14:textId="77777777" w:rsidR="002C6CA8" w:rsidRPr="003F7712" w:rsidRDefault="002C6CA8" w:rsidP="002C6CA8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2D7211A2" w14:textId="77777777" w:rsidR="002C6CA8" w:rsidRPr="003F7712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1B4A19" w14:textId="77777777" w:rsidR="002C6CA8" w:rsidRPr="003F7712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DF6572F" w14:textId="77777777" w:rsidR="002C6CA8" w:rsidRPr="0054544F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7B5F18" w14:textId="77777777" w:rsidR="002C6CA8" w:rsidRPr="003F7712" w:rsidRDefault="002C6CA8" w:rsidP="002C6CA8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DFBFE54" w14:textId="77777777" w:rsidR="002C6CA8" w:rsidRPr="003F7712" w:rsidRDefault="002C6CA8" w:rsidP="002C6CA8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758917D" w14:textId="77777777" w:rsidR="002C6CA8" w:rsidRPr="003F7712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BD2525C" w14:textId="77777777" w:rsidR="002C6CA8" w:rsidRPr="0037314E" w:rsidRDefault="002C6CA8" w:rsidP="002C6CA8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5EAE671D" w14:textId="77777777" w:rsidR="002C6CA8" w:rsidRDefault="002C6CA8" w:rsidP="002C6CA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63B6BF9D" w14:textId="77777777" w:rsidR="002C6CA8" w:rsidRDefault="002C6CA8" w:rsidP="002C6CA8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7314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7314E">
        <w:rPr>
          <w:rFonts w:ascii="Times New Roman" w:hAnsi="Times New Roman" w:cs="Times New Roman"/>
          <w:sz w:val="24"/>
          <w:szCs w:val="24"/>
        </w:rPr>
        <w:t xml:space="preserve"> package is a built-in package in Java that provides utility classes and interfaces for data structures, date and time handling, random numbers, string tokenizing, and more.</w:t>
      </w:r>
    </w:p>
    <w:p w14:paraId="74E1E271" w14:textId="77777777" w:rsidR="002C6CA8" w:rsidRDefault="002C6CA8" w:rsidP="002C6CA8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 xml:space="preserve">It contains the </w:t>
      </w:r>
      <w:r w:rsidRPr="0037314E">
        <w:rPr>
          <w:rFonts w:ascii="Times New Roman" w:hAnsi="Times New Roman" w:cs="Times New Roman"/>
          <w:b/>
          <w:bCs/>
          <w:sz w:val="24"/>
          <w:szCs w:val="24"/>
        </w:rPr>
        <w:t>Java Collection Framework (JCF)</w:t>
      </w:r>
      <w:r w:rsidRPr="0037314E">
        <w:rPr>
          <w:rFonts w:ascii="Times New Roman" w:hAnsi="Times New Roman" w:cs="Times New Roman"/>
          <w:sz w:val="24"/>
          <w:szCs w:val="24"/>
        </w:rPr>
        <w:t>.</w:t>
      </w:r>
    </w:p>
    <w:p w14:paraId="18B90549" w14:textId="77777777" w:rsidR="002C6CA8" w:rsidRPr="0037314E" w:rsidRDefault="002C6CA8" w:rsidP="002C6CA8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 xml:space="preserve">The </w:t>
      </w:r>
      <w:r w:rsidRPr="0037314E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37314E">
        <w:rPr>
          <w:rFonts w:ascii="Times New Roman" w:hAnsi="Times New Roman" w:cs="Times New Roman"/>
          <w:sz w:val="24"/>
          <w:szCs w:val="24"/>
        </w:rPr>
        <w:t xml:space="preserve"> provides ready-made classes and interfaces to store and manipulate groups of objects dynamically.</w:t>
      </w:r>
    </w:p>
    <w:p w14:paraId="0D0C7B4B" w14:textId="77777777" w:rsidR="002C6CA8" w:rsidRPr="0037314E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37314E">
        <w:rPr>
          <w:rFonts w:ascii="Times New Roman" w:hAnsi="Times New Roman" w:cs="Times New Roman"/>
          <w:b/>
          <w:bCs/>
          <w:sz w:val="24"/>
          <w:szCs w:val="24"/>
        </w:rPr>
        <w:t>Main Interfaces in Collection Framework:</w:t>
      </w:r>
    </w:p>
    <w:p w14:paraId="32E2A172" w14:textId="77777777" w:rsidR="002C6CA8" w:rsidRPr="0037314E" w:rsidRDefault="002C6CA8" w:rsidP="002C6CA8">
      <w:pPr>
        <w:pStyle w:val="ListParagraph"/>
        <w:numPr>
          <w:ilvl w:val="1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List</w:t>
      </w:r>
    </w:p>
    <w:p w14:paraId="3B586AE8" w14:textId="77777777" w:rsidR="002C6CA8" w:rsidRPr="0037314E" w:rsidRDefault="002C6CA8" w:rsidP="002C6CA8">
      <w:pPr>
        <w:pStyle w:val="ListParagraph"/>
        <w:numPr>
          <w:ilvl w:val="1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Set</w:t>
      </w:r>
    </w:p>
    <w:p w14:paraId="4A0A0D9D" w14:textId="77777777" w:rsidR="002C6CA8" w:rsidRDefault="002C6CA8" w:rsidP="002C6CA8">
      <w:pPr>
        <w:pStyle w:val="ListParagraph"/>
        <w:numPr>
          <w:ilvl w:val="1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Queue</w:t>
      </w:r>
    </w:p>
    <w:p w14:paraId="7EB916E0" w14:textId="77777777" w:rsidR="002C6CA8" w:rsidRPr="0037314E" w:rsidRDefault="002C6CA8" w:rsidP="002C6CA8">
      <w:pPr>
        <w:pStyle w:val="ListParagraph"/>
        <w:numPr>
          <w:ilvl w:val="1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Map (separate hierarchy, not a subtype of Collection)</w:t>
      </w:r>
    </w:p>
    <w:p w14:paraId="1DAF7D39" w14:textId="77777777" w:rsidR="002C6CA8" w:rsidRPr="003F7712" w:rsidRDefault="002C6CA8" w:rsidP="002C6CA8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063B245" w14:textId="77777777" w:rsidR="002C6CA8" w:rsidRPr="00C65D6A" w:rsidRDefault="002C6CA8" w:rsidP="002C6CA8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3BBAF49B" w14:textId="77777777" w:rsidR="002C6CA8" w:rsidRPr="00C65D6A" w:rsidRDefault="002C6CA8" w:rsidP="002C6CA8">
      <w:pPr>
        <w:pStyle w:val="ListParagraph"/>
        <w:numPr>
          <w:ilvl w:val="1"/>
          <w:numId w:val="3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Built-in Packages (Predefined Packages)</w:t>
      </w:r>
    </w:p>
    <w:p w14:paraId="0E46BBBF" w14:textId="77777777" w:rsidR="002C6CA8" w:rsidRPr="00C65D6A" w:rsidRDefault="002C6CA8" w:rsidP="002C6CA8">
      <w:pPr>
        <w:ind w:left="425"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Examples:</w:t>
      </w:r>
    </w:p>
    <w:p w14:paraId="4A9D5545" w14:textId="77777777" w:rsidR="002C6CA8" w:rsidRPr="0037314E" w:rsidRDefault="002C6CA8" w:rsidP="002C6CA8">
      <w:pPr>
        <w:pStyle w:val="ListParagraph"/>
        <w:numPr>
          <w:ilvl w:val="1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7314E">
        <w:rPr>
          <w:rFonts w:ascii="Times New Roman" w:hAnsi="Times New Roman" w:cs="Times New Roman"/>
          <w:sz w:val="24"/>
          <w:szCs w:val="24"/>
        </w:rPr>
        <w:t>java.lang</w:t>
      </w:r>
      <w:proofErr w:type="spellEnd"/>
    </w:p>
    <w:p w14:paraId="10DD0B77" w14:textId="77777777" w:rsidR="002C6CA8" w:rsidRPr="0037314E" w:rsidRDefault="002C6CA8" w:rsidP="002C6CA8">
      <w:pPr>
        <w:pStyle w:val="ListParagraph"/>
        <w:numPr>
          <w:ilvl w:val="1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7314E">
        <w:rPr>
          <w:rFonts w:ascii="Times New Roman" w:hAnsi="Times New Roman" w:cs="Times New Roman"/>
          <w:sz w:val="24"/>
          <w:szCs w:val="24"/>
        </w:rPr>
        <w:t>java.util</w:t>
      </w:r>
      <w:proofErr w:type="spellEnd"/>
    </w:p>
    <w:p w14:paraId="0B0D8E14" w14:textId="77777777" w:rsidR="002C6CA8" w:rsidRPr="0037314E" w:rsidRDefault="002C6CA8" w:rsidP="002C6CA8">
      <w:pPr>
        <w:pStyle w:val="ListParagraph"/>
        <w:numPr>
          <w:ilvl w:val="1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java.io</w:t>
      </w:r>
    </w:p>
    <w:p w14:paraId="2210516F" w14:textId="77777777" w:rsidR="002C6CA8" w:rsidRPr="0037314E" w:rsidRDefault="002C6CA8" w:rsidP="002C6CA8">
      <w:pPr>
        <w:pStyle w:val="ListParagraph"/>
        <w:numPr>
          <w:ilvl w:val="1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7314E">
        <w:rPr>
          <w:rFonts w:ascii="Times New Roman" w:hAnsi="Times New Roman" w:cs="Times New Roman"/>
          <w:sz w:val="24"/>
          <w:szCs w:val="24"/>
        </w:rPr>
        <w:t>java.sql</w:t>
      </w:r>
      <w:proofErr w:type="spellEnd"/>
    </w:p>
    <w:p w14:paraId="6710E3B1" w14:textId="77777777" w:rsidR="002C6CA8" w:rsidRPr="0037314E" w:rsidRDefault="002C6CA8" w:rsidP="002C6CA8">
      <w:pPr>
        <w:pStyle w:val="ListParagraph"/>
        <w:numPr>
          <w:ilvl w:val="1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java.net</w:t>
      </w:r>
    </w:p>
    <w:p w14:paraId="0DFBEB60" w14:textId="77777777" w:rsidR="002C6CA8" w:rsidRPr="0037314E" w:rsidRDefault="002C6CA8" w:rsidP="002C6CA8">
      <w:pPr>
        <w:pStyle w:val="ListParagraph"/>
        <w:numPr>
          <w:ilvl w:val="1"/>
          <w:numId w:val="3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7314E">
        <w:rPr>
          <w:rFonts w:ascii="Times New Roman" w:hAnsi="Times New Roman" w:cs="Times New Roman"/>
          <w:b/>
          <w:bCs/>
          <w:sz w:val="24"/>
          <w:szCs w:val="24"/>
        </w:rPr>
        <w:t xml:space="preserve"> User-defined Packages</w:t>
      </w:r>
    </w:p>
    <w:p w14:paraId="14816ED6" w14:textId="77777777" w:rsidR="002C6CA8" w:rsidRPr="0037314E" w:rsidRDefault="002C6CA8" w:rsidP="002C6CA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These are packages created by the programmer to organize their own classes.</w:t>
      </w:r>
    </w:p>
    <w:p w14:paraId="4485BA9E" w14:textId="77777777" w:rsidR="002C6CA8" w:rsidRPr="0037314E" w:rsidRDefault="002C6CA8" w:rsidP="002C6CA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>Example:</w:t>
      </w:r>
    </w:p>
    <w:p w14:paraId="5955260D" w14:textId="77777777" w:rsidR="002C6CA8" w:rsidRPr="0037314E" w:rsidRDefault="002C6CA8" w:rsidP="002C6CA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3731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37314E">
        <w:rPr>
          <w:rFonts w:ascii="Times New Roman" w:hAnsi="Times New Roman" w:cs="Times New Roman"/>
          <w:sz w:val="24"/>
          <w:szCs w:val="24"/>
        </w:rPr>
        <w:t>mypackage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2A194B8" w14:textId="77777777" w:rsidR="002C6CA8" w:rsidRDefault="002C6CA8" w:rsidP="002C6CA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BD32212" w14:textId="77777777" w:rsidR="002C6CA8" w:rsidRPr="002B738B" w:rsidRDefault="002C6CA8" w:rsidP="002C6CA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DCEF476" w14:textId="77777777" w:rsidR="002C6CA8" w:rsidRPr="003F7712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78550AC" w14:textId="77777777" w:rsidR="002C6CA8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074AF6D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677AB360" w14:textId="77777777" w:rsidR="002C6CA8" w:rsidRPr="003F6D34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69404E5A" w14:textId="77777777" w:rsidR="002C6CA8" w:rsidRPr="003F6D34" w:rsidRDefault="002C6CA8" w:rsidP="002C6CA8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30AC2C9" w14:textId="77777777" w:rsidR="002C6CA8" w:rsidRPr="003F6D34" w:rsidRDefault="002C6CA8" w:rsidP="002C6CA8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2EDF8F08" w14:textId="77777777" w:rsidR="002C6CA8" w:rsidRPr="003F6D34" w:rsidRDefault="002C6CA8" w:rsidP="002C6CA8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517F02F7" w14:textId="77777777" w:rsidR="002C6CA8" w:rsidRPr="003F6D34" w:rsidRDefault="002C6CA8" w:rsidP="002C6CA8">
      <w:pPr>
        <w:numPr>
          <w:ilvl w:val="0"/>
          <w:numId w:val="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10A1AE80" w14:textId="77777777" w:rsidR="002C6CA8" w:rsidRPr="00E62D81" w:rsidRDefault="002C6CA8" w:rsidP="002C6CA8">
      <w:pPr>
        <w:numPr>
          <w:ilvl w:val="0"/>
          <w:numId w:val="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25B02624" w14:textId="77777777" w:rsidR="002C6CA8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1B3EB0C" w14:textId="77777777" w:rsidR="002C6CA8" w:rsidRPr="00BE6B31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1E4D1F80" w14:textId="77777777" w:rsidR="002C6CA8" w:rsidRPr="00BE6B31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0FBE39F5" w14:textId="77777777" w:rsidR="002C6CA8" w:rsidRPr="00BE6B31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0FC23849" w14:textId="77777777" w:rsidR="002C6CA8" w:rsidRPr="00BE6B31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28F5F88D" w14:textId="77777777" w:rsidR="002C6CA8" w:rsidRPr="00BE6B31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7F4CFD41" w14:textId="77777777" w:rsidR="002C6CA8" w:rsidRPr="00BE6B31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479CA41E" w14:textId="77777777" w:rsidR="002C6CA8" w:rsidRPr="00BE6B31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5F50F654" w14:textId="77777777" w:rsidR="002C6CA8" w:rsidRPr="00BE6B31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4006CFC7" w14:textId="77777777" w:rsidR="002C6CA8" w:rsidRPr="00BE6B31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5DE846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0DA49D40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F314F3A" w14:textId="77777777" w:rsidR="002C6CA8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1B96001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752CAC0A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420C0A9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E720476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78617F3" w14:textId="3E516AE4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177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55D432" wp14:editId="33BA7F5F">
            <wp:extent cx="4332189" cy="3516630"/>
            <wp:effectExtent l="0" t="0" r="0" b="7620"/>
            <wp:docPr id="29552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28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8054" cy="352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21CF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3D930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08900239" w14:textId="77777777" w:rsidR="002C6CA8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17B1FAE2" w14:textId="77777777" w:rsidR="002C6CA8" w:rsidRPr="007A1D6F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21F27018" w14:textId="77777777" w:rsidR="002C6CA8" w:rsidRPr="007A1D6F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6CC300D6" w14:textId="77777777" w:rsidR="002C6CA8" w:rsidRPr="007A1D6F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100413D2" w14:textId="77777777" w:rsidR="002C6CA8" w:rsidRPr="007A1D6F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7791F5B" w14:textId="77777777" w:rsidR="002C6CA8" w:rsidRPr="007A1D6F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B4A526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49307A65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3D45B7E" w14:textId="77777777" w:rsidR="002C6CA8" w:rsidRPr="00536FF5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64C6D2B4" w14:textId="77777777" w:rsidR="002C6CA8" w:rsidRPr="00536FF5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3A8E2CBE" w14:textId="77777777" w:rsidR="002C6CA8" w:rsidRPr="00536FF5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7B573755" w14:textId="77777777" w:rsidR="002C6CA8" w:rsidRPr="00536FF5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5BF2AE90" w14:textId="77777777" w:rsidR="002C6CA8" w:rsidRPr="00536FF5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FBFBB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450B0E3F" w14:textId="77777777" w:rsidR="002C6CA8" w:rsidRPr="00834409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42E7242" w14:textId="77777777" w:rsidR="002C6CA8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4E232FC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44CA9B54" w14:textId="77777777" w:rsidR="002C6CA8" w:rsidRPr="00850366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  <w:r w:rsidRPr="003400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B52712" wp14:editId="04A8A2ED">
            <wp:extent cx="5943600" cy="4228465"/>
            <wp:effectExtent l="0" t="0" r="0" b="635"/>
            <wp:docPr id="111904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48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BEAF" w14:textId="77777777" w:rsidR="002C6CA8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7660F8E4" w14:textId="77777777" w:rsidR="002C6CA8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1394150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8B3E8E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54EB92AC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14:paraId="6C66A198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We are able to access it directly in our code.</w:t>
      </w:r>
    </w:p>
    <w:p w14:paraId="385222EE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14:paraId="4212CEB7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6911C8B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6800E712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(5);</w:t>
      </w:r>
    </w:p>
    <w:p w14:paraId="05AD90EF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(7);</w:t>
      </w:r>
    </w:p>
    <w:p w14:paraId="6E9DC9CF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3653F1C0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6E2DCA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void main(String[]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DF6C76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14:paraId="1450A8B0" w14:textId="77777777" w:rsidR="002C6CA8" w:rsidRPr="0077681A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6415CA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A4ECE2" w14:textId="77777777" w:rsidR="002C6CA8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1204F61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6F91F555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400F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47F1937" wp14:editId="2AF738E2">
            <wp:extent cx="4028398" cy="3237105"/>
            <wp:effectExtent l="0" t="0" r="0" b="1905"/>
            <wp:docPr id="42656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67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0076" cy="324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4413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60F53A4" w14:textId="77777777" w:rsidR="002C6CA8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A603CA1" w14:textId="77777777" w:rsidR="002C6CA8" w:rsidRPr="00794740" w:rsidRDefault="002C6CA8" w:rsidP="002C6CA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02E160" w14:textId="77777777" w:rsidR="002C6CA8" w:rsidRPr="003F7712" w:rsidRDefault="002C6CA8" w:rsidP="002C6CA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E8D0780" w14:textId="77777777" w:rsidR="002C6CA8" w:rsidRDefault="002C6CA8" w:rsidP="002C6CA8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63659B5B" w14:textId="77777777" w:rsidR="002C6CA8" w:rsidRDefault="002C6CA8" w:rsidP="002C6CA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C05D470" w14:textId="77777777" w:rsidR="002C6CA8" w:rsidRPr="00C65D6A" w:rsidRDefault="002C6CA8" w:rsidP="002C6CA8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 xml:space="preserve">If two classes with the same name from different packages are imported, the compiler will create an </w:t>
      </w:r>
      <w:r w:rsidRPr="00C65D6A">
        <w:rPr>
          <w:rFonts w:ascii="Times New Roman" w:hAnsi="Times New Roman" w:cs="Times New Roman"/>
          <w:b/>
          <w:bCs/>
          <w:sz w:val="24"/>
          <w:szCs w:val="24"/>
        </w:rPr>
        <w:t>ambiguity error</w:t>
      </w:r>
      <w:r w:rsidRPr="00C65D6A">
        <w:rPr>
          <w:rFonts w:ascii="Times New Roman" w:hAnsi="Times New Roman" w:cs="Times New Roman"/>
          <w:sz w:val="24"/>
          <w:szCs w:val="24"/>
        </w:rPr>
        <w:t>.</w:t>
      </w:r>
    </w:p>
    <w:p w14:paraId="16B3B97C" w14:textId="77777777" w:rsidR="002C6CA8" w:rsidRPr="00C65D6A" w:rsidRDefault="002C6CA8" w:rsidP="002C6CA8">
      <w:pPr>
        <w:pStyle w:val="ListParagraph"/>
        <w:spacing w:after="0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65D6A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7DF9A00" w14:textId="77777777" w:rsidR="002C6CA8" w:rsidRPr="00C65D6A" w:rsidRDefault="002C6CA8" w:rsidP="002C6CA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import package1.MyClass;</w:t>
      </w:r>
      <w:r w:rsidRPr="00C65D6A">
        <w:rPr>
          <w:rFonts w:ascii="Times New Roman" w:hAnsi="Times New Roman" w:cs="Times New Roman"/>
          <w:sz w:val="24"/>
          <w:szCs w:val="24"/>
        </w:rPr>
        <w:br/>
        <w:t xml:space="preserve">import package2.MyClass;   </w:t>
      </w:r>
    </w:p>
    <w:p w14:paraId="28239E36" w14:textId="77777777" w:rsidR="002C6CA8" w:rsidRPr="00C65D6A" w:rsidRDefault="002C6CA8" w:rsidP="002C6CA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 xml:space="preserve">Java will not know which </w:t>
      </w:r>
      <w:proofErr w:type="spellStart"/>
      <w:r w:rsidRPr="00C65D6A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C65D6A">
        <w:rPr>
          <w:rFonts w:ascii="Times New Roman" w:hAnsi="Times New Roman" w:cs="Times New Roman"/>
          <w:sz w:val="24"/>
          <w:szCs w:val="24"/>
        </w:rPr>
        <w:t xml:space="preserve"> to use.</w:t>
      </w:r>
    </w:p>
    <w:p w14:paraId="79793789" w14:textId="77777777" w:rsidR="002C6CA8" w:rsidRDefault="002C6CA8" w:rsidP="002C6CA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</w:p>
    <w:p w14:paraId="3A546C45" w14:textId="77777777" w:rsidR="002C6CA8" w:rsidRPr="00C65D6A" w:rsidRDefault="002C6CA8" w:rsidP="002C6CA8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C65D6A">
        <w:rPr>
          <w:rFonts w:ascii="Times New Roman" w:hAnsi="Times New Roman" w:cs="Times New Roman"/>
          <w:sz w:val="24"/>
          <w:szCs w:val="24"/>
        </w:rPr>
        <w:t xml:space="preserve"> Use the fully qualified class name:</w:t>
      </w:r>
    </w:p>
    <w:p w14:paraId="53CA6350" w14:textId="77777777" w:rsidR="002C6CA8" w:rsidRPr="00C65D6A" w:rsidRDefault="002C6CA8" w:rsidP="002C6CA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package1.MyClass obj1 = new package1.MyClass();</w:t>
      </w:r>
      <w:r w:rsidRPr="00C65D6A">
        <w:rPr>
          <w:rFonts w:ascii="Times New Roman" w:hAnsi="Times New Roman" w:cs="Times New Roman"/>
          <w:sz w:val="24"/>
          <w:szCs w:val="24"/>
        </w:rPr>
        <w:br/>
        <w:t>package2.MyClass obj2 = new package2.MyClass();</w:t>
      </w:r>
    </w:p>
    <w:p w14:paraId="1650E282" w14:textId="77777777" w:rsidR="002C6CA8" w:rsidRDefault="002C6CA8" w:rsidP="002C6CA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80E6507" w14:textId="77777777" w:rsidR="002C6CA8" w:rsidRPr="00C65D6A" w:rsidRDefault="002C6CA8" w:rsidP="002C6CA8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B46822E" w14:textId="77777777" w:rsidR="002C6CA8" w:rsidRDefault="002C6CA8" w:rsidP="002C6CA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7AFCE0DF" w14:textId="77777777" w:rsidR="002C6CA8" w:rsidRPr="00C65D6A" w:rsidRDefault="002C6CA8" w:rsidP="002C6CA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Packages are used to:</w:t>
      </w:r>
    </w:p>
    <w:p w14:paraId="524BB3C3" w14:textId="77777777" w:rsidR="002C6CA8" w:rsidRPr="00C65D6A" w:rsidRDefault="002C6CA8" w:rsidP="002C6CA8">
      <w:pPr>
        <w:pStyle w:val="ListParagraph"/>
        <w:numPr>
          <w:ilvl w:val="0"/>
          <w:numId w:val="1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Organize related classes and interfaces together</w:t>
      </w:r>
    </w:p>
    <w:p w14:paraId="3D3C1748" w14:textId="77777777" w:rsidR="002C6CA8" w:rsidRPr="00C65D6A" w:rsidRDefault="002C6CA8" w:rsidP="002C6CA8">
      <w:pPr>
        <w:pStyle w:val="ListParagraph"/>
        <w:numPr>
          <w:ilvl w:val="0"/>
          <w:numId w:val="1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Avoid name conflicts</w:t>
      </w:r>
    </w:p>
    <w:p w14:paraId="4555FE05" w14:textId="77777777" w:rsidR="002C6CA8" w:rsidRPr="00C65D6A" w:rsidRDefault="002C6CA8" w:rsidP="002C6CA8">
      <w:pPr>
        <w:pStyle w:val="ListParagraph"/>
        <w:numPr>
          <w:ilvl w:val="0"/>
          <w:numId w:val="1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Provide access protection (using access modifiers)</w:t>
      </w:r>
    </w:p>
    <w:p w14:paraId="0EFEEFFE" w14:textId="77777777" w:rsidR="002C6CA8" w:rsidRDefault="002C6CA8" w:rsidP="002C6CA8">
      <w:pPr>
        <w:pStyle w:val="ListParagraph"/>
        <w:numPr>
          <w:ilvl w:val="0"/>
          <w:numId w:val="1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Improve code maintainability and reusability</w:t>
      </w:r>
    </w:p>
    <w:p w14:paraId="6549A582" w14:textId="77777777" w:rsidR="002C6CA8" w:rsidRDefault="002C6CA8" w:rsidP="002C6CA8">
      <w:pPr>
        <w:pStyle w:val="ListParagraph"/>
        <w:numPr>
          <w:ilvl w:val="0"/>
          <w:numId w:val="1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C65D6A">
        <w:rPr>
          <w:rFonts w:ascii="Times New Roman" w:hAnsi="Times New Roman" w:cs="Times New Roman"/>
          <w:sz w:val="24"/>
          <w:szCs w:val="24"/>
        </w:rPr>
        <w:t>Packages help in managing large projects efficiently.</w:t>
      </w:r>
    </w:p>
    <w:p w14:paraId="555F5BF2" w14:textId="77777777" w:rsidR="002C6CA8" w:rsidRPr="00C65D6A" w:rsidRDefault="002C6CA8" w:rsidP="002C6CA8">
      <w:pPr>
        <w:spacing w:after="0"/>
        <w:ind w:right="-138"/>
        <w:rPr>
          <w:rFonts w:ascii="Times New Roman" w:hAnsi="Times New Roman" w:cs="Times New Roman"/>
          <w:sz w:val="24"/>
          <w:szCs w:val="24"/>
        </w:rPr>
      </w:pPr>
    </w:p>
    <w:p w14:paraId="46572616" w14:textId="77777777" w:rsidR="002C6CA8" w:rsidRPr="00D6308F" w:rsidRDefault="002C6CA8" w:rsidP="002C6CA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85CE54C" w14:textId="77777777" w:rsidR="002C6CA8" w:rsidRPr="00A849A8" w:rsidRDefault="002C6CA8" w:rsidP="002C6CA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3ED55D24" w14:textId="77777777" w:rsidR="002C6CA8" w:rsidRPr="00D6308F" w:rsidRDefault="002C6CA8" w:rsidP="002C6CA8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</w:p>
    <w:p w14:paraId="1A630153" w14:textId="77777777" w:rsidR="002C6CA8" w:rsidRPr="00D6308F" w:rsidRDefault="002C6CA8" w:rsidP="002C6CA8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3369F6C" w14:textId="77777777" w:rsidR="002C6CA8" w:rsidRPr="00D6308F" w:rsidRDefault="002C6CA8" w:rsidP="002C6CA8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418EDD02" w14:textId="77777777" w:rsidR="002C6CA8" w:rsidRPr="00C65D6A" w:rsidRDefault="002C6CA8" w:rsidP="002C6CA8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20C16959" w14:textId="77777777" w:rsidR="002C6CA8" w:rsidRPr="00C65D6A" w:rsidRDefault="002C6CA8" w:rsidP="002C6CA8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  <w:r>
        <w:rPr>
          <w:rStyle w:val="articlequizforceinnercolorzzrpx"/>
          <w:rFonts w:eastAsiaTheme="majorEastAsia"/>
          <w:color w:val="273239"/>
        </w:rPr>
        <w:t xml:space="preserve">          </w:t>
      </w:r>
      <w:r w:rsidRPr="00C65D6A">
        <w:t xml:space="preserve">Ans : </w:t>
      </w:r>
      <w:proofErr w:type="spellStart"/>
      <w:r w:rsidRPr="00C65D6A">
        <w:t>java.awt</w:t>
      </w:r>
      <w:proofErr w:type="spellEnd"/>
    </w:p>
    <w:p w14:paraId="36F34A15" w14:textId="77777777" w:rsidR="002C6CA8" w:rsidRPr="00C65D6A" w:rsidRDefault="002C6CA8" w:rsidP="002C6CA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proofErr w:type="spellStart"/>
      <w:r w:rsidRPr="00C65D6A">
        <w:rPr>
          <w:rFonts w:ascii="Times New Roman" w:eastAsia="Times New Roman" w:hAnsi="Times New Roman" w:cs="Times New Roman"/>
          <w:sz w:val="24"/>
          <w:szCs w:val="24"/>
          <w:lang w:eastAsia="en-IN"/>
        </w:rPr>
        <w:t>java.awt</w:t>
      </w:r>
      <w:proofErr w:type="spellEnd"/>
      <w:r w:rsidRPr="00C65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(Abstract Window Toolkit) is used for creating GUI components like windows,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Pr="00C65D6A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buttons, labels, etc.</w:t>
      </w:r>
    </w:p>
    <w:p w14:paraId="2E6DDDCC" w14:textId="77777777" w:rsidR="002C6CA8" w:rsidRPr="00C65D6A" w:rsidRDefault="002C6CA8" w:rsidP="002C6CA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E2B09A" w14:textId="77777777" w:rsidR="002C6CA8" w:rsidRPr="003F7712" w:rsidRDefault="002C6CA8" w:rsidP="002C6CA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9DE773" w14:textId="77777777" w:rsidR="002C6CA8" w:rsidRPr="003F7712" w:rsidRDefault="002C6CA8" w:rsidP="002C6CA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C50902" w14:textId="77777777" w:rsidR="002C6CA8" w:rsidRDefault="002C6CA8" w:rsidP="002C6CA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F77096" w14:textId="77777777" w:rsidR="002C6CA8" w:rsidRDefault="002C6CA8" w:rsidP="002C6CA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A702D5" w14:textId="77777777" w:rsidR="002C6CA8" w:rsidRPr="003F7712" w:rsidRDefault="002C6CA8" w:rsidP="002C6CA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248523" w14:textId="77777777" w:rsidR="002C6CA8" w:rsidRPr="003F7712" w:rsidRDefault="002C6CA8" w:rsidP="002C6CA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4146ECE" w14:textId="77777777" w:rsidR="002C6CA8" w:rsidRPr="003F7712" w:rsidRDefault="002C6CA8" w:rsidP="002C6CA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EEB7535" w14:textId="77777777" w:rsidR="002C6CA8" w:rsidRPr="003F7712" w:rsidRDefault="002C6CA8" w:rsidP="002C6CA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C6CA8" w:rsidRPr="003F7712" w14:paraId="3A4040FE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FC37B6" w14:textId="77777777" w:rsidR="002C6CA8" w:rsidRPr="003F7712" w:rsidRDefault="002C6CA8" w:rsidP="00FF0DBB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F22991" w14:textId="77777777" w:rsidR="002C6CA8" w:rsidRPr="003F7712" w:rsidRDefault="002C6CA8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318175" w14:textId="77777777" w:rsidR="002C6CA8" w:rsidRPr="003F7712" w:rsidRDefault="002C6CA8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C6CA8" w:rsidRPr="003F7712" w14:paraId="7116EFCF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0A21CB" w14:textId="77777777" w:rsidR="002C6CA8" w:rsidRPr="003F7712" w:rsidRDefault="002C6CA8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BF5A8F" w14:textId="77777777" w:rsidR="002C6CA8" w:rsidRPr="003F7712" w:rsidRDefault="002C6CA8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021CC8" w14:textId="77777777" w:rsidR="002C6CA8" w:rsidRPr="003F7712" w:rsidRDefault="002C6CA8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C6CA8" w:rsidRPr="003F7712" w14:paraId="75471CD6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FAB929" w14:textId="77777777" w:rsidR="002C6CA8" w:rsidRPr="003F7712" w:rsidRDefault="002C6CA8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9E0F2C" w14:textId="77777777" w:rsidR="002C6CA8" w:rsidRPr="003F7712" w:rsidRDefault="002C6CA8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B8C415" w14:textId="77777777" w:rsidR="002C6CA8" w:rsidRPr="003F7712" w:rsidRDefault="002C6CA8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C6CA8" w:rsidRPr="003F7712" w14:paraId="1E6C8A3B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2A3B52" w14:textId="77777777" w:rsidR="002C6CA8" w:rsidRPr="003F7712" w:rsidRDefault="002C6CA8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32A31D" w14:textId="77777777" w:rsidR="002C6CA8" w:rsidRPr="003F7712" w:rsidRDefault="002C6CA8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A85FB5" w14:textId="77777777" w:rsidR="002C6CA8" w:rsidRPr="003F7712" w:rsidRDefault="002C6CA8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C6CA8" w:rsidRPr="003F7712" w14:paraId="72604BF2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FFCD5A" w14:textId="77777777" w:rsidR="002C6CA8" w:rsidRPr="003F7712" w:rsidRDefault="002C6CA8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75E052" w14:textId="77777777" w:rsidR="002C6CA8" w:rsidRPr="003F7712" w:rsidRDefault="002C6CA8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2B6F79" w14:textId="77777777" w:rsidR="002C6CA8" w:rsidRPr="003F7712" w:rsidRDefault="002C6CA8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C6CA8" w:rsidRPr="003F7712" w14:paraId="244B9F18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34E7EB1" w14:textId="77777777" w:rsidR="002C6CA8" w:rsidRPr="003F7712" w:rsidRDefault="002C6CA8" w:rsidP="00FF0DBB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5F4F34" w14:textId="77777777" w:rsidR="002C6CA8" w:rsidRPr="003F7712" w:rsidRDefault="002C6CA8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46E3DF4" w14:textId="77777777" w:rsidR="002C6CA8" w:rsidRPr="003F7712" w:rsidRDefault="002C6CA8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C6CA8" w:rsidRPr="003F7712" w14:paraId="62A0994F" w14:textId="77777777" w:rsidTr="00FF0DBB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233350" w14:textId="77777777" w:rsidR="002C6CA8" w:rsidRPr="003F7712" w:rsidRDefault="002C6CA8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5744480" w14:textId="77777777" w:rsidR="002C6CA8" w:rsidRPr="003F7712" w:rsidRDefault="002C6CA8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74C46E" w14:textId="77777777" w:rsidR="002C6CA8" w:rsidRPr="003F7712" w:rsidRDefault="002C6CA8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6265460" w14:textId="77777777" w:rsidR="002C6CA8" w:rsidRPr="003F7712" w:rsidRDefault="002C6CA8" w:rsidP="002C6CA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77FB733" w14:textId="77777777" w:rsidR="002C6CA8" w:rsidRDefault="002C6CA8" w:rsidP="002C6C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3EE95" w14:textId="77777777" w:rsidR="002C6CA8" w:rsidRDefault="002C6CA8" w:rsidP="002C6C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46F71" w14:textId="77777777" w:rsidR="002C6CA8" w:rsidRDefault="002C6CA8" w:rsidP="002C6C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6315E3" w14:textId="77777777" w:rsidR="003C737C" w:rsidRDefault="003C737C"/>
    <w:sectPr w:rsidR="003C7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D735E"/>
    <w:multiLevelType w:val="multilevel"/>
    <w:tmpl w:val="449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F2D10"/>
    <w:multiLevelType w:val="hybridMultilevel"/>
    <w:tmpl w:val="E25ED9F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8B79D1"/>
    <w:multiLevelType w:val="multilevel"/>
    <w:tmpl w:val="F162FF2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E79A7"/>
    <w:multiLevelType w:val="multilevel"/>
    <w:tmpl w:val="EC60D3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6D095B"/>
    <w:multiLevelType w:val="hybridMultilevel"/>
    <w:tmpl w:val="F392A8C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418060232">
    <w:abstractNumId w:val="7"/>
  </w:num>
  <w:num w:numId="2" w16cid:durableId="415826369">
    <w:abstractNumId w:val="0"/>
  </w:num>
  <w:num w:numId="3" w16cid:durableId="1066761001">
    <w:abstractNumId w:val="6"/>
  </w:num>
  <w:num w:numId="4" w16cid:durableId="24257887">
    <w:abstractNumId w:val="4"/>
    <w:lvlOverride w:ilvl="0">
      <w:startOverride w:val="1"/>
    </w:lvlOverride>
  </w:num>
  <w:num w:numId="5" w16cid:durableId="470099842">
    <w:abstractNumId w:val="4"/>
    <w:lvlOverride w:ilvl="0">
      <w:startOverride w:val="2"/>
    </w:lvlOverride>
  </w:num>
  <w:num w:numId="6" w16cid:durableId="1436444226">
    <w:abstractNumId w:val="4"/>
    <w:lvlOverride w:ilvl="0">
      <w:startOverride w:val="3"/>
    </w:lvlOverride>
  </w:num>
  <w:num w:numId="7" w16cid:durableId="2109765582">
    <w:abstractNumId w:val="4"/>
    <w:lvlOverride w:ilvl="0">
      <w:startOverride w:val="4"/>
    </w:lvlOverride>
  </w:num>
  <w:num w:numId="8" w16cid:durableId="1858107976">
    <w:abstractNumId w:val="4"/>
    <w:lvlOverride w:ilvl="0">
      <w:startOverride w:val="5"/>
    </w:lvlOverride>
  </w:num>
  <w:num w:numId="9" w16cid:durableId="574507902">
    <w:abstractNumId w:val="2"/>
  </w:num>
  <w:num w:numId="10" w16cid:durableId="35083458">
    <w:abstractNumId w:val="1"/>
  </w:num>
  <w:num w:numId="11" w16cid:durableId="3287956">
    <w:abstractNumId w:val="3"/>
  </w:num>
  <w:num w:numId="12" w16cid:durableId="658122109">
    <w:abstractNumId w:val="5"/>
  </w:num>
  <w:num w:numId="13" w16cid:durableId="9513998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A8"/>
    <w:rsid w:val="000D237F"/>
    <w:rsid w:val="00123D79"/>
    <w:rsid w:val="00231A8D"/>
    <w:rsid w:val="002C6CA8"/>
    <w:rsid w:val="0031549E"/>
    <w:rsid w:val="003C05CD"/>
    <w:rsid w:val="003C737C"/>
    <w:rsid w:val="0092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4C9A2"/>
  <w15:chartTrackingRefBased/>
  <w15:docId w15:val="{1DC84FD1-1E28-4221-BC00-A67C14BD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A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CA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C6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CA8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2C6CA8"/>
  </w:style>
  <w:style w:type="character" w:customStyle="1" w:styleId="articlequizforceinnercolorzzrpx">
    <w:name w:val="articlequiz_forceinnercolor__zzrpx"/>
    <w:basedOn w:val="DefaultParagraphFont"/>
    <w:rsid w:val="002C6CA8"/>
  </w:style>
  <w:style w:type="paragraph" w:customStyle="1" w:styleId="articlequizoptionj5eog">
    <w:name w:val="articlequiz_option__j5eog"/>
    <w:basedOn w:val="Normal"/>
    <w:rsid w:val="002C6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1</cp:revision>
  <dcterms:created xsi:type="dcterms:W3CDTF">2026-02-26T03:50:00Z</dcterms:created>
  <dcterms:modified xsi:type="dcterms:W3CDTF">2026-02-26T03:52:00Z</dcterms:modified>
</cp:coreProperties>
</file>