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D117" w14:textId="1D90BFB2" w:rsidR="001B6A75" w:rsidRDefault="001B6A75">
      <w:pPr>
        <w:rPr>
          <w:lang w:val="en-GB"/>
        </w:rPr>
      </w:pPr>
      <w:r>
        <w:rPr>
          <w:lang w:val="en-GB"/>
        </w:rPr>
        <w:t>04/08/2026</w:t>
      </w:r>
    </w:p>
    <w:p w14:paraId="1ED7D96D" w14:textId="17B3B1AC" w:rsidR="001F197D" w:rsidRDefault="001B6A75">
      <w:r w:rsidRPr="00AB639A">
        <w:rPr>
          <w:b/>
          <w:bCs/>
          <w:lang w:val="en-GB"/>
        </w:rPr>
        <w:t>Natural Key</w:t>
      </w:r>
      <w:r w:rsidR="00EE53BD">
        <w:rPr>
          <w:lang w:val="en-GB"/>
        </w:rPr>
        <w:t xml:space="preserve"> - </w:t>
      </w:r>
      <w:r w:rsidR="00AB639A">
        <w:t>R</w:t>
      </w:r>
      <w:r w:rsidR="00EE53BD" w:rsidRPr="00EE53BD">
        <w:t>eal-world meaningful column used as primary key</w:t>
      </w:r>
      <w:r w:rsidR="00AB639A">
        <w:t xml:space="preserve">, </w:t>
      </w:r>
      <w:proofErr w:type="gramStart"/>
      <w:r w:rsidR="00AB639A" w:rsidRPr="00AB639A">
        <w:t>It</w:t>
      </w:r>
      <w:proofErr w:type="gramEnd"/>
      <w:r w:rsidR="00AB639A" w:rsidRPr="00AB639A">
        <w:t xml:space="preserve"> already exists in the data</w:t>
      </w:r>
      <w:r w:rsidR="00AB639A">
        <w:t xml:space="preserve">, </w:t>
      </w:r>
      <w:proofErr w:type="gramStart"/>
      <w:r w:rsidR="00AB639A" w:rsidRPr="00AB639A">
        <w:t>It</w:t>
      </w:r>
      <w:proofErr w:type="gramEnd"/>
      <w:r w:rsidR="00AB639A" w:rsidRPr="00AB639A">
        <w:t xml:space="preserve"> has business meaning</w:t>
      </w:r>
    </w:p>
    <w:p w14:paraId="1284907F" w14:textId="02A802C6" w:rsidR="00AB639A" w:rsidRDefault="00AB639A" w:rsidP="00AB639A">
      <w:r>
        <w:t xml:space="preserve">Examples: </w:t>
      </w:r>
      <w:r w:rsidRPr="00AB639A">
        <w:t xml:space="preserve">Email </w:t>
      </w:r>
      <w:r w:rsidRPr="00AB639A">
        <w:t>is</w:t>
      </w:r>
      <w:r>
        <w:t xml:space="preserve"> </w:t>
      </w:r>
      <w:r w:rsidRPr="00AB639A">
        <w:t>unique</w:t>
      </w:r>
      <w:r>
        <w:t>,</w:t>
      </w:r>
      <w:r w:rsidRPr="00AB639A">
        <w:t xml:space="preserve"> meaningful</w:t>
      </w:r>
    </w:p>
    <w:p w14:paraId="56FB3ACB" w14:textId="6DE7C7CB" w:rsidR="00AB639A" w:rsidRDefault="00AB639A" w:rsidP="00AB639A">
      <w:r>
        <w:t>C</w:t>
      </w:r>
      <w:r w:rsidRPr="00AB639A">
        <w:t>ountry</w:t>
      </w:r>
      <w:r>
        <w:t xml:space="preserve"> is </w:t>
      </w:r>
      <w:r w:rsidRPr="00AB639A">
        <w:t>Unique</w:t>
      </w:r>
      <w:r>
        <w:t xml:space="preserve">, </w:t>
      </w:r>
      <w:r w:rsidRPr="00AB639A">
        <w:t>Real-world meaning</w:t>
      </w:r>
    </w:p>
    <w:p w14:paraId="2BA21F70" w14:textId="4DFECC61" w:rsidR="00AB639A" w:rsidRDefault="00AB639A" w:rsidP="00AB639A">
      <w:r w:rsidRPr="00AB639A">
        <w:t>ISBN (Books)</w:t>
      </w:r>
      <w:r w:rsidRPr="00AB639A">
        <w:t xml:space="preserve"> is </w:t>
      </w:r>
      <w:r w:rsidRPr="00AB639A">
        <w:t>Already unique → natural ke</w:t>
      </w:r>
      <w:r>
        <w:t>y</w:t>
      </w:r>
    </w:p>
    <w:p w14:paraId="445BF134" w14:textId="77777777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>Problem with Natural Keys</w:t>
      </w:r>
    </w:p>
    <w:p w14:paraId="16412CDD" w14:textId="4777CAF9" w:rsidR="00AB639A" w:rsidRPr="00AB639A" w:rsidRDefault="00AB639A" w:rsidP="00AB639A">
      <w:r w:rsidRPr="00AB639A">
        <w:t>they can change</w:t>
      </w:r>
    </w:p>
    <w:p w14:paraId="15E58B55" w14:textId="673D77C6" w:rsidR="00AB639A" w:rsidRPr="00AB639A" w:rsidRDefault="00AB639A" w:rsidP="00AB639A">
      <w:r w:rsidRPr="00AB639A">
        <w:t>Examples:</w:t>
      </w:r>
      <w:r>
        <w:t xml:space="preserve"> </w:t>
      </w:r>
      <w:r w:rsidRPr="00AB639A">
        <w:t>Email can change</w:t>
      </w:r>
      <w:r>
        <w:t xml:space="preserve">, </w:t>
      </w:r>
      <w:r w:rsidRPr="00AB639A">
        <w:t>Name can change</w:t>
      </w:r>
      <w:r>
        <w:t xml:space="preserve">, </w:t>
      </w:r>
      <w:r w:rsidRPr="00AB639A">
        <w:t>Country name might change</w:t>
      </w:r>
    </w:p>
    <w:p w14:paraId="69F919C3" w14:textId="5C9DF95B" w:rsidR="00045372" w:rsidRDefault="001B6A75">
      <w:r w:rsidRPr="00AB639A">
        <w:rPr>
          <w:b/>
          <w:bCs/>
          <w:lang w:val="en-GB"/>
        </w:rPr>
        <w:t>Surrogate Key</w:t>
      </w:r>
      <w:r>
        <w:rPr>
          <w:lang w:val="en-GB"/>
        </w:rPr>
        <w:t xml:space="preserve"> – When we don’t have unique ids in the table, we can do system generated id’s</w:t>
      </w:r>
      <w:r w:rsidR="00045372">
        <w:rPr>
          <w:lang w:val="en-GB"/>
        </w:rPr>
        <w:t>, surrogate key is a primary key</w:t>
      </w:r>
      <w:r w:rsidR="00AB639A">
        <w:rPr>
          <w:lang w:val="en-GB"/>
        </w:rPr>
        <w:t xml:space="preserve">, </w:t>
      </w:r>
      <w:r w:rsidR="00AB639A" w:rsidRPr="00AB639A">
        <w:t>system-generated artificial id</w:t>
      </w:r>
      <w:r w:rsidR="00AB639A">
        <w:t>, n</w:t>
      </w:r>
      <w:r w:rsidR="00AB639A" w:rsidRPr="00AB639A">
        <w:t>o business meaning</w:t>
      </w:r>
      <w:r w:rsidR="00AB639A">
        <w:t>, o</w:t>
      </w:r>
      <w:r w:rsidR="00AB639A" w:rsidRPr="00AB639A">
        <w:t>nly used to identify rows uniquely</w:t>
      </w:r>
    </w:p>
    <w:p w14:paraId="73785987" w14:textId="77F5A8EC" w:rsidR="00AB639A" w:rsidRDefault="00AB639A" w:rsidP="00AB639A">
      <w:r>
        <w:t xml:space="preserve">Examples: </w:t>
      </w:r>
      <w:proofErr w:type="spellStart"/>
      <w:r w:rsidRPr="00AB639A">
        <w:t>customer_id</w:t>
      </w:r>
      <w:proofErr w:type="spellEnd"/>
      <w:r w:rsidRPr="00AB639A">
        <w:t>:</w:t>
      </w:r>
      <w:r>
        <w:t xml:space="preserve"> </w:t>
      </w:r>
      <w:r w:rsidRPr="00AB639A">
        <w:t>auto-increment</w:t>
      </w:r>
      <w:r>
        <w:t xml:space="preserve">, </w:t>
      </w:r>
      <w:r w:rsidRPr="00AB639A">
        <w:t>no real-world meaning</w:t>
      </w:r>
    </w:p>
    <w:p w14:paraId="051E78B9" w14:textId="50FD7D5B" w:rsidR="00AB639A" w:rsidRDefault="00AB639A">
      <w:proofErr w:type="spellStart"/>
      <w:r w:rsidRPr="00AB639A">
        <w:t>film_id</w:t>
      </w:r>
      <w:proofErr w:type="spellEnd"/>
      <w:r>
        <w:t xml:space="preserve">, </w:t>
      </w:r>
      <w:proofErr w:type="spellStart"/>
      <w:r>
        <w:t>rental_id</w:t>
      </w:r>
      <w:proofErr w:type="spellEnd"/>
      <w:r>
        <w:t xml:space="preserve">: </w:t>
      </w:r>
      <w:r w:rsidRPr="00AB639A">
        <w:t>Surrogate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164"/>
        <w:gridCol w:w="1386"/>
      </w:tblGrid>
      <w:tr w:rsidR="00AB639A" w:rsidRPr="00AB639A" w14:paraId="3922E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3AD49" w14:textId="77777777" w:rsidR="00AB639A" w:rsidRPr="00AB639A" w:rsidRDefault="00AB639A" w:rsidP="00AB639A">
            <w:pPr>
              <w:rPr>
                <w:b/>
                <w:bCs/>
              </w:rPr>
            </w:pPr>
            <w:r w:rsidRPr="00AB639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7B8E61" w14:textId="77777777" w:rsidR="00AB639A" w:rsidRPr="00AB639A" w:rsidRDefault="00AB639A" w:rsidP="00AB639A">
            <w:pPr>
              <w:rPr>
                <w:b/>
                <w:bCs/>
              </w:rPr>
            </w:pPr>
            <w:r w:rsidRPr="00AB639A">
              <w:rPr>
                <w:b/>
                <w:bCs/>
              </w:rPr>
              <w:t>Natural Key</w:t>
            </w:r>
          </w:p>
        </w:tc>
        <w:tc>
          <w:tcPr>
            <w:tcW w:w="0" w:type="auto"/>
            <w:vAlign w:val="center"/>
            <w:hideMark/>
          </w:tcPr>
          <w:p w14:paraId="5111F64E" w14:textId="77777777" w:rsidR="00AB639A" w:rsidRPr="00AB639A" w:rsidRDefault="00AB639A" w:rsidP="00AB639A">
            <w:pPr>
              <w:rPr>
                <w:b/>
                <w:bCs/>
              </w:rPr>
            </w:pPr>
            <w:r w:rsidRPr="00AB639A">
              <w:rPr>
                <w:b/>
                <w:bCs/>
              </w:rPr>
              <w:t>Surrogate Key</w:t>
            </w:r>
          </w:p>
        </w:tc>
      </w:tr>
      <w:tr w:rsidR="00AB639A" w:rsidRPr="00AB639A" w14:paraId="06BA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93A0" w14:textId="77777777" w:rsidR="00AB639A" w:rsidRPr="00AB639A" w:rsidRDefault="00AB639A" w:rsidP="00AB639A">
            <w:r w:rsidRPr="00AB639A">
              <w:t>Meaning</w:t>
            </w:r>
          </w:p>
        </w:tc>
        <w:tc>
          <w:tcPr>
            <w:tcW w:w="0" w:type="auto"/>
            <w:vAlign w:val="center"/>
            <w:hideMark/>
          </w:tcPr>
          <w:p w14:paraId="3793217D" w14:textId="77777777" w:rsidR="00AB639A" w:rsidRPr="00AB639A" w:rsidRDefault="00AB639A" w:rsidP="00AB639A">
            <w:r w:rsidRPr="00AB639A">
              <w:t>Yes</w:t>
            </w:r>
          </w:p>
        </w:tc>
        <w:tc>
          <w:tcPr>
            <w:tcW w:w="0" w:type="auto"/>
            <w:vAlign w:val="center"/>
            <w:hideMark/>
          </w:tcPr>
          <w:p w14:paraId="22789360" w14:textId="77777777" w:rsidR="00AB639A" w:rsidRPr="00AB639A" w:rsidRDefault="00AB639A" w:rsidP="00AB639A">
            <w:r w:rsidRPr="00AB639A">
              <w:t>No</w:t>
            </w:r>
          </w:p>
        </w:tc>
      </w:tr>
      <w:tr w:rsidR="00AB639A" w:rsidRPr="00AB639A" w14:paraId="37E04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D57C" w14:textId="77777777" w:rsidR="00AB639A" w:rsidRPr="00AB639A" w:rsidRDefault="00AB639A" w:rsidP="00AB639A">
            <w:r w:rsidRPr="00AB639A">
              <w:t>Example</w:t>
            </w:r>
          </w:p>
        </w:tc>
        <w:tc>
          <w:tcPr>
            <w:tcW w:w="0" w:type="auto"/>
            <w:vAlign w:val="center"/>
            <w:hideMark/>
          </w:tcPr>
          <w:p w14:paraId="7102C9E4" w14:textId="77777777" w:rsidR="00AB639A" w:rsidRPr="00AB639A" w:rsidRDefault="00AB639A" w:rsidP="00AB639A">
            <w:r w:rsidRPr="00AB639A">
              <w:t>email, SSN</w:t>
            </w:r>
          </w:p>
        </w:tc>
        <w:tc>
          <w:tcPr>
            <w:tcW w:w="0" w:type="auto"/>
            <w:vAlign w:val="center"/>
            <w:hideMark/>
          </w:tcPr>
          <w:p w14:paraId="1308137C" w14:textId="77777777" w:rsidR="00AB639A" w:rsidRPr="00AB639A" w:rsidRDefault="00AB639A" w:rsidP="00AB639A">
            <w:proofErr w:type="spellStart"/>
            <w:r w:rsidRPr="00AB639A">
              <w:t>customer_id</w:t>
            </w:r>
            <w:proofErr w:type="spellEnd"/>
          </w:p>
        </w:tc>
      </w:tr>
      <w:tr w:rsidR="00AB639A" w:rsidRPr="00AB639A" w14:paraId="79B6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528E" w14:textId="77777777" w:rsidR="00AB639A" w:rsidRPr="00AB639A" w:rsidRDefault="00AB639A" w:rsidP="00AB639A">
            <w:r w:rsidRPr="00AB639A">
              <w:t>Changes?</w:t>
            </w:r>
          </w:p>
        </w:tc>
        <w:tc>
          <w:tcPr>
            <w:tcW w:w="0" w:type="auto"/>
            <w:vAlign w:val="center"/>
            <w:hideMark/>
          </w:tcPr>
          <w:p w14:paraId="056DE24A" w14:textId="2D6EF277" w:rsidR="00AB639A" w:rsidRPr="00AB639A" w:rsidRDefault="00AB639A" w:rsidP="00AB639A">
            <w:r w:rsidRPr="00AB639A">
              <w:t xml:space="preserve">Can change </w:t>
            </w:r>
          </w:p>
        </w:tc>
        <w:tc>
          <w:tcPr>
            <w:tcW w:w="0" w:type="auto"/>
            <w:vAlign w:val="center"/>
            <w:hideMark/>
          </w:tcPr>
          <w:p w14:paraId="638ED60C" w14:textId="14587F26" w:rsidR="00AB639A" w:rsidRPr="00AB639A" w:rsidRDefault="00AB639A" w:rsidP="00AB639A">
            <w:r w:rsidRPr="00AB639A">
              <w:t xml:space="preserve">Never changes </w:t>
            </w:r>
          </w:p>
        </w:tc>
      </w:tr>
      <w:tr w:rsidR="00AB639A" w:rsidRPr="00AB639A" w14:paraId="6321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C3FD" w14:textId="77777777" w:rsidR="00AB639A" w:rsidRPr="00AB639A" w:rsidRDefault="00AB639A" w:rsidP="00AB639A">
            <w:r w:rsidRPr="00AB639A">
              <w:t>Size</w:t>
            </w:r>
          </w:p>
        </w:tc>
        <w:tc>
          <w:tcPr>
            <w:tcW w:w="0" w:type="auto"/>
            <w:vAlign w:val="center"/>
            <w:hideMark/>
          </w:tcPr>
          <w:p w14:paraId="7C43BAD1" w14:textId="77777777" w:rsidR="00AB639A" w:rsidRPr="00AB639A" w:rsidRDefault="00AB639A" w:rsidP="00AB639A">
            <w:r w:rsidRPr="00AB639A">
              <w:t>Can be large</w:t>
            </w:r>
          </w:p>
        </w:tc>
        <w:tc>
          <w:tcPr>
            <w:tcW w:w="0" w:type="auto"/>
            <w:vAlign w:val="center"/>
            <w:hideMark/>
          </w:tcPr>
          <w:p w14:paraId="4D62D212" w14:textId="77777777" w:rsidR="00AB639A" w:rsidRPr="00AB639A" w:rsidRDefault="00AB639A" w:rsidP="00AB639A">
            <w:r w:rsidRPr="00AB639A">
              <w:t>Small (int)</w:t>
            </w:r>
          </w:p>
        </w:tc>
      </w:tr>
      <w:tr w:rsidR="00AB639A" w:rsidRPr="00AB639A" w14:paraId="75DC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17E1" w14:textId="77777777" w:rsidR="00AB639A" w:rsidRPr="00AB639A" w:rsidRDefault="00AB639A" w:rsidP="00AB639A">
            <w:r w:rsidRPr="00AB639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3DCB28" w14:textId="77777777" w:rsidR="00AB639A" w:rsidRPr="00AB639A" w:rsidRDefault="00AB639A" w:rsidP="00AB639A">
            <w:r w:rsidRPr="00AB639A">
              <w:t>Slower</w:t>
            </w:r>
          </w:p>
        </w:tc>
        <w:tc>
          <w:tcPr>
            <w:tcW w:w="0" w:type="auto"/>
            <w:vAlign w:val="center"/>
            <w:hideMark/>
          </w:tcPr>
          <w:p w14:paraId="0DA7B51F" w14:textId="77777777" w:rsidR="00AB639A" w:rsidRPr="00AB639A" w:rsidRDefault="00AB639A" w:rsidP="00AB639A">
            <w:r w:rsidRPr="00AB639A">
              <w:t>Faster</w:t>
            </w:r>
          </w:p>
        </w:tc>
      </w:tr>
    </w:tbl>
    <w:p w14:paraId="6036295B" w14:textId="77777777" w:rsidR="00AB639A" w:rsidRDefault="00AB639A"/>
    <w:p w14:paraId="59E2502E" w14:textId="77777777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>Using Natural Key</w:t>
      </w:r>
    </w:p>
    <w:p w14:paraId="5A2ACC27" w14:textId="77777777" w:rsidR="00AB639A" w:rsidRPr="00AB639A" w:rsidRDefault="00AB639A" w:rsidP="00AB639A">
      <w:r w:rsidRPr="00AB639A">
        <w:t>create table users (</w:t>
      </w:r>
      <w:r w:rsidRPr="00AB639A">
        <w:br/>
        <w:t xml:space="preserve">    email </w:t>
      </w:r>
      <w:proofErr w:type="gramStart"/>
      <w:r w:rsidRPr="00AB639A">
        <w:t>varchar(</w:t>
      </w:r>
      <w:proofErr w:type="gramEnd"/>
      <w:r w:rsidRPr="00AB639A">
        <w:t>100) primary key,</w:t>
      </w:r>
      <w:r w:rsidRPr="00AB639A">
        <w:br/>
        <w:t xml:space="preserve">    name </w:t>
      </w:r>
      <w:proofErr w:type="gramStart"/>
      <w:r w:rsidRPr="00AB639A">
        <w:t>varchar(</w:t>
      </w:r>
      <w:proofErr w:type="gramEnd"/>
      <w:r w:rsidRPr="00AB639A">
        <w:t>50)</w:t>
      </w:r>
      <w:r w:rsidRPr="00AB639A">
        <w:br/>
      </w:r>
      <w:proofErr w:type="gramStart"/>
      <w:r w:rsidRPr="00AB639A">
        <w:t>);</w:t>
      </w:r>
      <w:proofErr w:type="gramEnd"/>
    </w:p>
    <w:p w14:paraId="36E6CD09" w14:textId="17DF699C" w:rsidR="00AB639A" w:rsidRPr="00AB639A" w:rsidRDefault="00AB639A" w:rsidP="00AB639A">
      <w:r w:rsidRPr="00AB639A">
        <w:t>Problem:</w:t>
      </w:r>
    </w:p>
    <w:p w14:paraId="5AE205DB" w14:textId="77777777" w:rsidR="00AB639A" w:rsidRDefault="00AB639A" w:rsidP="00AB639A">
      <w:r w:rsidRPr="00AB639A">
        <w:t>If email changes → update everywhere</w:t>
      </w:r>
    </w:p>
    <w:p w14:paraId="3BA9E7D6" w14:textId="5639E78A" w:rsidR="00AB639A" w:rsidRDefault="00AB639A">
      <w:r w:rsidRPr="00AB639A">
        <w:t>Joins become slower (string comparison)</w:t>
      </w:r>
    </w:p>
    <w:p w14:paraId="2FC6280A" w14:textId="77777777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>Using Surrogate Key</w:t>
      </w:r>
    </w:p>
    <w:p w14:paraId="5FFADD46" w14:textId="77777777" w:rsidR="00AB639A" w:rsidRPr="00AB639A" w:rsidRDefault="00AB639A" w:rsidP="00AB639A">
      <w:r w:rsidRPr="00AB639A">
        <w:t>create table users (</w:t>
      </w:r>
      <w:r w:rsidRPr="00AB639A">
        <w:br/>
        <w:t xml:space="preserve">    </w:t>
      </w:r>
      <w:proofErr w:type="spellStart"/>
      <w:r w:rsidRPr="00AB639A">
        <w:t>user_id</w:t>
      </w:r>
      <w:proofErr w:type="spellEnd"/>
      <w:r w:rsidRPr="00AB639A">
        <w:t xml:space="preserve"> int </w:t>
      </w:r>
      <w:proofErr w:type="spellStart"/>
      <w:r w:rsidRPr="00AB639A">
        <w:t>auto_increment</w:t>
      </w:r>
      <w:proofErr w:type="spellEnd"/>
      <w:r w:rsidRPr="00AB639A">
        <w:t xml:space="preserve"> primary key,</w:t>
      </w:r>
      <w:r w:rsidRPr="00AB639A">
        <w:br/>
        <w:t xml:space="preserve">    email </w:t>
      </w:r>
      <w:proofErr w:type="gramStart"/>
      <w:r w:rsidRPr="00AB639A">
        <w:t>varchar(</w:t>
      </w:r>
      <w:proofErr w:type="gramEnd"/>
      <w:r w:rsidRPr="00AB639A">
        <w:t>100),</w:t>
      </w:r>
      <w:r w:rsidRPr="00AB639A">
        <w:br/>
      </w:r>
      <w:r w:rsidRPr="00AB639A">
        <w:lastRenderedPageBreak/>
        <w:t xml:space="preserve">    name </w:t>
      </w:r>
      <w:proofErr w:type="gramStart"/>
      <w:r w:rsidRPr="00AB639A">
        <w:t>varchar(</w:t>
      </w:r>
      <w:proofErr w:type="gramEnd"/>
      <w:r w:rsidRPr="00AB639A">
        <w:t>50)</w:t>
      </w:r>
      <w:r w:rsidRPr="00AB639A">
        <w:br/>
      </w:r>
      <w:proofErr w:type="gramStart"/>
      <w:r w:rsidRPr="00AB639A">
        <w:t>);</w:t>
      </w:r>
      <w:proofErr w:type="gramEnd"/>
    </w:p>
    <w:p w14:paraId="3D4EF4D2" w14:textId="6901BEBF" w:rsidR="00AB639A" w:rsidRPr="00AB639A" w:rsidRDefault="00AB639A" w:rsidP="00AB639A">
      <w:r w:rsidRPr="00AB639A">
        <w:t>Benefits:</w:t>
      </w:r>
      <w:r>
        <w:t xml:space="preserve"> </w:t>
      </w:r>
      <w:r w:rsidRPr="00AB639A">
        <w:t>Fast joins</w:t>
      </w:r>
      <w:r>
        <w:t xml:space="preserve">, </w:t>
      </w:r>
      <w:r w:rsidRPr="00AB639A">
        <w:t>Stable key</w:t>
      </w:r>
      <w:r>
        <w:t>,</w:t>
      </w:r>
      <w:r w:rsidRPr="00AB639A">
        <w:t xml:space="preserve"> Email can change safely</w:t>
      </w:r>
    </w:p>
    <w:p w14:paraId="268368A3" w14:textId="77777777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>Combined Usage (BEST PRACTICE)</w:t>
      </w:r>
    </w:p>
    <w:p w14:paraId="1A520D2F" w14:textId="76E02F1E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>Use both</w:t>
      </w:r>
    </w:p>
    <w:p w14:paraId="2E8569EB" w14:textId="035332B2" w:rsidR="00AB639A" w:rsidRDefault="00AB639A" w:rsidP="00AB639A">
      <w:r w:rsidRPr="00AB639A">
        <w:t xml:space="preserve">create table </w:t>
      </w:r>
      <w:proofErr w:type="spellStart"/>
      <w:r w:rsidRPr="00AB639A">
        <w:t>customer_example</w:t>
      </w:r>
      <w:proofErr w:type="spellEnd"/>
      <w:r w:rsidRPr="00AB639A">
        <w:t xml:space="preserve"> (</w:t>
      </w:r>
      <w:r w:rsidRPr="00AB639A">
        <w:br/>
        <w:t xml:space="preserve">    </w:t>
      </w:r>
      <w:proofErr w:type="spellStart"/>
      <w:r w:rsidRPr="00AB639A">
        <w:t>customer_id</w:t>
      </w:r>
      <w:proofErr w:type="spellEnd"/>
      <w:r w:rsidRPr="00AB639A">
        <w:t xml:space="preserve"> int </w:t>
      </w:r>
      <w:proofErr w:type="spellStart"/>
      <w:r w:rsidRPr="00AB639A">
        <w:t>auto_increment</w:t>
      </w:r>
      <w:proofErr w:type="spellEnd"/>
      <w:r w:rsidRPr="00AB639A">
        <w:t xml:space="preserve"> primary </w:t>
      </w:r>
      <w:proofErr w:type="gramStart"/>
      <w:r w:rsidRPr="00AB639A">
        <w:t>key,  --</w:t>
      </w:r>
      <w:proofErr w:type="gramEnd"/>
      <w:r w:rsidRPr="00AB639A">
        <w:t xml:space="preserve"> surrogate key</w:t>
      </w:r>
      <w:r w:rsidRPr="00AB639A">
        <w:br/>
        <w:t xml:space="preserve">    email </w:t>
      </w:r>
      <w:proofErr w:type="gramStart"/>
      <w:r w:rsidRPr="00AB639A">
        <w:t>varchar(</w:t>
      </w:r>
      <w:proofErr w:type="gramEnd"/>
      <w:r w:rsidRPr="00AB639A">
        <w:t xml:space="preserve">100) </w:t>
      </w:r>
      <w:proofErr w:type="gramStart"/>
      <w:r w:rsidRPr="00AB639A">
        <w:t xml:space="preserve">unique,   </w:t>
      </w:r>
      <w:proofErr w:type="gramEnd"/>
      <w:r w:rsidRPr="00AB639A">
        <w:t xml:space="preserve">              </w:t>
      </w:r>
      <w:r>
        <w:t xml:space="preserve">                 </w:t>
      </w:r>
      <w:r w:rsidRPr="00AB639A">
        <w:t xml:space="preserve"> -- natural key</w:t>
      </w:r>
      <w:r w:rsidRPr="00AB639A">
        <w:br/>
        <w:t xml:space="preserve">    </w:t>
      </w:r>
      <w:proofErr w:type="spellStart"/>
      <w:r w:rsidRPr="00AB639A">
        <w:t>first_name</w:t>
      </w:r>
      <w:proofErr w:type="spellEnd"/>
      <w:r w:rsidRPr="00AB639A">
        <w:t xml:space="preserve"> </w:t>
      </w:r>
      <w:proofErr w:type="gramStart"/>
      <w:r w:rsidRPr="00AB639A">
        <w:t>varchar(</w:t>
      </w:r>
      <w:proofErr w:type="gramEnd"/>
      <w:r w:rsidRPr="00AB639A">
        <w:t>50)</w:t>
      </w:r>
      <w:r w:rsidRPr="00AB639A">
        <w:br/>
      </w:r>
      <w:proofErr w:type="gramStart"/>
      <w:r w:rsidRPr="00AB639A">
        <w:t>);</w:t>
      </w:r>
      <w:proofErr w:type="gramEnd"/>
    </w:p>
    <w:p w14:paraId="52D91FFC" w14:textId="7EBCDD5E" w:rsidR="00AB639A" w:rsidRPr="00AB639A" w:rsidRDefault="00AB639A" w:rsidP="00AB639A">
      <w:r w:rsidRPr="00AB639A">
        <w:rPr>
          <w:b/>
          <w:bCs/>
        </w:rPr>
        <w:t>Meaning:</w:t>
      </w:r>
    </w:p>
    <w:p w14:paraId="6EACDA17" w14:textId="77777777" w:rsidR="00AB639A" w:rsidRPr="00AB639A" w:rsidRDefault="00AB639A" w:rsidP="00AB639A">
      <w:r w:rsidRPr="00AB639A">
        <w:t xml:space="preserve">surrogate key → internal use  </w:t>
      </w:r>
      <w:r w:rsidRPr="00AB639A">
        <w:br/>
        <w:t>natural key → business rules</w:t>
      </w:r>
    </w:p>
    <w:p w14:paraId="02F03CCB" w14:textId="68FD0E94" w:rsidR="00AB639A" w:rsidRPr="00AB639A" w:rsidRDefault="00AB639A" w:rsidP="00AB639A">
      <w:r>
        <w:t>W</w:t>
      </w:r>
      <w:r w:rsidRPr="00AB639A">
        <w:t xml:space="preserve">hy </w:t>
      </w:r>
      <w:proofErr w:type="gramStart"/>
      <w:r w:rsidRPr="00AB639A">
        <w:t>surrogate keys are</w:t>
      </w:r>
      <w:proofErr w:type="gramEnd"/>
      <w:r w:rsidRPr="00AB639A">
        <w:t xml:space="preserve"> preferred?</w:t>
      </w:r>
    </w:p>
    <w:p w14:paraId="5558EFF1" w14:textId="56C51086" w:rsidR="00AB639A" w:rsidRPr="00AB639A" w:rsidRDefault="00AB639A" w:rsidP="00AB639A">
      <w:r w:rsidRPr="00AB639A">
        <w:t>Answer:</w:t>
      </w:r>
    </w:p>
    <w:p w14:paraId="4FF9D33C" w14:textId="77777777" w:rsidR="00AB639A" w:rsidRPr="00AB639A" w:rsidRDefault="00AB639A" w:rsidP="00AB639A">
      <w:pPr>
        <w:numPr>
          <w:ilvl w:val="0"/>
          <w:numId w:val="7"/>
        </w:numPr>
      </w:pPr>
      <w:r w:rsidRPr="00AB639A">
        <w:t xml:space="preserve">stable (never changes) </w:t>
      </w:r>
    </w:p>
    <w:p w14:paraId="3E2977BE" w14:textId="77777777" w:rsidR="00AB639A" w:rsidRPr="00AB639A" w:rsidRDefault="00AB639A" w:rsidP="00AB639A">
      <w:pPr>
        <w:numPr>
          <w:ilvl w:val="0"/>
          <w:numId w:val="7"/>
        </w:numPr>
      </w:pPr>
      <w:r w:rsidRPr="00AB639A">
        <w:t xml:space="preserve">faster joins (integer vs string) </w:t>
      </w:r>
    </w:p>
    <w:p w14:paraId="57E390C9" w14:textId="77777777" w:rsidR="00AB639A" w:rsidRPr="00AB639A" w:rsidRDefault="00AB639A" w:rsidP="00AB639A">
      <w:pPr>
        <w:numPr>
          <w:ilvl w:val="0"/>
          <w:numId w:val="7"/>
        </w:numPr>
      </w:pPr>
      <w:r w:rsidRPr="00AB639A">
        <w:t xml:space="preserve">simpler relationships </w:t>
      </w:r>
    </w:p>
    <w:p w14:paraId="3B68D7C5" w14:textId="7366FBB5" w:rsidR="00AB639A" w:rsidRDefault="00AB639A" w:rsidP="00AB639A">
      <w:pPr>
        <w:numPr>
          <w:ilvl w:val="0"/>
          <w:numId w:val="7"/>
        </w:numPr>
      </w:pPr>
      <w:r w:rsidRPr="00AB639A">
        <w:t>avoids business logic issues</w:t>
      </w:r>
    </w:p>
    <w:p w14:paraId="10C50665" w14:textId="77777777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 xml:space="preserve">natural key is meaningful but unstable  </w:t>
      </w:r>
    </w:p>
    <w:p w14:paraId="610F90E6" w14:textId="7192FA33" w:rsidR="00AB639A" w:rsidRPr="00AB639A" w:rsidRDefault="00AB639A" w:rsidP="00AB639A">
      <w:pPr>
        <w:rPr>
          <w:b/>
          <w:bCs/>
        </w:rPr>
      </w:pPr>
      <w:r w:rsidRPr="00AB639A">
        <w:rPr>
          <w:b/>
          <w:bCs/>
        </w:rPr>
        <w:t>surrogate key is meaningless but reliable</w:t>
      </w:r>
    </w:p>
    <w:p w14:paraId="66E16311" w14:textId="772EF671" w:rsidR="00045372" w:rsidRPr="00045372" w:rsidRDefault="00045372">
      <w:pPr>
        <w:rPr>
          <w:b/>
          <w:bCs/>
          <w:u w:val="single"/>
          <w:lang w:val="en-GB"/>
        </w:rPr>
      </w:pPr>
      <w:r w:rsidRPr="00045372">
        <w:rPr>
          <w:b/>
          <w:bCs/>
          <w:u w:val="single"/>
          <w:lang w:val="en-GB"/>
        </w:rPr>
        <w:t>Query optimization/fine-tuning</w:t>
      </w:r>
    </w:p>
    <w:p w14:paraId="214A969F" w14:textId="458120BC" w:rsidR="00EE53BD" w:rsidRDefault="00220074">
      <w:pPr>
        <w:rPr>
          <w:lang w:val="en-GB"/>
        </w:rPr>
      </w:pPr>
      <w:r>
        <w:rPr>
          <w:lang w:val="en-GB"/>
        </w:rPr>
        <w:t xml:space="preserve">1. </w:t>
      </w:r>
      <w:r w:rsidR="00045372">
        <w:rPr>
          <w:lang w:val="en-GB"/>
        </w:rPr>
        <w:t>Use only necessary cols, do not use * always</w:t>
      </w:r>
    </w:p>
    <w:p w14:paraId="6CA62233" w14:textId="5275DB5F" w:rsidR="00045372" w:rsidRDefault="00220074">
      <w:pPr>
        <w:rPr>
          <w:lang w:val="en-GB"/>
        </w:rPr>
      </w:pPr>
      <w:r>
        <w:rPr>
          <w:lang w:val="en-GB"/>
        </w:rPr>
        <w:t xml:space="preserve">2. </w:t>
      </w:r>
      <w:r w:rsidR="00045372">
        <w:rPr>
          <w:lang w:val="en-GB"/>
        </w:rPr>
        <w:t>Use where before group by and having</w:t>
      </w:r>
    </w:p>
    <w:p w14:paraId="4357B63D" w14:textId="4C5BF30C" w:rsidR="00045372" w:rsidRDefault="00220074">
      <w:pPr>
        <w:rPr>
          <w:lang w:val="en-GB"/>
        </w:rPr>
      </w:pPr>
      <w:r>
        <w:rPr>
          <w:lang w:val="en-GB"/>
        </w:rPr>
        <w:t xml:space="preserve">3. </w:t>
      </w:r>
      <w:r w:rsidR="00045372">
        <w:rPr>
          <w:lang w:val="en-GB"/>
        </w:rPr>
        <w:t>Use joins instead of sub-query (less efficient)</w:t>
      </w:r>
    </w:p>
    <w:p w14:paraId="2933249D" w14:textId="6E836674" w:rsidR="00045372" w:rsidRDefault="00220074">
      <w:pPr>
        <w:rPr>
          <w:lang w:val="en-GB"/>
        </w:rPr>
      </w:pPr>
      <w:r>
        <w:rPr>
          <w:lang w:val="en-GB"/>
        </w:rPr>
        <w:t xml:space="preserve">4. </w:t>
      </w:r>
      <w:r w:rsidR="00045372">
        <w:rPr>
          <w:lang w:val="en-GB"/>
        </w:rPr>
        <w:t>Avoid functions on indexed cols</w:t>
      </w:r>
    </w:p>
    <w:p w14:paraId="456A2E05" w14:textId="67F31067" w:rsidR="00045372" w:rsidRDefault="00045372">
      <w:pPr>
        <w:rPr>
          <w:lang w:val="en-GB"/>
        </w:rPr>
      </w:pPr>
      <w:r>
        <w:rPr>
          <w:lang w:val="en-GB"/>
        </w:rPr>
        <w:t>Select * from rental where year(</w:t>
      </w:r>
      <w:proofErr w:type="spellStart"/>
      <w:r>
        <w:rPr>
          <w:lang w:val="en-GB"/>
        </w:rPr>
        <w:t>rental_date</w:t>
      </w:r>
      <w:proofErr w:type="spellEnd"/>
      <w:r>
        <w:rPr>
          <w:lang w:val="en-GB"/>
        </w:rPr>
        <w:t xml:space="preserve">) = </w:t>
      </w:r>
      <w:proofErr w:type="gramStart"/>
      <w:r>
        <w:rPr>
          <w:lang w:val="en-GB"/>
        </w:rPr>
        <w:t>2005;</w:t>
      </w:r>
      <w:proofErr w:type="gramEnd"/>
    </w:p>
    <w:p w14:paraId="522110D0" w14:textId="72C92F82" w:rsidR="00045372" w:rsidRDefault="00045372">
      <w:pPr>
        <w:rPr>
          <w:lang w:val="en-GB"/>
        </w:rPr>
      </w:pPr>
      <w:r>
        <w:rPr>
          <w:lang w:val="en-GB"/>
        </w:rPr>
        <w:t xml:space="preserve">Select * from rental where </w:t>
      </w:r>
      <w:proofErr w:type="spellStart"/>
      <w:r>
        <w:rPr>
          <w:lang w:val="en-GB"/>
        </w:rPr>
        <w:t>rental_date</w:t>
      </w:r>
      <w:proofErr w:type="spellEnd"/>
      <w:r>
        <w:rPr>
          <w:lang w:val="en-GB"/>
        </w:rPr>
        <w:t xml:space="preserve"> between ‘2005-01-01’ and ‘2005-12-31</w:t>
      </w:r>
      <w:proofErr w:type="gramStart"/>
      <w:r>
        <w:rPr>
          <w:lang w:val="en-GB"/>
        </w:rPr>
        <w:t>’;</w:t>
      </w:r>
      <w:proofErr w:type="gramEnd"/>
    </w:p>
    <w:p w14:paraId="05BA20D8" w14:textId="77777777" w:rsidR="00220074" w:rsidRDefault="00220074">
      <w:pPr>
        <w:rPr>
          <w:lang w:val="en-GB"/>
        </w:rPr>
      </w:pPr>
      <w:r>
        <w:rPr>
          <w:lang w:val="en-GB"/>
        </w:rPr>
        <w:t xml:space="preserve">5. </w:t>
      </w:r>
      <w:r w:rsidR="00045372">
        <w:rPr>
          <w:lang w:val="en-GB"/>
        </w:rPr>
        <w:t>Use limit effectively</w:t>
      </w:r>
    </w:p>
    <w:p w14:paraId="0E604786" w14:textId="440AB978" w:rsidR="00045372" w:rsidRDefault="00220074">
      <w:pPr>
        <w:rPr>
          <w:lang w:val="en-GB"/>
        </w:rPr>
      </w:pPr>
      <w:r>
        <w:rPr>
          <w:lang w:val="en-GB"/>
        </w:rPr>
        <w:t xml:space="preserve">6. </w:t>
      </w:r>
      <w:r w:rsidR="00045372">
        <w:rPr>
          <w:lang w:val="en-GB"/>
        </w:rPr>
        <w:t>Use CTE for readable query breakdown</w:t>
      </w:r>
    </w:p>
    <w:p w14:paraId="653A29A7" w14:textId="6F079709" w:rsidR="00220074" w:rsidRDefault="00220074">
      <w:pPr>
        <w:rPr>
          <w:lang w:val="en-GB"/>
        </w:rPr>
      </w:pPr>
      <w:r>
        <w:rPr>
          <w:lang w:val="en-GB"/>
        </w:rPr>
        <w:t>7. Use explain to understand query execution plan</w:t>
      </w:r>
    </w:p>
    <w:p w14:paraId="7CF9A5F2" w14:textId="0743C3A2" w:rsidR="00220074" w:rsidRDefault="00220074">
      <w:pPr>
        <w:rPr>
          <w:lang w:val="en-GB"/>
        </w:rPr>
      </w:pPr>
      <w:r>
        <w:rPr>
          <w:lang w:val="en-GB"/>
        </w:rPr>
        <w:t>8. Maintenance commands (run periodically)</w:t>
      </w:r>
    </w:p>
    <w:p w14:paraId="53E6CDFC" w14:textId="7967C633" w:rsidR="00220074" w:rsidRDefault="00220074">
      <w:pPr>
        <w:rPr>
          <w:lang w:val="en-GB"/>
        </w:rPr>
      </w:pPr>
      <w:proofErr w:type="spellStart"/>
      <w:r>
        <w:rPr>
          <w:lang w:val="en-GB"/>
        </w:rPr>
        <w:t>Analyze</w:t>
      </w:r>
      <w:proofErr w:type="spellEnd"/>
      <w:r>
        <w:rPr>
          <w:lang w:val="en-GB"/>
        </w:rPr>
        <w:t xml:space="preserve"> table </w:t>
      </w:r>
      <w:proofErr w:type="spellStart"/>
      <w:proofErr w:type="gramStart"/>
      <w:r>
        <w:rPr>
          <w:lang w:val="en-GB"/>
        </w:rPr>
        <w:t>sakila.customer</w:t>
      </w:r>
      <w:proofErr w:type="spellEnd"/>
      <w:proofErr w:type="gramEnd"/>
      <w:r>
        <w:rPr>
          <w:lang w:val="en-GB"/>
        </w:rPr>
        <w:t>;</w:t>
      </w:r>
    </w:p>
    <w:p w14:paraId="6FB26E5F" w14:textId="0E3F25A7" w:rsidR="00220074" w:rsidRDefault="00220074">
      <w:pPr>
        <w:rPr>
          <w:lang w:val="en-GB"/>
        </w:rPr>
      </w:pPr>
      <w:r>
        <w:rPr>
          <w:lang w:val="en-GB"/>
        </w:rPr>
        <w:lastRenderedPageBreak/>
        <w:t xml:space="preserve">Optimize table </w:t>
      </w:r>
      <w:proofErr w:type="spellStart"/>
      <w:proofErr w:type="gramStart"/>
      <w:r>
        <w:rPr>
          <w:lang w:val="en-GB"/>
        </w:rPr>
        <w:t>sakila.rental</w:t>
      </w:r>
      <w:proofErr w:type="spellEnd"/>
      <w:proofErr w:type="gramEnd"/>
      <w:r>
        <w:rPr>
          <w:lang w:val="en-GB"/>
        </w:rPr>
        <w:t>;</w:t>
      </w:r>
    </w:p>
    <w:p w14:paraId="665181DA" w14:textId="4F58DD47" w:rsidR="001B6A75" w:rsidRDefault="00220074">
      <w:pPr>
        <w:rPr>
          <w:lang w:val="en-GB"/>
        </w:rPr>
      </w:pPr>
      <w:r>
        <w:rPr>
          <w:lang w:val="en-GB"/>
        </w:rPr>
        <w:t>9. Avoid large offsets in pagination</w:t>
      </w:r>
    </w:p>
    <w:p w14:paraId="3B66384C" w14:textId="51EB729A" w:rsidR="00220074" w:rsidRDefault="00220074">
      <w:pPr>
        <w:rPr>
          <w:lang w:val="en-GB"/>
        </w:rPr>
      </w:pPr>
      <w:r>
        <w:rPr>
          <w:lang w:val="en-GB"/>
        </w:rPr>
        <w:t xml:space="preserve">Inefficient: select * from </w:t>
      </w:r>
      <w:proofErr w:type="spellStart"/>
      <w:proofErr w:type="gramStart"/>
      <w:r>
        <w:rPr>
          <w:lang w:val="en-GB"/>
        </w:rPr>
        <w:t>sakila.payment</w:t>
      </w:r>
      <w:proofErr w:type="spellEnd"/>
      <w:proofErr w:type="gramEnd"/>
      <w:r>
        <w:rPr>
          <w:lang w:val="en-GB"/>
        </w:rPr>
        <w:t xml:space="preserve"> limit 1000, </w:t>
      </w:r>
      <w:proofErr w:type="gramStart"/>
      <w:r>
        <w:rPr>
          <w:lang w:val="en-GB"/>
        </w:rPr>
        <w:t>10;</w:t>
      </w:r>
      <w:proofErr w:type="gramEnd"/>
    </w:p>
    <w:p w14:paraId="02DF03FE" w14:textId="0F520299" w:rsidR="00220074" w:rsidRDefault="00220074">
      <w:pPr>
        <w:rPr>
          <w:lang w:val="en-GB"/>
        </w:rPr>
      </w:pPr>
      <w:r>
        <w:rPr>
          <w:lang w:val="en-GB"/>
        </w:rPr>
        <w:t xml:space="preserve">Efficient: select * from </w:t>
      </w:r>
      <w:proofErr w:type="spellStart"/>
      <w:proofErr w:type="gramStart"/>
      <w:r>
        <w:rPr>
          <w:lang w:val="en-GB"/>
        </w:rPr>
        <w:t>sakila.payment</w:t>
      </w:r>
      <w:proofErr w:type="spellEnd"/>
      <w:proofErr w:type="gramEnd"/>
      <w:r>
        <w:rPr>
          <w:lang w:val="en-GB"/>
        </w:rPr>
        <w:t xml:space="preserve"> where </w:t>
      </w:r>
      <w:proofErr w:type="spellStart"/>
      <w:r>
        <w:rPr>
          <w:lang w:val="en-GB"/>
        </w:rPr>
        <w:t>payment_id</w:t>
      </w:r>
      <w:proofErr w:type="spellEnd"/>
      <w:r>
        <w:rPr>
          <w:lang w:val="en-GB"/>
        </w:rPr>
        <w:t xml:space="preserve">&gt;1000 limit </w:t>
      </w:r>
      <w:proofErr w:type="gramStart"/>
      <w:r>
        <w:rPr>
          <w:lang w:val="en-GB"/>
        </w:rPr>
        <w:t>10;</w:t>
      </w:r>
      <w:proofErr w:type="gramEnd"/>
    </w:p>
    <w:p w14:paraId="597480A4" w14:textId="0E58779F" w:rsidR="00EE53BD" w:rsidRPr="00EE53BD" w:rsidRDefault="00EE53BD">
      <w:pPr>
        <w:rPr>
          <w:b/>
          <w:bCs/>
          <w:lang w:val="en-GB"/>
        </w:rPr>
      </w:pPr>
      <w:r w:rsidRPr="00EE53BD">
        <w:rPr>
          <w:b/>
          <w:bCs/>
          <w:lang w:val="en-GB"/>
        </w:rPr>
        <w:t>TCL, triggers</w:t>
      </w:r>
    </w:p>
    <w:sectPr w:rsidR="00EE53BD" w:rsidRPr="00EE5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98C"/>
    <w:multiLevelType w:val="multilevel"/>
    <w:tmpl w:val="DEB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711A"/>
    <w:multiLevelType w:val="multilevel"/>
    <w:tmpl w:val="6A7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E3647"/>
    <w:multiLevelType w:val="multilevel"/>
    <w:tmpl w:val="1FC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F00DE"/>
    <w:multiLevelType w:val="multilevel"/>
    <w:tmpl w:val="E0D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351CC"/>
    <w:multiLevelType w:val="multilevel"/>
    <w:tmpl w:val="682A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02ACE"/>
    <w:multiLevelType w:val="multilevel"/>
    <w:tmpl w:val="C5D8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07103"/>
    <w:multiLevelType w:val="multilevel"/>
    <w:tmpl w:val="B07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68987">
    <w:abstractNumId w:val="2"/>
  </w:num>
  <w:num w:numId="2" w16cid:durableId="405610343">
    <w:abstractNumId w:val="3"/>
  </w:num>
  <w:num w:numId="3" w16cid:durableId="1162038901">
    <w:abstractNumId w:val="0"/>
  </w:num>
  <w:num w:numId="4" w16cid:durableId="83957293">
    <w:abstractNumId w:val="4"/>
  </w:num>
  <w:num w:numId="5" w16cid:durableId="1844320175">
    <w:abstractNumId w:val="1"/>
  </w:num>
  <w:num w:numId="6" w16cid:durableId="391855352">
    <w:abstractNumId w:val="5"/>
  </w:num>
  <w:num w:numId="7" w16cid:durableId="1068190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75"/>
    <w:rsid w:val="00045372"/>
    <w:rsid w:val="001B6A75"/>
    <w:rsid w:val="001F197D"/>
    <w:rsid w:val="00220074"/>
    <w:rsid w:val="003E3507"/>
    <w:rsid w:val="0050069A"/>
    <w:rsid w:val="007902AD"/>
    <w:rsid w:val="007A4704"/>
    <w:rsid w:val="008A03EB"/>
    <w:rsid w:val="00AB639A"/>
    <w:rsid w:val="00B30953"/>
    <w:rsid w:val="00EE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024E"/>
  <w15:chartTrackingRefBased/>
  <w15:docId w15:val="{8C0B8DE4-64AF-4FC8-8CC1-EF2D46A0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A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63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Siri Chandana</dc:creator>
  <cp:keywords/>
  <dc:description/>
  <cp:lastModifiedBy>Katari, Siri Chandana</cp:lastModifiedBy>
  <cp:revision>2</cp:revision>
  <dcterms:created xsi:type="dcterms:W3CDTF">2026-04-08T18:09:00Z</dcterms:created>
  <dcterms:modified xsi:type="dcterms:W3CDTF">2026-04-08T19:16:00Z</dcterms:modified>
</cp:coreProperties>
</file>