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7139" w14:textId="4AB55CD5" w:rsidR="001F197D" w:rsidRDefault="00065373">
      <w:pPr>
        <w:rPr>
          <w:lang w:val="en-GB"/>
        </w:rPr>
      </w:pPr>
      <w:r>
        <w:rPr>
          <w:lang w:val="en-GB"/>
        </w:rPr>
        <w:t>4/2/2026</w:t>
      </w:r>
    </w:p>
    <w:p w14:paraId="48819DEC" w14:textId="0F1E997C" w:rsidR="00065373" w:rsidRPr="0011117A" w:rsidRDefault="00065373">
      <w:pPr>
        <w:rPr>
          <w:b/>
          <w:bCs/>
          <w:u w:val="single"/>
          <w:lang w:val="en-GB"/>
        </w:rPr>
      </w:pPr>
      <w:r w:rsidRPr="0011117A">
        <w:rPr>
          <w:b/>
          <w:bCs/>
          <w:u w:val="single"/>
          <w:lang w:val="en-GB"/>
        </w:rPr>
        <w:t>Sub-queries</w:t>
      </w:r>
    </w:p>
    <w:p w14:paraId="385CC184" w14:textId="0CBFD17A" w:rsidR="00065373" w:rsidRDefault="00065373">
      <w:pPr>
        <w:rPr>
          <w:lang w:val="en-GB"/>
        </w:rPr>
      </w:pPr>
      <w:r>
        <w:rPr>
          <w:lang w:val="en-GB"/>
        </w:rPr>
        <w:t>Query within a query</w:t>
      </w:r>
    </w:p>
    <w:p w14:paraId="110DE64E" w14:textId="7E238BA6" w:rsidR="00065373" w:rsidRDefault="00065373">
      <w:pPr>
        <w:rPr>
          <w:lang w:val="en-GB"/>
        </w:rPr>
      </w:pPr>
      <w:r>
        <w:rPr>
          <w:lang w:val="en-GB"/>
        </w:rPr>
        <w:t>Bring data from different tables</w:t>
      </w:r>
    </w:p>
    <w:p w14:paraId="206B0B31" w14:textId="40277F93" w:rsidR="00065373" w:rsidRDefault="00065373">
      <w:pPr>
        <w:rPr>
          <w:lang w:val="en-GB"/>
        </w:rPr>
      </w:pPr>
      <w:r>
        <w:rPr>
          <w:lang w:val="en-GB"/>
        </w:rPr>
        <w:t>Sub queries are not reusable out of their scope, no re-usability</w:t>
      </w:r>
    </w:p>
    <w:p w14:paraId="6D18AE41" w14:textId="1329F099" w:rsidR="00065373" w:rsidRDefault="00065373">
      <w:pPr>
        <w:rPr>
          <w:lang w:val="en-GB"/>
        </w:rPr>
      </w:pPr>
      <w:r>
        <w:rPr>
          <w:lang w:val="en-GB"/>
        </w:rPr>
        <w:t>Complex sometimes</w:t>
      </w:r>
    </w:p>
    <w:p w14:paraId="2BF61FCE" w14:textId="2AE8B730" w:rsidR="0011117A" w:rsidRPr="0011117A" w:rsidRDefault="0011117A" w:rsidP="0011117A">
      <w:r w:rsidRPr="0011117A">
        <w:rPr>
          <w:b/>
          <w:bCs/>
        </w:rPr>
        <w:t>Scope</w:t>
      </w:r>
      <w:r w:rsidRPr="0011117A">
        <w:t xml:space="preserve">: Exists only </w:t>
      </w:r>
      <w:r w:rsidRPr="0011117A">
        <w:rPr>
          <w:b/>
          <w:bCs/>
        </w:rPr>
        <w:t>inside the main query</w:t>
      </w:r>
      <w:r>
        <w:t xml:space="preserve"> </w:t>
      </w:r>
      <w:r>
        <w:sym w:font="Wingdings" w:char="F0E0"/>
      </w:r>
      <w:r w:rsidRPr="0011117A">
        <w:t xml:space="preserve"> not reusable elsewhere </w:t>
      </w:r>
    </w:p>
    <w:p w14:paraId="1C2EE44D" w14:textId="24DDFB23" w:rsidR="0011117A" w:rsidRPr="0011117A" w:rsidRDefault="0011117A" w:rsidP="0011117A">
      <w:r w:rsidRPr="0011117A">
        <w:rPr>
          <w:b/>
          <w:bCs/>
        </w:rPr>
        <w:t>Purpose</w:t>
      </w:r>
      <w:r w:rsidRPr="0011117A">
        <w:t xml:space="preserve">: Break complex logic into smaller steps </w:t>
      </w:r>
    </w:p>
    <w:p w14:paraId="4DF915DE" w14:textId="680A17C3" w:rsidR="0011117A" w:rsidRPr="0011117A" w:rsidRDefault="0011117A" w:rsidP="0011117A">
      <w:r w:rsidRPr="0011117A">
        <w:rPr>
          <w:b/>
          <w:bCs/>
        </w:rPr>
        <w:t>Performance</w:t>
      </w:r>
      <w:r w:rsidRPr="0011117A">
        <w:t xml:space="preserve">: Can be slower than joins if not written carefully </w:t>
      </w:r>
    </w:p>
    <w:p w14:paraId="1DFD12F1" w14:textId="729D53F7" w:rsidR="0011117A" w:rsidRDefault="0011117A" w:rsidP="0011117A">
      <w:pPr>
        <w:rPr>
          <w:lang w:val="en-GB"/>
        </w:rPr>
      </w:pPr>
      <w:r w:rsidRPr="0011117A">
        <w:rPr>
          <w:b/>
          <w:bCs/>
        </w:rPr>
        <w:t>Alias</w:t>
      </w:r>
      <w:r w:rsidRPr="0011117A">
        <w:t>: Sometimes you need to give the sub-query an alias</w:t>
      </w:r>
    </w:p>
    <w:p w14:paraId="14A84DBA" w14:textId="15E47215" w:rsidR="0011117A" w:rsidRDefault="0011117A">
      <w:pPr>
        <w:rPr>
          <w:lang w:val="en-GB"/>
        </w:rPr>
      </w:pPr>
      <w:r>
        <w:rPr>
          <w:lang w:val="en-GB"/>
        </w:rPr>
        <w:t>Types:</w:t>
      </w:r>
    </w:p>
    <w:p w14:paraId="7922D0F3" w14:textId="77777777" w:rsidR="0011117A" w:rsidRPr="0011117A" w:rsidRDefault="0011117A" w:rsidP="0011117A">
      <w:pPr>
        <w:rPr>
          <w:b/>
          <w:bCs/>
        </w:rPr>
      </w:pPr>
      <w:r>
        <w:rPr>
          <w:lang w:val="en-GB"/>
        </w:rPr>
        <w:t xml:space="preserve">1) </w:t>
      </w:r>
      <w:r w:rsidRPr="0011117A">
        <w:rPr>
          <w:b/>
          <w:bCs/>
        </w:rPr>
        <w:t>SELECT Sub-query (Scalar Sub-query)</w:t>
      </w:r>
    </w:p>
    <w:p w14:paraId="47B6F9CE" w14:textId="77777777" w:rsidR="0011117A" w:rsidRPr="0011117A" w:rsidRDefault="0011117A" w:rsidP="0011117A">
      <w:pPr>
        <w:numPr>
          <w:ilvl w:val="0"/>
          <w:numId w:val="2"/>
        </w:numPr>
      </w:pPr>
      <w:r w:rsidRPr="0011117A">
        <w:t xml:space="preserve">Returns a </w:t>
      </w:r>
      <w:r w:rsidRPr="0011117A">
        <w:rPr>
          <w:b/>
          <w:bCs/>
        </w:rPr>
        <w:t>single value</w:t>
      </w:r>
      <w:r w:rsidRPr="0011117A">
        <w:t xml:space="preserve"> </w:t>
      </w:r>
    </w:p>
    <w:p w14:paraId="519A33AB" w14:textId="77777777" w:rsidR="0011117A" w:rsidRPr="0011117A" w:rsidRDefault="0011117A" w:rsidP="0011117A">
      <w:pPr>
        <w:numPr>
          <w:ilvl w:val="0"/>
          <w:numId w:val="2"/>
        </w:numPr>
      </w:pPr>
      <w:r w:rsidRPr="0011117A">
        <w:t xml:space="preserve">Often used in the SELECT clause </w:t>
      </w:r>
    </w:p>
    <w:p w14:paraId="559D7FD4" w14:textId="163DC2AF" w:rsidR="0011117A" w:rsidRPr="0011117A" w:rsidRDefault="0011117A" w:rsidP="0011117A">
      <w:r w:rsidRPr="0011117A">
        <w:rPr>
          <w:b/>
          <w:bCs/>
        </w:rPr>
        <w:t>Example:</w:t>
      </w:r>
      <w:r w:rsidRPr="0011117A">
        <w:t xml:space="preserve"> Get each customer’s total spending</w:t>
      </w:r>
    </w:p>
    <w:p w14:paraId="5386F313" w14:textId="77777777" w:rsidR="0011117A" w:rsidRPr="0011117A" w:rsidRDefault="0011117A" w:rsidP="0011117A">
      <w:pPr>
        <w:rPr>
          <w:b/>
          <w:bCs/>
        </w:rPr>
      </w:pPr>
      <w:r>
        <w:rPr>
          <w:lang w:val="en-GB"/>
        </w:rPr>
        <w:t xml:space="preserve">2) </w:t>
      </w:r>
      <w:r w:rsidRPr="0011117A">
        <w:rPr>
          <w:b/>
          <w:bCs/>
        </w:rPr>
        <w:t>WHERE Sub-query</w:t>
      </w:r>
    </w:p>
    <w:p w14:paraId="7B27F877" w14:textId="77777777" w:rsidR="0011117A" w:rsidRPr="0011117A" w:rsidRDefault="0011117A" w:rsidP="0011117A">
      <w:pPr>
        <w:numPr>
          <w:ilvl w:val="0"/>
          <w:numId w:val="3"/>
        </w:numPr>
      </w:pPr>
      <w:r w:rsidRPr="0011117A">
        <w:t xml:space="preserve">Returns </w:t>
      </w:r>
      <w:r w:rsidRPr="0011117A">
        <w:rPr>
          <w:b/>
          <w:bCs/>
        </w:rPr>
        <w:t>values to filter main query</w:t>
      </w:r>
      <w:r w:rsidRPr="0011117A">
        <w:t xml:space="preserve"> </w:t>
      </w:r>
    </w:p>
    <w:p w14:paraId="0C635984" w14:textId="6222CEB5" w:rsidR="0072194E" w:rsidRDefault="0011117A">
      <w:r w:rsidRPr="0011117A">
        <w:rPr>
          <w:b/>
          <w:bCs/>
        </w:rPr>
        <w:t>Example:</w:t>
      </w:r>
      <w:r w:rsidRPr="0011117A">
        <w:t xml:space="preserve"> Customers who spent more than $200</w:t>
      </w:r>
    </w:p>
    <w:p w14:paraId="1F379F5F" w14:textId="77777777" w:rsidR="0011117A" w:rsidRPr="0011117A" w:rsidRDefault="0011117A" w:rsidP="0011117A">
      <w:pPr>
        <w:rPr>
          <w:b/>
          <w:bCs/>
        </w:rPr>
      </w:pPr>
      <w:r>
        <w:t xml:space="preserve">3) </w:t>
      </w:r>
      <w:r w:rsidRPr="0011117A">
        <w:rPr>
          <w:b/>
          <w:bCs/>
        </w:rPr>
        <w:t>Derived Table (Sub-query in FROM)</w:t>
      </w:r>
    </w:p>
    <w:p w14:paraId="33E9CA11" w14:textId="77777777" w:rsidR="0011117A" w:rsidRPr="0011117A" w:rsidRDefault="0011117A" w:rsidP="0011117A">
      <w:pPr>
        <w:numPr>
          <w:ilvl w:val="0"/>
          <w:numId w:val="4"/>
        </w:numPr>
      </w:pPr>
      <w:r w:rsidRPr="0011117A">
        <w:t xml:space="preserve">Treats sub-query as a </w:t>
      </w:r>
      <w:r w:rsidRPr="0011117A">
        <w:rPr>
          <w:b/>
          <w:bCs/>
        </w:rPr>
        <w:t>temporary table</w:t>
      </w:r>
      <w:r w:rsidRPr="0011117A">
        <w:t xml:space="preserve"> </w:t>
      </w:r>
    </w:p>
    <w:p w14:paraId="2AF9BDC0" w14:textId="77777777" w:rsidR="0011117A" w:rsidRPr="0011117A" w:rsidRDefault="0011117A" w:rsidP="0011117A">
      <w:pPr>
        <w:numPr>
          <w:ilvl w:val="0"/>
          <w:numId w:val="4"/>
        </w:numPr>
      </w:pPr>
      <w:r w:rsidRPr="0011117A">
        <w:t xml:space="preserve">Must give it an </w:t>
      </w:r>
      <w:r w:rsidRPr="0011117A">
        <w:rPr>
          <w:b/>
          <w:bCs/>
        </w:rPr>
        <w:t>alias</w:t>
      </w:r>
      <w:r w:rsidRPr="0011117A">
        <w:t xml:space="preserve"> </w:t>
      </w:r>
    </w:p>
    <w:p w14:paraId="49F144D8" w14:textId="77777777" w:rsidR="0011117A" w:rsidRPr="0011117A" w:rsidRDefault="0011117A" w:rsidP="0011117A">
      <w:r w:rsidRPr="0011117A">
        <w:rPr>
          <w:b/>
          <w:bCs/>
        </w:rPr>
        <w:t>Example:</w:t>
      </w:r>
      <w:r w:rsidRPr="0011117A">
        <w:t xml:space="preserve"> Total spent per customer</w:t>
      </w:r>
    </w:p>
    <w:p w14:paraId="651632DF" w14:textId="77777777" w:rsidR="0011117A" w:rsidRPr="0011117A" w:rsidRDefault="0011117A" w:rsidP="0011117A">
      <w:pPr>
        <w:rPr>
          <w:b/>
          <w:bCs/>
        </w:rPr>
      </w:pPr>
      <w:r>
        <w:t xml:space="preserve">4) </w:t>
      </w:r>
      <w:r w:rsidRPr="0011117A">
        <w:rPr>
          <w:b/>
          <w:bCs/>
        </w:rPr>
        <w:t>Sub-query in JOIN</w:t>
      </w:r>
    </w:p>
    <w:p w14:paraId="1FAA8ED9" w14:textId="77777777" w:rsidR="0011117A" w:rsidRPr="0011117A" w:rsidRDefault="0011117A" w:rsidP="0011117A">
      <w:pPr>
        <w:numPr>
          <w:ilvl w:val="0"/>
          <w:numId w:val="5"/>
        </w:numPr>
      </w:pPr>
      <w:r w:rsidRPr="0011117A">
        <w:t xml:space="preserve">You can join a table with a sub-query result </w:t>
      </w:r>
    </w:p>
    <w:p w14:paraId="59310A14" w14:textId="45BFB45C" w:rsidR="0011117A" w:rsidRPr="0011117A" w:rsidRDefault="0011117A">
      <w:r w:rsidRPr="0011117A">
        <w:rPr>
          <w:b/>
          <w:bCs/>
        </w:rPr>
        <w:t>Example:</w:t>
      </w:r>
      <w:r w:rsidRPr="0011117A">
        <w:t xml:space="preserve"> Top spending customers</w:t>
      </w:r>
    </w:p>
    <w:p w14:paraId="1E64B5A6" w14:textId="77777777" w:rsidR="0011117A" w:rsidRPr="0011117A" w:rsidRDefault="0011117A" w:rsidP="0011117A">
      <w:pPr>
        <w:rPr>
          <w:b/>
          <w:bCs/>
        </w:rPr>
      </w:pPr>
      <w:r>
        <w:rPr>
          <w:lang w:val="en-GB"/>
        </w:rPr>
        <w:t xml:space="preserve">5) </w:t>
      </w:r>
      <w:r w:rsidRPr="0011117A">
        <w:rPr>
          <w:b/>
          <w:bCs/>
        </w:rPr>
        <w:t>Correlated Sub-query</w:t>
      </w:r>
    </w:p>
    <w:p w14:paraId="189954DC" w14:textId="77777777" w:rsidR="0011117A" w:rsidRPr="0011117A" w:rsidRDefault="0011117A" w:rsidP="0011117A">
      <w:pPr>
        <w:numPr>
          <w:ilvl w:val="0"/>
          <w:numId w:val="6"/>
        </w:numPr>
      </w:pPr>
      <w:r w:rsidRPr="0011117A">
        <w:t xml:space="preserve">References a column from </w:t>
      </w:r>
      <w:r w:rsidRPr="0011117A">
        <w:rPr>
          <w:b/>
          <w:bCs/>
        </w:rPr>
        <w:t>main query</w:t>
      </w:r>
      <w:r w:rsidRPr="0011117A">
        <w:t xml:space="preserve"> </w:t>
      </w:r>
    </w:p>
    <w:p w14:paraId="4D592E33" w14:textId="77777777" w:rsidR="0011117A" w:rsidRPr="0011117A" w:rsidRDefault="0011117A" w:rsidP="0011117A">
      <w:pPr>
        <w:numPr>
          <w:ilvl w:val="0"/>
          <w:numId w:val="6"/>
        </w:numPr>
      </w:pPr>
      <w:r w:rsidRPr="0011117A">
        <w:t xml:space="preserve">Runs </w:t>
      </w:r>
      <w:r w:rsidRPr="0011117A">
        <w:rPr>
          <w:b/>
          <w:bCs/>
        </w:rPr>
        <w:t>once per row</w:t>
      </w:r>
      <w:r w:rsidRPr="0011117A">
        <w:t xml:space="preserve"> of main query </w:t>
      </w:r>
    </w:p>
    <w:p w14:paraId="558DA0E4" w14:textId="5C8CB442" w:rsidR="00065373" w:rsidRPr="0011117A" w:rsidRDefault="0011117A">
      <w:r w:rsidRPr="0011117A">
        <w:rPr>
          <w:b/>
          <w:bCs/>
        </w:rPr>
        <w:t>Example:</w:t>
      </w:r>
      <w:r w:rsidRPr="0011117A">
        <w:t xml:space="preserve"> Customers who spent more than the </w:t>
      </w:r>
      <w:r w:rsidRPr="0011117A">
        <w:rPr>
          <w:b/>
          <w:bCs/>
        </w:rPr>
        <w:t>average customer</w:t>
      </w:r>
    </w:p>
    <w:p w14:paraId="46C117ED" w14:textId="59C7FB95" w:rsidR="0072194E" w:rsidRDefault="0072194E">
      <w:pPr>
        <w:rPr>
          <w:lang w:val="en-GB"/>
        </w:rPr>
      </w:pPr>
      <w:r>
        <w:rPr>
          <w:lang w:val="en-GB"/>
        </w:rPr>
        <w:t>Drawbacks of sub-queries</w:t>
      </w:r>
      <w:r w:rsidR="0011117A">
        <w:rPr>
          <w:lang w:val="en-GB"/>
        </w:rPr>
        <w:t xml:space="preserve">: </w:t>
      </w:r>
      <w:r>
        <w:rPr>
          <w:lang w:val="en-GB"/>
        </w:rPr>
        <w:t>Limited scope</w:t>
      </w:r>
      <w:r w:rsidR="0011117A">
        <w:rPr>
          <w:lang w:val="en-GB"/>
        </w:rPr>
        <w:t xml:space="preserve">, </w:t>
      </w:r>
      <w:r>
        <w:rPr>
          <w:lang w:val="en-GB"/>
        </w:rPr>
        <w:t>More complexity</w:t>
      </w:r>
      <w:r w:rsidR="0011117A">
        <w:rPr>
          <w:lang w:val="en-GB"/>
        </w:rPr>
        <w:t xml:space="preserve">, </w:t>
      </w:r>
      <w:r>
        <w:rPr>
          <w:lang w:val="en-GB"/>
        </w:rPr>
        <w:t>No reusability</w:t>
      </w:r>
    </w:p>
    <w:p w14:paraId="50AE6DBC" w14:textId="09B09B1D" w:rsidR="0011117A" w:rsidRDefault="0011117A">
      <w:pPr>
        <w:rPr>
          <w:lang w:val="en-GB"/>
        </w:rPr>
      </w:pPr>
      <w:r w:rsidRPr="0011117A">
        <w:t>Performance</w:t>
      </w:r>
      <w:r>
        <w:t xml:space="preserve">: </w:t>
      </w:r>
      <w:r w:rsidRPr="0011117A">
        <w:t xml:space="preserve">Correlated sub-queries </w:t>
      </w:r>
      <w:r w:rsidRPr="0011117A">
        <w:rPr>
          <w:b/>
          <w:bCs/>
        </w:rPr>
        <w:t>run for each row</w:t>
      </w:r>
      <w:r w:rsidRPr="0011117A">
        <w:t xml:space="preserve"> of the main query</w:t>
      </w:r>
      <w:r>
        <w:t xml:space="preserve"> </w:t>
      </w:r>
      <w:r>
        <w:sym w:font="Wingdings" w:char="F0E0"/>
      </w:r>
      <w:r w:rsidRPr="0011117A">
        <w:t xml:space="preserve"> can be </w:t>
      </w:r>
      <w:r w:rsidRPr="0011117A">
        <w:rPr>
          <w:b/>
          <w:bCs/>
        </w:rPr>
        <w:t>slower than joins</w:t>
      </w:r>
    </w:p>
    <w:p w14:paraId="283A2166" w14:textId="635387D7" w:rsidR="003C4090" w:rsidRDefault="003C4090">
      <w:r>
        <w:rPr>
          <w:lang w:val="en-GB"/>
        </w:rPr>
        <w:lastRenderedPageBreak/>
        <w:t xml:space="preserve">Cardinality </w:t>
      </w:r>
      <w:r w:rsidRPr="003C4090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3C4090">
        <w:t>count of unique/distinct values in a column</w:t>
      </w:r>
    </w:p>
    <w:p w14:paraId="0BA0FE3A" w14:textId="00FA3450" w:rsidR="0011117A" w:rsidRDefault="0011117A">
      <w:r w:rsidRPr="0011117A">
        <w:t>Cardinality refers to the number of unique values in a column or the type of relationship between tables</w:t>
      </w:r>
    </w:p>
    <w:p w14:paraId="637561CF" w14:textId="33AA04C5" w:rsidR="0011117A" w:rsidRDefault="0011117A">
      <w:r w:rsidRPr="0011117A">
        <w:t>It’s a way to describe how tables are connected</w:t>
      </w:r>
    </w:p>
    <w:p w14:paraId="5B183BD0" w14:textId="0606B2CC" w:rsidR="0011117A" w:rsidRDefault="0011117A">
      <w:pPr>
        <w:rPr>
          <w:b/>
          <w:bCs/>
        </w:rPr>
      </w:pPr>
      <w:r w:rsidRPr="0011117A">
        <w:rPr>
          <w:b/>
          <w:bCs/>
        </w:rPr>
        <w:t>There are two main contexts</w:t>
      </w:r>
      <w:r>
        <w:rPr>
          <w:b/>
          <w:bCs/>
        </w:rPr>
        <w:t>:</w:t>
      </w:r>
    </w:p>
    <w:p w14:paraId="240DAA76" w14:textId="77777777" w:rsidR="0011117A" w:rsidRPr="0011117A" w:rsidRDefault="0011117A" w:rsidP="0011117A">
      <w:pPr>
        <w:rPr>
          <w:b/>
          <w:bCs/>
        </w:rPr>
      </w:pPr>
      <w:r w:rsidRPr="0011117A">
        <w:rPr>
          <w:b/>
          <w:bCs/>
        </w:rPr>
        <w:t>Column Cardinality</w:t>
      </w:r>
    </w:p>
    <w:p w14:paraId="3B512E75" w14:textId="77777777" w:rsidR="0011117A" w:rsidRPr="0011117A" w:rsidRDefault="0011117A" w:rsidP="0011117A">
      <w:r w:rsidRPr="0011117A">
        <w:t xml:space="preserve">The number of distinct values in a column. </w:t>
      </w:r>
    </w:p>
    <w:p w14:paraId="3470242F" w14:textId="77777777" w:rsidR="0011117A" w:rsidRPr="0011117A" w:rsidRDefault="0011117A" w:rsidP="0011117A">
      <w:r w:rsidRPr="0011117A">
        <w:t xml:space="preserve">Example: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</w:tblGrid>
      <w:tr w:rsidR="0011117A" w:rsidRPr="0011117A" w14:paraId="34EDFC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8E535" w14:textId="77777777" w:rsidR="0011117A" w:rsidRPr="0011117A" w:rsidRDefault="0011117A" w:rsidP="0011117A">
            <w:proofErr w:type="spellStart"/>
            <w:r w:rsidRPr="0011117A">
              <w:t>user_id</w:t>
            </w:r>
            <w:proofErr w:type="spellEnd"/>
          </w:p>
        </w:tc>
      </w:tr>
      <w:tr w:rsidR="0011117A" w:rsidRPr="0011117A" w14:paraId="17E88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F55C" w14:textId="77777777" w:rsidR="0011117A" w:rsidRPr="0011117A" w:rsidRDefault="0011117A" w:rsidP="0011117A">
            <w:r w:rsidRPr="0011117A">
              <w:t>1</w:t>
            </w:r>
          </w:p>
        </w:tc>
      </w:tr>
      <w:tr w:rsidR="0011117A" w:rsidRPr="0011117A" w14:paraId="1B138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69B1" w14:textId="77777777" w:rsidR="0011117A" w:rsidRPr="0011117A" w:rsidRDefault="0011117A" w:rsidP="0011117A">
            <w:r w:rsidRPr="0011117A">
              <w:t>2</w:t>
            </w:r>
          </w:p>
        </w:tc>
      </w:tr>
      <w:tr w:rsidR="0011117A" w:rsidRPr="0011117A" w14:paraId="25022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0E79" w14:textId="77777777" w:rsidR="0011117A" w:rsidRPr="0011117A" w:rsidRDefault="0011117A" w:rsidP="0011117A">
            <w:r w:rsidRPr="0011117A">
              <w:t>3</w:t>
            </w:r>
          </w:p>
        </w:tc>
      </w:tr>
      <w:tr w:rsidR="0011117A" w:rsidRPr="0011117A" w14:paraId="53A9B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AAC2" w14:textId="77777777" w:rsidR="0011117A" w:rsidRPr="0011117A" w:rsidRDefault="0011117A" w:rsidP="0011117A">
            <w:r w:rsidRPr="0011117A">
              <w:t>3</w:t>
            </w:r>
          </w:p>
        </w:tc>
      </w:tr>
      <w:tr w:rsidR="0011117A" w:rsidRPr="0011117A" w14:paraId="08654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1033" w14:textId="77777777" w:rsidR="0011117A" w:rsidRPr="0011117A" w:rsidRDefault="0011117A" w:rsidP="0011117A">
            <w:r w:rsidRPr="0011117A">
              <w:t>2</w:t>
            </w:r>
          </w:p>
        </w:tc>
      </w:tr>
    </w:tbl>
    <w:p w14:paraId="2F71155C" w14:textId="77777777" w:rsidR="0011117A" w:rsidRPr="0011117A" w:rsidRDefault="0011117A" w:rsidP="0011117A">
      <w:r w:rsidRPr="0011117A">
        <w:t xml:space="preserve">Cardinality of </w:t>
      </w:r>
      <w:proofErr w:type="spellStart"/>
      <w:r w:rsidRPr="0011117A">
        <w:t>user_id</w:t>
      </w:r>
      <w:proofErr w:type="spellEnd"/>
      <w:r w:rsidRPr="0011117A">
        <w:t xml:space="preserve"> = 3 (distinct values: 1, 2, 3) </w:t>
      </w:r>
    </w:p>
    <w:p w14:paraId="602CC604" w14:textId="360FA826" w:rsidR="0011117A" w:rsidRPr="0011117A" w:rsidRDefault="0011117A">
      <w:r w:rsidRPr="0011117A">
        <w:t>High cardinality → lots of unique values (e.g., email column)</w:t>
      </w:r>
      <w:r w:rsidRPr="0011117A">
        <w:br/>
        <w:t>Low cardinality → few unique values (e.g., gender column: M/F)</w:t>
      </w:r>
    </w:p>
    <w:p w14:paraId="1AAE9A25" w14:textId="77777777" w:rsidR="003D3F64" w:rsidRPr="003D3F64" w:rsidRDefault="003D3F64" w:rsidP="003D3F64">
      <w:pPr>
        <w:rPr>
          <w:b/>
          <w:bCs/>
        </w:rPr>
      </w:pPr>
      <w:r w:rsidRPr="003D3F64">
        <w:rPr>
          <w:b/>
          <w:bCs/>
        </w:rPr>
        <w:t>Table Relationship Cardinality</w:t>
      </w:r>
    </w:p>
    <w:p w14:paraId="375C4047" w14:textId="77777777" w:rsidR="003D3F64" w:rsidRPr="003D3F64" w:rsidRDefault="003D3F64" w:rsidP="003D3F64">
      <w:r w:rsidRPr="003D3F64">
        <w:rPr>
          <w:b/>
          <w:bCs/>
        </w:rPr>
        <w:t>How rows in one table relate to rows in another table.</w:t>
      </w:r>
      <w:r w:rsidRPr="003D3F64">
        <w:t xml:space="preserve"> </w:t>
      </w:r>
    </w:p>
    <w:p w14:paraId="691ABE87" w14:textId="77777777" w:rsidR="003D3F64" w:rsidRPr="003D3F64" w:rsidRDefault="003D3F64" w:rsidP="003D3F64">
      <w:r w:rsidRPr="003D3F64">
        <w:rPr>
          <w:b/>
          <w:bCs/>
        </w:rPr>
        <w:t>Four types:</w:t>
      </w:r>
      <w:r w:rsidRPr="003D3F64">
        <w:t xml:space="preserve"> </w:t>
      </w:r>
    </w:p>
    <w:p w14:paraId="420C3FF9" w14:textId="77777777" w:rsidR="003D3F64" w:rsidRPr="003D3F64" w:rsidRDefault="003D3F64" w:rsidP="003D3F64">
      <w:pPr>
        <w:numPr>
          <w:ilvl w:val="0"/>
          <w:numId w:val="10"/>
        </w:numPr>
      </w:pPr>
      <w:r w:rsidRPr="003D3F64">
        <w:rPr>
          <w:b/>
          <w:bCs/>
        </w:rPr>
        <w:t>One-to-One (1:1)</w:t>
      </w:r>
      <w:r w:rsidRPr="003D3F64">
        <w:t xml:space="preserve"> </w:t>
      </w:r>
    </w:p>
    <w:p w14:paraId="6AFF01C1" w14:textId="77777777" w:rsidR="003D3F64" w:rsidRPr="003D3F64" w:rsidRDefault="003D3F64" w:rsidP="003D3F64">
      <w:pPr>
        <w:numPr>
          <w:ilvl w:val="1"/>
          <w:numId w:val="10"/>
        </w:numPr>
      </w:pPr>
      <w:r w:rsidRPr="003D3F64">
        <w:t xml:space="preserve">One row in Table A corresponds to exactly </w:t>
      </w:r>
      <w:r w:rsidRPr="003D3F64">
        <w:rPr>
          <w:b/>
          <w:bCs/>
        </w:rPr>
        <w:t>one row</w:t>
      </w:r>
      <w:r w:rsidRPr="003D3F64">
        <w:t xml:space="preserve"> in Table B. </w:t>
      </w:r>
    </w:p>
    <w:p w14:paraId="53F34232" w14:textId="77777777" w:rsidR="003D3F64" w:rsidRPr="003D3F64" w:rsidRDefault="003D3F64" w:rsidP="003D3F64">
      <w:pPr>
        <w:numPr>
          <w:ilvl w:val="1"/>
          <w:numId w:val="10"/>
        </w:numPr>
      </w:pPr>
      <w:r w:rsidRPr="003D3F64">
        <w:t xml:space="preserve">Example: user ↔ </w:t>
      </w:r>
      <w:proofErr w:type="spellStart"/>
      <w:r w:rsidRPr="003D3F64">
        <w:t>user_profile</w:t>
      </w:r>
      <w:proofErr w:type="spellEnd"/>
      <w:r w:rsidRPr="003D3F64">
        <w:t xml:space="preserve"> </w:t>
      </w:r>
    </w:p>
    <w:p w14:paraId="363F6662" w14:textId="77777777" w:rsidR="003D3F64" w:rsidRPr="003D3F64" w:rsidRDefault="003D3F64" w:rsidP="003D3F64">
      <w:pPr>
        <w:numPr>
          <w:ilvl w:val="0"/>
          <w:numId w:val="10"/>
        </w:numPr>
      </w:pPr>
      <w:r w:rsidRPr="003D3F64">
        <w:rPr>
          <w:b/>
          <w:bCs/>
        </w:rPr>
        <w:t>One-to-Many (1:M)</w:t>
      </w:r>
      <w:r w:rsidRPr="003D3F64">
        <w:t xml:space="preserve"> </w:t>
      </w:r>
    </w:p>
    <w:p w14:paraId="39479EDC" w14:textId="77777777" w:rsidR="003D3F64" w:rsidRPr="003D3F64" w:rsidRDefault="003D3F64" w:rsidP="003D3F64">
      <w:pPr>
        <w:numPr>
          <w:ilvl w:val="1"/>
          <w:numId w:val="10"/>
        </w:numPr>
      </w:pPr>
      <w:r w:rsidRPr="003D3F64">
        <w:t xml:space="preserve">One row in Table A corresponds to </w:t>
      </w:r>
      <w:r w:rsidRPr="003D3F64">
        <w:rPr>
          <w:b/>
          <w:bCs/>
        </w:rPr>
        <w:t>many rows</w:t>
      </w:r>
      <w:r w:rsidRPr="003D3F64">
        <w:t xml:space="preserve"> in Table B. </w:t>
      </w:r>
    </w:p>
    <w:p w14:paraId="0BA62EEC" w14:textId="77777777" w:rsidR="003D3F64" w:rsidRPr="003D3F64" w:rsidRDefault="003D3F64" w:rsidP="003D3F64">
      <w:pPr>
        <w:numPr>
          <w:ilvl w:val="1"/>
          <w:numId w:val="10"/>
        </w:numPr>
      </w:pPr>
      <w:r w:rsidRPr="003D3F64">
        <w:t xml:space="preserve">Example: user ↔ orders </w:t>
      </w:r>
    </w:p>
    <w:p w14:paraId="0162D4C7" w14:textId="77777777" w:rsidR="003D3F64" w:rsidRPr="003D3F64" w:rsidRDefault="003D3F64" w:rsidP="003D3F64">
      <w:pPr>
        <w:numPr>
          <w:ilvl w:val="0"/>
          <w:numId w:val="10"/>
        </w:numPr>
      </w:pPr>
      <w:r w:rsidRPr="003D3F64">
        <w:rPr>
          <w:b/>
          <w:bCs/>
        </w:rPr>
        <w:t>Many-to-One (M:1)</w:t>
      </w:r>
      <w:r w:rsidRPr="003D3F64">
        <w:t xml:space="preserve"> </w:t>
      </w:r>
    </w:p>
    <w:p w14:paraId="47897CE2" w14:textId="77777777" w:rsidR="003D3F64" w:rsidRPr="003D3F64" w:rsidRDefault="003D3F64" w:rsidP="003D3F64">
      <w:pPr>
        <w:numPr>
          <w:ilvl w:val="1"/>
          <w:numId w:val="10"/>
        </w:numPr>
      </w:pPr>
      <w:r w:rsidRPr="003D3F64">
        <w:t xml:space="preserve">Many rows in Table A correspond to </w:t>
      </w:r>
      <w:r w:rsidRPr="003D3F64">
        <w:rPr>
          <w:b/>
          <w:bCs/>
        </w:rPr>
        <w:t>one row</w:t>
      </w:r>
      <w:r w:rsidRPr="003D3F64">
        <w:t xml:space="preserve"> in Table B. </w:t>
      </w:r>
    </w:p>
    <w:p w14:paraId="0088B27D" w14:textId="77777777" w:rsidR="003D3F64" w:rsidRPr="003D3F64" w:rsidRDefault="003D3F64" w:rsidP="003D3F64">
      <w:pPr>
        <w:numPr>
          <w:ilvl w:val="1"/>
          <w:numId w:val="10"/>
        </w:numPr>
      </w:pPr>
      <w:r w:rsidRPr="003D3F64">
        <w:t xml:space="preserve">Example: orders ↔ </w:t>
      </w:r>
      <w:proofErr w:type="spellStart"/>
      <w:r w:rsidRPr="003D3F64">
        <w:t>user_profile</w:t>
      </w:r>
      <w:proofErr w:type="spellEnd"/>
      <w:r w:rsidRPr="003D3F64">
        <w:t xml:space="preserve"> </w:t>
      </w:r>
    </w:p>
    <w:p w14:paraId="17340FD3" w14:textId="77777777" w:rsidR="003D3F64" w:rsidRPr="003D3F64" w:rsidRDefault="003D3F64" w:rsidP="003D3F64">
      <w:pPr>
        <w:numPr>
          <w:ilvl w:val="0"/>
          <w:numId w:val="10"/>
        </w:numPr>
      </w:pPr>
      <w:r w:rsidRPr="003D3F64">
        <w:rPr>
          <w:b/>
          <w:bCs/>
        </w:rPr>
        <w:t>Many-to-Many (M:M)</w:t>
      </w:r>
      <w:r w:rsidRPr="003D3F64">
        <w:t xml:space="preserve"> </w:t>
      </w:r>
    </w:p>
    <w:p w14:paraId="434FBDC9" w14:textId="77777777" w:rsidR="003D3F64" w:rsidRPr="003D3F64" w:rsidRDefault="003D3F64" w:rsidP="003D3F64">
      <w:pPr>
        <w:numPr>
          <w:ilvl w:val="1"/>
          <w:numId w:val="10"/>
        </w:numPr>
      </w:pPr>
      <w:r w:rsidRPr="003D3F64">
        <w:t xml:space="preserve">Many rows in Table A correspond to </w:t>
      </w:r>
      <w:r w:rsidRPr="003D3F64">
        <w:rPr>
          <w:b/>
          <w:bCs/>
        </w:rPr>
        <w:t>many rows</w:t>
      </w:r>
      <w:r w:rsidRPr="003D3F64">
        <w:t xml:space="preserve"> in Table B. </w:t>
      </w:r>
    </w:p>
    <w:p w14:paraId="6530ACD5" w14:textId="46CC56E5" w:rsidR="003D3F64" w:rsidRPr="003D3F64" w:rsidRDefault="003D3F64" w:rsidP="003D3F64">
      <w:pPr>
        <w:numPr>
          <w:ilvl w:val="1"/>
          <w:numId w:val="10"/>
        </w:numPr>
      </w:pPr>
      <w:r w:rsidRPr="003D3F64">
        <w:lastRenderedPageBreak/>
        <w:t xml:space="preserve">Requires a </w:t>
      </w:r>
      <w:r>
        <w:t xml:space="preserve">self-join </w:t>
      </w:r>
      <w:r w:rsidRPr="003D3F64">
        <w:rPr>
          <w:b/>
          <w:bCs/>
        </w:rPr>
        <w:t>bridge table</w:t>
      </w:r>
      <w:r w:rsidRPr="003D3F64">
        <w:t xml:space="preserve">. </w:t>
      </w:r>
    </w:p>
    <w:p w14:paraId="75C75CA3" w14:textId="67F7AFBA" w:rsidR="008D655D" w:rsidRDefault="003D3F64" w:rsidP="003D3F64">
      <w:pPr>
        <w:numPr>
          <w:ilvl w:val="1"/>
          <w:numId w:val="10"/>
        </w:numPr>
      </w:pPr>
      <w:r w:rsidRPr="003D3F64">
        <w:t>Example: users ↔ users through friendships table</w:t>
      </w:r>
    </w:p>
    <w:p w14:paraId="69C015E4" w14:textId="77777777" w:rsidR="00065373" w:rsidRDefault="00065373">
      <w:pPr>
        <w:rPr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554"/>
        <w:gridCol w:w="908"/>
        <w:gridCol w:w="3133"/>
      </w:tblGrid>
      <w:tr w:rsidR="003D3F64" w:rsidRPr="003D3F64" w14:paraId="2FCA9B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C9C4F" w14:textId="77777777" w:rsidR="003D3F64" w:rsidRPr="003D3F64" w:rsidRDefault="003D3F64" w:rsidP="003D3F64">
            <w:pPr>
              <w:rPr>
                <w:b/>
                <w:bCs/>
              </w:rPr>
            </w:pPr>
            <w:r w:rsidRPr="003D3F64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0B56EE5" w14:textId="77777777" w:rsidR="003D3F64" w:rsidRPr="003D3F64" w:rsidRDefault="003D3F64" w:rsidP="003D3F64">
            <w:pPr>
              <w:rPr>
                <w:b/>
                <w:bCs/>
              </w:rPr>
            </w:pPr>
            <w:r w:rsidRPr="003D3F64">
              <w:rPr>
                <w:b/>
                <w:bCs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0B6C2C20" w14:textId="77777777" w:rsidR="003D3F64" w:rsidRPr="003D3F64" w:rsidRDefault="003D3F64" w:rsidP="003D3F64">
            <w:pPr>
              <w:rPr>
                <w:b/>
                <w:bCs/>
              </w:rPr>
            </w:pPr>
            <w:r w:rsidRPr="003D3F64">
              <w:rPr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4FE56E70" w14:textId="77777777" w:rsidR="003D3F64" w:rsidRPr="003D3F64" w:rsidRDefault="003D3F64" w:rsidP="003D3F64">
            <w:pPr>
              <w:rPr>
                <w:b/>
                <w:bCs/>
              </w:rPr>
            </w:pPr>
            <w:r w:rsidRPr="003D3F64">
              <w:rPr>
                <w:b/>
                <w:bCs/>
              </w:rPr>
              <w:t>Notes</w:t>
            </w:r>
          </w:p>
        </w:tc>
      </w:tr>
      <w:tr w:rsidR="003D3F64" w:rsidRPr="003D3F64" w14:paraId="59105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7EC5" w14:textId="77777777" w:rsidR="003D3F64" w:rsidRPr="003D3F64" w:rsidRDefault="003D3F64" w:rsidP="003D3F64">
            <w:r w:rsidRPr="003D3F64">
              <w:t>1:1</w:t>
            </w:r>
          </w:p>
        </w:tc>
        <w:tc>
          <w:tcPr>
            <w:tcW w:w="0" w:type="auto"/>
            <w:vAlign w:val="center"/>
            <w:hideMark/>
          </w:tcPr>
          <w:p w14:paraId="2EE200D7" w14:textId="77777777" w:rsidR="003D3F64" w:rsidRPr="003D3F64" w:rsidRDefault="003D3F64" w:rsidP="003D3F64">
            <w:r w:rsidRPr="003D3F64">
              <w:t xml:space="preserve">users ↔ </w:t>
            </w:r>
            <w:proofErr w:type="spellStart"/>
            <w:r w:rsidRPr="003D3F64">
              <w:t>user_profile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71791" w14:textId="77777777" w:rsidR="003D3F64" w:rsidRPr="003D3F64" w:rsidRDefault="003D3F64" w:rsidP="003D3F64">
            <w:r w:rsidRPr="003D3F64">
              <w:t>inner/left</w:t>
            </w:r>
          </w:p>
        </w:tc>
        <w:tc>
          <w:tcPr>
            <w:tcW w:w="0" w:type="auto"/>
            <w:vAlign w:val="center"/>
            <w:hideMark/>
          </w:tcPr>
          <w:p w14:paraId="555FD8E3" w14:textId="77777777" w:rsidR="003D3F64" w:rsidRPr="003D3F64" w:rsidRDefault="003D3F64" w:rsidP="003D3F64">
            <w:r w:rsidRPr="003D3F64">
              <w:t>Each user has at most one profile</w:t>
            </w:r>
          </w:p>
        </w:tc>
      </w:tr>
      <w:tr w:rsidR="003D3F64" w:rsidRPr="003D3F64" w14:paraId="61E5F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2488" w14:textId="77777777" w:rsidR="003D3F64" w:rsidRPr="003D3F64" w:rsidRDefault="003D3F64" w:rsidP="003D3F64">
            <w:r w:rsidRPr="003D3F64">
              <w:t>1:M</w:t>
            </w:r>
          </w:p>
        </w:tc>
        <w:tc>
          <w:tcPr>
            <w:tcW w:w="0" w:type="auto"/>
            <w:vAlign w:val="center"/>
            <w:hideMark/>
          </w:tcPr>
          <w:p w14:paraId="29F16BF2" w14:textId="77777777" w:rsidR="003D3F64" w:rsidRPr="003D3F64" w:rsidRDefault="003D3F64" w:rsidP="003D3F64">
            <w:r w:rsidRPr="003D3F64">
              <w:t>users ↔ orders</w:t>
            </w:r>
          </w:p>
        </w:tc>
        <w:tc>
          <w:tcPr>
            <w:tcW w:w="0" w:type="auto"/>
            <w:vAlign w:val="center"/>
            <w:hideMark/>
          </w:tcPr>
          <w:p w14:paraId="2DC6E407" w14:textId="77777777" w:rsidR="003D3F64" w:rsidRPr="003D3F64" w:rsidRDefault="003D3F64" w:rsidP="003D3F64">
            <w:r w:rsidRPr="003D3F64">
              <w:t>left</w:t>
            </w:r>
          </w:p>
        </w:tc>
        <w:tc>
          <w:tcPr>
            <w:tcW w:w="0" w:type="auto"/>
            <w:vAlign w:val="center"/>
            <w:hideMark/>
          </w:tcPr>
          <w:p w14:paraId="4226B476" w14:textId="77777777" w:rsidR="003D3F64" w:rsidRPr="003D3F64" w:rsidRDefault="003D3F64" w:rsidP="003D3F64">
            <w:r w:rsidRPr="003D3F64">
              <w:t>One user can have multiple orders</w:t>
            </w:r>
          </w:p>
        </w:tc>
      </w:tr>
      <w:tr w:rsidR="003D3F64" w:rsidRPr="003D3F64" w14:paraId="0A8D8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9075" w14:textId="77777777" w:rsidR="003D3F64" w:rsidRPr="003D3F64" w:rsidRDefault="003D3F64" w:rsidP="003D3F64">
            <w:r w:rsidRPr="003D3F64">
              <w:t>M:1</w:t>
            </w:r>
          </w:p>
        </w:tc>
        <w:tc>
          <w:tcPr>
            <w:tcW w:w="0" w:type="auto"/>
            <w:vAlign w:val="center"/>
            <w:hideMark/>
          </w:tcPr>
          <w:p w14:paraId="14C4AF80" w14:textId="77777777" w:rsidR="003D3F64" w:rsidRPr="003D3F64" w:rsidRDefault="003D3F64" w:rsidP="003D3F64">
            <w:r w:rsidRPr="003D3F64">
              <w:t xml:space="preserve">orders ↔ </w:t>
            </w:r>
            <w:proofErr w:type="spellStart"/>
            <w:r w:rsidRPr="003D3F64">
              <w:t>user_profile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D708E" w14:textId="77777777" w:rsidR="003D3F64" w:rsidRPr="003D3F64" w:rsidRDefault="003D3F64" w:rsidP="003D3F64">
            <w:r w:rsidRPr="003D3F64">
              <w:t>inner</w:t>
            </w:r>
          </w:p>
        </w:tc>
        <w:tc>
          <w:tcPr>
            <w:tcW w:w="0" w:type="auto"/>
            <w:vAlign w:val="center"/>
            <w:hideMark/>
          </w:tcPr>
          <w:p w14:paraId="4523D41F" w14:textId="77777777" w:rsidR="003D3F64" w:rsidRPr="003D3F64" w:rsidRDefault="003D3F64" w:rsidP="003D3F64">
            <w:r w:rsidRPr="003D3F64">
              <w:t>Many orders belong to one profile</w:t>
            </w:r>
          </w:p>
        </w:tc>
      </w:tr>
      <w:tr w:rsidR="003D3F64" w:rsidRPr="003D3F64" w14:paraId="7F071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5884" w14:textId="77777777" w:rsidR="003D3F64" w:rsidRPr="003D3F64" w:rsidRDefault="003D3F64" w:rsidP="003D3F64">
            <w:r w:rsidRPr="003D3F64">
              <w:t>M:M</w:t>
            </w:r>
          </w:p>
        </w:tc>
        <w:tc>
          <w:tcPr>
            <w:tcW w:w="0" w:type="auto"/>
            <w:vAlign w:val="center"/>
            <w:hideMark/>
          </w:tcPr>
          <w:p w14:paraId="5B0FC207" w14:textId="77777777" w:rsidR="003D3F64" w:rsidRPr="003D3F64" w:rsidRDefault="003D3F64" w:rsidP="003D3F64">
            <w:r w:rsidRPr="003D3F64">
              <w:t>users ↔ users (friendships)</w:t>
            </w:r>
          </w:p>
        </w:tc>
        <w:tc>
          <w:tcPr>
            <w:tcW w:w="0" w:type="auto"/>
            <w:vAlign w:val="center"/>
            <w:hideMark/>
          </w:tcPr>
          <w:p w14:paraId="06936CF9" w14:textId="77777777" w:rsidR="003D3F64" w:rsidRPr="003D3F64" w:rsidRDefault="003D3F64" w:rsidP="003D3F64">
            <w:r w:rsidRPr="003D3F64">
              <w:t>inner</w:t>
            </w:r>
          </w:p>
        </w:tc>
        <w:tc>
          <w:tcPr>
            <w:tcW w:w="0" w:type="auto"/>
            <w:vAlign w:val="center"/>
            <w:hideMark/>
          </w:tcPr>
          <w:p w14:paraId="60C84B8C" w14:textId="77777777" w:rsidR="003D3F64" w:rsidRPr="003D3F64" w:rsidRDefault="003D3F64" w:rsidP="003D3F64">
            <w:r w:rsidRPr="003D3F64">
              <w:t>Bridge table friendships needed</w:t>
            </w:r>
          </w:p>
        </w:tc>
      </w:tr>
    </w:tbl>
    <w:p w14:paraId="123FA046" w14:textId="77777777" w:rsidR="00065373" w:rsidRPr="00065373" w:rsidRDefault="00065373">
      <w:pPr>
        <w:rPr>
          <w:lang w:val="en-GB"/>
        </w:rPr>
      </w:pPr>
    </w:p>
    <w:sectPr w:rsidR="00065373" w:rsidRPr="00065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137"/>
    <w:multiLevelType w:val="hybridMultilevel"/>
    <w:tmpl w:val="D0389B3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A56EA"/>
    <w:multiLevelType w:val="multilevel"/>
    <w:tmpl w:val="0AD26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B3D8F"/>
    <w:multiLevelType w:val="multilevel"/>
    <w:tmpl w:val="9B5E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C7C28"/>
    <w:multiLevelType w:val="multilevel"/>
    <w:tmpl w:val="DBC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7763C"/>
    <w:multiLevelType w:val="multilevel"/>
    <w:tmpl w:val="3B0E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C6832"/>
    <w:multiLevelType w:val="multilevel"/>
    <w:tmpl w:val="34B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D6796"/>
    <w:multiLevelType w:val="multilevel"/>
    <w:tmpl w:val="7C74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954C7"/>
    <w:multiLevelType w:val="multilevel"/>
    <w:tmpl w:val="5236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64DCD"/>
    <w:multiLevelType w:val="multilevel"/>
    <w:tmpl w:val="EC18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63308"/>
    <w:multiLevelType w:val="multilevel"/>
    <w:tmpl w:val="CFEC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372057">
    <w:abstractNumId w:val="0"/>
  </w:num>
  <w:num w:numId="2" w16cid:durableId="556086583">
    <w:abstractNumId w:val="9"/>
  </w:num>
  <w:num w:numId="3" w16cid:durableId="1566992520">
    <w:abstractNumId w:val="4"/>
  </w:num>
  <w:num w:numId="4" w16cid:durableId="1240016268">
    <w:abstractNumId w:val="3"/>
  </w:num>
  <w:num w:numId="5" w16cid:durableId="1352992303">
    <w:abstractNumId w:val="7"/>
  </w:num>
  <w:num w:numId="6" w16cid:durableId="2114090500">
    <w:abstractNumId w:val="2"/>
  </w:num>
  <w:num w:numId="7" w16cid:durableId="1188299511">
    <w:abstractNumId w:val="6"/>
  </w:num>
  <w:num w:numId="8" w16cid:durableId="1486163429">
    <w:abstractNumId w:val="8"/>
  </w:num>
  <w:num w:numId="9" w16cid:durableId="1981884158">
    <w:abstractNumId w:val="5"/>
  </w:num>
  <w:num w:numId="10" w16cid:durableId="1161502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73"/>
    <w:rsid w:val="00065373"/>
    <w:rsid w:val="000875BE"/>
    <w:rsid w:val="0011117A"/>
    <w:rsid w:val="001F197D"/>
    <w:rsid w:val="0024155A"/>
    <w:rsid w:val="003C4090"/>
    <w:rsid w:val="003D3F64"/>
    <w:rsid w:val="003E3507"/>
    <w:rsid w:val="0050069A"/>
    <w:rsid w:val="0072194E"/>
    <w:rsid w:val="007902AD"/>
    <w:rsid w:val="008A03EB"/>
    <w:rsid w:val="008D655D"/>
    <w:rsid w:val="009B24AA"/>
    <w:rsid w:val="009D6EE5"/>
    <w:rsid w:val="00F14C1E"/>
    <w:rsid w:val="00F6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2A10"/>
  <w15:chartTrackingRefBased/>
  <w15:docId w15:val="{95301070-95CB-4CFE-8FC3-E65D9A1A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3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Katari, Siri Chandana</dc:creator>
  <cp:keywords/>
  <dc:description/>
  <cp:lastModifiedBy>Katari, Siri Chandana</cp:lastModifiedBy>
  <cp:revision>3</cp:revision>
  <dcterms:created xsi:type="dcterms:W3CDTF">2026-04-02T17:16:00Z</dcterms:created>
  <dcterms:modified xsi:type="dcterms:W3CDTF">2026-04-06T20:01:00Z</dcterms:modified>
</cp:coreProperties>
</file>