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color w:val="2F5496" w:themeColor="accent1" w:themeShade="bf"/>
          <w:sz w:val="32"/>
          <w:szCs w:val="32"/>
        </w:rPr>
        <w:t>Website Requirements</w:t>
      </w:r>
    </w:p>
    <w:p>
      <w:pPr>
        <w:pStyle w:val="Normal"/>
        <w:rPr/>
      </w:pPr>
      <w:r>
        <w:rPr/>
      </w:r>
    </w:p>
    <w:p>
      <w:pPr>
        <w:pStyle w:val="Heading2"/>
        <w:jc w:val="center"/>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color w:val="2F5496" w:themeColor="accent1" w:themeShade="bf"/>
          <w:sz w:val="26"/>
          <w:szCs w:val="26"/>
        </w:rPr>
        <w:t>Overview</w:t>
      </w:r>
    </w:p>
    <w:p>
      <w:pPr>
        <w:pStyle w:val="Normal"/>
        <w:ind w:firstLine="720"/>
        <w:rPr/>
      </w:pPr>
      <w:r>
        <w:rPr/>
        <w:t>The website is where the thermostat is controlled. A user can register thermostats, configure their thermostats, view usage statistics, view thermostat readings, set schedules, directly set the temperature and modes of operation, view the weather forecast, and view power usage predictions based on the forecast.</w:t>
      </w:r>
    </w:p>
    <w:p>
      <w:pPr>
        <w:pStyle w:val="Heading2"/>
        <w:jc w:val="center"/>
        <w:rPr/>
      </w:pPr>
      <w:r>
        <w:rPr/>
        <w:t>Pages / Views</w:t>
      </w:r>
    </w:p>
    <w:p>
      <w:pPr>
        <w:pStyle w:val="Normal"/>
        <w:numPr>
          <w:ilvl w:val="0"/>
          <w:numId w:val="1"/>
        </w:numPr>
        <w:jc w:val="left"/>
        <w:rPr/>
      </w:pPr>
      <w:r>
        <w:rPr/>
        <w:t>Landing Page</w:t>
      </w:r>
    </w:p>
    <w:p>
      <w:pPr>
        <w:pStyle w:val="Normal"/>
        <w:numPr>
          <w:ilvl w:val="1"/>
          <w:numId w:val="1"/>
        </w:numPr>
        <w:jc w:val="left"/>
        <w:rPr/>
      </w:pPr>
      <w:r>
        <w:rPr/>
        <w:t>Login</w:t>
      </w:r>
    </w:p>
    <w:p>
      <w:pPr>
        <w:pStyle w:val="Normal"/>
        <w:numPr>
          <w:ilvl w:val="1"/>
          <w:numId w:val="1"/>
        </w:numPr>
        <w:jc w:val="left"/>
        <w:rPr/>
      </w:pPr>
      <w:r>
        <w:rPr/>
        <w:t>Device Registration</w:t>
      </w:r>
    </w:p>
    <w:p>
      <w:pPr>
        <w:pStyle w:val="Normal"/>
        <w:numPr>
          <w:ilvl w:val="2"/>
          <w:numId w:val="1"/>
        </w:numPr>
        <w:jc w:val="left"/>
        <w:rPr/>
      </w:pPr>
      <w:r>
        <w:rPr/>
        <w:t>List of registered thermostats</w:t>
      </w:r>
    </w:p>
    <w:p>
      <w:pPr>
        <w:pStyle w:val="Normal"/>
        <w:numPr>
          <w:ilvl w:val="2"/>
          <w:numId w:val="1"/>
        </w:numPr>
        <w:jc w:val="left"/>
        <w:rPr/>
      </w:pPr>
      <w:r>
        <w:rPr/>
        <w:t>Register new Thermostat</w:t>
      </w:r>
    </w:p>
    <w:p>
      <w:pPr>
        <w:pStyle w:val="Normal"/>
        <w:numPr>
          <w:ilvl w:val="2"/>
          <w:numId w:val="1"/>
        </w:numPr>
        <w:jc w:val="left"/>
        <w:rPr/>
      </w:pPr>
      <w:r>
        <w:rPr/>
        <w:t>Thermostat Configuration</w:t>
      </w:r>
    </w:p>
    <w:p>
      <w:pPr>
        <w:pStyle w:val="Normal"/>
        <w:numPr>
          <w:ilvl w:val="3"/>
          <w:numId w:val="1"/>
        </w:numPr>
        <w:jc w:val="left"/>
        <w:rPr/>
      </w:pPr>
      <w:r>
        <w:rPr/>
        <w:t>Configure Thermostat electrical adapter</w:t>
      </w:r>
    </w:p>
    <w:p>
      <w:pPr>
        <w:pStyle w:val="Normal"/>
        <w:numPr>
          <w:ilvl w:val="3"/>
          <w:numId w:val="1"/>
        </w:numPr>
        <w:jc w:val="left"/>
        <w:rPr/>
      </w:pPr>
      <w:r>
        <w:rPr/>
        <w:t>Set location</w:t>
      </w:r>
    </w:p>
    <w:p>
      <w:pPr>
        <w:pStyle w:val="Normal"/>
        <w:numPr>
          <w:ilvl w:val="1"/>
          <w:numId w:val="1"/>
        </w:numPr>
        <w:jc w:val="left"/>
        <w:rPr/>
      </w:pPr>
      <w:r>
        <w:rPr/>
        <w:t>Device Management</w:t>
      </w:r>
    </w:p>
    <w:p>
      <w:pPr>
        <w:pStyle w:val="Normal"/>
        <w:numPr>
          <w:ilvl w:val="2"/>
          <w:numId w:val="1"/>
        </w:numPr>
        <w:jc w:val="left"/>
        <w:rPr/>
      </w:pPr>
      <w:r>
        <w:rPr/>
        <w:t>Schedules</w:t>
      </w:r>
    </w:p>
    <w:p>
      <w:pPr>
        <w:pStyle w:val="Normal"/>
        <w:numPr>
          <w:ilvl w:val="2"/>
          <w:numId w:val="1"/>
        </w:numPr>
        <w:jc w:val="left"/>
        <w:rPr/>
      </w:pPr>
      <w:r>
        <w:rPr/>
        <w:t>Direct Control</w:t>
      </w:r>
    </w:p>
    <w:p>
      <w:pPr>
        <w:pStyle w:val="Normal"/>
        <w:numPr>
          <w:ilvl w:val="2"/>
          <w:numId w:val="1"/>
        </w:numPr>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Power Usage Input</w:t>
      </w:r>
    </w:p>
    <w:p>
      <w:pPr>
        <w:pStyle w:val="Normal"/>
        <w:numPr>
          <w:ilvl w:val="2"/>
          <w:numId w:val="1"/>
        </w:numPr>
        <w:jc w:val="left"/>
        <w:rPr/>
      </w:pPr>
      <w:r>
        <w:rPr/>
        <w:t>Weather Forecast</w:t>
      </w:r>
    </w:p>
    <w:p>
      <w:pPr>
        <w:pStyle w:val="Normal"/>
        <w:numPr>
          <w:ilvl w:val="2"/>
          <w:numId w:val="1"/>
        </w:numPr>
        <w:spacing w:before="0" w:after="160"/>
        <w:jc w:val="left"/>
        <w:rPr/>
      </w:pPr>
      <w:r>
        <w:rPr/>
        <w:t>Cost Prediction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79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796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94ff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a90dab"/>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Application>LibreOffice/6.4.2.2$Windows_X86_64 LibreOffice_project/4e471d8c02c9c90f512f7f9ead8875b57fcb1ec3</Application>
  <Pages>1</Pages>
  <Words>97</Words>
  <Characters>554</Characters>
  <CharactersWithSpaces>619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2020-01-21T21:17:00Z</dcterms:created>
  <dc:creator>Andrew Arnold</dc:creator>
  <dc:description/>
  <dc:language>en-US</dc:language>
  <cp:lastModifiedBy/>
  <dcterms:modified xsi:type="dcterms:W3CDTF">2021-02-22T19:03:19Z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