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0BF9E" w14:textId="6C760D15" w:rsidR="00D30BB4" w:rsidRDefault="00A776E9" w:rsidP="00A776E9">
      <w:pPr>
        <w:tabs>
          <w:tab w:val="center" w:pos="4680"/>
          <w:tab w:val="right" w:pos="9360"/>
        </w:tabs>
        <w:rPr>
          <w:rFonts w:cs="Futura Medium"/>
          <w:color w:val="FFDA9B"/>
          <w:sz w:val="96"/>
        </w:rPr>
      </w:pPr>
      <w:r>
        <w:rPr>
          <w:rFonts w:cs="Futura Medium"/>
          <w:color w:val="FFDA9B"/>
          <w:sz w:val="96"/>
        </w:rPr>
        <w:tab/>
      </w:r>
      <w:r w:rsidR="00D30BB4" w:rsidRPr="003A69B9">
        <w:rPr>
          <w:rFonts w:cs="Futura Medium"/>
          <w:b/>
          <w:noProof/>
          <w:color w:val="FFDA9B"/>
          <w:sz w:val="36"/>
        </w:rPr>
        <w:drawing>
          <wp:anchor distT="0" distB="0" distL="114300" distR="114300" simplePos="0" relativeHeight="251660288" behindDoc="1" locked="0" layoutInCell="1" allowOverlap="1" wp14:anchorId="31337970" wp14:editId="4C977E15">
            <wp:simplePos x="0" y="0"/>
            <wp:positionH relativeFrom="column">
              <wp:posOffset>-913765</wp:posOffset>
            </wp:positionH>
            <wp:positionV relativeFrom="paragraph">
              <wp:posOffset>-911860</wp:posOffset>
            </wp:positionV>
            <wp:extent cx="2578976" cy="645571"/>
            <wp:effectExtent l="0" t="0" r="0" b="0"/>
            <wp:wrapNone/>
            <wp:docPr id="1" name="Picture 1" descr="/Users/Arun/Documents/GitHub/FlowerApp/public/i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run/Documents/GitHub/FlowerApp/public/img/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8976" cy="645571"/>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B4" w:rsidRPr="003A69B9">
        <w:rPr>
          <w:rFonts w:cs="Futura Medium"/>
          <w:noProof/>
          <w:color w:val="FFDA9B"/>
        </w:rPr>
        <mc:AlternateContent>
          <mc:Choice Requires="wps">
            <w:drawing>
              <wp:anchor distT="0" distB="0" distL="114300" distR="114300" simplePos="0" relativeHeight="251659264" behindDoc="1" locked="0" layoutInCell="1" allowOverlap="1" wp14:anchorId="11D90D98" wp14:editId="6ACCDCB2">
                <wp:simplePos x="0" y="0"/>
                <wp:positionH relativeFrom="column">
                  <wp:posOffset>-914400</wp:posOffset>
                </wp:positionH>
                <wp:positionV relativeFrom="paragraph">
                  <wp:posOffset>-911860</wp:posOffset>
                </wp:positionV>
                <wp:extent cx="7772400" cy="100584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8222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D455F" id="Rectangle 2" o:spid="_x0000_s1026" style="position:absolute;margin-left:-1in;margin-top:-71.75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" fillcolor="#822223" stroked="f" strokeweight="1pt"/>
            </w:pict>
          </mc:Fallback>
        </mc:AlternateContent>
      </w:r>
      <w:r>
        <w:rPr>
          <w:rFonts w:cs="Futura Medium"/>
          <w:color w:val="FFDA9B"/>
          <w:sz w:val="96"/>
        </w:rPr>
        <w:tab/>
      </w:r>
    </w:p>
    <w:p w14:paraId="3193D75B" w14:textId="77777777" w:rsidR="00D30BB4" w:rsidRDefault="00D30BB4" w:rsidP="00E2521E">
      <w:pPr>
        <w:jc w:val="center"/>
        <w:rPr>
          <w:rFonts w:cs="Futura Medium"/>
          <w:color w:val="FFDA9B"/>
          <w:sz w:val="96"/>
        </w:rPr>
      </w:pPr>
    </w:p>
    <w:p w14:paraId="246DC069" w14:textId="77777777" w:rsidR="00AF3B23" w:rsidRPr="00AF3B23" w:rsidRDefault="00E2521E" w:rsidP="00E2521E">
      <w:pPr>
        <w:jc w:val="center"/>
        <w:rPr>
          <w:rFonts w:cs="Futura Medium"/>
          <w:color w:val="FFDA9B"/>
          <w:sz w:val="72"/>
        </w:rPr>
      </w:pPr>
      <w:r w:rsidRPr="00AF3B23">
        <w:rPr>
          <w:rFonts w:cs="Futura Medium"/>
          <w:color w:val="FFDA9B"/>
          <w:sz w:val="72"/>
        </w:rPr>
        <w:t>Flower</w:t>
      </w:r>
      <w:r w:rsidR="00AF3B23" w:rsidRPr="00AF3B23">
        <w:rPr>
          <w:rFonts w:cs="Futura Medium"/>
          <w:color w:val="FFDA9B"/>
          <w:sz w:val="72"/>
        </w:rPr>
        <w:t xml:space="preserve"> Shop</w:t>
      </w:r>
    </w:p>
    <w:p w14:paraId="26BB749C" w14:textId="3FFDE650" w:rsidR="003C2F1E" w:rsidRPr="00AF3B23" w:rsidRDefault="00AF3B23" w:rsidP="00E2521E">
      <w:pPr>
        <w:jc w:val="center"/>
        <w:rPr>
          <w:rFonts w:cs="Futura Medium"/>
          <w:color w:val="FFDA9B"/>
          <w:sz w:val="72"/>
        </w:rPr>
      </w:pPr>
      <w:r w:rsidRPr="00AF3B23">
        <w:rPr>
          <w:rFonts w:cs="Futura Medium"/>
          <w:color w:val="FFDA9B"/>
          <w:sz w:val="72"/>
        </w:rPr>
        <w:t xml:space="preserve">Web </w:t>
      </w:r>
      <w:r w:rsidR="00E2521E" w:rsidRPr="00AF3B23">
        <w:rPr>
          <w:rFonts w:cs="Futura Medium"/>
          <w:color w:val="FFDA9B"/>
          <w:sz w:val="72"/>
        </w:rPr>
        <w:t>App</w:t>
      </w:r>
      <w:r w:rsidRPr="00AF3B23">
        <w:rPr>
          <w:rFonts w:cs="Futura Medium"/>
          <w:color w:val="FFDA9B"/>
          <w:sz w:val="72"/>
        </w:rPr>
        <w:t>lication</w:t>
      </w:r>
    </w:p>
    <w:p w14:paraId="0075390D" w14:textId="77777777" w:rsidR="003A69B9" w:rsidRPr="003A69B9" w:rsidRDefault="003A69B9" w:rsidP="00E2521E">
      <w:pPr>
        <w:jc w:val="center"/>
        <w:rPr>
          <w:rFonts w:cs="Futura Medium"/>
          <w:color w:val="FFDA9B"/>
          <w:sz w:val="96"/>
        </w:rPr>
      </w:pPr>
    </w:p>
    <w:p w14:paraId="2C1A59ED" w14:textId="77777777" w:rsidR="003A69B9" w:rsidRPr="00AF3B23" w:rsidRDefault="003A69B9" w:rsidP="00E2521E">
      <w:pPr>
        <w:jc w:val="center"/>
        <w:rPr>
          <w:rFonts w:cs="Futura Medium"/>
          <w:b/>
          <w:color w:val="FFDA9B"/>
          <w:sz w:val="52"/>
        </w:rPr>
      </w:pPr>
      <w:r w:rsidRPr="00AF3B23">
        <w:rPr>
          <w:rFonts w:cs="Futura Medium"/>
          <w:b/>
          <w:noProof/>
          <w:color w:val="FFDA9B"/>
          <w:sz w:val="40"/>
        </w:rPr>
        <w:t>TECHNICAL DOCUMENTATION</w:t>
      </w:r>
    </w:p>
    <w:p w14:paraId="09F8A767" w14:textId="77777777" w:rsidR="003A69B9" w:rsidRDefault="003A69B9" w:rsidP="00E2521E">
      <w:pPr>
        <w:jc w:val="center"/>
        <w:rPr>
          <w:rFonts w:cs="Futura Medium"/>
          <w:sz w:val="48"/>
        </w:rPr>
      </w:pPr>
      <w:r>
        <w:rPr>
          <w:rFonts w:cs="Futura Medium"/>
          <w:noProof/>
          <w:sz w:val="48"/>
        </w:rPr>
        <mc:AlternateContent>
          <mc:Choice Requires="wps">
            <w:drawing>
              <wp:anchor distT="0" distB="0" distL="114300" distR="114300" simplePos="0" relativeHeight="251661312" behindDoc="0" locked="0" layoutInCell="1" allowOverlap="1" wp14:anchorId="455D6056" wp14:editId="5DD44860">
                <wp:simplePos x="0" y="0"/>
                <wp:positionH relativeFrom="column">
                  <wp:posOffset>1256665</wp:posOffset>
                </wp:positionH>
                <wp:positionV relativeFrom="paragraph">
                  <wp:posOffset>174625</wp:posOffset>
                </wp:positionV>
                <wp:extent cx="3431078" cy="0"/>
                <wp:effectExtent l="0" t="0" r="23495" b="25400"/>
                <wp:wrapNone/>
                <wp:docPr id="3" name="Straight Connector 3"/>
                <wp:cNvGraphicFramePr/>
                <a:graphic xmlns:a="http://schemas.openxmlformats.org/drawingml/2006/main">
                  <a:graphicData uri="http://schemas.microsoft.com/office/word/2010/wordprocessingShape">
                    <wps:wsp>
                      <wps:cNvCnPr/>
                      <wps:spPr>
                        <a:xfrm flipV="1">
                          <a:off x="0" y="0"/>
                          <a:ext cx="3431078" cy="0"/>
                        </a:xfrm>
                        <a:prstGeom prst="line">
                          <a:avLst/>
                        </a:prstGeom>
                        <a:ln>
                          <a:solidFill>
                            <a:srgbClr val="FFDA9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33A14"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13.75pt" to="369.1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" strokecolor="#ffda9b" strokeweight=".5pt">
                <v:stroke joinstyle="miter"/>
              </v:line>
            </w:pict>
          </mc:Fallback>
        </mc:AlternateContent>
      </w:r>
    </w:p>
    <w:p w14:paraId="233AD247" w14:textId="77777777" w:rsidR="00E2521E" w:rsidRPr="00AF3B23" w:rsidRDefault="003A69B9" w:rsidP="00E2521E">
      <w:pPr>
        <w:jc w:val="center"/>
        <w:rPr>
          <w:rFonts w:cs="Futura Medium"/>
          <w:b/>
          <w:color w:val="FFDA9B"/>
          <w:sz w:val="40"/>
          <w:szCs w:val="36"/>
        </w:rPr>
      </w:pPr>
      <w:r w:rsidRPr="00AF3B23">
        <w:rPr>
          <w:rFonts w:cs="Futura Medium"/>
          <w:b/>
          <w:color w:val="FFDA9B"/>
          <w:sz w:val="40"/>
          <w:szCs w:val="36"/>
        </w:rPr>
        <w:t>USER GUIDE</w:t>
      </w:r>
    </w:p>
    <w:p w14:paraId="74269FFD" w14:textId="77777777" w:rsidR="00AF3B23" w:rsidRDefault="00AF3B23" w:rsidP="00E2521E">
      <w:pPr>
        <w:jc w:val="center"/>
        <w:rPr>
          <w:rFonts w:cs="Futura Medium"/>
          <w:b/>
          <w:color w:val="FFDA9B"/>
          <w:sz w:val="36"/>
          <w:szCs w:val="36"/>
        </w:rPr>
      </w:pPr>
    </w:p>
    <w:p w14:paraId="08D4A15A" w14:textId="77777777" w:rsidR="00AF3B23" w:rsidRDefault="00AF3B23" w:rsidP="00E2521E">
      <w:pPr>
        <w:jc w:val="center"/>
        <w:rPr>
          <w:rFonts w:cs="Futura Medium"/>
          <w:b/>
          <w:color w:val="FFDA9B"/>
          <w:sz w:val="36"/>
          <w:szCs w:val="36"/>
        </w:rPr>
      </w:pPr>
    </w:p>
    <w:p w14:paraId="603EB7A9" w14:textId="77777777" w:rsidR="00AF3B23" w:rsidRDefault="00AF3B23" w:rsidP="00E2521E">
      <w:pPr>
        <w:jc w:val="center"/>
        <w:rPr>
          <w:rFonts w:cs="Futura Medium"/>
          <w:b/>
          <w:color w:val="FFDA9B"/>
          <w:sz w:val="36"/>
          <w:szCs w:val="36"/>
        </w:rPr>
      </w:pPr>
    </w:p>
    <w:p w14:paraId="6118B08D" w14:textId="77777777" w:rsidR="00AF3B23" w:rsidRDefault="00AF3B23" w:rsidP="00E2521E">
      <w:pPr>
        <w:jc w:val="center"/>
        <w:rPr>
          <w:rFonts w:cs="Futura Medium"/>
          <w:b/>
          <w:color w:val="FFDA9B"/>
          <w:sz w:val="36"/>
          <w:szCs w:val="36"/>
        </w:rPr>
      </w:pPr>
    </w:p>
    <w:p w14:paraId="0B39E91E" w14:textId="77777777" w:rsidR="00AF3B23" w:rsidRDefault="00AF3B23" w:rsidP="00E2521E">
      <w:pPr>
        <w:jc w:val="center"/>
        <w:rPr>
          <w:rFonts w:cs="Futura Medium"/>
          <w:b/>
          <w:color w:val="FFDA9B"/>
          <w:sz w:val="36"/>
          <w:szCs w:val="36"/>
        </w:rPr>
      </w:pPr>
    </w:p>
    <w:p w14:paraId="47B0D9D9" w14:textId="77777777" w:rsidR="00AF3B23" w:rsidRDefault="00AF3B23" w:rsidP="00E2521E">
      <w:pPr>
        <w:jc w:val="center"/>
        <w:rPr>
          <w:rFonts w:cs="Futura Medium"/>
          <w:b/>
          <w:color w:val="FFDA9B"/>
          <w:sz w:val="36"/>
          <w:szCs w:val="36"/>
        </w:rPr>
      </w:pPr>
    </w:p>
    <w:p w14:paraId="66A22B47" w14:textId="77777777" w:rsidR="00AF3B23" w:rsidRDefault="00AF3B23" w:rsidP="00E2521E">
      <w:pPr>
        <w:jc w:val="center"/>
        <w:rPr>
          <w:rFonts w:cs="Futura Medium"/>
          <w:b/>
          <w:color w:val="FFDA9B"/>
          <w:sz w:val="36"/>
          <w:szCs w:val="36"/>
        </w:rPr>
      </w:pPr>
    </w:p>
    <w:p w14:paraId="76632DA3" w14:textId="77777777" w:rsidR="00AF3B23" w:rsidRDefault="00AF3B23" w:rsidP="00E2521E">
      <w:pPr>
        <w:jc w:val="center"/>
        <w:rPr>
          <w:rFonts w:cs="Futura Medium"/>
          <w:b/>
          <w:color w:val="FFDA9B"/>
          <w:sz w:val="36"/>
          <w:szCs w:val="36"/>
        </w:rPr>
      </w:pPr>
    </w:p>
    <w:p w14:paraId="55DAC72A" w14:textId="77777777" w:rsidR="00AF3B23" w:rsidRDefault="00AF3B23" w:rsidP="00E2521E">
      <w:pPr>
        <w:jc w:val="center"/>
        <w:rPr>
          <w:rFonts w:cs="Futura Medium"/>
          <w:b/>
          <w:color w:val="FFDA9B"/>
          <w:sz w:val="36"/>
          <w:szCs w:val="36"/>
        </w:rPr>
      </w:pPr>
    </w:p>
    <w:p w14:paraId="40BFD397" w14:textId="77777777" w:rsidR="0024372F" w:rsidRDefault="0024372F" w:rsidP="00E2521E">
      <w:pPr>
        <w:jc w:val="center"/>
        <w:rPr>
          <w:rFonts w:cs="Futura Medium"/>
          <w:b/>
          <w:color w:val="FFDA9B"/>
          <w:sz w:val="36"/>
          <w:szCs w:val="36"/>
        </w:rPr>
      </w:pPr>
    </w:p>
    <w:p w14:paraId="1D737C5F" w14:textId="77777777" w:rsidR="0024372F" w:rsidRDefault="0024372F" w:rsidP="00E2521E">
      <w:pPr>
        <w:jc w:val="center"/>
        <w:rPr>
          <w:rFonts w:cs="Futura Medium"/>
          <w:b/>
          <w:color w:val="FFDA9B"/>
          <w:sz w:val="36"/>
          <w:szCs w:val="36"/>
        </w:rPr>
      </w:pPr>
    </w:p>
    <w:p w14:paraId="0CCB492A" w14:textId="1EFE74CD" w:rsidR="00A70EA9" w:rsidRDefault="00AF3B23" w:rsidP="00AF3B23">
      <w:pPr>
        <w:jc w:val="center"/>
        <w:rPr>
          <w:rFonts w:cs="Futura Medium"/>
          <w:b/>
          <w:color w:val="FFDA9B"/>
          <w:sz w:val="28"/>
          <w:szCs w:val="36"/>
        </w:rPr>
      </w:pPr>
      <w:r w:rsidRPr="00AF3B23">
        <w:rPr>
          <w:rFonts w:cs="Futura Medium"/>
          <w:b/>
          <w:color w:val="FFDA9B"/>
          <w:sz w:val="28"/>
          <w:szCs w:val="36"/>
        </w:rPr>
        <w:t>TYLER LENTZ    |    ERIC JOHNSON    |    ARUN PARAMANATHAN</w:t>
      </w:r>
    </w:p>
    <w:p w14:paraId="22D38C34" w14:textId="77777777" w:rsidR="00AF3B23" w:rsidRDefault="00AF3B23" w:rsidP="00AF3B23">
      <w:pPr>
        <w:jc w:val="center"/>
        <w:rPr>
          <w:rFonts w:cs="Futura Medium"/>
          <w:b/>
          <w:color w:val="FFDA9B"/>
          <w:sz w:val="28"/>
          <w:szCs w:val="36"/>
        </w:rPr>
      </w:pPr>
    </w:p>
    <w:p w14:paraId="5E8D7274" w14:textId="0D8C9F2C" w:rsidR="0024372F" w:rsidRDefault="00AF3B23" w:rsidP="00A776E9">
      <w:pPr>
        <w:jc w:val="center"/>
        <w:rPr>
          <w:rFonts w:cs="Futura Medium"/>
          <w:b/>
          <w:color w:val="FFDA9B"/>
          <w:sz w:val="28"/>
          <w:szCs w:val="36"/>
        </w:rPr>
      </w:pPr>
      <w:r>
        <w:rPr>
          <w:rFonts w:cs="Futura Medium"/>
          <w:b/>
          <w:color w:val="FFDA9B"/>
          <w:sz w:val="28"/>
          <w:szCs w:val="36"/>
        </w:rPr>
        <w:t>KANSAS STATE UNIVERSITY</w:t>
      </w:r>
    </w:p>
    <w:p w14:paraId="1C27A609" w14:textId="38197845" w:rsidR="00592EBE" w:rsidRPr="00592EBE" w:rsidRDefault="00F53838" w:rsidP="00592EBE">
      <w:pPr>
        <w:jc w:val="center"/>
        <w:rPr>
          <w:rFonts w:cs="Futura Medium"/>
          <w:b/>
          <w:color w:val="FFDA9B"/>
          <w:sz w:val="40"/>
          <w:szCs w:val="36"/>
        </w:rPr>
      </w:pPr>
      <w:r w:rsidRPr="00592EBE">
        <w:rPr>
          <w:rFonts w:cs="Futura Medium"/>
          <w:b/>
          <w:noProof/>
          <w:color w:val="FFDA9B"/>
        </w:rPr>
        <w:lastRenderedPageBreak/>
        <mc:AlternateContent>
          <mc:Choice Requires="wps">
            <w:drawing>
              <wp:anchor distT="0" distB="0" distL="114300" distR="114300" simplePos="0" relativeHeight="251663360" behindDoc="1" locked="0" layoutInCell="1" allowOverlap="1" wp14:anchorId="4B43226C" wp14:editId="066152D2">
                <wp:simplePos x="0" y="0"/>
                <wp:positionH relativeFrom="column">
                  <wp:posOffset>-914400</wp:posOffset>
                </wp:positionH>
                <wp:positionV relativeFrom="paragraph">
                  <wp:posOffset>-909320</wp:posOffset>
                </wp:positionV>
                <wp:extent cx="7772400" cy="10058400"/>
                <wp:effectExtent l="0" t="0" r="0" b="0"/>
                <wp:wrapNone/>
                <wp:docPr id="5" name="Rectangle 5"/>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8222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82DDC" id="Rectangle 5" o:spid="_x0000_s1026" style="position:absolute;margin-left:-1in;margin-top:-71.55pt;width:612pt;height:1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" fillcolor="#822223" stroked="f" strokeweight="1pt"/>
            </w:pict>
          </mc:Fallback>
        </mc:AlternateContent>
      </w:r>
      <w:r w:rsidR="00860DC4" w:rsidRPr="00592EBE">
        <w:rPr>
          <w:rFonts w:cs="Futura Medium"/>
          <w:b/>
          <w:color w:val="FFDA9B"/>
          <w:sz w:val="40"/>
          <w:szCs w:val="36"/>
        </w:rPr>
        <w:t>TABLE OF CONTENTS</w:t>
      </w:r>
    </w:p>
    <w:p w14:paraId="4427B01B" w14:textId="77777777" w:rsidR="00592EBE" w:rsidRDefault="00592EBE" w:rsidP="00592EBE">
      <w:pPr>
        <w:jc w:val="center"/>
        <w:rPr>
          <w:rFonts w:cs="Futura Medium"/>
          <w:color w:val="FFDA9B"/>
          <w:sz w:val="40"/>
          <w:szCs w:val="36"/>
        </w:rPr>
      </w:pPr>
    </w:p>
    <w:p w14:paraId="419BC8C3" w14:textId="77777777" w:rsidR="00592EBE" w:rsidRDefault="00592EBE" w:rsidP="00592EBE">
      <w:pPr>
        <w:jc w:val="center"/>
        <w:rPr>
          <w:rFonts w:cs="Futura Medium"/>
          <w:color w:val="FFDA9B"/>
          <w:sz w:val="40"/>
          <w:szCs w:val="36"/>
        </w:rPr>
      </w:pPr>
    </w:p>
    <w:p w14:paraId="1071A939" w14:textId="77777777" w:rsidR="00592EBE" w:rsidRDefault="00592EBE" w:rsidP="00592EBE">
      <w:pPr>
        <w:jc w:val="center"/>
        <w:rPr>
          <w:rFonts w:cs="Futura Medium"/>
          <w:color w:val="FFDA9B"/>
          <w:sz w:val="40"/>
          <w:szCs w:val="36"/>
        </w:rPr>
      </w:pPr>
    </w:p>
    <w:p w14:paraId="7375B503" w14:textId="77777777" w:rsidR="00592EBE" w:rsidRDefault="00592EBE" w:rsidP="00592EBE">
      <w:pPr>
        <w:jc w:val="center"/>
        <w:rPr>
          <w:rFonts w:cs="Futura Medium"/>
          <w:color w:val="FFDA9B"/>
          <w:sz w:val="40"/>
          <w:szCs w:val="36"/>
        </w:rPr>
      </w:pPr>
    </w:p>
    <w:p w14:paraId="05AE34F8" w14:textId="77777777" w:rsidR="00592EBE" w:rsidRDefault="00592EBE" w:rsidP="00592EBE">
      <w:pPr>
        <w:jc w:val="center"/>
        <w:rPr>
          <w:rFonts w:cs="Futura Medium"/>
          <w:color w:val="FFDA9B"/>
          <w:sz w:val="40"/>
          <w:szCs w:val="36"/>
        </w:rPr>
      </w:pPr>
    </w:p>
    <w:p w14:paraId="0732D1C2" w14:textId="77777777" w:rsidR="00592EBE" w:rsidRDefault="00592EBE" w:rsidP="00592EBE">
      <w:pPr>
        <w:jc w:val="center"/>
        <w:rPr>
          <w:rFonts w:cs="Futura Medium"/>
          <w:color w:val="FFDA9B"/>
          <w:sz w:val="40"/>
          <w:szCs w:val="36"/>
        </w:rPr>
      </w:pPr>
    </w:p>
    <w:p w14:paraId="43A5B3C7" w14:textId="77777777" w:rsidR="00592EBE" w:rsidRDefault="00592EBE" w:rsidP="00592EBE">
      <w:pPr>
        <w:jc w:val="center"/>
        <w:rPr>
          <w:rFonts w:cs="Futura Medium"/>
          <w:color w:val="FFDA9B"/>
          <w:sz w:val="40"/>
          <w:szCs w:val="36"/>
        </w:rPr>
      </w:pPr>
    </w:p>
    <w:p w14:paraId="46EEAAE4" w14:textId="77777777" w:rsidR="00592EBE" w:rsidRDefault="00592EBE" w:rsidP="00592EBE">
      <w:pPr>
        <w:jc w:val="center"/>
        <w:rPr>
          <w:rFonts w:cs="Futura Medium"/>
          <w:color w:val="FFDA9B"/>
          <w:sz w:val="40"/>
          <w:szCs w:val="36"/>
        </w:rPr>
      </w:pPr>
    </w:p>
    <w:p w14:paraId="4D1EBF40" w14:textId="77777777" w:rsidR="00592EBE" w:rsidRDefault="00592EBE" w:rsidP="00592EBE">
      <w:pPr>
        <w:jc w:val="center"/>
        <w:rPr>
          <w:rFonts w:cs="Futura Medium"/>
          <w:color w:val="FFDA9B"/>
          <w:sz w:val="40"/>
          <w:szCs w:val="36"/>
        </w:rPr>
      </w:pPr>
    </w:p>
    <w:p w14:paraId="2F9BCC99" w14:textId="77777777" w:rsidR="00592EBE" w:rsidRDefault="00592EBE" w:rsidP="00592EBE">
      <w:pPr>
        <w:jc w:val="center"/>
        <w:rPr>
          <w:rFonts w:cs="Futura Medium"/>
          <w:color w:val="FFDA9B"/>
          <w:sz w:val="40"/>
          <w:szCs w:val="36"/>
        </w:rPr>
      </w:pPr>
    </w:p>
    <w:p w14:paraId="0704D4F7" w14:textId="77777777" w:rsidR="00592EBE" w:rsidRDefault="00592EBE" w:rsidP="00592EBE">
      <w:pPr>
        <w:jc w:val="center"/>
        <w:rPr>
          <w:rFonts w:cs="Futura Medium"/>
          <w:color w:val="FFDA9B"/>
          <w:sz w:val="40"/>
          <w:szCs w:val="36"/>
        </w:rPr>
      </w:pPr>
    </w:p>
    <w:p w14:paraId="5F6AB0DD" w14:textId="77777777" w:rsidR="00592EBE" w:rsidRDefault="00592EBE" w:rsidP="00592EBE">
      <w:pPr>
        <w:jc w:val="center"/>
        <w:rPr>
          <w:rFonts w:cs="Futura Medium"/>
          <w:color w:val="FFDA9B"/>
          <w:sz w:val="40"/>
          <w:szCs w:val="36"/>
        </w:rPr>
      </w:pPr>
    </w:p>
    <w:p w14:paraId="1B1003C6" w14:textId="77777777" w:rsidR="00592EBE" w:rsidRDefault="00592EBE" w:rsidP="00592EBE">
      <w:pPr>
        <w:jc w:val="center"/>
        <w:rPr>
          <w:rFonts w:cs="Futura Medium"/>
          <w:color w:val="FFDA9B"/>
          <w:sz w:val="40"/>
          <w:szCs w:val="36"/>
        </w:rPr>
      </w:pPr>
    </w:p>
    <w:p w14:paraId="506D9593" w14:textId="77777777" w:rsidR="00592EBE" w:rsidRDefault="00592EBE" w:rsidP="00592EBE">
      <w:pPr>
        <w:jc w:val="center"/>
        <w:rPr>
          <w:rFonts w:cs="Futura Medium"/>
          <w:color w:val="FFDA9B"/>
          <w:sz w:val="40"/>
          <w:szCs w:val="36"/>
        </w:rPr>
      </w:pPr>
    </w:p>
    <w:p w14:paraId="17100FA8" w14:textId="77777777" w:rsidR="00592EBE" w:rsidRDefault="00592EBE" w:rsidP="00592EBE">
      <w:pPr>
        <w:jc w:val="center"/>
        <w:rPr>
          <w:rFonts w:cs="Futura Medium"/>
          <w:color w:val="FFDA9B"/>
          <w:sz w:val="40"/>
          <w:szCs w:val="36"/>
        </w:rPr>
      </w:pPr>
    </w:p>
    <w:p w14:paraId="5E355F0B" w14:textId="77777777" w:rsidR="00592EBE" w:rsidRDefault="00592EBE" w:rsidP="00592EBE">
      <w:pPr>
        <w:jc w:val="center"/>
        <w:rPr>
          <w:rFonts w:cs="Futura Medium"/>
          <w:color w:val="FFDA9B"/>
          <w:sz w:val="40"/>
          <w:szCs w:val="36"/>
        </w:rPr>
      </w:pPr>
    </w:p>
    <w:p w14:paraId="408C1FFC" w14:textId="77777777" w:rsidR="00592EBE" w:rsidRDefault="00592EBE" w:rsidP="00592EBE">
      <w:pPr>
        <w:jc w:val="center"/>
        <w:rPr>
          <w:rFonts w:cs="Futura Medium"/>
          <w:color w:val="FFDA9B"/>
          <w:sz w:val="40"/>
          <w:szCs w:val="36"/>
        </w:rPr>
      </w:pPr>
    </w:p>
    <w:p w14:paraId="5AB3CB1B" w14:textId="77777777" w:rsidR="00592EBE" w:rsidRDefault="00592EBE" w:rsidP="00592EBE">
      <w:pPr>
        <w:jc w:val="center"/>
        <w:rPr>
          <w:rFonts w:cs="Futura Medium"/>
          <w:color w:val="FFDA9B"/>
          <w:sz w:val="40"/>
          <w:szCs w:val="36"/>
        </w:rPr>
      </w:pPr>
    </w:p>
    <w:p w14:paraId="3E83AC5E" w14:textId="77777777" w:rsidR="00592EBE" w:rsidRDefault="00592EBE" w:rsidP="00592EBE">
      <w:pPr>
        <w:jc w:val="center"/>
        <w:rPr>
          <w:rFonts w:cs="Futura Medium"/>
          <w:color w:val="FFDA9B"/>
          <w:sz w:val="40"/>
          <w:szCs w:val="36"/>
        </w:rPr>
      </w:pPr>
    </w:p>
    <w:p w14:paraId="5C7858A8" w14:textId="77777777" w:rsidR="00592EBE" w:rsidRDefault="00592EBE" w:rsidP="00592EBE">
      <w:pPr>
        <w:jc w:val="center"/>
        <w:rPr>
          <w:rFonts w:cs="Futura Medium"/>
          <w:color w:val="FFDA9B"/>
          <w:sz w:val="40"/>
          <w:szCs w:val="36"/>
        </w:rPr>
      </w:pPr>
    </w:p>
    <w:p w14:paraId="0FEDFBF4" w14:textId="77777777" w:rsidR="00592EBE" w:rsidRDefault="00592EBE" w:rsidP="00592EBE">
      <w:pPr>
        <w:jc w:val="center"/>
        <w:rPr>
          <w:rFonts w:cs="Futura Medium"/>
          <w:color w:val="FFDA9B"/>
          <w:sz w:val="40"/>
          <w:szCs w:val="36"/>
        </w:rPr>
      </w:pPr>
    </w:p>
    <w:p w14:paraId="37E767BA" w14:textId="77777777" w:rsidR="00592EBE" w:rsidRDefault="00592EBE" w:rsidP="00592EBE">
      <w:pPr>
        <w:jc w:val="center"/>
        <w:rPr>
          <w:rFonts w:cs="Futura Medium"/>
          <w:color w:val="FFDA9B"/>
          <w:sz w:val="40"/>
          <w:szCs w:val="36"/>
        </w:rPr>
      </w:pPr>
    </w:p>
    <w:p w14:paraId="43832B3A" w14:textId="77777777" w:rsidR="00592EBE" w:rsidRDefault="00592EBE" w:rsidP="00592EBE">
      <w:pPr>
        <w:jc w:val="center"/>
        <w:rPr>
          <w:rFonts w:cs="Futura Medium"/>
          <w:color w:val="FFDA9B"/>
          <w:sz w:val="40"/>
          <w:szCs w:val="36"/>
        </w:rPr>
      </w:pPr>
    </w:p>
    <w:p w14:paraId="1A1E360D" w14:textId="77777777" w:rsidR="00592EBE" w:rsidRDefault="00592EBE" w:rsidP="00592EBE">
      <w:pPr>
        <w:jc w:val="center"/>
        <w:rPr>
          <w:rFonts w:cs="Futura Medium"/>
          <w:color w:val="FFDA9B"/>
          <w:sz w:val="40"/>
          <w:szCs w:val="36"/>
        </w:rPr>
      </w:pPr>
    </w:p>
    <w:p w14:paraId="36DA7C1B" w14:textId="77777777" w:rsidR="00592EBE" w:rsidRDefault="00592EBE" w:rsidP="00592EBE">
      <w:pPr>
        <w:jc w:val="center"/>
        <w:rPr>
          <w:rFonts w:cs="Futura Medium"/>
          <w:color w:val="FFDA9B"/>
          <w:sz w:val="40"/>
          <w:szCs w:val="36"/>
        </w:rPr>
      </w:pPr>
    </w:p>
    <w:p w14:paraId="3D0747CD" w14:textId="5B5A60B8" w:rsidR="000A0576" w:rsidRDefault="00592EBE" w:rsidP="00592EBE">
      <w:pPr>
        <w:rPr>
          <w:rFonts w:cs="Futura Medium"/>
          <w:b/>
          <w:sz w:val="72"/>
          <w:szCs w:val="72"/>
        </w:rPr>
      </w:pPr>
      <w:r w:rsidRPr="00592EBE">
        <w:rPr>
          <w:rFonts w:cs="Futura Medium"/>
          <w:b/>
          <w:sz w:val="72"/>
          <w:szCs w:val="72"/>
        </w:rPr>
        <w:t>User Guide</w:t>
      </w:r>
    </w:p>
    <w:p w14:paraId="353D61E3" w14:textId="77777777" w:rsidR="000A0576" w:rsidRDefault="000A0576" w:rsidP="00592EBE">
      <w:pPr>
        <w:rPr>
          <w:rFonts w:cs="Futura Medium"/>
          <w:sz w:val="28"/>
          <w:szCs w:val="72"/>
        </w:rPr>
      </w:pPr>
    </w:p>
    <w:p w14:paraId="0EE122A6" w14:textId="4664ED41" w:rsidR="000A0576" w:rsidRDefault="00796239" w:rsidP="00592EBE">
      <w:pPr>
        <w:rPr>
          <w:rFonts w:cs="Futura Medium"/>
          <w:b/>
          <w:sz w:val="28"/>
          <w:szCs w:val="72"/>
        </w:rPr>
      </w:pPr>
      <w:r>
        <w:rPr>
          <w:rFonts w:cs="Futura Medium"/>
          <w:b/>
          <w:sz w:val="28"/>
          <w:szCs w:val="72"/>
        </w:rPr>
        <w:t>User signup and login</w:t>
      </w:r>
    </w:p>
    <w:p w14:paraId="753F5D5C" w14:textId="77777777" w:rsidR="0067426C" w:rsidRDefault="0067426C" w:rsidP="00592EBE">
      <w:pPr>
        <w:rPr>
          <w:rFonts w:cs="Futura Medium"/>
          <w:sz w:val="28"/>
          <w:szCs w:val="72"/>
        </w:rPr>
      </w:pPr>
    </w:p>
    <w:p w14:paraId="68FD5C9F" w14:textId="6629844B" w:rsidR="005D5462" w:rsidRDefault="0055033D" w:rsidP="00592EBE">
      <w:pPr>
        <w:rPr>
          <w:rFonts w:cs="Futura Medium"/>
          <w:sz w:val="28"/>
          <w:szCs w:val="72"/>
        </w:rPr>
      </w:pPr>
      <w:r>
        <w:rPr>
          <w:rFonts w:cs="Futura Medium"/>
          <w:sz w:val="28"/>
          <w:szCs w:val="72"/>
        </w:rPr>
        <w:t xml:space="preserve">When you first open the page, if you are not automatically directed to the login form, please click the “Login” </w:t>
      </w:r>
      <w:r w:rsidR="001807BD">
        <w:rPr>
          <w:rFonts w:cs="Futura Medium"/>
          <w:sz w:val="28"/>
          <w:szCs w:val="72"/>
        </w:rPr>
        <w:t>button in the top right corner. You should then see this:</w:t>
      </w:r>
    </w:p>
    <w:p w14:paraId="70F79C06" w14:textId="77777777" w:rsidR="001807BD" w:rsidRDefault="001807BD" w:rsidP="00592EBE">
      <w:pPr>
        <w:rPr>
          <w:rFonts w:cs="Futura Medium"/>
          <w:sz w:val="28"/>
          <w:szCs w:val="72"/>
        </w:rPr>
      </w:pPr>
    </w:p>
    <w:p w14:paraId="61C523A9" w14:textId="7A40343D" w:rsidR="001807BD" w:rsidRDefault="001807BD" w:rsidP="00592EBE">
      <w:pPr>
        <w:rPr>
          <w:rFonts w:cs="Futura Medium"/>
          <w:sz w:val="28"/>
          <w:szCs w:val="72"/>
        </w:rPr>
      </w:pPr>
      <w:r>
        <w:rPr>
          <w:rFonts w:cs="Futura Medium"/>
          <w:noProof/>
          <w:sz w:val="28"/>
          <w:szCs w:val="72"/>
        </w:rPr>
        <w:drawing>
          <wp:inline distT="0" distB="0" distL="0" distR="0" wp14:anchorId="105B2B4A" wp14:editId="60BA1C66">
            <wp:extent cx="5942277" cy="1878227"/>
            <wp:effectExtent l="0" t="0" r="1905" b="1905"/>
            <wp:docPr id="4" name="Picture 4" desc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Login.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 b="45894"/>
                    <a:stretch/>
                  </pic:blipFill>
                  <pic:spPr bwMode="auto">
                    <a:xfrm>
                      <a:off x="0" y="0"/>
                      <a:ext cx="5943600" cy="1878645"/>
                    </a:xfrm>
                    <a:prstGeom prst="rect">
                      <a:avLst/>
                    </a:prstGeom>
                    <a:noFill/>
                    <a:ln>
                      <a:noFill/>
                    </a:ln>
                    <a:extLst>
                      <a:ext uri="{53640926-AAD7-44D8-BBD7-CCE9431645EC}">
                        <a14:shadowObscured xmlns:a14="http://schemas.microsoft.com/office/drawing/2010/main"/>
                      </a:ext>
                    </a:extLst>
                  </pic:spPr>
                </pic:pic>
              </a:graphicData>
            </a:graphic>
          </wp:inline>
        </w:drawing>
      </w:r>
    </w:p>
    <w:p w14:paraId="0C211315" w14:textId="77777777" w:rsidR="001807BD" w:rsidRDefault="001807BD" w:rsidP="00592EBE">
      <w:pPr>
        <w:rPr>
          <w:rFonts w:cs="Futura Medium"/>
          <w:sz w:val="28"/>
          <w:szCs w:val="72"/>
        </w:rPr>
      </w:pPr>
    </w:p>
    <w:p w14:paraId="7E403B89" w14:textId="5540933A" w:rsidR="001807BD" w:rsidRDefault="001807BD" w:rsidP="00592EBE">
      <w:pPr>
        <w:rPr>
          <w:rFonts w:cs="Futura Medium"/>
          <w:sz w:val="28"/>
          <w:szCs w:val="72"/>
        </w:rPr>
      </w:pPr>
      <w:r>
        <w:rPr>
          <w:rFonts w:cs="Futura Medium"/>
          <w:sz w:val="28"/>
          <w:szCs w:val="72"/>
        </w:rPr>
        <w:t>If you need a new account, please click the “Signup” button below the form. You should then see this:</w:t>
      </w:r>
    </w:p>
    <w:p w14:paraId="2E24E3EF" w14:textId="77777777" w:rsidR="001807BD" w:rsidRDefault="001807BD" w:rsidP="00592EBE">
      <w:pPr>
        <w:rPr>
          <w:rFonts w:cs="Futura Medium"/>
          <w:sz w:val="28"/>
          <w:szCs w:val="72"/>
        </w:rPr>
      </w:pPr>
    </w:p>
    <w:p w14:paraId="6B812A4C" w14:textId="433CEFE1" w:rsidR="001807BD" w:rsidRDefault="001807BD" w:rsidP="00592EBE">
      <w:pPr>
        <w:rPr>
          <w:rFonts w:cs="Futura Medium"/>
          <w:sz w:val="28"/>
          <w:szCs w:val="72"/>
        </w:rPr>
      </w:pPr>
      <w:r>
        <w:rPr>
          <w:rFonts w:cs="Futura Medium"/>
          <w:noProof/>
          <w:sz w:val="28"/>
          <w:szCs w:val="72"/>
        </w:rPr>
        <w:drawing>
          <wp:inline distT="0" distB="0" distL="0" distR="0" wp14:anchorId="13CB72F7" wp14:editId="294BA62B">
            <wp:extent cx="5943600" cy="2755557"/>
            <wp:effectExtent l="0" t="0" r="0" b="0"/>
            <wp:docPr id="6" name="Picture 6" descr="../../../../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ignup.png"/>
                    <pic:cNvPicPr>
                      <a:picLocks noChangeAspect="1" noChangeArrowheads="1"/>
                    </pic:cNvPicPr>
                  </pic:nvPicPr>
                  <pic:blipFill rotWithShape="1">
                    <a:blip r:embed="rId7">
                      <a:extLst>
                        <a:ext uri="{28A0092B-C50C-407E-A947-70E740481C1C}">
                          <a14:useLocalDpi xmlns:a14="http://schemas.microsoft.com/office/drawing/2010/main" val="0"/>
                        </a:ext>
                      </a:extLst>
                    </a:blip>
                    <a:srcRect b="20639"/>
                    <a:stretch/>
                  </pic:blipFill>
                  <pic:spPr bwMode="auto">
                    <a:xfrm>
                      <a:off x="0" y="0"/>
                      <a:ext cx="5943600" cy="2755557"/>
                    </a:xfrm>
                    <a:prstGeom prst="rect">
                      <a:avLst/>
                    </a:prstGeom>
                    <a:noFill/>
                    <a:ln>
                      <a:noFill/>
                    </a:ln>
                    <a:extLst>
                      <a:ext uri="{53640926-AAD7-44D8-BBD7-CCE9431645EC}">
                        <a14:shadowObscured xmlns:a14="http://schemas.microsoft.com/office/drawing/2010/main"/>
                      </a:ext>
                    </a:extLst>
                  </pic:spPr>
                </pic:pic>
              </a:graphicData>
            </a:graphic>
          </wp:inline>
        </w:drawing>
      </w:r>
    </w:p>
    <w:p w14:paraId="295D0E62" w14:textId="55968EA9" w:rsidR="001807BD" w:rsidRDefault="001807BD" w:rsidP="00592EBE">
      <w:pPr>
        <w:rPr>
          <w:rFonts w:cs="Futura Medium"/>
          <w:sz w:val="28"/>
          <w:szCs w:val="72"/>
        </w:rPr>
      </w:pPr>
    </w:p>
    <w:p w14:paraId="6CB64E97" w14:textId="3CB10967" w:rsidR="00796239" w:rsidRDefault="00DB2196" w:rsidP="00592EBE">
      <w:pPr>
        <w:rPr>
          <w:rFonts w:cs="Futura Medium"/>
          <w:sz w:val="28"/>
          <w:szCs w:val="72"/>
        </w:rPr>
      </w:pPr>
      <w:r>
        <w:rPr>
          <w:rFonts w:cs="Futura Medium"/>
          <w:sz w:val="28"/>
          <w:szCs w:val="72"/>
        </w:rPr>
        <w:t>All fields are required. Fill them out and click “Signup” to create your account.</w:t>
      </w:r>
    </w:p>
    <w:p w14:paraId="6EC28078" w14:textId="78AFAD52" w:rsidR="000E7C4C" w:rsidRDefault="000E7C4C" w:rsidP="00592EBE">
      <w:pPr>
        <w:rPr>
          <w:rFonts w:cs="Futura Medium"/>
          <w:sz w:val="28"/>
          <w:szCs w:val="72"/>
        </w:rPr>
      </w:pPr>
      <w:r>
        <w:rPr>
          <w:rFonts w:cs="Futura Medium"/>
          <w:sz w:val="28"/>
          <w:szCs w:val="72"/>
        </w:rPr>
        <w:t>If your account credentials are not recognized, you will see the following error message:</w:t>
      </w:r>
    </w:p>
    <w:p w14:paraId="1A3EDCF7" w14:textId="77777777" w:rsidR="000E7C4C" w:rsidRDefault="000E7C4C" w:rsidP="00592EBE">
      <w:pPr>
        <w:rPr>
          <w:rFonts w:cs="Futura Medium"/>
          <w:sz w:val="28"/>
          <w:szCs w:val="72"/>
        </w:rPr>
      </w:pPr>
    </w:p>
    <w:p w14:paraId="06990878" w14:textId="23816035" w:rsidR="000E7C4C" w:rsidRDefault="000E7C4C" w:rsidP="00592EBE">
      <w:pPr>
        <w:rPr>
          <w:rFonts w:cs="Futura Medium"/>
          <w:sz w:val="28"/>
          <w:szCs w:val="72"/>
        </w:rPr>
      </w:pPr>
      <w:r>
        <w:rPr>
          <w:rFonts w:cs="Futura Medium"/>
          <w:noProof/>
          <w:sz w:val="28"/>
          <w:szCs w:val="72"/>
        </w:rPr>
        <w:drawing>
          <wp:inline distT="0" distB="0" distL="0" distR="0" wp14:anchorId="270CFEE2" wp14:editId="07E4BB0E">
            <wp:extent cx="5943600" cy="2110902"/>
            <wp:effectExtent l="0" t="0" r="0" b="0"/>
            <wp:docPr id="7" name="Picture 7" descr="../../../../Desktop/Login%20Err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gin%20Error.p"/>
                    <pic:cNvPicPr>
                      <a:picLocks noChangeAspect="1" noChangeArrowheads="1"/>
                    </pic:cNvPicPr>
                  </pic:nvPicPr>
                  <pic:blipFill rotWithShape="1">
                    <a:blip r:embed="rId8">
                      <a:extLst>
                        <a:ext uri="{28A0092B-C50C-407E-A947-70E740481C1C}">
                          <a14:useLocalDpi xmlns:a14="http://schemas.microsoft.com/office/drawing/2010/main" val="0"/>
                        </a:ext>
                      </a:extLst>
                    </a:blip>
                    <a:srcRect b="39049"/>
                    <a:stretch/>
                  </pic:blipFill>
                  <pic:spPr bwMode="auto">
                    <a:xfrm>
                      <a:off x="0" y="0"/>
                      <a:ext cx="5943600" cy="2110902"/>
                    </a:xfrm>
                    <a:prstGeom prst="rect">
                      <a:avLst/>
                    </a:prstGeom>
                    <a:noFill/>
                    <a:ln>
                      <a:noFill/>
                    </a:ln>
                    <a:extLst>
                      <a:ext uri="{53640926-AAD7-44D8-BBD7-CCE9431645EC}">
                        <a14:shadowObscured xmlns:a14="http://schemas.microsoft.com/office/drawing/2010/main"/>
                      </a:ext>
                    </a:extLst>
                  </pic:spPr>
                </pic:pic>
              </a:graphicData>
            </a:graphic>
          </wp:inline>
        </w:drawing>
      </w:r>
    </w:p>
    <w:p w14:paraId="1073026E" w14:textId="4002038F" w:rsidR="000E7C4C" w:rsidRDefault="000E7C4C" w:rsidP="00592EBE">
      <w:pPr>
        <w:rPr>
          <w:rFonts w:cs="Futura Medium"/>
          <w:sz w:val="28"/>
          <w:szCs w:val="72"/>
        </w:rPr>
      </w:pPr>
    </w:p>
    <w:p w14:paraId="284F64B6" w14:textId="5EC4FF22" w:rsidR="000E7C4C" w:rsidRDefault="000E7C4C" w:rsidP="00592EBE">
      <w:pPr>
        <w:rPr>
          <w:rFonts w:cs="Futura Medium"/>
          <w:sz w:val="28"/>
          <w:szCs w:val="72"/>
        </w:rPr>
      </w:pPr>
      <w:r>
        <w:rPr>
          <w:rFonts w:cs="Futura Medium"/>
          <w:sz w:val="28"/>
          <w:szCs w:val="72"/>
        </w:rPr>
        <w:t>This means your username and/or passw</w:t>
      </w:r>
      <w:r w:rsidR="0008188A">
        <w:rPr>
          <w:rFonts w:cs="Futura Medium"/>
          <w:sz w:val="28"/>
          <w:szCs w:val="72"/>
        </w:rPr>
        <w:t>ord were not entered correctly.</w:t>
      </w:r>
      <w:r w:rsidR="00791448">
        <w:rPr>
          <w:rFonts w:cs="Futura Medium"/>
          <w:sz w:val="28"/>
          <w:szCs w:val="72"/>
        </w:rPr>
        <w:t xml:space="preserve"> In this instance, please retry entering your credentials.</w:t>
      </w:r>
    </w:p>
    <w:p w14:paraId="664B9E98" w14:textId="77777777" w:rsidR="00F52D66" w:rsidRDefault="00F52D66" w:rsidP="00592EBE">
      <w:pPr>
        <w:rPr>
          <w:rFonts w:cs="Futura Medium"/>
          <w:sz w:val="28"/>
          <w:szCs w:val="72"/>
        </w:rPr>
      </w:pPr>
    </w:p>
    <w:p w14:paraId="7E102626" w14:textId="2D2F4055" w:rsidR="00F52D66" w:rsidRDefault="00167CA3" w:rsidP="00592EBE">
      <w:pPr>
        <w:rPr>
          <w:rFonts w:cs="Futura Medium"/>
          <w:b/>
          <w:sz w:val="28"/>
          <w:szCs w:val="72"/>
        </w:rPr>
      </w:pPr>
      <w:r>
        <w:rPr>
          <w:rFonts w:cs="Futura Medium"/>
          <w:b/>
          <w:sz w:val="28"/>
          <w:szCs w:val="72"/>
        </w:rPr>
        <w:t>Changing your password</w:t>
      </w:r>
    </w:p>
    <w:p w14:paraId="53A64844" w14:textId="77777777" w:rsidR="00167CA3" w:rsidRDefault="00167CA3" w:rsidP="00592EBE">
      <w:pPr>
        <w:rPr>
          <w:rFonts w:cs="Futura Medium"/>
          <w:b/>
          <w:sz w:val="28"/>
          <w:szCs w:val="72"/>
        </w:rPr>
      </w:pPr>
    </w:p>
    <w:p w14:paraId="08C3B860" w14:textId="02F3EE0A" w:rsidR="00167CA3" w:rsidRDefault="00167CA3" w:rsidP="00592EBE">
      <w:pPr>
        <w:rPr>
          <w:rFonts w:cs="Futura Medium"/>
          <w:sz w:val="28"/>
          <w:szCs w:val="72"/>
        </w:rPr>
      </w:pPr>
      <w:r>
        <w:rPr>
          <w:rFonts w:cs="Futura Medium"/>
          <w:sz w:val="28"/>
          <w:szCs w:val="72"/>
        </w:rPr>
        <w:t>Click your username in the top right corner, and on the dropdown menu that appears, click “</w:t>
      </w:r>
      <w:r w:rsidR="002C1576">
        <w:rPr>
          <w:rFonts w:cs="Futura Medium"/>
          <w:sz w:val="28"/>
          <w:szCs w:val="72"/>
        </w:rPr>
        <w:t>Account Settings”. You should then see this:</w:t>
      </w:r>
    </w:p>
    <w:p w14:paraId="0B06122D" w14:textId="77777777" w:rsidR="002C1576" w:rsidRDefault="002C1576" w:rsidP="00592EBE">
      <w:pPr>
        <w:rPr>
          <w:rFonts w:cs="Futura Medium"/>
          <w:sz w:val="28"/>
          <w:szCs w:val="72"/>
        </w:rPr>
      </w:pPr>
    </w:p>
    <w:p w14:paraId="62FFB71E" w14:textId="5BEB43A4" w:rsidR="002C1576" w:rsidRDefault="002C1576" w:rsidP="00592EBE">
      <w:pPr>
        <w:rPr>
          <w:rFonts w:cs="Futura Medium"/>
          <w:sz w:val="28"/>
          <w:szCs w:val="72"/>
        </w:rPr>
      </w:pPr>
      <w:r>
        <w:rPr>
          <w:rFonts w:cs="Futura Medium"/>
          <w:noProof/>
          <w:sz w:val="28"/>
          <w:szCs w:val="72"/>
        </w:rPr>
        <w:drawing>
          <wp:inline distT="0" distB="0" distL="0" distR="0" wp14:anchorId="15BD706B" wp14:editId="6150F4AD">
            <wp:extent cx="5943600" cy="2110902"/>
            <wp:effectExtent l="0" t="0" r="0" b="0"/>
            <wp:docPr id="8" name="Picture 8" descr="../../../../Desktop/Password%20Chan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assword%20Change.p"/>
                    <pic:cNvPicPr>
                      <a:picLocks noChangeAspect="1" noChangeArrowheads="1"/>
                    </pic:cNvPicPr>
                  </pic:nvPicPr>
                  <pic:blipFill rotWithShape="1">
                    <a:blip r:embed="rId9">
                      <a:extLst>
                        <a:ext uri="{28A0092B-C50C-407E-A947-70E740481C1C}">
                          <a14:useLocalDpi xmlns:a14="http://schemas.microsoft.com/office/drawing/2010/main" val="0"/>
                        </a:ext>
                      </a:extLst>
                    </a:blip>
                    <a:srcRect b="39049"/>
                    <a:stretch/>
                  </pic:blipFill>
                  <pic:spPr bwMode="auto">
                    <a:xfrm>
                      <a:off x="0" y="0"/>
                      <a:ext cx="5943600" cy="2110902"/>
                    </a:xfrm>
                    <a:prstGeom prst="rect">
                      <a:avLst/>
                    </a:prstGeom>
                    <a:noFill/>
                    <a:ln>
                      <a:noFill/>
                    </a:ln>
                    <a:extLst>
                      <a:ext uri="{53640926-AAD7-44D8-BBD7-CCE9431645EC}">
                        <a14:shadowObscured xmlns:a14="http://schemas.microsoft.com/office/drawing/2010/main"/>
                      </a:ext>
                    </a:extLst>
                  </pic:spPr>
                </pic:pic>
              </a:graphicData>
            </a:graphic>
          </wp:inline>
        </w:drawing>
      </w:r>
    </w:p>
    <w:p w14:paraId="79C77E2A" w14:textId="77777777" w:rsidR="002C1576" w:rsidRDefault="002C1576" w:rsidP="00592EBE">
      <w:pPr>
        <w:rPr>
          <w:rFonts w:cs="Futura Medium"/>
          <w:sz w:val="28"/>
          <w:szCs w:val="72"/>
        </w:rPr>
      </w:pPr>
    </w:p>
    <w:p w14:paraId="07991CFB" w14:textId="77777777" w:rsidR="000D3691" w:rsidRDefault="002C1576" w:rsidP="00592EBE">
      <w:pPr>
        <w:rPr>
          <w:rFonts w:cs="Futura Medium"/>
          <w:sz w:val="28"/>
          <w:szCs w:val="72"/>
        </w:rPr>
      </w:pPr>
      <w:r>
        <w:rPr>
          <w:rFonts w:cs="Futura Medium"/>
          <w:sz w:val="28"/>
          <w:szCs w:val="72"/>
        </w:rPr>
        <w:t>Enter your current password, and then enter the new password you wish to use. You will have to enter it twice to confirm it. Click “Update Password” to finish the process.</w:t>
      </w:r>
    </w:p>
    <w:p w14:paraId="5AD0FE50" w14:textId="77777777" w:rsidR="000D3691" w:rsidRDefault="000D3691" w:rsidP="00592EBE">
      <w:pPr>
        <w:rPr>
          <w:rFonts w:cs="Futura Medium"/>
          <w:sz w:val="28"/>
          <w:szCs w:val="72"/>
        </w:rPr>
      </w:pPr>
    </w:p>
    <w:p w14:paraId="0DF9A7FB" w14:textId="7E777357" w:rsidR="002C1576" w:rsidRDefault="002C1576" w:rsidP="00A95F06">
      <w:pPr>
        <w:pStyle w:val="Title"/>
        <w:rPr>
          <w:rFonts w:asciiTheme="minorHAnsi" w:eastAsiaTheme="minorEastAsia" w:hAnsiTheme="minorHAnsi" w:cs="Futura Medium"/>
          <w:spacing w:val="0"/>
          <w:kern w:val="0"/>
          <w:sz w:val="28"/>
          <w:szCs w:val="72"/>
        </w:rPr>
      </w:pPr>
    </w:p>
    <w:p w14:paraId="3B2AFE72" w14:textId="38FC66DA" w:rsidR="00886E26" w:rsidRDefault="00286D1D" w:rsidP="002B4A69">
      <w:pPr>
        <w:rPr>
          <w:b/>
          <w:sz w:val="28"/>
        </w:rPr>
      </w:pPr>
      <w:r>
        <w:rPr>
          <w:b/>
          <w:sz w:val="28"/>
        </w:rPr>
        <w:t>Administrator p</w:t>
      </w:r>
      <w:r w:rsidR="002B4A69" w:rsidRPr="00886E26">
        <w:rPr>
          <w:b/>
          <w:sz w:val="28"/>
        </w:rPr>
        <w:t>age</w:t>
      </w:r>
    </w:p>
    <w:p w14:paraId="05E7C916" w14:textId="77777777" w:rsidR="00AE6E4F" w:rsidRDefault="00AE6E4F" w:rsidP="002B4A69">
      <w:pPr>
        <w:rPr>
          <w:b/>
          <w:sz w:val="28"/>
        </w:rPr>
      </w:pPr>
    </w:p>
    <w:p w14:paraId="281A0B4A" w14:textId="429AE901" w:rsidR="00AE6E4F" w:rsidRPr="00AE6E4F" w:rsidRDefault="00EE2E88" w:rsidP="002B4A69">
      <w:pPr>
        <w:rPr>
          <w:sz w:val="28"/>
        </w:rPr>
      </w:pPr>
      <w:r>
        <w:rPr>
          <w:sz w:val="28"/>
        </w:rPr>
        <w:t xml:space="preserve">The admin user </w:t>
      </w:r>
      <w:r w:rsidR="00EB21B6">
        <w:rPr>
          <w:sz w:val="28"/>
        </w:rPr>
        <w:t xml:space="preserve">will have access to the following page where they can </w:t>
      </w:r>
      <w:r w:rsidR="00F61F50">
        <w:rPr>
          <w:sz w:val="28"/>
        </w:rPr>
        <w:t>view and edit</w:t>
      </w:r>
      <w:r w:rsidR="00EB21B6">
        <w:rPr>
          <w:sz w:val="28"/>
        </w:rPr>
        <w:t xml:space="preserve"> users, inventory, and inventory types:</w:t>
      </w:r>
    </w:p>
    <w:p w14:paraId="288FB943" w14:textId="77777777" w:rsidR="002B4A69" w:rsidRPr="00A74C55" w:rsidRDefault="002B4A69" w:rsidP="002B4A69">
      <w:pPr>
        <w:rPr>
          <w:b/>
          <w:sz w:val="28"/>
        </w:rPr>
      </w:pPr>
    </w:p>
    <w:p w14:paraId="088E87B3" w14:textId="0FEA44D9" w:rsidR="00EB21B6" w:rsidRDefault="00886E26" w:rsidP="002B4A69">
      <w:pPr>
        <w:rPr>
          <w:sz w:val="28"/>
        </w:rPr>
      </w:pPr>
      <w:r>
        <w:rPr>
          <w:noProof/>
        </w:rPr>
        <w:drawing>
          <wp:inline distT="0" distB="0" distL="0" distR="0" wp14:anchorId="28EF39E9" wp14:editId="2CFA659E">
            <wp:extent cx="5949315" cy="1476260"/>
            <wp:effectExtent l="0" t="0" r="0" b="0"/>
            <wp:docPr id="9" name="Picture 9" descr="../../../../Desktop/Admin%20Pan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dmin%20Panel.p"/>
                    <pic:cNvPicPr>
                      <a:picLocks noChangeAspect="1" noChangeArrowheads="1"/>
                    </pic:cNvPicPr>
                  </pic:nvPicPr>
                  <pic:blipFill rotWithShape="1">
                    <a:blip r:embed="rId10">
                      <a:extLst>
                        <a:ext uri="{28A0092B-C50C-407E-A947-70E740481C1C}">
                          <a14:useLocalDpi xmlns:a14="http://schemas.microsoft.com/office/drawing/2010/main" val="0"/>
                        </a:ext>
                      </a:extLst>
                    </a:blip>
                    <a:srcRect b="57460"/>
                    <a:stretch/>
                  </pic:blipFill>
                  <pic:spPr bwMode="auto">
                    <a:xfrm>
                      <a:off x="0" y="0"/>
                      <a:ext cx="5949315" cy="1476260"/>
                    </a:xfrm>
                    <a:prstGeom prst="rect">
                      <a:avLst/>
                    </a:prstGeom>
                    <a:noFill/>
                    <a:ln>
                      <a:noFill/>
                    </a:ln>
                    <a:extLst>
                      <a:ext uri="{53640926-AAD7-44D8-BBD7-CCE9431645EC}">
                        <a14:shadowObscured xmlns:a14="http://schemas.microsoft.com/office/drawing/2010/main"/>
                      </a:ext>
                    </a:extLst>
                  </pic:spPr>
                </pic:pic>
              </a:graphicData>
            </a:graphic>
          </wp:inline>
        </w:drawing>
      </w:r>
    </w:p>
    <w:p w14:paraId="295FFE4B" w14:textId="77777777" w:rsidR="00A74C55" w:rsidRDefault="00A74C55" w:rsidP="002B4A69">
      <w:pPr>
        <w:rPr>
          <w:sz w:val="28"/>
        </w:rPr>
      </w:pPr>
    </w:p>
    <w:p w14:paraId="62AB4555" w14:textId="6D312208" w:rsidR="00A74C55" w:rsidRDefault="00286D1D" w:rsidP="002B4A69">
      <w:pPr>
        <w:rPr>
          <w:sz w:val="28"/>
        </w:rPr>
      </w:pPr>
      <w:r>
        <w:rPr>
          <w:b/>
          <w:sz w:val="28"/>
        </w:rPr>
        <w:t>Staff p</w:t>
      </w:r>
      <w:r w:rsidR="00E12944">
        <w:rPr>
          <w:b/>
          <w:sz w:val="28"/>
        </w:rPr>
        <w:t>age</w:t>
      </w:r>
    </w:p>
    <w:p w14:paraId="05ED0E6F" w14:textId="77777777" w:rsidR="00E12944" w:rsidRDefault="00E12944" w:rsidP="002B4A69">
      <w:pPr>
        <w:rPr>
          <w:sz w:val="28"/>
        </w:rPr>
      </w:pPr>
    </w:p>
    <w:p w14:paraId="0D33D613" w14:textId="73B9CE1F" w:rsidR="009626EA" w:rsidRDefault="00BF539D" w:rsidP="002B4A69">
      <w:pPr>
        <w:rPr>
          <w:sz w:val="28"/>
        </w:rPr>
      </w:pPr>
      <w:r>
        <w:rPr>
          <w:sz w:val="28"/>
        </w:rPr>
        <w:t xml:space="preserve">The staff page allows </w:t>
      </w:r>
      <w:r w:rsidR="00F61F50">
        <w:rPr>
          <w:sz w:val="28"/>
        </w:rPr>
        <w:t xml:space="preserve">you to view users and inventory. This is also where you can begin creating a new event or view all </w:t>
      </w:r>
      <w:r w:rsidR="001512D7">
        <w:rPr>
          <w:sz w:val="28"/>
        </w:rPr>
        <w:t>previously created</w:t>
      </w:r>
      <w:r w:rsidR="00F61F50">
        <w:rPr>
          <w:sz w:val="28"/>
        </w:rPr>
        <w:t>.</w:t>
      </w:r>
    </w:p>
    <w:p w14:paraId="724F7996" w14:textId="23B619E9" w:rsidR="00E12944" w:rsidRDefault="00E12944" w:rsidP="002B4A69">
      <w:pPr>
        <w:rPr>
          <w:sz w:val="28"/>
        </w:rPr>
      </w:pPr>
    </w:p>
    <w:p w14:paraId="464FA348" w14:textId="5010D195" w:rsidR="004705B9" w:rsidRDefault="003E39FA" w:rsidP="002B4A69">
      <w:pPr>
        <w:rPr>
          <w:sz w:val="28"/>
        </w:rPr>
      </w:pPr>
      <w:r>
        <w:rPr>
          <w:noProof/>
          <w:sz w:val="28"/>
        </w:rPr>
        <w:drawing>
          <wp:inline distT="0" distB="0" distL="0" distR="0" wp14:anchorId="2F7E6D02" wp14:editId="128EA435">
            <wp:extent cx="5943600" cy="2027904"/>
            <wp:effectExtent l="0" t="0" r="0" b="4445"/>
            <wp:docPr id="11" name="Picture 11" descr="../../../../Desktop/Staff%20Pan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taff%20Panel.p"/>
                    <pic:cNvPicPr>
                      <a:picLocks noChangeAspect="1" noChangeArrowheads="1"/>
                    </pic:cNvPicPr>
                  </pic:nvPicPr>
                  <pic:blipFill rotWithShape="1">
                    <a:blip r:embed="rId11">
                      <a:extLst>
                        <a:ext uri="{28A0092B-C50C-407E-A947-70E740481C1C}">
                          <a14:useLocalDpi xmlns:a14="http://schemas.microsoft.com/office/drawing/2010/main" val="0"/>
                        </a:ext>
                      </a:extLst>
                    </a:blip>
                    <a:srcRect b="41489"/>
                    <a:stretch/>
                  </pic:blipFill>
                  <pic:spPr bwMode="auto">
                    <a:xfrm>
                      <a:off x="0" y="0"/>
                      <a:ext cx="5943600" cy="2027904"/>
                    </a:xfrm>
                    <a:prstGeom prst="rect">
                      <a:avLst/>
                    </a:prstGeom>
                    <a:noFill/>
                    <a:ln>
                      <a:noFill/>
                    </a:ln>
                    <a:extLst>
                      <a:ext uri="{53640926-AAD7-44D8-BBD7-CCE9431645EC}">
                        <a14:shadowObscured xmlns:a14="http://schemas.microsoft.com/office/drawing/2010/main"/>
                      </a:ext>
                    </a:extLst>
                  </pic:spPr>
                </pic:pic>
              </a:graphicData>
            </a:graphic>
          </wp:inline>
        </w:drawing>
      </w:r>
    </w:p>
    <w:p w14:paraId="5A3AB341" w14:textId="77777777" w:rsidR="00BF539D" w:rsidRDefault="00BF539D" w:rsidP="002B4A69">
      <w:pPr>
        <w:rPr>
          <w:sz w:val="28"/>
        </w:rPr>
      </w:pPr>
    </w:p>
    <w:p w14:paraId="2EE7BA3E" w14:textId="0AE09D7D" w:rsidR="009C4356" w:rsidRDefault="009C4356" w:rsidP="002B4A69">
      <w:pPr>
        <w:rPr>
          <w:b/>
          <w:sz w:val="28"/>
        </w:rPr>
      </w:pPr>
      <w:r>
        <w:rPr>
          <w:b/>
          <w:sz w:val="28"/>
        </w:rPr>
        <w:t>Editing tables</w:t>
      </w:r>
    </w:p>
    <w:p w14:paraId="66068A64" w14:textId="77777777" w:rsidR="009C4356" w:rsidRDefault="009C4356" w:rsidP="002B4A69">
      <w:pPr>
        <w:rPr>
          <w:b/>
          <w:sz w:val="28"/>
        </w:rPr>
      </w:pPr>
    </w:p>
    <w:p w14:paraId="23F81132" w14:textId="2A2A7A2D" w:rsidR="009C4356" w:rsidRPr="009C4356" w:rsidRDefault="009C4356" w:rsidP="002B4A69">
      <w:pPr>
        <w:rPr>
          <w:sz w:val="28"/>
        </w:rPr>
      </w:pPr>
      <w:r>
        <w:rPr>
          <w:sz w:val="28"/>
        </w:rPr>
        <w:t>Most of the information in the web app is displayed in a table format. The image below shows the “Inventory” page for example.</w:t>
      </w:r>
      <w:r w:rsidR="009353E5">
        <w:rPr>
          <w:sz w:val="28"/>
        </w:rPr>
        <w:t xml:space="preserve"> The other tables follow a similar format.</w:t>
      </w:r>
      <w:r w:rsidR="009576E3">
        <w:rPr>
          <w:sz w:val="28"/>
        </w:rPr>
        <w:t xml:space="preserve"> You can click the “Add New” button in the top left to add a new entry into the table.</w:t>
      </w:r>
      <w:r w:rsidR="00D477D3">
        <w:rPr>
          <w:sz w:val="28"/>
        </w:rPr>
        <w:t xml:space="preserve"> Beside each entry, you can click the “Edit” button to edit and update the information for that item.</w:t>
      </w:r>
      <w:r w:rsidR="005D65EC">
        <w:rPr>
          <w:sz w:val="28"/>
        </w:rPr>
        <w:t xml:space="preserve"> The search bar provides a quick way to find the item you are looking for.</w:t>
      </w:r>
      <w:r>
        <w:rPr>
          <w:sz w:val="28"/>
        </w:rPr>
        <w:t xml:space="preserve"> </w:t>
      </w:r>
    </w:p>
    <w:p w14:paraId="2514827E" w14:textId="722FCD66" w:rsidR="009C4356" w:rsidRDefault="009C4356" w:rsidP="002B4A69">
      <w:pPr>
        <w:rPr>
          <w:sz w:val="28"/>
        </w:rPr>
      </w:pPr>
      <w:r>
        <w:rPr>
          <w:noProof/>
          <w:sz w:val="28"/>
        </w:rPr>
        <w:drawing>
          <wp:inline distT="0" distB="0" distL="0" distR="0" wp14:anchorId="69AF8325" wp14:editId="60FA99F1">
            <wp:extent cx="5943600" cy="1917290"/>
            <wp:effectExtent l="0" t="0" r="0" b="0"/>
            <wp:docPr id="12" name="Picture 12" descr="../../../../Desktop/Admin%20Inventor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Admin%20Inventory.p"/>
                    <pic:cNvPicPr>
                      <a:picLocks noChangeAspect="1" noChangeArrowheads="1"/>
                    </pic:cNvPicPr>
                  </pic:nvPicPr>
                  <pic:blipFill rotWithShape="1">
                    <a:blip r:embed="rId12">
                      <a:extLst>
                        <a:ext uri="{28A0092B-C50C-407E-A947-70E740481C1C}">
                          <a14:useLocalDpi xmlns:a14="http://schemas.microsoft.com/office/drawing/2010/main" val="0"/>
                        </a:ext>
                      </a:extLst>
                    </a:blip>
                    <a:srcRect b="44680"/>
                    <a:stretch/>
                  </pic:blipFill>
                  <pic:spPr bwMode="auto">
                    <a:xfrm>
                      <a:off x="0" y="0"/>
                      <a:ext cx="5943600" cy="1917290"/>
                    </a:xfrm>
                    <a:prstGeom prst="rect">
                      <a:avLst/>
                    </a:prstGeom>
                    <a:noFill/>
                    <a:ln>
                      <a:noFill/>
                    </a:ln>
                    <a:extLst>
                      <a:ext uri="{53640926-AAD7-44D8-BBD7-CCE9431645EC}">
                        <a14:shadowObscured xmlns:a14="http://schemas.microsoft.com/office/drawing/2010/main"/>
                      </a:ext>
                    </a:extLst>
                  </pic:spPr>
                </pic:pic>
              </a:graphicData>
            </a:graphic>
          </wp:inline>
        </w:drawing>
      </w:r>
    </w:p>
    <w:p w14:paraId="6F4AB338" w14:textId="77777777" w:rsidR="001E6715" w:rsidRDefault="001E6715" w:rsidP="002B4A69">
      <w:pPr>
        <w:rPr>
          <w:sz w:val="28"/>
        </w:rPr>
      </w:pPr>
    </w:p>
    <w:p w14:paraId="1FCA60AF" w14:textId="3B3E6598" w:rsidR="001E6715" w:rsidRDefault="00DD22D9" w:rsidP="002B4A69">
      <w:pPr>
        <w:rPr>
          <w:sz w:val="28"/>
        </w:rPr>
      </w:pPr>
      <w:r>
        <w:rPr>
          <w:sz w:val="28"/>
        </w:rPr>
        <w:t>Here is what you will see when adding a new item:</w:t>
      </w:r>
    </w:p>
    <w:p w14:paraId="0D817A52" w14:textId="77777777" w:rsidR="00DD22D9" w:rsidRDefault="00DD22D9" w:rsidP="002B4A69">
      <w:pPr>
        <w:rPr>
          <w:sz w:val="28"/>
        </w:rPr>
      </w:pPr>
    </w:p>
    <w:p w14:paraId="63CC4ED6" w14:textId="1C94F58F" w:rsidR="00DD22D9" w:rsidRDefault="00DD22D9" w:rsidP="002B4A69">
      <w:pPr>
        <w:rPr>
          <w:sz w:val="28"/>
        </w:rPr>
      </w:pPr>
      <w:r>
        <w:rPr>
          <w:noProof/>
          <w:sz w:val="28"/>
        </w:rPr>
        <w:drawing>
          <wp:inline distT="0" distB="0" distL="0" distR="0" wp14:anchorId="0833445B" wp14:editId="402F73E0">
            <wp:extent cx="5943600" cy="2396613"/>
            <wp:effectExtent l="0" t="0" r="0" b="0"/>
            <wp:docPr id="13" name="Picture 13"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30850"/>
                    <a:stretch/>
                  </pic:blipFill>
                  <pic:spPr bwMode="auto">
                    <a:xfrm>
                      <a:off x="0" y="0"/>
                      <a:ext cx="5943600" cy="2396613"/>
                    </a:xfrm>
                    <a:prstGeom prst="rect">
                      <a:avLst/>
                    </a:prstGeom>
                    <a:noFill/>
                    <a:ln>
                      <a:noFill/>
                    </a:ln>
                    <a:extLst>
                      <a:ext uri="{53640926-AAD7-44D8-BBD7-CCE9431645EC}">
                        <a14:shadowObscured xmlns:a14="http://schemas.microsoft.com/office/drawing/2010/main"/>
                      </a:ext>
                    </a:extLst>
                  </pic:spPr>
                </pic:pic>
              </a:graphicData>
            </a:graphic>
          </wp:inline>
        </w:drawing>
      </w:r>
    </w:p>
    <w:p w14:paraId="777D3D13" w14:textId="77777777" w:rsidR="00DD22D9" w:rsidRDefault="00DD22D9" w:rsidP="002B4A69">
      <w:pPr>
        <w:rPr>
          <w:sz w:val="28"/>
        </w:rPr>
      </w:pPr>
    </w:p>
    <w:p w14:paraId="467ED4FF" w14:textId="65C89DC7" w:rsidR="00DD22D9" w:rsidRDefault="00DD22D9" w:rsidP="002B4A69">
      <w:pPr>
        <w:rPr>
          <w:sz w:val="28"/>
        </w:rPr>
      </w:pPr>
      <w:r>
        <w:rPr>
          <w:sz w:val="28"/>
        </w:rPr>
        <w:t xml:space="preserve">And this is what you see when editing </w:t>
      </w:r>
      <w:r w:rsidR="00F7073B">
        <w:rPr>
          <w:sz w:val="28"/>
        </w:rPr>
        <w:t>an existing item:</w:t>
      </w:r>
    </w:p>
    <w:p w14:paraId="4F7C11ED" w14:textId="77777777" w:rsidR="00F7073B" w:rsidRDefault="00F7073B" w:rsidP="002B4A69">
      <w:pPr>
        <w:rPr>
          <w:sz w:val="28"/>
        </w:rPr>
      </w:pPr>
    </w:p>
    <w:p w14:paraId="5C59DA5F" w14:textId="6210739F" w:rsidR="00F7073B" w:rsidRDefault="009E60F8" w:rsidP="002B4A69">
      <w:pPr>
        <w:rPr>
          <w:sz w:val="28"/>
        </w:rPr>
      </w:pPr>
      <w:r>
        <w:rPr>
          <w:noProof/>
          <w:sz w:val="28"/>
        </w:rPr>
        <w:drawing>
          <wp:inline distT="0" distB="0" distL="0" distR="0" wp14:anchorId="2E936FA1" wp14:editId="5C23B087">
            <wp:extent cx="5943600" cy="2396613"/>
            <wp:effectExtent l="0" t="0" r="0" b="0"/>
            <wp:docPr id="14" name="Picture 14" descr="../../../../Desktop/Edit%20Inventor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Edit%20Inventory.p"/>
                    <pic:cNvPicPr>
                      <a:picLocks noChangeAspect="1" noChangeArrowheads="1"/>
                    </pic:cNvPicPr>
                  </pic:nvPicPr>
                  <pic:blipFill rotWithShape="1">
                    <a:blip r:embed="rId14">
                      <a:extLst>
                        <a:ext uri="{28A0092B-C50C-407E-A947-70E740481C1C}">
                          <a14:useLocalDpi xmlns:a14="http://schemas.microsoft.com/office/drawing/2010/main" val="0"/>
                        </a:ext>
                      </a:extLst>
                    </a:blip>
                    <a:srcRect b="30850"/>
                    <a:stretch/>
                  </pic:blipFill>
                  <pic:spPr bwMode="auto">
                    <a:xfrm>
                      <a:off x="0" y="0"/>
                      <a:ext cx="5943600" cy="2396613"/>
                    </a:xfrm>
                    <a:prstGeom prst="rect">
                      <a:avLst/>
                    </a:prstGeom>
                    <a:noFill/>
                    <a:ln>
                      <a:noFill/>
                    </a:ln>
                    <a:extLst>
                      <a:ext uri="{53640926-AAD7-44D8-BBD7-CCE9431645EC}">
                        <a14:shadowObscured xmlns:a14="http://schemas.microsoft.com/office/drawing/2010/main"/>
                      </a:ext>
                    </a:extLst>
                  </pic:spPr>
                </pic:pic>
              </a:graphicData>
            </a:graphic>
          </wp:inline>
        </w:drawing>
      </w:r>
    </w:p>
    <w:p w14:paraId="40D62E34" w14:textId="77777777" w:rsidR="000646C5" w:rsidRDefault="000646C5" w:rsidP="002B4A69">
      <w:pPr>
        <w:rPr>
          <w:sz w:val="28"/>
        </w:rPr>
      </w:pPr>
    </w:p>
    <w:p w14:paraId="73B767D7" w14:textId="496E3BA4" w:rsidR="000646C5" w:rsidRDefault="000646C5" w:rsidP="002B4A69">
      <w:pPr>
        <w:rPr>
          <w:b/>
          <w:sz w:val="28"/>
        </w:rPr>
      </w:pPr>
      <w:r>
        <w:rPr>
          <w:b/>
          <w:sz w:val="28"/>
        </w:rPr>
        <w:t>Creating a new event</w:t>
      </w:r>
    </w:p>
    <w:p w14:paraId="5E1792F9" w14:textId="77777777" w:rsidR="000646C5" w:rsidRDefault="000646C5" w:rsidP="002B4A69">
      <w:pPr>
        <w:rPr>
          <w:b/>
          <w:sz w:val="28"/>
        </w:rPr>
      </w:pPr>
    </w:p>
    <w:p w14:paraId="24F2CC9C" w14:textId="09F9D92C" w:rsidR="000646C5" w:rsidRDefault="000646C5" w:rsidP="002B4A69">
      <w:pPr>
        <w:rPr>
          <w:sz w:val="28"/>
        </w:rPr>
      </w:pPr>
      <w:r>
        <w:rPr>
          <w:sz w:val="28"/>
        </w:rPr>
        <w:t>When you click on “New Event”</w:t>
      </w:r>
      <w:r w:rsidR="00641BF0">
        <w:rPr>
          <w:sz w:val="28"/>
        </w:rPr>
        <w:t xml:space="preserve">, the event </w:t>
      </w:r>
      <w:r w:rsidR="0025149A">
        <w:rPr>
          <w:sz w:val="28"/>
        </w:rPr>
        <w:t>creation form will appear. The sidebar on the left shows the grand total of the order. You can use the quick-links in the sidebar to navigate to different section of the form more quickly. The “Save” button can be pressed at any time to save your progress on the form.</w:t>
      </w:r>
    </w:p>
    <w:p w14:paraId="76D6311A" w14:textId="77777777" w:rsidR="00E53924" w:rsidRDefault="00E53924" w:rsidP="002B4A69">
      <w:pPr>
        <w:rPr>
          <w:sz w:val="28"/>
        </w:rPr>
      </w:pPr>
    </w:p>
    <w:p w14:paraId="73274A76" w14:textId="12598E85" w:rsidR="00E53924" w:rsidRDefault="00E53924" w:rsidP="002B4A69">
      <w:pPr>
        <w:rPr>
          <w:sz w:val="28"/>
        </w:rPr>
      </w:pPr>
      <w:r>
        <w:rPr>
          <w:noProof/>
          <w:sz w:val="28"/>
        </w:rPr>
        <w:drawing>
          <wp:inline distT="0" distB="0" distL="0" distR="0" wp14:anchorId="22236E76" wp14:editId="43759ECA">
            <wp:extent cx="5947410" cy="3468370"/>
            <wp:effectExtent l="0" t="0" r="0" b="11430"/>
            <wp:docPr id="15" name="Picture 15" descr="../../../../Desktop/Event%20For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Event%20For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3468370"/>
                    </a:xfrm>
                    <a:prstGeom prst="rect">
                      <a:avLst/>
                    </a:prstGeom>
                    <a:noFill/>
                    <a:ln>
                      <a:noFill/>
                    </a:ln>
                  </pic:spPr>
                </pic:pic>
              </a:graphicData>
            </a:graphic>
          </wp:inline>
        </w:drawing>
      </w:r>
    </w:p>
    <w:p w14:paraId="6334F534" w14:textId="77777777" w:rsidR="00FB2DF4" w:rsidRDefault="00FB2DF4" w:rsidP="002B4A69">
      <w:pPr>
        <w:rPr>
          <w:sz w:val="28"/>
        </w:rPr>
      </w:pPr>
    </w:p>
    <w:p w14:paraId="01AFA73B" w14:textId="37EC6131" w:rsidR="00FB2DF4" w:rsidRDefault="00FB2DF4" w:rsidP="002B4A69">
      <w:pPr>
        <w:rPr>
          <w:sz w:val="28"/>
        </w:rPr>
      </w:pPr>
      <w:r>
        <w:rPr>
          <w:sz w:val="28"/>
        </w:rPr>
        <w:t xml:space="preserve">The tables in this form </w:t>
      </w:r>
      <w:r w:rsidR="009960F6">
        <w:rPr>
          <w:sz w:val="28"/>
        </w:rPr>
        <w:t xml:space="preserve">are </w:t>
      </w:r>
      <w:r w:rsidR="00B62E35">
        <w:rPr>
          <w:sz w:val="28"/>
        </w:rPr>
        <w:t xml:space="preserve">like </w:t>
      </w:r>
      <w:r>
        <w:rPr>
          <w:sz w:val="28"/>
        </w:rPr>
        <w:t>the other tables in the web app. Once an item is added, the table’s total and grand total will be updated on the form.</w:t>
      </w:r>
      <w:r w:rsidR="00DB1092">
        <w:rPr>
          <w:sz w:val="28"/>
        </w:rPr>
        <w:t xml:space="preserve"> The “+” and “-</w:t>
      </w:r>
      <w:r w:rsidR="00CC04AB">
        <w:rPr>
          <w:sz w:val="28"/>
        </w:rPr>
        <w:t>”</w:t>
      </w:r>
      <w:r w:rsidR="00DB1092">
        <w:rPr>
          <w:sz w:val="28"/>
        </w:rPr>
        <w:t xml:space="preserve"> buttons can be used to increase and decrease the quantity of an item in the table. The “x” button will remove the row entirely. </w:t>
      </w:r>
      <w:r w:rsidR="00814504">
        <w:rPr>
          <w:sz w:val="28"/>
        </w:rPr>
        <w:t>The “Qty” field on the right determines how many of each table will be placed on the order. For example, in the image below, if we need 5 sets of bouquet orders, we can set “Qty” to 5.</w:t>
      </w:r>
      <w:r w:rsidR="0037288B">
        <w:rPr>
          <w:sz w:val="28"/>
        </w:rPr>
        <w:t xml:space="preserve"> The grand total price will update accordingly.</w:t>
      </w:r>
    </w:p>
    <w:p w14:paraId="3E49F665" w14:textId="77777777" w:rsidR="007112A4" w:rsidRDefault="007112A4" w:rsidP="002B4A69">
      <w:pPr>
        <w:rPr>
          <w:sz w:val="28"/>
        </w:rPr>
      </w:pPr>
    </w:p>
    <w:p w14:paraId="367E55E3" w14:textId="19E0E16E" w:rsidR="007112A4" w:rsidRDefault="00FB2DF4" w:rsidP="002B4A69">
      <w:pPr>
        <w:rPr>
          <w:sz w:val="28"/>
        </w:rPr>
      </w:pPr>
      <w:r>
        <w:rPr>
          <w:noProof/>
          <w:sz w:val="28"/>
        </w:rPr>
        <w:drawing>
          <wp:inline distT="0" distB="0" distL="0" distR="0" wp14:anchorId="4159D5F3" wp14:editId="43547387">
            <wp:extent cx="5947410" cy="1038225"/>
            <wp:effectExtent l="0" t="0" r="0" b="3175"/>
            <wp:docPr id="16" name="Picture 16" descr="../../../../Desktop/Event%20Tabl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Event%20Tabl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1038225"/>
                    </a:xfrm>
                    <a:prstGeom prst="rect">
                      <a:avLst/>
                    </a:prstGeom>
                    <a:noFill/>
                    <a:ln>
                      <a:noFill/>
                    </a:ln>
                  </pic:spPr>
                </pic:pic>
              </a:graphicData>
            </a:graphic>
          </wp:inline>
        </w:drawing>
      </w:r>
    </w:p>
    <w:p w14:paraId="324F1A61" w14:textId="77777777" w:rsidR="008579E2" w:rsidRDefault="008579E2" w:rsidP="002B4A69">
      <w:pPr>
        <w:rPr>
          <w:sz w:val="28"/>
        </w:rPr>
      </w:pPr>
    </w:p>
    <w:p w14:paraId="6B78A189" w14:textId="7CF9C8F6" w:rsidR="008579E2" w:rsidRDefault="008579E2" w:rsidP="002B4A69">
      <w:pPr>
        <w:rPr>
          <w:rFonts w:cs="Futura Medium"/>
          <w:b/>
          <w:sz w:val="72"/>
          <w:szCs w:val="72"/>
        </w:rPr>
      </w:pPr>
      <w:r>
        <w:rPr>
          <w:rFonts w:cs="Futura Medium"/>
          <w:b/>
          <w:sz w:val="72"/>
          <w:szCs w:val="72"/>
        </w:rPr>
        <w:t>Technical Documentation</w:t>
      </w:r>
    </w:p>
    <w:p w14:paraId="159F898B" w14:textId="77777777" w:rsidR="008579E2" w:rsidRDefault="008579E2" w:rsidP="002B4A69">
      <w:pPr>
        <w:rPr>
          <w:rFonts w:cs="Futura Medium"/>
          <w:b/>
          <w:sz w:val="28"/>
          <w:szCs w:val="72"/>
        </w:rPr>
      </w:pPr>
    </w:p>
    <w:p w14:paraId="6B76D5C0" w14:textId="78765B08" w:rsidR="00DA608B" w:rsidRPr="004E4FCC" w:rsidRDefault="00DA608B" w:rsidP="002B4A69">
      <w:pPr>
        <w:rPr>
          <w:rFonts w:cs="Futura Medium"/>
          <w:b/>
          <w:sz w:val="28"/>
          <w:szCs w:val="72"/>
        </w:rPr>
      </w:pPr>
      <w:r>
        <w:rPr>
          <w:rFonts w:cs="Futura Medium"/>
          <w:b/>
          <w:sz w:val="28"/>
          <w:szCs w:val="72"/>
        </w:rPr>
        <w:t>General information</w:t>
      </w:r>
      <w:bookmarkStart w:id="0" w:name="_GoBack"/>
      <w:bookmarkEnd w:id="0"/>
    </w:p>
    <w:sectPr w:rsidR="00DA608B" w:rsidRPr="004E4FCC" w:rsidSect="00855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1E"/>
    <w:rsid w:val="000646C5"/>
    <w:rsid w:val="0008188A"/>
    <w:rsid w:val="000A0576"/>
    <w:rsid w:val="000D3691"/>
    <w:rsid w:val="000E7C4C"/>
    <w:rsid w:val="001512D7"/>
    <w:rsid w:val="00167CA3"/>
    <w:rsid w:val="001807BD"/>
    <w:rsid w:val="001E6715"/>
    <w:rsid w:val="0024372F"/>
    <w:rsid w:val="0025149A"/>
    <w:rsid w:val="00286D1D"/>
    <w:rsid w:val="002B4A69"/>
    <w:rsid w:val="002C1576"/>
    <w:rsid w:val="0037288B"/>
    <w:rsid w:val="003A282E"/>
    <w:rsid w:val="003A69B9"/>
    <w:rsid w:val="003C2F1E"/>
    <w:rsid w:val="003E39FA"/>
    <w:rsid w:val="004705B9"/>
    <w:rsid w:val="004B0F8D"/>
    <w:rsid w:val="004E4FCC"/>
    <w:rsid w:val="00501B9C"/>
    <w:rsid w:val="0055033D"/>
    <w:rsid w:val="00592EBE"/>
    <w:rsid w:val="005D5462"/>
    <w:rsid w:val="005D65EC"/>
    <w:rsid w:val="00641BF0"/>
    <w:rsid w:val="0067426C"/>
    <w:rsid w:val="007112A4"/>
    <w:rsid w:val="00791448"/>
    <w:rsid w:val="00796239"/>
    <w:rsid w:val="007A4D9D"/>
    <w:rsid w:val="007B6215"/>
    <w:rsid w:val="00814504"/>
    <w:rsid w:val="0085559D"/>
    <w:rsid w:val="008579E2"/>
    <w:rsid w:val="00860DC4"/>
    <w:rsid w:val="00886E26"/>
    <w:rsid w:val="009353E5"/>
    <w:rsid w:val="009576E3"/>
    <w:rsid w:val="009626EA"/>
    <w:rsid w:val="009960F6"/>
    <w:rsid w:val="009C4356"/>
    <w:rsid w:val="009E60F8"/>
    <w:rsid w:val="00A70EA9"/>
    <w:rsid w:val="00A74C55"/>
    <w:rsid w:val="00A776E9"/>
    <w:rsid w:val="00A92630"/>
    <w:rsid w:val="00A95F06"/>
    <w:rsid w:val="00AE6E4F"/>
    <w:rsid w:val="00AF3B23"/>
    <w:rsid w:val="00B62E35"/>
    <w:rsid w:val="00BF4D41"/>
    <w:rsid w:val="00BF539D"/>
    <w:rsid w:val="00CC04AB"/>
    <w:rsid w:val="00CD69B9"/>
    <w:rsid w:val="00D30BB4"/>
    <w:rsid w:val="00D477D3"/>
    <w:rsid w:val="00DA608B"/>
    <w:rsid w:val="00DB1092"/>
    <w:rsid w:val="00DB2196"/>
    <w:rsid w:val="00DD22D9"/>
    <w:rsid w:val="00E12944"/>
    <w:rsid w:val="00E2521E"/>
    <w:rsid w:val="00E526BA"/>
    <w:rsid w:val="00E53924"/>
    <w:rsid w:val="00E87C4F"/>
    <w:rsid w:val="00EB21B6"/>
    <w:rsid w:val="00EE2E88"/>
    <w:rsid w:val="00F52D66"/>
    <w:rsid w:val="00F53838"/>
    <w:rsid w:val="00F61F50"/>
    <w:rsid w:val="00F7073B"/>
    <w:rsid w:val="00FB2DF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86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F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F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786753-BECA-3A4A-A103-34FB3DF4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440</Words>
  <Characters>2508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Paramanathan</dc:creator>
  <cp:keywords/>
  <dc:description/>
  <cp:lastModifiedBy>Arun Paramanathan</cp:lastModifiedBy>
  <cp:revision>100</cp:revision>
  <dcterms:created xsi:type="dcterms:W3CDTF">2017-04-11T14:47:00Z</dcterms:created>
  <dcterms:modified xsi:type="dcterms:W3CDTF">2017-04-11T23:51:00Z</dcterms:modified>
</cp:coreProperties>
</file>