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Malgun Gothic" w:cs="Malgun Gothic" w:eastAsia="Malgun Gothic" w:hAnsi="Malgun Gothic"/>
          <w:b/>
          <w:bCs/>
          <w:color w:val="1F4E79"/>
          <w:sz w:val="36"/>
          <w:szCs w:val="36"/>
        </w:rPr>
        <w:t xml:space="preserve">Pharynx &amp; Larynx 영상해부학 — 심층 학습 노트</w:t>
      </w:r>
    </w:p>
    <w:p>
      <w:pPr>
        <w:pBdr>
          <w:bottom w:val="single" w:color="1F4E79" w:sz="8" w:space="4"/>
        </w:pBdr>
        <w:spacing w:after="240"/>
      </w:pPr>
      <w:r>
        <w:rPr>
          <w:rFonts w:ascii="Malgun Gothic" w:cs="Malgun Gothic" w:eastAsia="Malgun Gothic" w:hAnsi="Malgun Gothic"/>
          <w:color w:val="595959"/>
          <w:sz w:val="20"/>
          <w:szCs w:val="20"/>
        </w:rPr>
        <w:t xml:space="preserve">인두·후두의 층구조, 근막, 공간, 구획(subsite)을 영상의학 관점에서 정리 (Buccopharyngeal fascia, Sinus of Morgagni 포함)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Borders>
              <w:top w:val="single" w:color="A6A6A6" w:sz="4"/>
              <w:left w:val="single" w:color="C55A11" w:sz="24"/>
              <w:bottom w:val="single" w:color="A6A6A6" w:sz="4"/>
              <w:right w:val="single" w:color="A6A6A6" w:sz="4"/>
            </w:tcBorders>
            <w:shd w:fill="FBF1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 노트의 출처 표기 원칙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각 절 끝의 [근거]에 주 출처를 적었다. 약어: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S&amp;C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= Som PM, Curtin HD. Head and Neck Imaging, 5th ed. Mosby/Elsevier, 2011 ·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DI-HN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= Koch BL, Hamilton BE, Hudgins PA, Harnsberger HR. Diagnostic Imaging: Head and Neck, 3rd ed. Elsevier, 2016 ·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Gray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= Standring S (ed). Gray's Anatomy, 41st ed. Elsevier, 2016 ·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AJCC8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= Amin MB et al. AJCC Cancer Staging Manual, 8th ed. Springer, 2017.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페이지 번호는 판(edition)마다 달라 적지 않았다. 교과서 간에 정의가 다르거나 문헌마다 수치가 다른 부분은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[문헌 간 차이]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 표시했다. 수치 기준(예: 림프절 크기)은 원문으로 확인하기를 권한다.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용어 주의: 영상의학(Harnsberger 계열)의 "space" 개념은 해부학자들이 비판하는 부분이 있다(Guidera AK et al. Head Neck 2014;36:1058–68, "no space for spaces"). 이 노트는 판독 실무에 맞춰 Harnsberger식 space 용어를 쓴다.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전체 구도 — 한눈에 보기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인두(pharynx) = 두개저에서 윤상연골(cricoid) 하연(약 C6)까지 이어지는 근막-근육관(fibromuscular tube). 앞쪽이 비강·구강·후두로 열려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세 부위: </w:t>
      </w:r>
      <w:r>
        <w:rPr>
          <w:rFonts w:ascii="Malgun Gothic" w:cs="Malgun Gothic" w:eastAsia="Malgun Gothic" w:hAnsi="Malgun Gothic"/>
          <w:b/>
          <w:bCs/>
        </w:rPr>
        <w:t xml:space="preserve">비인두(nasopharynx)</w:t>
      </w:r>
      <w:r>
        <w:rPr>
          <w:rFonts w:ascii="Malgun Gothic" w:cs="Malgun Gothic" w:eastAsia="Malgun Gothic" w:hAnsi="Malgun Gothic"/>
        </w:rPr>
        <w:t xml:space="preserve"> → </w:t>
      </w:r>
      <w:r>
        <w:rPr>
          <w:rFonts w:ascii="Malgun Gothic" w:cs="Malgun Gothic" w:eastAsia="Malgun Gothic" w:hAnsi="Malgun Gothic"/>
          <w:b/>
          <w:bCs/>
        </w:rPr>
        <w:t xml:space="preserve">구인두(oropharynx)</w:t>
      </w:r>
      <w:r>
        <w:rPr>
          <w:rFonts w:ascii="Malgun Gothic" w:cs="Malgun Gothic" w:eastAsia="Malgun Gothic" w:hAnsi="Malgun Gothic"/>
        </w:rPr>
        <w:t xml:space="preserve"> → </w:t>
      </w:r>
      <w:r>
        <w:rPr>
          <w:rFonts w:ascii="Malgun Gothic" w:cs="Malgun Gothic" w:eastAsia="Malgun Gothic" w:hAnsi="Malgun Gothic"/>
          <w:b/>
          <w:bCs/>
        </w:rPr>
        <w:t xml:space="preserve">하인두(hypopharynx, laryngopharynx)</w:t>
      </w:r>
      <w:r>
        <w:rPr>
          <w:rFonts w:ascii="Malgun Gothic" w:cs="Malgun Gothic" w:eastAsia="Malgun Gothic" w:hAnsi="Malgun Gothic"/>
        </w:rPr>
        <w:t xml:space="preserve">. 하인두는 식도로 이어진다(cricopharyngeus = 상부식도괄약근, UES).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후두(larynx)는 하인두의 </w:t>
      </w:r>
      <w:r>
        <w:rPr>
          <w:rFonts w:ascii="Malgun Gothic" w:cs="Malgun Gothic" w:eastAsia="Malgun Gothic" w:hAnsi="Malgun Gothic"/>
          <w:b/>
          <w:bCs/>
        </w:rPr>
        <w:t xml:space="preserve">앞쪽에 박혀 있는</w:t>
      </w:r>
      <w:r>
        <w:rPr>
          <w:rFonts w:ascii="Malgun Gothic" w:cs="Malgun Gothic" w:eastAsia="Malgun Gothic" w:hAnsi="Malgun Gothic"/>
        </w:rPr>
        <w:t xml:space="preserve"> 구조다. 하인두 이상와(pyriform sinus)가 후두 양옆을 감싸고, 윤상후부(postcricoid)가 후두 뒤를 덮는다 → 하인두암과 후두암이 서로 쉽게 번지는 해부학적 이유.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100"/>
        <w:gridCol w:w="1400"/>
        <w:gridCol w:w="2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부위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상한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하한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척추 높이(대략)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앞쪽 경계/개구부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비인두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두개저(접형골체·기저후두골)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연구개 상면(경구개 높이 수평면)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C1–C2 앞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후비공(choanae) → 비강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구인두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연구개 높이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높이 / 후두개곡(vallecula) 바닥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C2–C3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구협(isthmus faucium: 전구개궁·유곽유두) → 구강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높이(인두후두개주름)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하연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C3/4–C6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 입구(laryngeal inlet)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끝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하연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C3–C6 (성인)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 (하인두 앞쪽)</w:t>
            </w:r>
          </w:p>
        </w:tc>
      </w:tr>
    </w:tbl>
    <w:p>
      <w:pPr>
        <w:spacing w:after="80"/>
      </w:pP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Gray; S&amp;C (pharynx·larynx 해부 장); AJCC8 Pharynx, Larynx chapter 해부 정의. 척추 높이는 개인차·연령차(소아에서 더 높음)가 크다.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인두벽의 층구조 — 판독의 기본 틀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인두벽은 안(내강)에서 바깥쪽으로 아래 순서로 쌓여 있다. 이 순서를 외워 두면 "종양이 어느 층까지 들어갔는가"와 "어느 space로 퍼졌는가"를 판단할 수 있다.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내강(air)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1. 점막(mucosa) — 중층편평상피 (비인두 일부는 호흡상피)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2. 점막하층(submucosa) — 소타액선, 림프조직(Waldeyer ring)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3. 인두기저근막(pharyngobasilar fascia) — 인두의 "내측 근막"; 상부에서 두꺼움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4. 인두수축근(constrictors: superior/middle/inferior)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│ 5. 협인두근막(buccopharyngeal fascia) — 수축근의 바깥 덮개 = 깊은목근막 중간층(MLDCF)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▼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인두후공간(retropharyngeal space) — 뒤 / 인두주위공간(parapharyngeal space) — 옆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└ 익상근막(alar fascia) → 위험공간(danger space) → 척추앞근막(prevertebral fascia) → 척추앞공간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1–3층(점막부터 인두기저근막까지)을 영상에서는 </w:t>
      </w:r>
      <w:r>
        <w:rPr>
          <w:rFonts w:ascii="Malgun Gothic" w:cs="Malgun Gothic" w:eastAsia="Malgun Gothic" w:hAnsi="Malgun Gothic"/>
          <w:b/>
          <w:bCs/>
        </w:rPr>
        <w:t xml:space="preserve">인두점막공간(pharyngeal mucosal space, PMS)</w:t>
      </w:r>
      <w:r>
        <w:rPr>
          <w:rFonts w:ascii="Malgun Gothic" w:cs="Malgun Gothic" w:eastAsia="Malgun Gothic" w:hAnsi="Malgun Gothic"/>
        </w:rPr>
        <w:t xml:space="preserve">으로 묶는다. 엄밀히는 근막으로 둘러싸인 공간이 아니라 MLDCF의 "내강 쪽"에 있는 모든 것을 가리킨다.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DI-HN의 정의: PMS에는 점막, 림프조직(adenoid, 구개편도, 설편도), 소타액선, 인두기저근막, 상·중수축근, 구개올림근(levator veli palatini), 이관 연골부(torus tubarius)가 포함된다.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PMS 병변의 영상 특징</w:t>
      </w:r>
      <w:r>
        <w:rPr>
          <w:rFonts w:ascii="Malgun Gothic" w:cs="Malgun Gothic" w:eastAsia="Malgun Gothic" w:hAnsi="Malgun Gothic"/>
        </w:rPr>
        <w:t xml:space="preserve">: 인두주위공간(PPS) 지방의 중심에서 </w:t>
      </w:r>
      <w:r>
        <w:rPr>
          <w:rFonts w:ascii="Malgun Gothic" w:cs="Malgun Gothic" w:eastAsia="Malgun Gothic" w:hAnsi="Malgun Gothic"/>
          <w:b/>
          <w:bCs/>
        </w:rPr>
        <w:t xml:space="preserve">안쪽(내강 쪽)</w:t>
      </w:r>
      <w:r>
        <w:rPr>
          <w:rFonts w:ascii="Malgun Gothic" w:cs="Malgun Gothic" w:eastAsia="Malgun Gothic" w:hAnsi="Malgun Gothic"/>
        </w:rPr>
        <w:t xml:space="preserve">에 위치하며, PPS 지방을 </w:t>
      </w:r>
      <w:r>
        <w:rPr>
          <w:rFonts w:ascii="Malgun Gothic" w:cs="Malgun Gothic" w:eastAsia="Malgun Gothic" w:hAnsi="Malgun Gothic"/>
          <w:b/>
          <w:bCs/>
        </w:rPr>
        <w:t xml:space="preserve">바깥쪽으로 민다(lateral displacement)</w:t>
      </w:r>
      <w:r>
        <w:rPr>
          <w:rFonts w:ascii="Malgun Gothic" w:cs="Malgun Gothic" w:eastAsia="Malgun Gothic" w:hAnsi="Malgun Gothic"/>
        </w:rPr>
        <w:t xml:space="preserve">. 반대로 저작근공간 병변은 PPS를 뒤안쪽으로, 경동맥공간 병변은 앞쪽으로, 심엽 이하선 병변은 안쪽으로 민다 → PPS를 "지표(landmark)"로 쓰는 이유.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DI-HN (Pharyngeal mucosal space, Parapharyngeal space 장); S&amp;C (Parapharyngeal and masticator space 장); Gray (pharynx wall 구조).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인두수축근과 그 사이의 틈(gap) — 무엇이 통과하나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세 수축근은 뒤쪽 정중선의 </w:t>
      </w:r>
      <w:r>
        <w:rPr>
          <w:rFonts w:ascii="Malgun Gothic" w:cs="Malgun Gothic" w:eastAsia="Malgun Gothic" w:hAnsi="Malgun Gothic"/>
          <w:b/>
          <w:bCs/>
        </w:rPr>
        <w:t xml:space="preserve">인두솔기(pharyngeal raphe)</w:t>
      </w:r>
      <w:r>
        <w:rPr>
          <w:rFonts w:ascii="Malgun Gothic" w:cs="Malgun Gothic" w:eastAsia="Malgun Gothic" w:hAnsi="Malgun Gothic"/>
        </w:rPr>
        <w:t xml:space="preserve">에서 만나고, 이 솔기는 위로 기저후두골의 </w:t>
      </w:r>
      <w:r>
        <w:rPr>
          <w:rFonts w:ascii="Malgun Gothic" w:cs="Malgun Gothic" w:eastAsia="Malgun Gothic" w:hAnsi="Malgun Gothic"/>
          <w:b/>
          <w:bCs/>
        </w:rPr>
        <w:t xml:space="preserve">인두결절(pharyngeal tubercle)</w:t>
      </w:r>
      <w:r>
        <w:rPr>
          <w:rFonts w:ascii="Malgun Gothic" w:cs="Malgun Gothic" w:eastAsia="Malgun Gothic" w:hAnsi="Malgun Gothic"/>
        </w:rPr>
        <w:t xml:space="preserve">에 붙는다. 앞쪽 부착은 수축근마다 다르고, 근육 사이의 틈으로 신경·혈관이 드나든다.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400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근육</w:t>
            </w:r>
          </w:p>
        </w:tc>
        <w:tc>
          <w:tcPr>
            <w:tcW w:type="dxa" w:w="3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앞쪽 부착(기시)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임상·영상 포인트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상인두수축근 (superior constrictor)</w:t>
            </w:r>
          </w:p>
        </w:tc>
        <w:tc>
          <w:tcPr>
            <w:tcW w:type="dxa" w:w="3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익돌갈고리(pterygoid hamulus), 익돌하악솔기(pterygomandibular raphe), 하악 악설골선 후단, 혀 옆면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위쪽 경계가 두개저에 닿지 않음 → sinus of Morgagni(§5). 구개편도 바닥(tonsillar bed)을 이룸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중인두수축근 (middle constrictor)</w:t>
            </w:r>
          </w:p>
        </w:tc>
        <w:tc>
          <w:tcPr>
            <w:tcW w:type="dxa" w:w="3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대각·소각, 경돌설골인대(stylohyoid lig.) 아래끝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구인두 하부~하인두 상부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하인두수축근 (inferior constrictor)</w:t>
            </w:r>
          </w:p>
        </w:tc>
        <w:tc>
          <w:tcPr>
            <w:tcW w:type="dxa" w:w="3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갑상인두부(thyropharyngeus): 갑상연골 사선(oblique line) / 윤상인두부(cricopharyngeus): 윤상연골 옆면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윤상인두근 = UES. 두 부분 사이 뒤쪽 약한 곳 = Killian dehiscence(Zenker 게실 부위)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</w:rPr>
        <w:t xml:space="preserve">틈으로 통과하는 구조</w:t>
      </w:r>
      <w:r>
        <w:rPr>
          <w:rFonts w:ascii="Malgun Gothic" w:cs="Malgun Gothic" w:eastAsia="Malgun Gothic" w:hAnsi="Malgun Gothic"/>
        </w:rPr>
        <w:t xml:space="preserve"> (고전적 해부학 정리):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00"/>
      </w:tblGrid>
      <w:tr>
        <w:trPr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틈(gap)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통과 구조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 ↔ 상인두수축근 상연 (= sinus of Morgagni)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이관(auditory/Eustachian tube) 연골부, 구개올림근(levator veli palatini), 상행구개동맥(ascending palatine a.)의 구개가지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상인두수축근 ↔ 중인두수축근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경돌인두근(stylopharyngeus), 설인신경(CN IX), 경돌설골인대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중인두수축근 ↔ 하인두수축근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상후두신경 내지(internal branch of SLN), 상후두동맥·정맥 → 갑상설골막(thyrohyoid membrane)을 뚫고 후두로 들어감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하인두수축근 하연 아래</w:t>
            </w:r>
          </w:p>
        </w:tc>
        <w:tc>
          <w:tcPr>
            <w:tcW w:type="dxa" w:w="5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되돌이후두신경(recurrent laryngeal n.), 하후두동맥 — 윤상갑상관절 뒤쪽으로 후두에 들어감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중·하수축근 틈(갑상설골막)</w:t>
      </w:r>
      <w:r>
        <w:rPr>
          <w:rFonts w:ascii="Malgun Gothic" w:cs="Malgun Gothic" w:eastAsia="Malgun Gothic" w:hAnsi="Malgun Gothic"/>
        </w:rPr>
        <w:t xml:space="preserve">이 중요한 이유: ① 이상와암·성문상부암의 </w:t>
      </w:r>
      <w:r>
        <w:rPr>
          <w:rFonts w:ascii="Malgun Gothic" w:cs="Malgun Gothic" w:eastAsia="Malgun Gothic" w:hAnsi="Malgun Gothic"/>
          <w:b/>
          <w:bCs/>
        </w:rPr>
        <w:t xml:space="preserve">후두 밖 전파 경로</w:t>
      </w:r>
      <w:r>
        <w:rPr>
          <w:rFonts w:ascii="Malgun Gothic" w:cs="Malgun Gothic" w:eastAsia="Malgun Gothic" w:hAnsi="Malgun Gothic"/>
        </w:rPr>
        <w:t xml:space="preserve">(상후두 신경혈관다발을 따라감), ② 이상와 림프가 이 경로를 따라 level II/III로 배액, ③ </w:t>
      </w:r>
      <w:r>
        <w:rPr>
          <w:rFonts w:ascii="Malgun Gothic" w:cs="Malgun Gothic" w:eastAsia="Malgun Gothic" w:hAnsi="Malgun Gothic"/>
          <w:b/>
          <w:bCs/>
        </w:rPr>
        <w:t xml:space="preserve">외후두류(external laryngocele)</w:t>
      </w:r>
      <w:r>
        <w:rPr>
          <w:rFonts w:ascii="Malgun Gothic" w:cs="Malgun Gothic" w:eastAsia="Malgun Gothic" w:hAnsi="Malgun Gothic"/>
        </w:rPr>
        <w:t xml:space="preserve">가 갑상설골막을 뚫고 나오는 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하인두 약점(참고): </w:t>
      </w:r>
      <w:r>
        <w:rPr>
          <w:rFonts w:ascii="Malgun Gothic" w:cs="Malgun Gothic" w:eastAsia="Malgun Gothic" w:hAnsi="Malgun Gothic"/>
          <w:b/>
          <w:bCs/>
        </w:rPr>
        <w:t xml:space="preserve">Killian dehiscence</w:t>
      </w:r>
      <w:r>
        <w:rPr>
          <w:rFonts w:ascii="Malgun Gothic" w:cs="Malgun Gothic" w:eastAsia="Malgun Gothic" w:hAnsi="Malgun Gothic"/>
        </w:rPr>
        <w:t xml:space="preserve">(갑상인두근과 윤상인두근 사이, 뒤 정중부 → Zenker 게실), </w:t>
      </w:r>
      <w:r>
        <w:rPr>
          <w:rFonts w:ascii="Malgun Gothic" w:cs="Malgun Gothic" w:eastAsia="Malgun Gothic" w:hAnsi="Malgun Gothic"/>
          <w:b/>
          <w:bCs/>
        </w:rPr>
        <w:t xml:space="preserve">Killian-Jamieson 영역</w:t>
      </w:r>
      <w:r>
        <w:rPr>
          <w:rFonts w:ascii="Malgun Gothic" w:cs="Malgun Gothic" w:eastAsia="Malgun Gothic" w:hAnsi="Malgun Gothic"/>
        </w:rPr>
        <w:t xml:space="preserve">(윤상인두근 아래, 앞외측 → Killian-Jamieson 게실), </w:t>
      </w:r>
      <w:r>
        <w:rPr>
          <w:rFonts w:ascii="Malgun Gothic" w:cs="Malgun Gothic" w:eastAsia="Malgun Gothic" w:hAnsi="Malgun Gothic"/>
          <w:b/>
          <w:bCs/>
        </w:rPr>
        <w:t xml:space="preserve">Laimer 삼각</w:t>
      </w:r>
      <w:r>
        <w:rPr>
          <w:rFonts w:ascii="Malgun Gothic" w:cs="Malgun Gothic" w:eastAsia="Malgun Gothic" w:hAnsi="Malgun Gothic"/>
        </w:rPr>
        <w:t xml:space="preserve">(윤상인두근 아래, 식도 뒤쪽).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Gray (pharyngeal constrictors, gaps); S&amp;C; 게실 위치는 방사선 투시검사 교과서 공통 기술. Killian-Jamieson 관련: Rubesin SE, Levine MS. Killian-Jamieson diverticula: radiographic findings in 16 patients. AJR 2001;177:85–89 (PMID 11418403).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목의 근막 체계 — Buccopharyngeal fascia를 중심으로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4.1 깊은목근막의 세 층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600"/>
        <w:gridCol w:w="2000"/>
      </w:tblGrid>
      <w:tr>
        <w:trPr>
          <w:tblHeader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층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다른 이름 / 구성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둘러싸는 것 · 경계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인두·후두와의 관계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얕은층 (SLDCF, investing layer)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승모근, 흉쇄유돌근, 이하선·악하선 피막, 저작근공간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저작근공간·이하선공간의 경계 → PPS의 바깥 경계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중간층 (MLDCF)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내장근막(visceral fascia). 설골상부에서는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협인두근막(buccopharyngeal fascia)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설골하부에서는 기관앞근막(pretracheal) 부분 포함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설골상부: 인두수축근 바깥면(= PMS의 깊은 경계). 설골하부: 인두·후두·식도·기관·갑상선(내장공간, visceral space)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인두후공간의 앞벽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PMS와 PPS의 경계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깊은층 (DLDCF)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익상근막(alar fascia)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척추앞근막(prevertebral fascia)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척추앞공간(prevertebral/perivertebral space)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익상근막 = 인두후공간의 뒷벽 = 위험공간의 앞벽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경동맥초 (carotid sheath)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세 층 모두가 기여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경동맥공간(CS)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PPS·인두후공간의 뒤외측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4.2 협인두근막(buccopharyngeal fascia) — 핵심 정리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정의</w:t>
      </w:r>
      <w:r>
        <w:rPr>
          <w:rFonts w:ascii="Malgun Gothic" w:cs="Malgun Gothic" w:eastAsia="Malgun Gothic" w:hAnsi="Malgun Gothic"/>
        </w:rPr>
        <w:t xml:space="preserve">: 인두수축근의 바깥면(뒤·옆)을 덮는 얇은 근막. 앞쪽으로는 익돌하악솔기를 지나 </w:t>
      </w:r>
      <w:r>
        <w:rPr>
          <w:rFonts w:ascii="Malgun Gothic" w:cs="Malgun Gothic" w:eastAsia="Malgun Gothic" w:hAnsi="Malgun Gothic"/>
          <w:b/>
          <w:bCs/>
        </w:rPr>
        <w:t xml:space="preserve">협근(buccinator) 바깥면</w:t>
      </w:r>
      <w:r>
        <w:rPr>
          <w:rFonts w:ascii="Malgun Gothic" w:cs="Malgun Gothic" w:eastAsia="Malgun Gothic" w:hAnsi="Malgun Gothic"/>
        </w:rPr>
        <w:t xml:space="preserve">까지 이어진다 → "bucco-pharyngeal"이라는 이름의 유래.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위치 관계</w:t>
      </w:r>
      <w:r>
        <w:rPr>
          <w:rFonts w:ascii="Malgun Gothic" w:cs="Malgun Gothic" w:eastAsia="Malgun Gothic" w:hAnsi="Malgun Gothic"/>
        </w:rPr>
        <w:t xml:space="preserve">: 인두기저근막(수축근 </w:t>
      </w:r>
      <w:r>
        <w:rPr>
          <w:rFonts w:ascii="Malgun Gothic" w:cs="Malgun Gothic" w:eastAsia="Malgun Gothic" w:hAnsi="Malgun Gothic"/>
          <w:b/>
          <w:bCs/>
        </w:rPr>
        <w:t xml:space="preserve">안쪽</w:t>
      </w:r>
      <w:r>
        <w:rPr>
          <w:rFonts w:ascii="Malgun Gothic" w:cs="Malgun Gothic" w:eastAsia="Malgun Gothic" w:hAnsi="Malgun Gothic"/>
        </w:rPr>
        <w:t xml:space="preserve">)과 헷갈리기 쉽다. 협인두근막 = 수축근 </w:t>
      </w:r>
      <w:r>
        <w:rPr>
          <w:rFonts w:ascii="Malgun Gothic" w:cs="Malgun Gothic" w:eastAsia="Malgun Gothic" w:hAnsi="Malgun Gothic"/>
          <w:b/>
          <w:bCs/>
        </w:rPr>
        <w:t xml:space="preserve">바깥쪽</w:t>
      </w:r>
      <w:r>
        <w:rPr>
          <w:rFonts w:ascii="Malgun Gothic" w:cs="Malgun Gothic" w:eastAsia="Malgun Gothic" w:hAnsi="Malgun Gothic"/>
        </w:rPr>
        <w:t xml:space="preserve"> = MLDCF의 두개 쪽 부분.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안 → 바깥: 점막 → 점막하층 → </w:t>
      </w:r>
      <w:r>
        <w:rPr>
          <w:rFonts w:ascii="Malgun Gothic" w:cs="Malgun Gothic" w:eastAsia="Malgun Gothic" w:hAnsi="Malgun Gothic"/>
          <w:b/>
          <w:bCs/>
        </w:rPr>
        <w:t xml:space="preserve">인두기저근막</w:t>
      </w:r>
      <w:r>
        <w:rPr>
          <w:rFonts w:ascii="Malgun Gothic" w:cs="Malgun Gothic" w:eastAsia="Malgun Gothic" w:hAnsi="Malgun Gothic"/>
        </w:rPr>
        <w:t xml:space="preserve"> → 수축근 → </w:t>
      </w:r>
      <w:r>
        <w:rPr>
          <w:rFonts w:ascii="Malgun Gothic" w:cs="Malgun Gothic" w:eastAsia="Malgun Gothic" w:hAnsi="Malgun Gothic"/>
          <w:b/>
          <w:bCs/>
        </w:rPr>
        <w:t xml:space="preserve">협인두근막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영상에서의 의미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PMS의 깊은 경계(deep margin) = MLDCF(협인두근막). PMS의 종양이 이 근막을 넘으면 PPS나 인두후공간으로 번진다.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인두후공간(RPS)의 </w:t>
      </w:r>
      <w:r>
        <w:rPr>
          <w:rFonts w:ascii="Malgun Gothic" w:cs="Malgun Gothic" w:eastAsia="Malgun Gothic" w:hAnsi="Malgun Gothic"/>
          <w:b/>
          <w:bCs/>
        </w:rPr>
        <w:t xml:space="preserve">앞벽</w:t>
      </w:r>
      <w:r>
        <w:rPr>
          <w:rFonts w:ascii="Malgun Gothic" w:cs="Malgun Gothic" w:eastAsia="Malgun Gothic" w:hAnsi="Malgun Gothic"/>
        </w:rPr>
        <w:t xml:space="preserve">. 인두후 림프절(Rouvière 결절 등)은 협인두근막 뒤, 익상근막 앞에 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PPS의 안쪽 경계 일부.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용어 주의 [문헌 간 차이]</w:t>
      </w:r>
      <w:r>
        <w:rPr>
          <w:rFonts w:ascii="Malgun Gothic" w:cs="Malgun Gothic" w:eastAsia="Malgun Gothic" w:hAnsi="Malgun Gothic"/>
        </w:rPr>
        <w:t xml:space="preserve">: 일부 교과서는 buccopharyngeal fascia를 "MLDCF의 상부"로, 다른 교과서는 "visceral fascia의 일부"로 설명한다. 영상 판독에서는 같은 막을 가리키는 것으로 보면 된다. 해부학에서도 이 막과 alar fascia의 정확한 층 관계는 기술이 조금씩 다르다(Guidera 2014).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4.3 인두후공간 · 위험공간 · 척추앞공간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   [인두 내강]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─────────────────  점막/수축근 (PMS)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═════════════════  협인두근막 (MLDCF)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  인두후공간(RPS): 지방 ± 인두후 림프절(설골상부)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─ ─ ─ ─ ─ ─ ─ ─ ─  익상근막 (alar fascia, DLDCF)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  위험공간(DS): 두개저 → 후종격동/횡격막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═════════════════  척추앞근막 (prevertebral fascia, DLDCF)</w:t>
      </w:r>
    </w:p>
    <w:p>
      <w:pPr>
        <w:shd w:fill="F2F2F2" w:color="auto" w:val="clear"/>
        <w:spacing w:after="0"/>
      </w:pPr>
      <w:r>
        <w:rPr>
          <w:rFonts w:ascii="D2Coding" w:cs="D2Coding" w:eastAsia="D2Coding" w:hAnsi="D2Coding"/>
          <w:sz w:val="17"/>
          <w:szCs w:val="17"/>
        </w:rPr>
        <w:t xml:space="preserve">    척추앞공간(PVS): 긴목근·긴머리근(longus colli/capitis), 척추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000"/>
        <w:gridCol w:w="1800"/>
        <w:gridCol w:w="19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공간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앞벽 / 뒷벽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범위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내용물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임상 포인트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인두후공간 (RPS)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앞: 협인두근막(MLDCF) / 뒤: 익상근막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 → 익상근막이 내장근막과 붙는 곳(대략 T1–T6, 개인차)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지방; 설골상부에는 외측·내측 인두후 림프절. 설골하부는 지방만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가운데 정중 솔기(median raphe) 때문에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림프절 병변은 한쪽에 국한되는 경향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위험공간 (DS)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앞: 익상근막 / 뒤: 척추앞근막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 → 후종격동(횡격막 높이까지)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지방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감염이 종격동으로 내려가는 통로. 영상에서 RPS와 구분이 어려워 보통 함께 평가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척추앞공간 (PVS)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앞: 척추앞근막 / 뒤: 척추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 → 미골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긴목근·긴머리근, 척추, 척추동맥 등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척추골수염·석회화 건염(longus colli calcific tendinitis)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RPS 병변을 판독할 때 구분할 것</w:t>
      </w:r>
      <w:r>
        <w:rPr>
          <w:rFonts w:ascii="Malgun Gothic" w:cs="Malgun Gothic" w:eastAsia="Malgun Gothic" w:hAnsi="Malgun Gothic"/>
        </w:rPr>
        <w:t xml:space="preserve">: ① 인두후 림프절 병변(한쪽, 동그란 모양, 설골상부) ② 공간 전체에 퍼진 액체/부종(좌우 대칭, 나비넥타이(bow-tie) 모양, 앞뒤로 납작함). 부종·삼출과 농양을 구분하는 기준은 Hoang 2011을 참고하라.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인두후 림프절</w:t>
      </w:r>
      <w:r>
        <w:rPr>
          <w:rFonts w:ascii="Malgun Gothic" w:cs="Malgun Gothic" w:eastAsia="Malgun Gothic" w:hAnsi="Malgun Gothic"/>
        </w:rPr>
        <w:t xml:space="preserve">: 외측군(Rouvière 결절)은 C1–C3 높이, 긴머리근 앞외측, 내경동맥 안쪽에 있다. 내측군은 성인에서 잘 보이지 않는다. 비인두암의 첫 배액 림프절로 자주 거론된다. 크기 기준은 </w:t>
      </w:r>
      <w:r>
        <w:rPr>
          <w:rFonts w:ascii="Malgun Gothic" w:cs="Malgun Gothic" w:eastAsia="Malgun Gothic" w:hAnsi="Malgun Gothic"/>
          <w:b/>
          <w:bCs/>
        </w:rPr>
        <w:t xml:space="preserve">[문헌 간 차이]</w:t>
      </w:r>
      <w:r>
        <w:rPr>
          <w:rFonts w:ascii="Malgun Gothic" w:cs="Malgun Gothic" w:eastAsia="Malgun Gothic" w:hAnsi="Malgun Gothic"/>
        </w:rPr>
        <w:t xml:space="preserve">: 짧은 축 5 mm 또는 6 mm 이상을 비정상으로 보는 기준이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함정(pitfall)</w:t>
      </w:r>
      <w:r>
        <w:rPr>
          <w:rFonts w:ascii="Malgun Gothic" w:cs="Malgun Gothic" w:eastAsia="Malgun Gothic" w:hAnsi="Malgun Gothic"/>
        </w:rPr>
        <w:t xml:space="preserve">: 내경동맥이 안쪽으로 돌아 인두후공간 쪽으로 튀어나오는 </w:t>
      </w:r>
      <w:r>
        <w:rPr>
          <w:rFonts w:ascii="Malgun Gothic" w:cs="Malgun Gothic" w:eastAsia="Malgun Gothic" w:hAnsi="Malgun Gothic"/>
          <w:b/>
          <w:bCs/>
        </w:rPr>
        <w:t xml:space="preserve">retropharyngeal (medialized) carotid</w:t>
      </w:r>
      <w:r>
        <w:rPr>
          <w:rFonts w:ascii="Malgun Gothic" w:cs="Malgun Gothic" w:eastAsia="Malgun Gothic" w:hAnsi="Malgun Gothic"/>
        </w:rPr>
        <w:t xml:space="preserve">. 인두 뒷벽 종괴처럼 보일 수 있어 조직검사·수술 전에 반드시 언급해야 한다.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DI-HN (Retropharyngeal space, Danger space, Perivertebral space 장); S&amp;C; Debnam JM, Guha-Thakurta N. Retropharyngeal and prevertebral spaces: anatomic imaging and diagnosis. Otolaryngol Clin North Am 2012;45:1293–1310; Hoang JK, Branstetter BF 4th, Eastwood JD, Glastonbury CM. Multiplanar CT and MRI of collections in the retropharyngeal space: is it an abscess? AJR 2011;196:W426–W432; Guidera AK, Dawes PJ, Fong A, Stringer MD. Head and neck fascia and compartments: no space for spaces. Head Neck 2014;36:1058–1068.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비인두 (Nasopharynx)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경계와 구성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앞</w:t>
      </w:r>
      <w:r>
        <w:rPr>
          <w:rFonts w:ascii="Malgun Gothic" w:cs="Malgun Gothic" w:eastAsia="Malgun Gothic" w:hAnsi="Malgun Gothic"/>
        </w:rPr>
        <w:t xml:space="preserve">: 후비공(choanae) — 비강과 이어짐. </w:t>
      </w:r>
      <w:r>
        <w:rPr>
          <w:rFonts w:ascii="Malgun Gothic" w:cs="Malgun Gothic" w:eastAsia="Malgun Gothic" w:hAnsi="Malgun Gothic"/>
          <w:b/>
          <w:bCs/>
        </w:rPr>
        <w:t xml:space="preserve">천장·뒤 위</w:t>
      </w:r>
      <w:r>
        <w:rPr>
          <w:rFonts w:ascii="Malgun Gothic" w:cs="Malgun Gothic" w:eastAsia="Malgun Gothic" w:hAnsi="Malgun Gothic"/>
        </w:rPr>
        <w:t xml:space="preserve">: 접형골체, 기저후두골(clivus). </w:t>
      </w:r>
      <w:r>
        <w:rPr>
          <w:rFonts w:ascii="Malgun Gothic" w:cs="Malgun Gothic" w:eastAsia="Malgun Gothic" w:hAnsi="Malgun Gothic"/>
          <w:b/>
          <w:bCs/>
        </w:rPr>
        <w:t xml:space="preserve">뒤</w:t>
      </w:r>
      <w:r>
        <w:rPr>
          <w:rFonts w:ascii="Malgun Gothic" w:cs="Malgun Gothic" w:eastAsia="Malgun Gothic" w:hAnsi="Malgun Gothic"/>
        </w:rPr>
        <w:t xml:space="preserve">: C1–C2와 긴머리근. </w:t>
      </w:r>
      <w:r>
        <w:rPr>
          <w:rFonts w:ascii="Malgun Gothic" w:cs="Malgun Gothic" w:eastAsia="Malgun Gothic" w:hAnsi="Malgun Gothic"/>
          <w:b/>
          <w:bCs/>
        </w:rPr>
        <w:t xml:space="preserve">아래</w:t>
      </w:r>
      <w:r>
        <w:rPr>
          <w:rFonts w:ascii="Malgun Gothic" w:cs="Malgun Gothic" w:eastAsia="Malgun Gothic" w:hAnsi="Malgun Gothic"/>
        </w:rPr>
        <w:t xml:space="preserve">: 연구개 상면(경구개와 같은 높이의 수평면).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AJCC 구획(subsite)</w:t>
      </w:r>
      <w:r>
        <w:rPr>
          <w:rFonts w:ascii="Malgun Gothic" w:cs="Malgun Gothic" w:eastAsia="Malgun Gothic" w:hAnsi="Malgun Gothic"/>
        </w:rPr>
        <w:t xml:space="preserve">: 뒤·위벽(posterosuperior wall), 옆벽(lateral wall; 인두오목(Rosenmüller 와) 포함), 아랫벽(= 연구개 상면).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옆벽의 구조 (앞에서 뒤로)</w:t>
      </w:r>
      <w:r>
        <w:rPr>
          <w:rFonts w:ascii="Malgun Gothic" w:cs="Malgun Gothic" w:eastAsia="Malgun Gothic" w:hAnsi="Malgun Gothic"/>
        </w:rPr>
        <w:t xml:space="preserve">: 이관 개구부(torus 앞) → </w:t>
      </w:r>
      <w:r>
        <w:rPr>
          <w:rFonts w:ascii="Malgun Gothic" w:cs="Malgun Gothic" w:eastAsia="Malgun Gothic" w:hAnsi="Malgun Gothic"/>
          <w:b/>
          <w:bCs/>
        </w:rPr>
        <w:t xml:space="preserve">이관융기(torus tubarius)</w:t>
      </w:r>
      <w:r>
        <w:rPr>
          <w:rFonts w:ascii="Malgun Gothic" w:cs="Malgun Gothic" w:eastAsia="Malgun Gothic" w:hAnsi="Malgun Gothic"/>
        </w:rPr>
        <w:t xml:space="preserve"> = 이관 연골의 안쪽 끝이 점막을 들어 올린 것 → </w:t>
      </w:r>
      <w:r>
        <w:rPr>
          <w:rFonts w:ascii="Malgun Gothic" w:cs="Malgun Gothic" w:eastAsia="Malgun Gothic" w:hAnsi="Malgun Gothic"/>
          <w:b/>
          <w:bCs/>
        </w:rPr>
        <w:t xml:space="preserve">인두오목(lateral pharyngeal recess, fossa of Rosenmüller)</w:t>
      </w:r>
      <w:r>
        <w:rPr>
          <w:rFonts w:ascii="Malgun Gothic" w:cs="Malgun Gothic" w:eastAsia="Malgun Gothic" w:hAnsi="Malgun Gothic"/>
        </w:rPr>
        <w:t xml:space="preserve">. 이관융기에서 아래로 </w:t>
      </w:r>
      <w:r>
        <w:rPr>
          <w:rFonts w:ascii="Malgun Gothic" w:cs="Malgun Gothic" w:eastAsia="Malgun Gothic" w:hAnsi="Malgun Gothic"/>
          <w:b/>
          <w:bCs/>
        </w:rPr>
        <w:t xml:space="preserve">이관인두주름(salpingopharyngeal fold, 이관인두근)</w:t>
      </w:r>
      <w:r>
        <w:rPr>
          <w:rFonts w:ascii="Malgun Gothic" w:cs="Malgun Gothic" w:eastAsia="Malgun Gothic" w:hAnsi="Malgun Gothic"/>
        </w:rPr>
        <w:t xml:space="preserve">이 내려간다.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Rosenmüller 와 = </w:t>
      </w:r>
      <w:r>
        <w:rPr>
          <w:rFonts w:ascii="Malgun Gothic" w:cs="Malgun Gothic" w:eastAsia="Malgun Gothic" w:hAnsi="Malgun Gothic"/>
          <w:b/>
          <w:bCs/>
        </w:rPr>
        <w:t xml:space="preserve">비인두암이 가장 흔히 생기는 곳</w:t>
      </w:r>
      <w:r>
        <w:rPr>
          <w:rFonts w:ascii="Malgun Gothic" w:cs="Malgun Gothic" w:eastAsia="Malgun Gothic" w:hAnsi="Malgun Gothic"/>
        </w:rPr>
        <w:t xml:space="preserve">. 공기가 차 있는 정도에 따라 좌우가 비대칭으로 보일 수 있으니 점막 두께·조영증강·깊은 층 침범을 함께 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뒤·위벽</w:t>
      </w:r>
      <w:r>
        <w:rPr>
          <w:rFonts w:ascii="Malgun Gothic" w:cs="Malgun Gothic" w:eastAsia="Malgun Gothic" w:hAnsi="Malgun Gothic"/>
        </w:rPr>
        <w:t xml:space="preserve">: 아데노이드(인두편도). 성인이 되면 줄어들며, 청소년·젊은 성인에서는 두꺼울 수 있다. 정중부의 </w:t>
      </w:r>
      <w:r>
        <w:rPr>
          <w:rFonts w:ascii="Malgun Gothic" w:cs="Malgun Gothic" w:eastAsia="Malgun Gothic" w:hAnsi="Malgun Gothic"/>
          <w:b/>
          <w:bCs/>
        </w:rPr>
        <w:t xml:space="preserve">Tornwaldt 낭종</w:t>
      </w:r>
      <w:r>
        <w:rPr>
          <w:rFonts w:ascii="Malgun Gothic" w:cs="Malgun Gothic" w:eastAsia="Malgun Gothic" w:hAnsi="Malgun Gothic"/>
        </w:rPr>
        <w:t xml:space="preserve">(인두주머니 유래)은 T1 고신호일 수 있는 양성 병변.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인두기저근막(pharyngobasilar fascia)과 Morgagni동(sinus of Morgagni)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인두기저근막</w:t>
      </w:r>
      <w:r>
        <w:rPr>
          <w:rFonts w:ascii="Malgun Gothic" w:cs="Malgun Gothic" w:eastAsia="Malgun Gothic" w:hAnsi="Malgun Gothic"/>
        </w:rPr>
        <w:t xml:space="preserve">: 상인두수축근과 점막 사이에 있는 두꺼운 섬유판(인두 근막의 속층, pharyngeal aponeurosis). 위로 </w:t>
      </w:r>
      <w:r>
        <w:rPr>
          <w:rFonts w:ascii="Malgun Gothic" w:cs="Malgun Gothic" w:eastAsia="Malgun Gothic" w:hAnsi="Malgun Gothic"/>
          <w:b/>
          <w:bCs/>
        </w:rPr>
        <w:t xml:space="preserve">기저후두골(인두결절)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추체 첨부(petrous apex)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내측 익돌판</w:t>
      </w:r>
      <w:r>
        <w:rPr>
          <w:rFonts w:ascii="Malgun Gothic" w:cs="Malgun Gothic" w:eastAsia="Malgun Gothic" w:hAnsi="Malgun Gothic"/>
        </w:rPr>
        <w:t xml:space="preserve">에 붙는다.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상인두수축근이 두개저까지 닿지 않기 때문에, 그 윗부분에서는 </w:t>
      </w:r>
      <w:r>
        <w:rPr>
          <w:rFonts w:ascii="Malgun Gothic" w:cs="Malgun Gothic" w:eastAsia="Malgun Gothic" w:hAnsi="Malgun Gothic"/>
          <w:b/>
          <w:bCs/>
        </w:rPr>
        <w:t xml:space="preserve">이 근막이 인두벽을 대신한다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Morgagni동(sinus of Morgagni)</w:t>
      </w:r>
      <w:r>
        <w:rPr>
          <w:rFonts w:ascii="Malgun Gothic" w:cs="Malgun Gothic" w:eastAsia="Malgun Gothic" w:hAnsi="Malgun Gothic"/>
        </w:rPr>
        <w:t xml:space="preserve">: 상인두수축근 상연과 두개저 사이의 </w:t>
      </w:r>
      <w:r>
        <w:rPr>
          <w:rFonts w:ascii="Malgun Gothic" w:cs="Malgun Gothic" w:eastAsia="Malgun Gothic" w:hAnsi="Malgun Gothic"/>
          <w:b/>
          <w:bCs/>
        </w:rPr>
        <w:t xml:space="preserve">근육이 없는 틈</w:t>
      </w:r>
      <w:r>
        <w:rPr>
          <w:rFonts w:ascii="Malgun Gothic" w:cs="Malgun Gothic" w:eastAsia="Malgun Gothic" w:hAnsi="Malgun Gothic"/>
        </w:rPr>
        <w:t xml:space="preserve">. 인두기저근막만 덮고 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통과 구조: </w:t>
      </w:r>
      <w:r>
        <w:rPr>
          <w:rFonts w:ascii="Malgun Gothic" w:cs="Malgun Gothic" w:eastAsia="Malgun Gothic" w:hAnsi="Malgun Gothic"/>
          <w:b/>
          <w:bCs/>
        </w:rPr>
        <w:t xml:space="preserve">이관 연골부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구개올림근(levator veli palatini)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상행구개동맥의 구개가지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구개긴장근(tensor veli palatini)은 인두기저근막의 </w:t>
      </w:r>
      <w:r>
        <w:rPr>
          <w:rFonts w:ascii="Malgun Gothic" w:cs="Malgun Gothic" w:eastAsia="Malgun Gothic" w:hAnsi="Malgun Gothic"/>
          <w:b/>
          <w:bCs/>
        </w:rPr>
        <w:t xml:space="preserve">바깥쪽(PPS 쪽)</w:t>
      </w:r>
      <w:r>
        <w:rPr>
          <w:rFonts w:ascii="Malgun Gothic" w:cs="Malgun Gothic" w:eastAsia="Malgun Gothic" w:hAnsi="Malgun Gothic"/>
        </w:rPr>
        <w:t xml:space="preserve">에 있고, 구개올림근은 </w:t>
      </w:r>
      <w:r>
        <w:rPr>
          <w:rFonts w:ascii="Malgun Gothic" w:cs="Malgun Gothic" w:eastAsia="Malgun Gothic" w:hAnsi="Malgun Gothic"/>
          <w:b/>
          <w:bCs/>
        </w:rPr>
        <w:t xml:space="preserve">안쪽(PMS 쪽)</w:t>
      </w:r>
      <w:r>
        <w:rPr>
          <w:rFonts w:ascii="Malgun Gothic" w:cs="Malgun Gothic" w:eastAsia="Malgun Gothic" w:hAnsi="Malgun Gothic"/>
        </w:rPr>
        <w:t xml:space="preserve">에 있다. → 영상에서 비인두암이 구개올림근을 침범했다면 이미 점막하·근막 수준까지 들어간 것이고, 구개긴장근이나 PPS 지방이 침범됐다면 근막을 넘은 것이다.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임상적 의미 — 비인두암의 전파 경로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옆쪽</w:t>
      </w:r>
      <w:r>
        <w:rPr>
          <w:rFonts w:ascii="Malgun Gothic" w:cs="Malgun Gothic" w:eastAsia="Malgun Gothic" w:hAnsi="Malgun Gothic"/>
        </w:rPr>
        <w:t xml:space="preserve">: Morgagni동 → PPS → 저작근공간(익돌근) → 난원공(foramen ovale)을 따라 </w:t>
      </w:r>
      <w:r>
        <w:rPr>
          <w:rFonts w:ascii="Malgun Gothic" w:cs="Malgun Gothic" w:eastAsia="Malgun Gothic" w:hAnsi="Malgun Gothic"/>
          <w:b/>
          <w:bCs/>
        </w:rPr>
        <w:t xml:space="preserve">V3 신경주위 전파</w:t>
      </w:r>
      <w:r>
        <w:rPr>
          <w:rFonts w:ascii="Malgun Gothic" w:cs="Malgun Gothic" w:eastAsia="Malgun Gothic" w:hAnsi="Malgun Gothic"/>
        </w:rPr>
        <w:t xml:space="preserve"> → 해면정맥동.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위쪽</w:t>
      </w:r>
      <w:r>
        <w:rPr>
          <w:rFonts w:ascii="Malgun Gothic" w:cs="Malgun Gothic" w:eastAsia="Malgun Gothic" w:hAnsi="Malgun Gothic"/>
        </w:rPr>
        <w:t xml:space="preserve">: 두개저(clivus, 추체 첨부, 파열공(foramen lacerum) 부위) 직접 침범 → 해면정맥동. </w:t>
      </w:r>
      <w:r>
        <w:rPr>
          <w:rFonts w:ascii="Malgun Gothic" w:cs="Malgun Gothic" w:eastAsia="Malgun Gothic" w:hAnsi="Malgun Gothic"/>
          <w:b/>
          <w:bCs/>
        </w:rPr>
        <w:t xml:space="preserve">[문헌 간 차이]</w:t>
      </w:r>
      <w:r>
        <w:rPr>
          <w:rFonts w:ascii="Malgun Gothic" w:cs="Malgun Gothic" w:eastAsia="Malgun Gothic" w:hAnsi="Malgun Gothic"/>
        </w:rPr>
        <w:t xml:space="preserve"> 파열공 경유 경로의 비중은 문헌마다 다르게 기술된다.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앞쪽</w:t>
      </w:r>
      <w:r>
        <w:rPr>
          <w:rFonts w:ascii="Malgun Gothic" w:cs="Malgun Gothic" w:eastAsia="Malgun Gothic" w:hAnsi="Malgun Gothic"/>
        </w:rPr>
        <w:t xml:space="preserve">: 비강 → 접형구개공(sphenopalatine foramen) → </w:t>
      </w:r>
      <w:r>
        <w:rPr>
          <w:rFonts w:ascii="Malgun Gothic" w:cs="Malgun Gothic" w:eastAsia="Malgun Gothic" w:hAnsi="Malgun Gothic"/>
          <w:b/>
          <w:bCs/>
        </w:rPr>
        <w:t xml:space="preserve">익구개와(pterygopalatine fossa)</w:t>
      </w:r>
      <w:r>
        <w:rPr>
          <w:rFonts w:ascii="Malgun Gothic" w:cs="Malgun Gothic" w:eastAsia="Malgun Gothic" w:hAnsi="Malgun Gothic"/>
        </w:rPr>
        <w:t xml:space="preserve"> → 하안와열(inferior orbital fissure)·정원공(foramen rotundum, V2)·익돌관(vidian canal).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뒤쪽</w:t>
      </w:r>
      <w:r>
        <w:rPr>
          <w:rFonts w:ascii="Malgun Gothic" w:cs="Malgun Gothic" w:eastAsia="Malgun Gothic" w:hAnsi="Malgun Gothic"/>
        </w:rPr>
        <w:t xml:space="preserve">: 인두후공간(림프절), 척추앞근육(긴머리근).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Borders>
              <w:top w:val="single" w:color="A6A6A6" w:sz="4"/>
              <w:left w:val="single" w:color="C55A11" w:sz="24"/>
              <w:bottom w:val="single" w:color="A6A6A6" w:sz="4"/>
              <w:right w:val="single" w:color="A6A6A6" w:sz="4"/>
            </w:tcBorders>
            <w:shd w:fill="FBF1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용어 혼동 주의 — "Morgagni"가 붙는 두 구조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①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Sinus of Morgagni (인두)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: 상인두수축근과 두개저 사이의 틈 (위 설명).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②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Ventricle of Morgagni (후두)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: 후두실(laryngeal ventricle). 가성대와 진성대 사이의 공기 주머니 (§8.4). 그 앞위쪽으로 늘어난 부분이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후두소낭(saccule, appendix of the ventricle)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이고, 이것이 늘어나면 후두류(laryngocele)가 된다.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판독문이나 문헌에서 "Morgagni"를 보면 인두 이야기인지 후두 이야기인지 먼저 확인하라.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5.3 기타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Passavant 융기(ridge)</w:t>
      </w:r>
      <w:r>
        <w:rPr>
          <w:rFonts w:ascii="Malgun Gothic" w:cs="Malgun Gothic" w:eastAsia="Malgun Gothic" w:hAnsi="Malgun Gothic"/>
        </w:rPr>
        <w:t xml:space="preserve">: 삼킬 때 상인두수축근과 구개인두근 섬유가 수축해서 비인두 뒷벽에 생기는 융기. 연구개와 맞닿아 비인두를 닫는다.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림프 배액</w:t>
      </w:r>
      <w:r>
        <w:rPr>
          <w:rFonts w:ascii="Malgun Gothic" w:cs="Malgun Gothic" w:eastAsia="Malgun Gothic" w:hAnsi="Malgun Gothic"/>
        </w:rPr>
        <w:t xml:space="preserve">: 외측 인두후 림프절 → level II; level V로 직접 가는 배액도 흔하다. 양쪽으로 배액되는 경우가 많다.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Gray (pharyngobasilar fascia, sinus of Morgagni 통과 구조); DI-HN (Nasopharynx, PMS 장); S&amp;C; AJCC8 (Nasopharynx subsite); 비인두암 전파: Dubrulle F, Souillard R, Hermans R. Extension patterns of nasopharyngeal carcinoma. Eur Radiol 2007;17:2622–2630.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구인두 (Oropharynx)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경계와 AJCC 구획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위</w:t>
      </w:r>
      <w:r>
        <w:rPr>
          <w:rFonts w:ascii="Malgun Gothic" w:cs="Malgun Gothic" w:eastAsia="Malgun Gothic" w:hAnsi="Malgun Gothic"/>
        </w:rPr>
        <w:t xml:space="preserve">: 연구개 높이(비인두와 경계). </w:t>
      </w:r>
      <w:r>
        <w:rPr>
          <w:rFonts w:ascii="Malgun Gothic" w:cs="Malgun Gothic" w:eastAsia="Malgun Gothic" w:hAnsi="Malgun Gothic"/>
          <w:b/>
          <w:bCs/>
        </w:rPr>
        <w:t xml:space="preserve">아래</w:t>
      </w:r>
      <w:r>
        <w:rPr>
          <w:rFonts w:ascii="Malgun Gothic" w:cs="Malgun Gothic" w:eastAsia="Malgun Gothic" w:hAnsi="Malgun Gothic"/>
        </w:rPr>
        <w:t xml:space="preserve">: 설골 높이 / 후두개곡(vallecula) 바닥. </w:t>
      </w:r>
      <w:r>
        <w:rPr>
          <w:rFonts w:ascii="Malgun Gothic" w:cs="Malgun Gothic" w:eastAsia="Malgun Gothic" w:hAnsi="Malgun Gothic"/>
          <w:b/>
          <w:bCs/>
        </w:rPr>
        <w:t xml:space="preserve">앞</w:t>
      </w:r>
      <w:r>
        <w:rPr>
          <w:rFonts w:ascii="Malgun Gothic" w:cs="Malgun Gothic" w:eastAsia="Malgun Gothic" w:hAnsi="Malgun Gothic"/>
        </w:rPr>
        <w:t xml:space="preserve">: 구강과의 경계는 </w:t>
      </w:r>
      <w:r>
        <w:rPr>
          <w:rFonts w:ascii="Malgun Gothic" w:cs="Malgun Gothic" w:eastAsia="Malgun Gothic" w:hAnsi="Malgun Gothic"/>
          <w:b/>
          <w:bCs/>
        </w:rPr>
        <w:t xml:space="preserve">유곽유두(circumvallate papillae)</w:t>
      </w:r>
      <w:r>
        <w:rPr>
          <w:rFonts w:ascii="Malgun Gothic" w:cs="Malgun Gothic" w:eastAsia="Malgun Gothic" w:hAnsi="Malgun Gothic"/>
        </w:rPr>
        <w:t xml:space="preserve">, 전구개궁(anterior tonsillar pillar), 연구개 하면으로 이루어진 고리.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AJCC 구획(wall)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포함 구조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앞벽 (anterior 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혀뿌리(base of tongue)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= 유곽유두 뒤쪽 혀(혀의 뒤 1/3),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후두개곡(vallecula)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옆벽 (lateral 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구개편도(palatine tonsil)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편도와(tonsillar fossa), 편도궁(tonsillar pillars), 설편도고랑(glossotonsillar sulcus)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뒷벽 (posterior 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 뒷벽 (구인두 높이)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윗벽 (superior wall)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연구개 하면(아래쪽 면)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목젖(uvula)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구강과 구인두의 경계를 헷갈리기 쉽다. </w:t>
      </w:r>
      <w:r>
        <w:rPr>
          <w:rFonts w:ascii="Malgun Gothic" w:cs="Malgun Gothic" w:eastAsia="Malgun Gothic" w:hAnsi="Malgun Gothic"/>
          <w:b/>
          <w:bCs/>
        </w:rPr>
        <w:t xml:space="preserve">혀의 앞 2/3(움직이는 혀)</w:t>
      </w:r>
      <w:r>
        <w:rPr>
          <w:rFonts w:ascii="Malgun Gothic" w:cs="Malgun Gothic" w:eastAsia="Malgun Gothic" w:hAnsi="Malgun Gothic"/>
        </w:rPr>
        <w:t xml:space="preserve">와 </w:t>
      </w:r>
      <w:r>
        <w:rPr>
          <w:rFonts w:ascii="Malgun Gothic" w:cs="Malgun Gothic" w:eastAsia="Malgun Gothic" w:hAnsi="Malgun Gothic"/>
          <w:b/>
          <w:bCs/>
        </w:rPr>
        <w:t xml:space="preserve">후구치삼각(retromolar trigone)</w:t>
      </w:r>
      <w:r>
        <w:rPr>
          <w:rFonts w:ascii="Malgun Gothic" w:cs="Malgun Gothic" w:eastAsia="Malgun Gothic" w:hAnsi="Malgun Gothic"/>
        </w:rPr>
        <w:t xml:space="preserve">은 </w:t>
      </w:r>
      <w:r>
        <w:rPr>
          <w:rFonts w:ascii="Malgun Gothic" w:cs="Malgun Gothic" w:eastAsia="Malgun Gothic" w:hAnsi="Malgun Gothic"/>
          <w:b/>
          <w:bCs/>
        </w:rPr>
        <w:t xml:space="preserve">구강</w:t>
      </w:r>
      <w:r>
        <w:rPr>
          <w:rFonts w:ascii="Malgun Gothic" w:cs="Malgun Gothic" w:eastAsia="Malgun Gothic" w:hAnsi="Malgun Gothic"/>
        </w:rPr>
        <w:t xml:space="preserve">이다. </w:t>
      </w:r>
      <w:r>
        <w:rPr>
          <w:rFonts w:ascii="Malgun Gothic" w:cs="Malgun Gothic" w:eastAsia="Malgun Gothic" w:hAnsi="Malgun Gothic"/>
          <w:b/>
          <w:bCs/>
        </w:rPr>
        <w:t xml:space="preserve">혀뿌리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Malgun Gothic" w:cs="Malgun Gothic" w:eastAsia="Malgun Gothic" w:hAnsi="Malgun Gothic"/>
          <w:b/>
          <w:bCs/>
        </w:rPr>
        <w:t xml:space="preserve">구인두</w:t>
      </w:r>
      <w:r>
        <w:rPr>
          <w:rFonts w:ascii="Malgun Gothic" w:cs="Malgun Gothic" w:eastAsia="Malgun Gothic" w:hAnsi="Malgun Gothic"/>
        </w:rPr>
        <w:t xml:space="preserve">다. 이 구분이 병기와 HPV/p16 검사 여부를 바꾼다.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6.2 옆벽 — 편도와 그 주변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전구개궁</w:t>
      </w:r>
      <w:r>
        <w:rPr>
          <w:rFonts w:ascii="Malgun Gothic" w:cs="Malgun Gothic" w:eastAsia="Malgun Gothic" w:hAnsi="Malgun Gothic"/>
        </w:rPr>
        <w:t xml:space="preserve"> = 구개설근(palatoglossus), </w:t>
      </w:r>
      <w:r>
        <w:rPr>
          <w:rFonts w:ascii="Malgun Gothic" w:cs="Malgun Gothic" w:eastAsia="Malgun Gothic" w:hAnsi="Malgun Gothic"/>
          <w:b/>
          <w:bCs/>
        </w:rPr>
        <w:t xml:space="preserve">후구개궁</w:t>
      </w:r>
      <w:r>
        <w:rPr>
          <w:rFonts w:ascii="Malgun Gothic" w:cs="Malgun Gothic" w:eastAsia="Malgun Gothic" w:hAnsi="Malgun Gothic"/>
        </w:rPr>
        <w:t xml:space="preserve"> = 구개인두근(palatopharyngeus). 두 궁 사이의 편도와에 구개편도가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편도 바닥(tonsillar bed)</w:t>
      </w:r>
      <w:r>
        <w:rPr>
          <w:rFonts w:ascii="Malgun Gothic" w:cs="Malgun Gothic" w:eastAsia="Malgun Gothic" w:hAnsi="Malgun Gothic"/>
        </w:rPr>
        <w:t xml:space="preserve"> = 상인두수축근(± 경돌설근·경돌인두근)과 그 바깥의 협인두근막. 바로 바깥이 </w:t>
      </w:r>
      <w:r>
        <w:rPr>
          <w:rFonts w:ascii="Malgun Gothic" w:cs="Malgun Gothic" w:eastAsia="Malgun Gothic" w:hAnsi="Malgun Gothic"/>
          <w:b/>
          <w:bCs/>
        </w:rPr>
        <w:t xml:space="preserve">PPS</w:t>
      </w:r>
      <w:r>
        <w:rPr>
          <w:rFonts w:ascii="Malgun Gothic" w:cs="Malgun Gothic" w:eastAsia="Malgun Gothic" w:hAnsi="Malgun Gothic"/>
        </w:rPr>
        <w:t xml:space="preserve">이고, 그 뒤가 </w:t>
      </w:r>
      <w:r>
        <w:rPr>
          <w:rFonts w:ascii="Malgun Gothic" w:cs="Malgun Gothic" w:eastAsia="Malgun Gothic" w:hAnsi="Malgun Gothic"/>
          <w:b/>
          <w:bCs/>
        </w:rPr>
        <w:t xml:space="preserve">경동맥공간</w:t>
      </w:r>
      <w:r>
        <w:rPr>
          <w:rFonts w:ascii="Malgun Gothic" w:cs="Malgun Gothic" w:eastAsia="Malgun Gothic" w:hAnsi="Malgun Gothic"/>
        </w:rPr>
        <w:t xml:space="preserve">이다 → 편도암이 깊이 들어가면 PPS 지방이 없어지고 경동맥을 둘러쌀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편도암의 전파 방향</w:t>
      </w:r>
      <w:r>
        <w:rPr>
          <w:rFonts w:ascii="Malgun Gothic" w:cs="Malgun Gothic" w:eastAsia="Malgun Gothic" w:hAnsi="Malgun Gothic"/>
        </w:rPr>
        <w:t xml:space="preserve">: 앞위로 연구개 → 익돌하악솔기 → 후구치삼각·저작근공간(내측익돌근, trismus); 아래로 설편도고랑 → 혀뿌리; 옆으로 PPS.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익돌하악솔기(pterygomandibular raphe)</w:t>
      </w:r>
      <w:r>
        <w:rPr>
          <w:rFonts w:ascii="Malgun Gothic" w:cs="Malgun Gothic" w:eastAsia="Malgun Gothic" w:hAnsi="Malgun Gothic"/>
        </w:rPr>
        <w:t xml:space="preserve">: 협근과 상인두수축근이 만나는 이음매. 편도·후구치삼각 종양이 위로는 익돌갈고리·두개저, 아래로는 하악 쪽으로 퍼지는 </w:t>
      </w:r>
      <w:r>
        <w:rPr>
          <w:rFonts w:ascii="Malgun Gothic" w:cs="Malgun Gothic" w:eastAsia="Malgun Gothic" w:hAnsi="Malgun Gothic"/>
          <w:b/>
          <w:bCs/>
        </w:rPr>
        <w:t xml:space="preserve">고속도로</w:t>
      </w:r>
      <w:r>
        <w:rPr>
          <w:rFonts w:ascii="Malgun Gothic" w:cs="Malgun Gothic" w:eastAsia="Malgun Gothic" w:hAnsi="Malgun Gothic"/>
        </w:rPr>
        <w:t xml:space="preserve">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6.3 앞벽 — 혀뿌리, 후두개곡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설편도(lingual tonsil)</w:t>
      </w:r>
      <w:r>
        <w:rPr>
          <w:rFonts w:ascii="Malgun Gothic" w:cs="Malgun Gothic" w:eastAsia="Malgun Gothic" w:hAnsi="Malgun Gothic"/>
        </w:rPr>
        <w:t xml:space="preserve">: 혀뿌리 점막하 림프조직. 크기 차이가 크고 비대칭이 흔하다. 작은 혀뿌리암은 CT에서 잘 안 보일 수 있다 → 원발부위를 모르는 경부 림프절 전이(unknown primary)에서 중요한 구역.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후두개곡(vallecula)</w:t>
      </w:r>
      <w:r>
        <w:rPr>
          <w:rFonts w:ascii="Malgun Gothic" w:cs="Malgun Gothic" w:eastAsia="Malgun Gothic" w:hAnsi="Malgun Gothic"/>
        </w:rPr>
        <w:t xml:space="preserve">: 혀뿌리와 후두개 사이의 오목. 가운데는 </w:t>
      </w:r>
      <w:r>
        <w:rPr>
          <w:rFonts w:ascii="Malgun Gothic" w:cs="Malgun Gothic" w:eastAsia="Malgun Gothic" w:hAnsi="Malgun Gothic"/>
          <w:b/>
          <w:bCs/>
        </w:rPr>
        <w:t xml:space="preserve">정중설후두개주름</w:t>
      </w:r>
      <w:r>
        <w:rPr>
          <w:rFonts w:ascii="Malgun Gothic" w:cs="Malgun Gothic" w:eastAsia="Malgun Gothic" w:hAnsi="Malgun Gothic"/>
        </w:rPr>
        <w:t xml:space="preserve">, 양옆은 </w:t>
      </w:r>
      <w:r>
        <w:rPr>
          <w:rFonts w:ascii="Malgun Gothic" w:cs="Malgun Gothic" w:eastAsia="Malgun Gothic" w:hAnsi="Malgun Gothic"/>
          <w:b/>
          <w:bCs/>
        </w:rPr>
        <w:t xml:space="preserve">외측(인두)후두개주름(pharyngoepiglottic fold)</w:t>
      </w:r>
      <w:r>
        <w:rPr>
          <w:rFonts w:ascii="Malgun Gothic" w:cs="Malgun Gothic" w:eastAsia="Malgun Gothic" w:hAnsi="Malgun Gothic"/>
        </w:rPr>
        <w:t xml:space="preserve">이 경계를 짓는다. 인두후두개주름 = 구인두와 하인두의 경계 표지.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혀뿌리암의 깊은 전파: 설골하부 후두개앞공간(pre-epiglottic space, §8.3)으로 쉽게 들어간다.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6.4 Waldeyer 고리와 림프 배액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Waldeyer 고리</w:t>
      </w:r>
      <w:r>
        <w:rPr>
          <w:rFonts w:ascii="Malgun Gothic" w:cs="Malgun Gothic" w:eastAsia="Malgun Gothic" w:hAnsi="Malgun Gothic"/>
        </w:rPr>
        <w:t xml:space="preserve">: 인두편도(아데노이드) + 이관편도(tubal tonsils) + 구개편도 + 설편도. 모두 PMS 안에 있다. 림프종과 반응성 증식이 흔한 자리.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</w:rPr>
        <w:t xml:space="preserve">구인두 림프는 주로 </w:t>
      </w:r>
      <w:r>
        <w:rPr>
          <w:rFonts w:ascii="Malgun Gothic" w:cs="Malgun Gothic" w:eastAsia="Malgun Gothic" w:hAnsi="Malgun Gothic"/>
          <w:b/>
          <w:bCs/>
        </w:rPr>
        <w:t xml:space="preserve">level II</w:t>
      </w:r>
      <w:r>
        <w:rPr>
          <w:rFonts w:ascii="Malgun Gothic" w:cs="Malgun Gothic" w:eastAsia="Malgun Gothic" w:hAnsi="Malgun Gothic"/>
        </w:rPr>
        <w:t xml:space="preserve">(특히 IIA)로 가고, 이어 III으로 간다. 인두후 림프절로도 간다(특히 뒷벽, 연구개). 혀뿌리와 연구개처럼 </w:t>
      </w:r>
      <w:r>
        <w:rPr>
          <w:rFonts w:ascii="Malgun Gothic" w:cs="Malgun Gothic" w:eastAsia="Malgun Gothic" w:hAnsi="Malgun Gothic"/>
          <w:b/>
          <w:bCs/>
        </w:rPr>
        <w:t xml:space="preserve">정중선에 가까운 병변은 양쪽 목으로 배액된다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AJCC8 (Oropharynx subsites; 구강과의 경계); DI-HN (Oropharynx 장); S&amp;C; Gray (tonsillar bed, palatoglossus/palatopharyngeus).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7. 하인두 (Hypopharynx)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7.1 경계와 AJCC 구획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위</w:t>
      </w:r>
      <w:r>
        <w:rPr>
          <w:rFonts w:ascii="Malgun Gothic" w:cs="Malgun Gothic" w:eastAsia="Malgun Gothic" w:hAnsi="Malgun Gothic"/>
        </w:rPr>
        <w:t xml:space="preserve">: 설골 높이(인두후두개주름). </w:t>
      </w:r>
      <w:r>
        <w:rPr>
          <w:rFonts w:ascii="Malgun Gothic" w:cs="Malgun Gothic" w:eastAsia="Malgun Gothic" w:hAnsi="Malgun Gothic"/>
          <w:b/>
          <w:bCs/>
        </w:rPr>
        <w:t xml:space="preserve">아래</w:t>
      </w:r>
      <w:r>
        <w:rPr>
          <w:rFonts w:ascii="Malgun Gothic" w:cs="Malgun Gothic" w:eastAsia="Malgun Gothic" w:hAnsi="Malgun Gothic"/>
        </w:rPr>
        <w:t xml:space="preserve">: 윤상연골 하연(식도 입구). </w:t>
      </w:r>
      <w:r>
        <w:rPr>
          <w:rFonts w:ascii="Malgun Gothic" w:cs="Malgun Gothic" w:eastAsia="Malgun Gothic" w:hAnsi="Malgun Gothic"/>
          <w:b/>
          <w:bCs/>
        </w:rPr>
        <w:t xml:space="preserve">앞</w:t>
      </w:r>
      <w:r>
        <w:rPr>
          <w:rFonts w:ascii="Malgun Gothic" w:cs="Malgun Gothic" w:eastAsia="Malgun Gothic" w:hAnsi="Malgun Gothic"/>
        </w:rPr>
        <w:t xml:space="preserve">: 후두.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340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구획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경계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영상·임상 포인트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이상와 (pyriform sinus)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위: 인두후두개주름 / 아래(첨부, apex): 식도 상단 근처 /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바깥벽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: 갑상설골막·갑상연골 /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안쪽벽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: 피열후두개주름(AE fold)의 하인두 쪽 면, 피열연골·윤상연골의 옆면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하인두암 중 가장 흔함. 바깥벽 암은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갑상연골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·갑상설골막을 뚫고 목으로 나가기 쉽다. 안쪽벽 암은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 옆공간(paraglottic space)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으로 들어간다.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첨부(apex) 침범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은 수술 방법을 바꾼다(윤상연골·진성대 높이까지 내려감)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윤상후부 (postcricoid area, pharyngoesophageal junction)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피열연골 높이부터 윤상연골 하연까지, 후두 뒷면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판 뒤. 식도로 이어짐. 영상에서 허탈되어 있으면 평가가 어렵다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하인두 뒷벽 (posterior pharyngeal wall)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높이부터 윤상연골 하연까지 (구인두 뒷벽과 이어짐)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인두후공간·척추앞근막 침범 여부가 절제 가능성을 결정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이상와 첨부의 높이</w:t>
      </w:r>
      <w:r>
        <w:rPr>
          <w:rFonts w:ascii="Malgun Gothic" w:cs="Malgun Gothic" w:eastAsia="Malgun Gothic" w:hAnsi="Malgun Gothic"/>
        </w:rPr>
        <w:t xml:space="preserve">: 대략 </w:t>
      </w:r>
      <w:r>
        <w:rPr>
          <w:rFonts w:ascii="Malgun Gothic" w:cs="Malgun Gothic" w:eastAsia="Malgun Gothic" w:hAnsi="Malgun Gothic"/>
          <w:b/>
          <w:bCs/>
        </w:rPr>
        <w:t xml:space="preserve">진성대(성문) 높이</w:t>
      </w:r>
      <w:r>
        <w:rPr>
          <w:rFonts w:ascii="Malgun Gothic" w:cs="Malgun Gothic" w:eastAsia="Malgun Gothic" w:hAnsi="Malgun Gothic"/>
        </w:rPr>
        <w:t xml:space="preserve">까지 내려간다. 그래서 축상 영상의 진성대 높이에서도 이상와 첨부가 보일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림프 배액</w:t>
      </w:r>
      <w:r>
        <w:rPr>
          <w:rFonts w:ascii="Malgun Gothic" w:cs="Malgun Gothic" w:eastAsia="Malgun Gothic" w:hAnsi="Malgun Gothic"/>
        </w:rPr>
        <w:t xml:space="preserve">: 이상와 → 갑상설골막(상후두 신경혈관다발을 따라) → level II–III. 윤상후부·하부 → level IV, VI(기관옆), 인두후 림프절. 하인두암은 진단할 때 이미 림프절 전이가 있는 경우가 많다.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검사 요령</w:t>
      </w:r>
      <w:r>
        <w:rPr>
          <w:rFonts w:ascii="Malgun Gothic" w:cs="Malgun Gothic" w:eastAsia="Malgun Gothic" w:hAnsi="Malgun Gothic"/>
        </w:rPr>
        <w:t xml:space="preserve">: 이상와가 허탈되어 있으면 종양과 구분이 안 된다 → </w:t>
      </w:r>
      <w:r>
        <w:rPr>
          <w:rFonts w:ascii="Malgun Gothic" w:cs="Malgun Gothic" w:eastAsia="Malgun Gothic" w:hAnsi="Malgun Gothic"/>
          <w:b/>
          <w:bCs/>
        </w:rPr>
        <w:t xml:space="preserve">변형 Valsalva(볼 부풀리기, puffed-cheek)</w:t>
      </w:r>
      <w:r>
        <w:rPr>
          <w:rFonts w:ascii="Malgun Gothic" w:cs="Malgun Gothic" w:eastAsia="Malgun Gothic" w:hAnsi="Malgun Gothic"/>
        </w:rPr>
        <w:t xml:space="preserve"> 또는 "E" 발성 중 촬영으로 이상와를 부풀린다.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AJCC8 (Hypopharynx subsites); DI-HN (Hypopharynx 장); S&amp;C (Larynx and hypopharynx 장); Becker M. Larynx and hypopharynx. Radiol Clin North Am 1998;36:891–920.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8. 후두 (Larynx)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8.1 연골 골격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0"/>
        <w:gridCol w:w="1700"/>
        <w:gridCol w:w="2800"/>
        <w:gridCol w:w="2400"/>
      </w:tblGrid>
      <w:tr>
        <w:trPr>
          <w:tblHeader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연골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짝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조직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핵심 해부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영상 포인트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갑상연골 (thyroid)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초자연골 → 나이 들며 골화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좌우 판이 앞에서 만남(남성 약 90°, 여성 약 120°). 위·아래 뿔(cornu). 아래뿔 = 윤상갑상관절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골화 양상이 불규칙하고 비대칭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침범과 헷갈림(§10)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(cricoid)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초자연골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완전한 고리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 유일한 기도 연골. 뒤쪽 판(lamina)이 높고 앞 활(arch)이 낮음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윤상연골 판 윗부분 = 성문 높이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표지. 윤상연골 보존 여부가 후두보존수술을 좌우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(epiglottis)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탄력연골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(골화 안 됨)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잎사귀 모양. 줄기(petiole)가 갑상후두개인대로 갑상연골 안쪽에 붙음.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구멍(fenestrations)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 뚫려 있음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설골상부/설골하부 후두개로 나눔. 구멍 때문에 설골하부 후두개 암이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후두개앞공간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으로 쉽게 퍼짐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피열연골 (arytenoid)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대부분 초자연골 (성대돌기는 탄력연골)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성대돌기(vocal process)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: 앞쪽, 성대인대가 붙음.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근육돌기(muscular process)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: 바깥쪽, 후/외측윤상피열근이 붙음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성대돌기가 보이면 진성대 높이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성대마비 때 위치가 변함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소각연골 (corniculate)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탄력연골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피열연골 꼭대기 위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AE 주름 뒤끝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설상연골 (cuneiform)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탄력연골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AE 주름 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작은 결절; 정상 변이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8.2 막과 인대 — "경계선" 역할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구조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위치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갑상설골막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(thyrohyoid membrane)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↔ 갑상연골 상연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상후두 신경혈관다발이 뚫고 들어오는 곳 → 이상와암·성문상부암이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 밖으로 나가는 경로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; 외후두류가 나오는 곳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설골후두개인대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(hyoepiglottic lig.)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↔ 후두개 앞면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후두개앞공간의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천장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후두개곡의 바닥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갑상후두개인대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(thyroepiglottic lig.)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줄기 ↔ 갑상연골 안쪽 (앞 교련 바로 위)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사각막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(quadrangular membrane)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옆 가장자리 ↔ 피열연골. 위 가장자리 = AE 주름,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아래 가장자리 = 전정인대(vestibular lig., 가성대의 뼈대)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성문상부 옆공간의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안쪽 경계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비교적 약한 장벽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탄력원뿔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(conus elasticus, 윤상성대막 cricovocal membrane)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상연 → 위로 올라가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위쪽 자유 가장자리 = 성대인대(vocal lig.)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앞쪽은 두꺼워져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정중윤상갑상인대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가 됨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성문·성문하부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옆공간의 아래·안쪽 경계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. 성문하부로 내려가는 종양을 어느 정도 막는 장벽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앞 교련 힘줄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(anterior commissure tendon, Broyles ligament)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양쪽 성대인대가 갑상연골 안쪽에 붙는 곳</w:t>
            </w:r>
          </w:p>
        </w:tc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 부위는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연골막(perichondrium)이 없다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앞 교련 암이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갑상연골로 직접 침범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하기 쉽다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8.3 후두의 깊은 공간 — 후두개앞공간과 후두옆공간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두 공간은 </w:t>
      </w:r>
      <w:r>
        <w:rPr>
          <w:rFonts w:ascii="Malgun Gothic" w:cs="Malgun Gothic" w:eastAsia="Malgun Gothic" w:hAnsi="Malgun Gothic"/>
          <w:b/>
          <w:bCs/>
        </w:rPr>
        <w:t xml:space="preserve">지방으로 차 있고 서로 이어져 있다</w:t>
      </w:r>
      <w:r>
        <w:rPr>
          <w:rFonts w:ascii="Malgun Gothic" w:cs="Malgun Gothic" w:eastAsia="Malgun Gothic" w:hAnsi="Malgun Gothic"/>
        </w:rPr>
        <w:t xml:space="preserve">. CT/MRI에서 이 지방이 없어지는 것이 점막하 침범의 가장 중요한 소견이다. AJCC8에서 성문상부암은 후두개앞공간·후두옆공간 침범이 </w:t>
      </w:r>
      <w:r>
        <w:rPr>
          <w:rFonts w:ascii="Malgun Gothic" w:cs="Malgun Gothic" w:eastAsia="Malgun Gothic" w:hAnsi="Malgun Gothic"/>
          <w:b/>
          <w:bCs/>
        </w:rPr>
        <w:t xml:space="preserve">T3</w:t>
      </w:r>
      <w:r>
        <w:rPr>
          <w:rFonts w:ascii="Malgun Gothic" w:cs="Malgun Gothic" w:eastAsia="Malgun Gothic" w:hAnsi="Malgun Gothic"/>
        </w:rPr>
        <w:t xml:space="preserve">이고, 성문암은 후두옆공간 침범이 </w:t>
      </w:r>
      <w:r>
        <w:rPr>
          <w:rFonts w:ascii="Malgun Gothic" w:cs="Malgun Gothic" w:eastAsia="Malgun Gothic" w:hAnsi="Malgun Gothic"/>
          <w:b/>
          <w:bCs/>
        </w:rPr>
        <w:t xml:space="preserve">T3</w:t>
      </w:r>
      <w:r>
        <w:rPr>
          <w:rFonts w:ascii="Malgun Gothic" w:cs="Malgun Gothic" w:eastAsia="Malgun Gothic" w:hAnsi="Malgun Gothic"/>
        </w:rPr>
        <w:t xml:space="preserve">이다(갑상연골 내피질 침범, 성대 고정도 T3).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후두개앞공간 (pre-epiglottic space, PES)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후두옆공간 (paraglottic space, PGS)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위치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앞 (정중부)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 좌우 옆 (가성대·진성대의 바깥)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위 경계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설골후두개인대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(앞위쪽에서 PES와 이어짐)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앞/바깥 경계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갑상설골막, 갑상연골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갑상연골 안쪽 연골막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; 아래쪽은 윤상갑상막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뒤/안쪽 경계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설골하부 후두개, 갑상후두개인대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위쪽: 사각막 / 아래쪽: 탄력원뿔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; 후두실(ventricle)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뒤쪽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이상와 점막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(이상와 안쪽벽과 맞닿음)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내용물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지방, 림프관, 혈관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지방(성문상부), 갑상피열근(성문 높이), 후두소낭, 림프관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임상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설골하부 후두개암·후두개곡/혀뿌리암이 들어감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성문을 가로지르는(transglottic) 전파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의 통로; 이상와암의 후두 침범 경로;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성대 고정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의 원인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Reinke 공간</w:t>
      </w:r>
      <w:r>
        <w:rPr>
          <w:rFonts w:ascii="Malgun Gothic" w:cs="Malgun Gothic" w:eastAsia="Malgun Gothic" w:hAnsi="Malgun Gothic"/>
        </w:rPr>
        <w:t xml:space="preserve">: 진성대 점막 바로 아래의 얕은 고유판(superficial lamina propria). 부종이 생기면 Reinke 부종(흡연). 영상에서 따로 구분되지 않는다.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8.4 성문상부 · 성문 · 성문하부의 구분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2200"/>
        <w:gridCol w:w="1900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구역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포함 구조 (AJCC8)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경계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림프 배액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성문상부 (supraglottis)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설골상부 후두개(끝·혀쪽 면·후두쪽 면), AE 주름(후두쪽 면), 피열연골, 설골하부 후두개,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가성대(false cords)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후두실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끝 → 후두실 가쪽 끝(apex)을 지나는 수평면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풍부함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양쪽 → level II–III. 초진 때 림프절 전이 흔함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 (glottis)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진성대(true cords)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의 윗면·아랫면,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앞 교련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뒤 교련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후두실 가쪽 끝에서 아래로 두께 약 1 cm의 수평 구역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매우 적음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초기 성문암은 림프절 전이 드묾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성문하부 (subglottis)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 아래 ~ 윤상연골 하연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 하한 → 윤상연골 하연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level VI(후두앞 =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Delphian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림프절, 기관앞, 기관옆), IV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[문헌 간 차이]</w:t>
      </w:r>
      <w:r>
        <w:rPr>
          <w:rFonts w:ascii="Malgun Gothic" w:cs="Malgun Gothic" w:eastAsia="Malgun Gothic" w:hAnsi="Malgun Gothic"/>
        </w:rPr>
        <w:t xml:space="preserve"> 성문의 아래 경계: AJCC는 "후두실 가쪽 끝에서 약 1 cm 아래"를 쓰지만, 일부 문헌·해부서는 "진성대 가장자리 아래 5 mm"를 쓴다. 판독할 때는 어느 기준인지 밝혀라.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발생학적 배경</w:t>
      </w:r>
      <w:r>
        <w:rPr>
          <w:rFonts w:ascii="Malgun Gothic" w:cs="Malgun Gothic" w:eastAsia="Malgun Gothic" w:hAnsi="Malgun Gothic"/>
        </w:rPr>
        <w:t xml:space="preserve">: 성문상부와 성문·성문하부는 발생 기원이 달라 림프 배액이 나뉜다. 그래서 성문상부암은 비교적 오래 성문상부에 머무르는 경향이 있다(성문상부 후두부분절제술(supraglottic laryngectomy)의 근거). 다만 후두옆공간을 통하면 이 구분을 쉽게 넘는다. 발생 기원의 세부(어느 인두궁인지)는 교과서마다 기술이 조금 다르다.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축상 CT에서 높이 구분하기 (판독에서 가장 실용적)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00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높이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보이는 구조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가성대 높이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점막 아래 후두옆공간에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지방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(저음영)이 보임. 피열연골 윗부분·소각연골. 갑상연골 판 위쪽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후두실 높이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축상에서는 잘 안 보임(얇은 공기층).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관상면 재구성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에서 가성대와 진성대 사이의 공기 틈으로 확인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진성대 높이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후두옆공간이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근육(갑상피열근)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으로 차 있고 지방은 거의 없음.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피열연골 성대돌기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가 보임.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윤상연골 판 윗부분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 같은 단면에 나옴. 앞 교련 점막은 매우 얇음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성문하부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고리 안쪽에 공기. 기도와 윤상연골 사이에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연부조직이 거의 없어야 정상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조금이라도 두꺼워지면 이상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앞 교련 두께</w:t>
      </w:r>
      <w:r>
        <w:rPr>
          <w:rFonts w:ascii="Malgun Gothic" w:cs="Malgun Gothic" w:eastAsia="Malgun Gothic" w:hAnsi="Malgun Gothic"/>
        </w:rPr>
        <w:t xml:space="preserve">: 정상은 매우 얇다. </w:t>
      </w:r>
      <w:r>
        <w:rPr>
          <w:rFonts w:ascii="Malgun Gothic" w:cs="Malgun Gothic" w:eastAsia="Malgun Gothic" w:hAnsi="Malgun Gothic"/>
          <w:b/>
          <w:bCs/>
        </w:rPr>
        <w:t xml:space="preserve">1–2 mm 이상</w:t>
      </w:r>
      <w:r>
        <w:rPr>
          <w:rFonts w:ascii="Malgun Gothic" w:cs="Malgun Gothic" w:eastAsia="Malgun Gothic" w:hAnsi="Malgun Gothic"/>
        </w:rPr>
        <w:t xml:space="preserve">이면 종양을 의심하는 기준이 흔히 쓰인다 </w:t>
      </w:r>
      <w:r>
        <w:rPr>
          <w:rFonts w:ascii="Malgun Gothic" w:cs="Malgun Gothic" w:eastAsia="Malgun Gothic" w:hAnsi="Malgun Gothic"/>
          <w:b/>
          <w:bCs/>
        </w:rPr>
        <w:t xml:space="preserve">[문헌 간 차이]</w:t>
      </w:r>
      <w:r>
        <w:rPr>
          <w:rFonts w:ascii="Malgun Gothic" w:cs="Malgun Gothic" w:eastAsia="Malgun Gothic" w:hAnsi="Malgun Gothic"/>
        </w:rPr>
        <w:t xml:space="preserve">. 숨을 쉬는 중 성대가 벌어진 상태에서 평가해야 한다.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8.5 후두내근과 신경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2700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근육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작용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신경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뒤윤상피열근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(posterior cricoarytenoid, PCA)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유일한 성대 외전근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(성문을 연다)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되돌이후두신경 (RLN)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외측윤상피열근 (lateral cricoarytenoid)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내전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RLN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피열근 (interarytenoid; 가로·빗)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내전 (피열연골을 모음)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RLN (양쪽 신경 지배를 받는다는 기술이 있음)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갑상피열근 (thyroarytenoid) / 성대근 (vocalis)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 이완·짧게 함; 성대근은 긴장 조절 (진성대의 근육 덩어리)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RLN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윤상갑상근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(cricothyroid)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긴장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(길게 늘임)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상후두신경 외지(external branch of SLN)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— RLN이 지배하지 않는 유일한 후두내근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감각</w:t>
      </w:r>
      <w:r>
        <w:rPr>
          <w:rFonts w:ascii="Malgun Gothic" w:cs="Malgun Gothic" w:eastAsia="Malgun Gothic" w:hAnsi="Malgun Gothic"/>
        </w:rPr>
        <w:t xml:space="preserve">: 성대 위쪽 = 상후두신경 내지(갑상설골막을 통과). 성대 아래쪽 = RLN.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RLN 주행</w:t>
      </w:r>
      <w:r>
        <w:rPr>
          <w:rFonts w:ascii="Malgun Gothic" w:cs="Malgun Gothic" w:eastAsia="Malgun Gothic" w:hAnsi="Malgun Gothic"/>
        </w:rPr>
        <w:t xml:space="preserve">: 왼쪽 = </w:t>
      </w:r>
      <w:r>
        <w:rPr>
          <w:rFonts w:ascii="Malgun Gothic" w:cs="Malgun Gothic" w:eastAsia="Malgun Gothic" w:hAnsi="Malgun Gothic"/>
          <w:b/>
          <w:bCs/>
        </w:rPr>
        <w:t xml:space="preserve">대동맥궁</w:t>
      </w:r>
      <w:r>
        <w:rPr>
          <w:rFonts w:ascii="Malgun Gothic" w:cs="Malgun Gothic" w:eastAsia="Malgun Gothic" w:hAnsi="Malgun Gothic"/>
        </w:rPr>
        <w:t xml:space="preserve">(동맥관인대) 아래를 돌아 올라감. 오른쪽 = </w:t>
      </w:r>
      <w:r>
        <w:rPr>
          <w:rFonts w:ascii="Malgun Gothic" w:cs="Malgun Gothic" w:eastAsia="Malgun Gothic" w:hAnsi="Malgun Gothic"/>
          <w:b/>
          <w:bCs/>
        </w:rPr>
        <w:t xml:space="preserve">쇄골하동맥</w:t>
      </w:r>
      <w:r>
        <w:rPr>
          <w:rFonts w:ascii="Malgun Gothic" w:cs="Malgun Gothic" w:eastAsia="Malgun Gothic" w:hAnsi="Malgun Gothic"/>
        </w:rPr>
        <w:t xml:space="preserve"> 아래를 돌아 올라감. 둘 다 기관식도고랑(tracheoesophageal groove)을 따라 올라가 윤상갑상관절 뒤로 후두에 들어간다. </w:t>
      </w:r>
      <w:r>
        <w:rPr>
          <w:rFonts w:ascii="Malgun Gothic" w:cs="Malgun Gothic" w:eastAsia="Malgun Gothic" w:hAnsi="Malgun Gothic"/>
          <w:b/>
          <w:bCs/>
        </w:rPr>
        <w:t xml:space="preserve">비되돌이 오른후두신경(nonrecurrent RLN)</w:t>
      </w:r>
      <w:r>
        <w:rPr>
          <w:rFonts w:ascii="Malgun Gothic" w:cs="Malgun Gothic" w:eastAsia="Malgun Gothic" w:hAnsi="Malgun Gothic"/>
        </w:rPr>
        <w:t xml:space="preserve">은 </w:t>
      </w:r>
      <w:r>
        <w:rPr>
          <w:rFonts w:ascii="Malgun Gothic" w:cs="Malgun Gothic" w:eastAsia="Malgun Gothic" w:hAnsi="Malgun Gothic"/>
          <w:b/>
          <w:bCs/>
        </w:rPr>
        <w:t xml:space="preserve">이상 오른쪽 쇄골하동맥(aberrant right subclavian a.)</w:t>
      </w:r>
      <w:r>
        <w:rPr>
          <w:rFonts w:ascii="Malgun Gothic" w:cs="Malgun Gothic" w:eastAsia="Malgun Gothic" w:hAnsi="Malgun Gothic"/>
        </w:rPr>
        <w:t xml:space="preserve">과 함께 나타난다.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성대마비 원인을 찾을 때 촬영 범위</w:t>
      </w:r>
      <w:r>
        <w:rPr>
          <w:rFonts w:ascii="Malgun Gothic" w:cs="Malgun Gothic" w:eastAsia="Malgun Gothic" w:hAnsi="Malgun Gothic"/>
        </w:rPr>
        <w:t xml:space="preserve">: 뇌간·두개저(미주신경 기시부)부터 </w:t>
      </w:r>
      <w:r>
        <w:rPr>
          <w:rFonts w:ascii="Malgun Gothic" w:cs="Malgun Gothic" w:eastAsia="Malgun Gothic" w:hAnsi="Malgun Gothic"/>
          <w:b/>
          <w:bCs/>
        </w:rPr>
        <w:t xml:space="preserve">왼쪽은 대동맥폐동맥창(aortopulmonary window)</w:t>
      </w:r>
      <w:r>
        <w:rPr>
          <w:rFonts w:ascii="Malgun Gothic" w:cs="Malgun Gothic" w:eastAsia="Malgun Gothic" w:hAnsi="Malgun Gothic"/>
        </w:rPr>
        <w:t xml:space="preserve">까지, 오른쪽은 쇄골하동맥 높이까지.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성대마비의 영상 소견 (마비된 쪽)</w:t>
      </w:r>
      <w:r>
        <w:rPr>
          <w:rFonts w:ascii="Malgun Gothic" w:cs="Malgun Gothic" w:eastAsia="Malgun Gothic" w:hAnsi="Malgun Gothic"/>
        </w:rPr>
        <w:t xml:space="preserve">: 이상와 확장, 후두실 확장, 피열연골이 안쪽·앞쪽으로 돌거나 기울어짐, AE 주름이 두꺼워지고 안쪽으로 이동, 성대가 정중 가까이(paramedian) 위치, 시간이 지나면 </w:t>
      </w:r>
      <w:r>
        <w:rPr>
          <w:rFonts w:ascii="Malgun Gothic" w:cs="Malgun Gothic" w:eastAsia="Malgun Gothic" w:hAnsi="Malgun Gothic"/>
          <w:b/>
          <w:bCs/>
        </w:rPr>
        <w:t xml:space="preserve">뒤윤상피열근 위축</w:t>
      </w:r>
      <w:r>
        <w:rPr>
          <w:rFonts w:ascii="Malgun Gothic" w:cs="Malgun Gothic" w:eastAsia="Malgun Gothic" w:hAnsi="Malgun Gothic"/>
        </w:rPr>
        <w:t xml:space="preserve">(지방 변성). → 이 소견이 한쪽 후두 종괴처럼 보일 수 있다(</w:t>
      </w:r>
      <w:r>
        <w:rPr>
          <w:rFonts w:ascii="Malgun Gothic" w:cs="Malgun Gothic" w:eastAsia="Malgun Gothic" w:hAnsi="Malgun Gothic"/>
          <w:b/>
          <w:bCs/>
        </w:rPr>
        <w:t xml:space="preserve">가성 종양</w:t>
      </w:r>
      <w:r>
        <w:rPr>
          <w:rFonts w:ascii="Malgun Gothic" w:cs="Malgun Gothic" w:eastAsia="Malgun Gothic" w:hAnsi="Malgun Gothic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혈관</w:t>
      </w:r>
      <w:r>
        <w:rPr>
          <w:rFonts w:ascii="Malgun Gothic" w:cs="Malgun Gothic" w:eastAsia="Malgun Gothic" w:hAnsi="Malgun Gothic"/>
        </w:rPr>
        <w:t xml:space="preserve">: 상후두동맥(상갑상동맥의 가지; 갑상설골막을 통과), 하후두동맥(하갑상동맥의 가지; RLN과 함께 들어감).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Gray (laryngeal cartilages, membranes, muscles, nerves); AJCC8 (Larynx subsites, T3 정의); S&amp;C; DI-HN (Larynx 장); Curtin HD. Imaging of the larynx: current concepts. Radiology 1989;173:1–11; Becker M. Radiol Clin North Am 1998;36:891–920; Joshi VM, Wadhwa V, Mukherji SK. Imaging in laryngeal cancers. Indian J Radiol Imaging 2012;22:209–226. 성대마비 영상 소견: Paquette CM, Manos DC, Psooy BJ. Unilateral vocal cord paralysis: a review of CT findings, mediastinal causes, and the course of the recurrent laryngeal nerves. RadioGraphics 2012;32:721–740.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9. 인두 주변 공간과의 관계 (요약)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380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공간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인두·후두와의 관계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인두 종양이 들어가면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인두주위공간 (PPS, 경돌앞 prestyloid)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PMS 바깥. 지방으로 차 있고 비인두·구인두 높이에 있는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역삼각형 공간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비인두암(Morgagni동 경유), 편도암. 비인두암은 PPS 침범 시 T2 (AJCC8)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저작근공간 (MS)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PPS 바깥앞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익돌근 침범 → 개구장애(trismus). AJCC8 비인두암: 내측·외측익돌근 침범은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T2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, 외측익돌근 바깥면을 넘는 광범위한 연부조직 침범은 T4. p16 음성 구인두암: 내측익돌근은 T4a, 외측익돌근·익돌판은 T4b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경동맥공간 (CS, 경돌뒤 poststyloid)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PPS 뒤, RPS 옆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경동맥을 둘러싸면(encasement, 흔히 270° 이상) 절제 불가능으로 보는 경우가 많음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인두후공간 (RPS)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 뒤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 림프절 전이. 뒷벽 암의 직접 전파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척추앞공간 (PVS)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RPS·DS 뒤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척추앞근막 침범 = 대부분 절제 불가 (비인두암에서 척추앞근육 침범 자체는 AJCC8 T2)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내장공간 (visceral space, 설골하부)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하인두·후두·기관·식도·갑상선을 둘러쌈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하인두·후두암이 갑상선·식도로 퍼지는 경로</w:t>
            </w:r>
          </w:p>
        </w:tc>
      </w:tr>
    </w:tbl>
    <w:p>
      <w:pPr>
        <w:spacing w:after="80"/>
      </w:pP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DI-HN (각 space 장); S&amp;C; AJCC8 (T 병기). 경동맥 둘러쌈 기준은 문헌마다 표현이 다르다(예: 270° 이상).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10. 판독할 때 흔히 빠지는 함정(pitfalls)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연골 골화가 비대칭이거나 골화되지 않은 부분</w:t>
      </w:r>
      <w:r>
        <w:rPr>
          <w:rFonts w:ascii="Malgun Gothic" w:cs="Malgun Gothic" w:eastAsia="Malgun Gothic" w:hAnsi="Malgun Gothic"/>
        </w:rPr>
        <w:t xml:space="preserve">: 갑상연골·피열연골은 골화가 고르지 않다. 골화 안 된 초자연골은 CT에서 연부조직처럼 보여 종양 침범으로 착각할 수 있다. CT에서 </w:t>
      </w:r>
      <w:r>
        <w:rPr>
          <w:rFonts w:ascii="Malgun Gothic" w:cs="Malgun Gothic" w:eastAsia="Malgun Gothic" w:hAnsi="Malgun Gothic"/>
          <w:b/>
          <w:bCs/>
        </w:rPr>
        <w:t xml:space="preserve">경화(sclerosis)만으로는 특이도가 낮다</w:t>
      </w:r>
      <w:r>
        <w:rPr>
          <w:rFonts w:ascii="Malgun Gothic" w:cs="Malgun Gothic" w:eastAsia="Malgun Gothic" w:hAnsi="Malgun Gothic"/>
        </w:rPr>
        <w:t xml:space="preserve">. MRI에서는 T2 신호와 조영증강 정도로 종양과 염증성 변화를 구분한다(Becker 2008).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허탈된 이상와</w:t>
      </w:r>
      <w:r>
        <w:rPr>
          <w:rFonts w:ascii="Malgun Gothic" w:cs="Malgun Gothic" w:eastAsia="Malgun Gothic" w:hAnsi="Malgun Gothic"/>
        </w:rPr>
        <w:t xml:space="preserve">: 종양처럼 보인다 → 변형 Valsalva로 다시 찍는다.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Rosenmüller 와의 비대칭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Malgun Gothic" w:cs="Malgun Gothic" w:eastAsia="Malgun Gothic" w:hAnsi="Malgun Gothic"/>
          <w:b/>
          <w:bCs/>
        </w:rPr>
        <w:t xml:space="preserve">아데노이드·설편도의 비대칭</w:t>
      </w:r>
      <w:r>
        <w:rPr>
          <w:rFonts w:ascii="Malgun Gothic" w:cs="Malgun Gothic" w:eastAsia="Malgun Gothic" w:hAnsi="Malgun Gothic"/>
        </w:rPr>
        <w:t xml:space="preserve">: 흔한 정상 변이. 깊은 층(인두기저근막, PPS) 침범이 없으면 조심해서 해석한다.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Retropharyngeal carotid</w:t>
      </w:r>
      <w:r>
        <w:rPr>
          <w:rFonts w:ascii="Malgun Gothic" w:cs="Malgun Gothic" w:eastAsia="Malgun Gothic" w:hAnsi="Malgun Gothic"/>
        </w:rPr>
        <w:t xml:space="preserve">: 인두 뒷벽 종괴처럼 보인다.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성대마비 가성 종양</w:t>
      </w:r>
      <w:r>
        <w:rPr>
          <w:rFonts w:ascii="Malgun Gothic" w:cs="Malgun Gothic" w:eastAsia="Malgun Gothic" w:hAnsi="Malgun Gothic"/>
        </w:rPr>
        <w:t xml:space="preserve">: 반대쪽(정상 쪽)을 병변으로 착각하거나, 마비된 쪽의 확장된 이상와·후두실을 놓친다.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후두소낭 / 후두류</w:t>
      </w:r>
      <w:r>
        <w:rPr>
          <w:rFonts w:ascii="Malgun Gothic" w:cs="Malgun Gothic" w:eastAsia="Malgun Gothic" w:hAnsi="Malgun Gothic"/>
        </w:rPr>
        <w:t xml:space="preserve">: 공기나 액체가 차면 낭종·종양처럼 보인다. </w:t>
      </w:r>
      <w:r>
        <w:rPr>
          <w:rFonts w:ascii="Malgun Gothic" w:cs="Malgun Gothic" w:eastAsia="Malgun Gothic" w:hAnsi="Malgun Gothic"/>
          <w:b/>
          <w:bCs/>
        </w:rPr>
        <w:t xml:space="preserve">속후두류(internal)</w:t>
      </w:r>
      <w:r>
        <w:rPr>
          <w:rFonts w:ascii="Malgun Gothic" w:cs="Malgun Gothic" w:eastAsia="Malgun Gothic" w:hAnsi="Malgun Gothic"/>
        </w:rPr>
        <w:t xml:space="preserve"> = 후두옆공간 안에 있음, </w:t>
      </w:r>
      <w:r>
        <w:rPr>
          <w:rFonts w:ascii="Malgun Gothic" w:cs="Malgun Gothic" w:eastAsia="Malgun Gothic" w:hAnsi="Malgun Gothic"/>
          <w:b/>
          <w:bCs/>
        </w:rPr>
        <w:t xml:space="preserve">바깥/혼합형(external/mixed)</w:t>
      </w:r>
      <w:r>
        <w:rPr>
          <w:rFonts w:ascii="Malgun Gothic" w:cs="Malgun Gothic" w:eastAsia="Malgun Gothic" w:hAnsi="Malgun Gothic"/>
        </w:rPr>
        <w:t xml:space="preserve"> = 갑상설골막을 뚫고 나옴. 후두실 입구를 막는 종양(특히 후두실 암)을 반드시 찾아야 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성대 위치에 따른 왜곡</w:t>
      </w:r>
      <w:r>
        <w:rPr>
          <w:rFonts w:ascii="Malgun Gothic" w:cs="Malgun Gothic" w:eastAsia="Malgun Gothic" w:hAnsi="Malgun Gothic"/>
        </w:rPr>
        <w:t xml:space="preserve">: 성문 틈이 닫혀 있으면 앞 교련 두께를 평가할 수 없다 → 숨 쉬는 중 촬영 + 필요하면 "E" 발성 중 촬영.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DI-HN (Larynx·Hypopharynx 변이와 함정); Becker M, Zbären P, Casselman JW, et al. Neoplastic invasion of laryngeal cartilage: reassessment of criteria for diagnosis at MR imaging. Radiology 2008;249:551–559 (PMID 18936314); Paquette 2012 (위와 같음).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11. 검사 기법 메모 (해부를 잘 보이게 하는 방법)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CT (후두·하인두)</w:t>
      </w:r>
      <w:r>
        <w:rPr>
          <w:rFonts w:ascii="Malgun Gothic" w:cs="Malgun Gothic" w:eastAsia="Malgun Gothic" w:hAnsi="Malgun Gothic"/>
        </w:rPr>
        <w:t xml:space="preserve">: 조영증강, 얇은 절편(≤1 mm로 얻고 다면 재구성). 축상 재구성은 </w:t>
      </w:r>
      <w:r>
        <w:rPr>
          <w:rFonts w:ascii="Malgun Gothic" w:cs="Malgun Gothic" w:eastAsia="Malgun Gothic" w:hAnsi="Malgun Gothic"/>
          <w:b/>
          <w:bCs/>
        </w:rPr>
        <w:t xml:space="preserve">진성대에 평행</w:t>
      </w:r>
      <w:r>
        <w:rPr>
          <w:rFonts w:ascii="Malgun Gothic" w:cs="Malgun Gothic" w:eastAsia="Malgun Gothic" w:hAnsi="Malgun Gothic"/>
        </w:rPr>
        <w:t xml:space="preserve">하게, 관상 재구성은 그에 수직으로 → 후두실·성문하부 전파를 보기 좋다.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동적 촬영</w:t>
      </w:r>
      <w:r>
        <w:rPr>
          <w:rFonts w:ascii="Malgun Gothic" w:cs="Malgun Gothic" w:eastAsia="Malgun Gothic" w:hAnsi="Malgun Gothic"/>
        </w:rPr>
        <w:t xml:space="preserve">: 조용한 호흡(성대 벌어짐, 앞 교련 평가) / "E" 발성(성대 움직임, 이상와 벌어짐) / 변형 Valsalva(이상와·윤상후부 벌어짐).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MRI (비인두·구인두)</w:t>
      </w:r>
      <w:r>
        <w:rPr>
          <w:rFonts w:ascii="Malgun Gothic" w:cs="Malgun Gothic" w:eastAsia="Malgun Gothic" w:hAnsi="Malgun Gothic"/>
        </w:rPr>
        <w:t xml:space="preserve">: 두개저, 신경주위 전파, 골수 침범 평가에 CT보다 낫다. 지방억제 조영 T1으로 V2·V3 경로와 익구개와를 확인한다.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MRI (후두)</w:t>
      </w:r>
      <w:r>
        <w:rPr>
          <w:rFonts w:ascii="Malgun Gothic" w:cs="Malgun Gothic" w:eastAsia="Malgun Gothic" w:hAnsi="Malgun Gothic"/>
        </w:rPr>
        <w:t xml:space="preserve">: 연골 침범 평가에 유용하지만 삼킴·호흡 때문에 움직임 인공물이 흔하다.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7F7F7F"/>
          <w:sz w:val="16"/>
          <w:szCs w:val="16"/>
        </w:rPr>
        <w:t xml:space="preserve">[근거] S&amp;C; DI-HN; Joshi 2012; Becker 1998. 기관마다 구체적인 프로토콜 수치는 다를 수 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12. 최종 정리표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표 A. 핵심 근막·막 한 줄 정리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380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구조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위치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한 줄 요약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인두기저근막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점막하층과 상인두수축근 사이 (수축근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안쪽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두개저에 붙음. Morgagni동을 막음. PMS 깊은 층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협인두근막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수축근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바깥쪽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 → 협근까지 이어짐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MLDCF의 상부.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PMS의 깊은 경계, RPS의 앞벽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익상근막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RPS와 DS 사이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DLDCF의 한 층. RPS 뒷벽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척추앞근막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DS와 PVS 사이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DLDCF. 침범되면 대개 절제 불가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Morgagni동 (인두)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상인두수축근 상연 ↔ 두개저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이관·구개올림근·상행구개동맥이 지나는 틈.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비인두암이 PPS로 나가는 문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Morgagni 후두실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가성대 ↔ 진성대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성문상부와 성문의 경계. 앞위쪽으로 후두소낭 → 후두류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사각막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 ↔ 피열연골 (아래 가장자리 = 전정인대)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성문상부 후두옆공간의 안쪽 경계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탄력원뿔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↔ 성대인대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성문·성문하부 후두옆공간의 안쪽·아래 경계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갑상설골막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설골 ↔ 갑상연골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상후두 신경혈관다발이 통과. 후두 밖 전파·외후두류 경로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 교련 힘줄 (Broyles)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성대인대 → 갑상연골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연골막이 없음 → 연골 침범 취약 부위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표 B. 부위별 "꼭 기억할 것"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부위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꼭 알아야 할 해부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판독에서의 의미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비인두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Rosenmüller 와, 이관융기, 인두기저근막, Morgagni동, 구개올림근(안)/구개긴장근(밖)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NPC 호발 부위와 전파 경로(PPS·두개저·익구개와·V3)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구인두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AJCC 네 벽, 편도 바닥 = 상인두수축근, 익돌하악솔기, 설편도, 후두개곡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구강과 구인두 경계(혀 앞 2/3 대 혀뿌리), 편도암의 PPS·저작근공간 전파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하인두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이상와(바깥/안쪽벽, 첨부), 윤상후부, 뒷벽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이상와 첨부·갑상연골 침범, 림프절 전이 흔함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후두–성문상부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후두개(구멍), PES, PGS(지방), 가성대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PES/PGS 침범 = T3; 림프절 전이 흔함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후두–성문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진성대(갑상피열근), 성대돌기, 앞 교련(연골막 없음)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앞 교련 두께, 연골 침범, 성대 고정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후두–성문하부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윤상연골 안쪽 점막은 얇아야 함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조금만 두꺼워져도 이상; level VI 림프절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신경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SLN 내지(감각)/외지(윤상갑상근), RLN(나머지 모두)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성대마비 원인 추적 범위: 두개저 → 대동맥폐동맥창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표 C. 주요 참고문헌 (공부 순서 추천)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300"/>
        <w:gridCol w:w="3200"/>
      </w:tblGrid>
      <w:tr>
        <w:trPr>
          <w:tblHeader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순서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문헌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Koch BL, Hamilton BE, Hudgins PA, Harnsberger HR. Diagnostic Imaging: Head and Neck, 3rd ed. Elsevier, 2016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space 개념, 영상해부 도해 — 입문용으로 가장 좋음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Som PM, Curtin HD. Head and Neck Imaging, 5th ed. Mosby, 2011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깊이 있는 해부·발생·병리 — 참고서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Standring S (ed). Gray's Anatomy, 41st ed. Elsevier, 2016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근막·근육·틈 구조의 원전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Amin MB et al. AJCC Cancer Staging Manual, 8th ed. Springer, 2017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구획(subsite) 정의, T 병기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Curtin HD. Radiology 1989;173:1–11 / Becker M. Radiol Clin North Am 1998;36:891–920 (PMID 2675175 / 9747193)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후두·하인두 영상해부 고전 리뷰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Joshi VM et al. Indian J Radiol Imaging 2012;22:209–226 (PMID 23599569)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후두암 영상 리뷰 (무료 공개)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Debnam JM et al. Otolaryngol Clin North Am 2012;45:1293–1310 / Hoang JK et al. AJR 2011;196:W426–W432 (PMID 23153750 / 21427307)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인두후공간·척추앞공간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Dubrulle F et al. Eur Radiol 2007;17:2622–2630 (PMID 17404741)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비인두암 전파 경로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Paquette CM et al. RadioGraphics 2012;32:721–740 (PMID 22582356)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성대마비, RLN 주행</w:t>
            </w:r>
          </w:p>
        </w:tc>
      </w:tr>
      <w:tr>
        <w:trPr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Guidera AK et al. Head Neck 2014;36:1058–1068 (PMID 23913739)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근막·"space" 개념에 대한 해부학적 비판</w:t>
            </w:r>
          </w:p>
        </w:tc>
      </w:tr>
    </w:tbl>
    <w:p>
      <w:pPr>
        <w:spacing w:after="80"/>
      </w:pP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Borders>
              <w:top w:val="single" w:color="A6A6A6" w:sz="4"/>
              <w:left w:val="single" w:color="C55A11" w:sz="24"/>
              <w:bottom w:val="single" w:color="A6A6A6" w:sz="4"/>
              <w:right w:val="single" w:color="A6A6A6" w:sz="4"/>
            </w:tcBorders>
            <w:shd w:fill="FBF1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확인이 필요한 부분 (정직한 한계)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 이 노트는 교과서와 리뷰 논문의 일반적인 기술을 바탕으로 작성했다. 인용문을 원문과 한 문장씩 대조하지는 않았다. 논문 서지 정보(저자·저널·권·쪽)는 PubMed에서 PMID로 확인했다.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 특히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수치 기준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(인두후 림프절 크기, 앞 교련 두께, 성문 두께 1 cm와 5 mm, 경동맥 둘러쌈 각도)과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AJCC T 병기 세부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(부위별 T 병기 문구)는 원문으로 확인하기를 권한다.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- 후두 발생 기원(몇 번째 인두궁인지)은 교과서마다 기술이 달라 일부러 단정하지 않았다.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Malgun Gothic" w:cs="Malgun Gothic" w:eastAsia="Malgun Gothic" w:hAnsi="Malgun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algun Gothic" w:cs="Malgun Gothic" w:eastAsia="Malgun Gothic" w:hAnsi="Malgun Gothic"/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2026-09-24T01:46:41.848Z</dcterms:created>
  <dcterms:modified xsi:type="dcterms:W3CDTF">2026-09-24T01:46:41.848Z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