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Speaking - Juan Pérez</w:t>
      </w:r>
    </w:p>
    <w:p>
      <w:r>
        <w:t>Nivel simulado: B2</w:t>
      </w:r>
    </w:p>
    <w:p>
      <w:r>
        <w:t>Fecha: 2025-04-22</w:t>
      </w:r>
    </w:p>
    <w:p>
      <w:pPr>
        <w:pStyle w:val="Heading1"/>
      </w:pPr>
      <w:r>
        <w:t>Puntuación estimativa</w:t>
      </w:r>
    </w:p>
    <w:p>
      <w:pPr>
        <w:pStyle w:val="ListBullet"/>
      </w:pPr>
      <w:r>
        <w:t>Grammatical Range and Accuracy: Good control of tenses, minor slips</w:t>
      </w:r>
    </w:p>
    <w:p>
      <w:pPr>
        <w:pStyle w:val="ListBullet"/>
      </w:pPr>
      <w:r>
        <w:t>Lexical Resource: Sufficient range for topic, some repetition</w:t>
      </w:r>
    </w:p>
    <w:p>
      <w:pPr>
        <w:pStyle w:val="ListBullet"/>
      </w:pPr>
      <w:r>
        <w:t>Discourse Management: Coherent speech with some hesitation</w:t>
      </w:r>
    </w:p>
    <w:p>
      <w:pPr>
        <w:pStyle w:val="ListBullet"/>
      </w:pPr>
      <w:r>
        <w:t>Pronunciation: Mostly intelligible, slight L1 influence</w:t>
      </w:r>
    </w:p>
    <w:p>
      <w:pPr>
        <w:pStyle w:val="ListBullet"/>
      </w:pPr>
      <w:r>
        <w:t>Interactive Communication: Responds appropriately, minor delays</w:t>
      </w:r>
    </w:p>
    <w:p>
      <w:pPr>
        <w:pStyle w:val="Heading1"/>
      </w:pPr>
      <w:r>
        <w:t>Errores detectados</w:t>
      </w:r>
    </w:p>
    <w:p>
      <w:r>
        <w:t>Grammar:</w:t>
      </w:r>
    </w:p>
    <w:p>
      <w:pPr>
        <w:pStyle w:val="ListBullet"/>
      </w:pPr>
      <w:r>
        <w:t>- Confused past simple and present perfect</w:t>
      </w:r>
    </w:p>
    <w:p>
      <w:r>
        <w:t>Vocabulary:</w:t>
      </w:r>
    </w:p>
    <w:p>
      <w:pPr>
        <w:pStyle w:val="ListBullet"/>
      </w:pPr>
      <w:r>
        <w:t>- Used 'do a mistake' instead of 'make a mistake'</w:t>
      </w:r>
    </w:p>
    <w:p>
      <w:r>
        <w:t>Pronunciation:</w:t>
      </w:r>
    </w:p>
    <w:p>
      <w:pPr>
        <w:pStyle w:val="ListBullet"/>
      </w:pPr>
      <w:r>
        <w:t>- Mispronounced 'think' as 'sink'</w:t>
      </w:r>
    </w:p>
    <w:p>
      <w:pPr>
        <w:pStyle w:val="Heading1"/>
      </w:pPr>
      <w:r>
        <w:t>Comentario general</w:t>
      </w:r>
    </w:p>
    <w:p>
      <w:r>
        <w:t>A strong B2 performance with clear effort and control. Minor issues in grammar and pronunciation.</w:t>
      </w:r>
    </w:p>
    <w:p>
      <w:pPr>
        <w:pStyle w:val="Heading1"/>
      </w:pPr>
      <w:r>
        <w:t>Recomendaciones</w:t>
      </w:r>
    </w:p>
    <w:p>
      <w:pPr>
        <w:pStyle w:val="ListBullet"/>
      </w:pPr>
      <w:r>
        <w:t>- Review use of present perfect.</w:t>
      </w:r>
    </w:p>
    <w:p>
      <w:pPr>
        <w:pStyle w:val="ListBullet"/>
      </w:pPr>
      <w:r>
        <w:t>- Practise common collocations.</w:t>
      </w:r>
    </w:p>
    <w:p>
      <w:pPr>
        <w:pStyle w:val="ListBullet"/>
      </w:pPr>
      <w:r>
        <w:t>- Work on /θ/ and /ð/ pronunciation.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