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2BAD" w14:textId="77777777" w:rsidR="007277E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393762B" w14:textId="77777777" w:rsidR="007277E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B294629" w14:textId="77777777" w:rsidR="007277E0" w:rsidRDefault="007277E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8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4"/>
        <w:gridCol w:w="4304"/>
      </w:tblGrid>
      <w:tr w:rsidR="00F94C1F" w14:paraId="79CD3890" w14:textId="77777777" w:rsidTr="00A32C55">
        <w:trPr>
          <w:trHeight w:val="252"/>
        </w:trPr>
        <w:tc>
          <w:tcPr>
            <w:tcW w:w="4304" w:type="dxa"/>
          </w:tcPr>
          <w:p w14:paraId="69755401" w14:textId="77777777" w:rsidR="00F94C1F" w:rsidRDefault="00F94C1F" w:rsidP="00F94C1F">
            <w:r>
              <w:t>Date</w:t>
            </w:r>
          </w:p>
        </w:tc>
        <w:tc>
          <w:tcPr>
            <w:tcW w:w="4304" w:type="dxa"/>
          </w:tcPr>
          <w:p w14:paraId="5524A4A5" w14:textId="66AE5EEE" w:rsidR="00F94C1F" w:rsidRDefault="00F94C1F" w:rsidP="00F94C1F">
            <w:r>
              <w:t>03 February 2026</w:t>
            </w:r>
          </w:p>
        </w:tc>
      </w:tr>
      <w:tr w:rsidR="00F94C1F" w14:paraId="0AE72FAC" w14:textId="77777777" w:rsidTr="00A32C55">
        <w:trPr>
          <w:trHeight w:val="252"/>
        </w:trPr>
        <w:tc>
          <w:tcPr>
            <w:tcW w:w="4304" w:type="dxa"/>
          </w:tcPr>
          <w:p w14:paraId="50FFD85C" w14:textId="77777777" w:rsidR="00F94C1F" w:rsidRDefault="00F94C1F" w:rsidP="00F94C1F">
            <w:r>
              <w:t>Team ID</w:t>
            </w:r>
          </w:p>
        </w:tc>
        <w:tc>
          <w:tcPr>
            <w:tcW w:w="4304" w:type="dxa"/>
          </w:tcPr>
          <w:p w14:paraId="021C1891" w14:textId="39C54B31" w:rsidR="00F94C1F" w:rsidRDefault="000771CB" w:rsidP="00F94C1F">
            <w:r w:rsidRPr="004F21C8">
              <w:t>LTVIP2026TMIDS90283</w:t>
            </w:r>
          </w:p>
        </w:tc>
      </w:tr>
      <w:tr w:rsidR="000771CB" w14:paraId="0EF25867" w14:textId="77777777" w:rsidTr="00A32C55">
        <w:trPr>
          <w:trHeight w:val="513"/>
        </w:trPr>
        <w:tc>
          <w:tcPr>
            <w:tcW w:w="4304" w:type="dxa"/>
          </w:tcPr>
          <w:p w14:paraId="621C876A" w14:textId="77777777" w:rsidR="000771CB" w:rsidRDefault="000771CB" w:rsidP="000771CB">
            <w:r>
              <w:t>Project Name</w:t>
            </w:r>
          </w:p>
        </w:tc>
        <w:tc>
          <w:tcPr>
            <w:tcW w:w="4304" w:type="dxa"/>
          </w:tcPr>
          <w:p w14:paraId="7B83EB99" w14:textId="0F81C65B" w:rsidR="000771CB" w:rsidRDefault="000771CB" w:rsidP="000771CB">
            <w:r w:rsidRPr="004F21C8">
              <w:t>rising waters: a machine learning approach to flood prediction</w:t>
            </w:r>
          </w:p>
        </w:tc>
      </w:tr>
    </w:tbl>
    <w:p w14:paraId="3A744C6D" w14:textId="70007A37" w:rsidR="007277E0" w:rsidRDefault="007277E0">
      <w:pPr>
        <w:jc w:val="both"/>
        <w:rPr>
          <w:sz w:val="24"/>
          <w:szCs w:val="24"/>
        </w:rPr>
      </w:pPr>
    </w:p>
    <w:p w14:paraId="73749748" w14:textId="6AB99612" w:rsidR="000771CB" w:rsidRDefault="000771CB" w:rsidP="000771CB">
      <w:pPr>
        <w:rPr>
          <w:b/>
          <w:bCs/>
          <w:sz w:val="24"/>
          <w:szCs w:val="24"/>
          <w:lang w:val="en-US"/>
        </w:rPr>
      </w:pPr>
      <w:r w:rsidRPr="000771CB">
        <w:rPr>
          <w:rFonts w:ascii="Segoe UI Emoji" w:hAnsi="Segoe UI Emoji" w:cs="Segoe UI Emoji"/>
          <w:b/>
          <w:bCs/>
          <w:sz w:val="24"/>
          <w:szCs w:val="24"/>
          <w:lang w:val="en-US"/>
        </w:rPr>
        <w:t>🧩</w:t>
      </w:r>
      <w:r w:rsidRPr="000771CB">
        <w:rPr>
          <w:b/>
          <w:bCs/>
          <w:sz w:val="24"/>
          <w:szCs w:val="24"/>
          <w:lang w:val="en-US"/>
        </w:rPr>
        <w:t xml:space="preserve"> Customer Problem Statements</w:t>
      </w:r>
    </w:p>
    <w:p w14:paraId="549AD9A9" w14:textId="4CB17772" w:rsidR="000771CB" w:rsidRDefault="000771CB" w:rsidP="000771C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 w:rsidR="00A32C55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EC2C428" wp14:editId="711BBC8B">
            <wp:extent cx="2901043" cy="1934028"/>
            <wp:effectExtent l="0" t="0" r="0" b="9525"/>
            <wp:docPr id="18002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38" cy="1955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6F362" w14:textId="7361B770" w:rsidR="000771CB" w:rsidRPr="000771CB" w:rsidRDefault="000771CB" w:rsidP="000771CB">
      <w:pPr>
        <w:rPr>
          <w:b/>
          <w:bCs/>
          <w:sz w:val="24"/>
          <w:szCs w:val="24"/>
          <w:lang w:val="en-US"/>
        </w:rPr>
      </w:pPr>
      <w:r w:rsidRPr="000771CB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0771CB">
        <w:rPr>
          <w:b/>
          <w:bCs/>
          <w:sz w:val="24"/>
          <w:szCs w:val="24"/>
          <w:lang w:val="en-US"/>
        </w:rPr>
        <w:t xml:space="preserve"> P</w:t>
      </w:r>
      <w:r>
        <w:rPr>
          <w:b/>
          <w:bCs/>
          <w:sz w:val="24"/>
          <w:szCs w:val="24"/>
          <w:lang w:val="en-US"/>
        </w:rPr>
        <w:t xml:space="preserve">ROBLEM </w:t>
      </w:r>
      <w:r w:rsidRPr="000771CB">
        <w:rPr>
          <w:b/>
          <w:bCs/>
          <w:sz w:val="24"/>
          <w:szCs w:val="24"/>
          <w:lang w:val="en-US"/>
        </w:rPr>
        <w:t>S</w:t>
      </w:r>
      <w:r>
        <w:rPr>
          <w:b/>
          <w:bCs/>
          <w:sz w:val="24"/>
          <w:szCs w:val="24"/>
          <w:lang w:val="en-US"/>
        </w:rPr>
        <w:t>TATEMENT</w:t>
      </w:r>
      <w:r w:rsidRPr="000771CB">
        <w:rPr>
          <w:b/>
          <w:bCs/>
          <w:sz w:val="24"/>
          <w:szCs w:val="24"/>
          <w:lang w:val="en-US"/>
        </w:rPr>
        <w:t>–1 (Local Resident)</w:t>
      </w:r>
    </w:p>
    <w:p w14:paraId="7B63DC20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I am a resident living in a flood-prone area</w:t>
      </w:r>
    </w:p>
    <w:p w14:paraId="4100BC9F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I’m trying to know in advance whether heavy rainfall may cause flooding in my locality</w:t>
      </w:r>
    </w:p>
    <w:p w14:paraId="5451097C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But I do not receive early and accurate flood warnings</w:t>
      </w:r>
    </w:p>
    <w:p w14:paraId="43E5BF33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Because traditional alert systems depend on delayed manual reports and outdated data</w:t>
      </w:r>
    </w:p>
    <w:p w14:paraId="6BE2D698" w14:textId="6586BCDE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Which makes me feel anxious, unsafe, and unprepared during heavy rain seasons</w:t>
      </w:r>
    </w:p>
    <w:p w14:paraId="784F65A6" w14:textId="51C58D94" w:rsidR="000771CB" w:rsidRPr="000771CB" w:rsidRDefault="000771CB" w:rsidP="000771CB">
      <w:pPr>
        <w:rPr>
          <w:b/>
          <w:bCs/>
          <w:sz w:val="24"/>
          <w:szCs w:val="24"/>
          <w:lang w:val="en-US"/>
        </w:rPr>
      </w:pPr>
      <w:r w:rsidRPr="000771CB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0771CB">
        <w:rPr>
          <w:b/>
          <w:bCs/>
          <w:sz w:val="24"/>
          <w:szCs w:val="24"/>
          <w:lang w:val="en-US"/>
        </w:rPr>
        <w:t xml:space="preserve"> P</w:t>
      </w:r>
      <w:r>
        <w:rPr>
          <w:b/>
          <w:bCs/>
          <w:sz w:val="24"/>
          <w:szCs w:val="24"/>
          <w:lang w:val="en-US"/>
        </w:rPr>
        <w:t xml:space="preserve">ROBLEM </w:t>
      </w:r>
      <w:r w:rsidRPr="000771CB">
        <w:rPr>
          <w:b/>
          <w:bCs/>
          <w:sz w:val="24"/>
          <w:szCs w:val="24"/>
          <w:lang w:val="en-US"/>
        </w:rPr>
        <w:t>S</w:t>
      </w:r>
      <w:r>
        <w:rPr>
          <w:b/>
          <w:bCs/>
          <w:sz w:val="24"/>
          <w:szCs w:val="24"/>
          <w:lang w:val="en-US"/>
        </w:rPr>
        <w:t>TATEMENT</w:t>
      </w:r>
      <w:r w:rsidRPr="000771CB">
        <w:rPr>
          <w:b/>
          <w:bCs/>
          <w:sz w:val="24"/>
          <w:szCs w:val="24"/>
          <w:lang w:val="en-US"/>
        </w:rPr>
        <w:t>–2 (Local Government / Disaster Management Officer)</w:t>
      </w:r>
    </w:p>
    <w:p w14:paraId="18FB88D1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I am a disaster management officer responsible for community safety</w:t>
      </w:r>
    </w:p>
    <w:p w14:paraId="04BC88FB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I’m trying to predict flood risks early and allocate resources effectively</w:t>
      </w:r>
    </w:p>
    <w:p w14:paraId="4FDFAA7F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But I lack a data-driven real-time predictive system</w:t>
      </w:r>
    </w:p>
    <w:p w14:paraId="529CB582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Because current methods rely mainly on historical patterns and manual monitoring</w:t>
      </w:r>
    </w:p>
    <w:p w14:paraId="5DC3A894" w14:textId="4C0BB3FB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Which makes me feel concerned about delayed response and potential loss of lives and property</w:t>
      </w:r>
    </w:p>
    <w:p w14:paraId="36270EEE" w14:textId="324A3047" w:rsidR="000771CB" w:rsidRPr="000771CB" w:rsidRDefault="000771CB" w:rsidP="000771CB">
      <w:pPr>
        <w:rPr>
          <w:b/>
          <w:bCs/>
          <w:sz w:val="24"/>
          <w:szCs w:val="24"/>
          <w:lang w:val="en-US"/>
        </w:rPr>
      </w:pPr>
      <w:r w:rsidRPr="000771CB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0771CB">
        <w:rPr>
          <w:b/>
          <w:bCs/>
          <w:sz w:val="24"/>
          <w:szCs w:val="24"/>
          <w:lang w:val="en-US"/>
        </w:rPr>
        <w:t xml:space="preserve"> P</w:t>
      </w:r>
      <w:r>
        <w:rPr>
          <w:b/>
          <w:bCs/>
          <w:sz w:val="24"/>
          <w:szCs w:val="24"/>
          <w:lang w:val="en-US"/>
        </w:rPr>
        <w:t xml:space="preserve">ROBLEM </w:t>
      </w:r>
      <w:r w:rsidRPr="000771CB">
        <w:rPr>
          <w:b/>
          <w:bCs/>
          <w:sz w:val="24"/>
          <w:szCs w:val="24"/>
          <w:lang w:val="en-US"/>
        </w:rPr>
        <w:t>S</w:t>
      </w:r>
      <w:r>
        <w:rPr>
          <w:b/>
          <w:bCs/>
          <w:sz w:val="24"/>
          <w:szCs w:val="24"/>
          <w:lang w:val="en-US"/>
        </w:rPr>
        <w:t>TATEMENT</w:t>
      </w:r>
      <w:r w:rsidRPr="000771CB">
        <w:rPr>
          <w:b/>
          <w:bCs/>
          <w:sz w:val="24"/>
          <w:szCs w:val="24"/>
          <w:lang w:val="en-US"/>
        </w:rPr>
        <w:t>–3 (Farmer in Flood-Prone Region)</w:t>
      </w:r>
    </w:p>
    <w:p w14:paraId="1374A026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I am a farmer depending on seasonal rainfall</w:t>
      </w:r>
    </w:p>
    <w:p w14:paraId="7C30838E" w14:textId="77777777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I’m trying to protect my crops and livestock from unexpected floods</w:t>
      </w:r>
    </w:p>
    <w:p w14:paraId="4F4105B6" w14:textId="77777777" w:rsid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But I do not have access to predictive flood risk information</w:t>
      </w:r>
    </w:p>
    <w:p w14:paraId="1AB7D6FF" w14:textId="5CE16DE0" w:rsidR="000771CB" w:rsidRPr="00A32C55" w:rsidRDefault="000771CB" w:rsidP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Because there is no accessible AI-based forecasting system available in my region</w:t>
      </w:r>
    </w:p>
    <w:p w14:paraId="1A52D9AE" w14:textId="78047A20" w:rsidR="007277E0" w:rsidRPr="00A32C55" w:rsidRDefault="000771CB">
      <w:pPr>
        <w:rPr>
          <w:sz w:val="20"/>
          <w:szCs w:val="20"/>
          <w:lang w:val="en-US"/>
        </w:rPr>
      </w:pPr>
      <w:r w:rsidRPr="00A32C55">
        <w:rPr>
          <w:sz w:val="20"/>
          <w:szCs w:val="20"/>
          <w:lang w:val="en-US"/>
        </w:rPr>
        <w:t>Which makes me feel financially insecure and stressed about potential crop loss</w:t>
      </w:r>
    </w:p>
    <w:sectPr w:rsidR="007277E0" w:rsidRPr="00A32C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7E0"/>
    <w:rsid w:val="000771CB"/>
    <w:rsid w:val="003B4B88"/>
    <w:rsid w:val="00446006"/>
    <w:rsid w:val="007277E0"/>
    <w:rsid w:val="00A32C55"/>
    <w:rsid w:val="00EB44C0"/>
    <w:rsid w:val="00F9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7033"/>
  <w15:docId w15:val="{374940E4-8355-4139-B9C8-2BA22B77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krishna</cp:lastModifiedBy>
  <cp:revision>2</cp:revision>
  <dcterms:created xsi:type="dcterms:W3CDTF">2026-02-18T12:36:00Z</dcterms:created>
  <dcterms:modified xsi:type="dcterms:W3CDTF">2026-02-18T12:36:00Z</dcterms:modified>
</cp:coreProperties>
</file>