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BAF9" w14:textId="7226390D" w:rsidR="00A2587A" w:rsidRPr="00A2587A" w:rsidRDefault="00A2587A" w:rsidP="007E0723">
      <w:pPr>
        <w:pBdr>
          <w:bottom w:val="single" w:sz="6" w:space="1" w:color="auto"/>
        </w:pBdr>
        <w:spacing w:line="276" w:lineRule="auto"/>
        <w:jc w:val="both"/>
        <w:rPr>
          <w:rFonts w:ascii="Lato" w:hAnsi="Lato"/>
          <w:lang w:val="en-US"/>
        </w:rPr>
      </w:pPr>
      <w:r w:rsidRPr="00A2587A">
        <w:rPr>
          <w:rFonts w:ascii="Lato" w:hAnsi="Lato"/>
          <w:lang w:val="en-US"/>
        </w:rPr>
        <w:t>Semantic Web &amp; Ontology – SWE 2022 [~KShawki]</w:t>
      </w:r>
    </w:p>
    <w:p w14:paraId="33E7B35C" w14:textId="3F678EE6" w:rsidR="00A2587A" w:rsidRPr="00A2587A" w:rsidRDefault="00A2587A" w:rsidP="007E0723">
      <w:pPr>
        <w:spacing w:line="276" w:lineRule="auto"/>
        <w:jc w:val="both"/>
        <w:rPr>
          <w:rFonts w:ascii="Lato" w:hAnsi="Lato"/>
          <w:lang w:val="en-US"/>
        </w:rPr>
      </w:pPr>
    </w:p>
    <w:p w14:paraId="6A44D0B3" w14:textId="6AA3D7EE" w:rsidR="00A2587A" w:rsidRPr="00A2587A" w:rsidRDefault="00A2587A" w:rsidP="007E0723">
      <w:pPr>
        <w:spacing w:line="276" w:lineRule="auto"/>
        <w:jc w:val="both"/>
        <w:rPr>
          <w:rFonts w:ascii="Lato" w:hAnsi="Lato"/>
          <w:b/>
          <w:bCs/>
          <w:i/>
          <w:iCs/>
          <w:color w:val="0070C0"/>
          <w:sz w:val="28"/>
          <w:szCs w:val="28"/>
          <w:lang w:val="en-US"/>
        </w:rPr>
      </w:pPr>
      <w:r w:rsidRPr="00A2587A">
        <w:rPr>
          <w:rFonts w:ascii="Lato" w:hAnsi="Lato"/>
          <w:b/>
          <w:bCs/>
          <w:i/>
          <w:iCs/>
          <w:color w:val="0070C0"/>
          <w:sz w:val="28"/>
          <w:szCs w:val="28"/>
          <w:lang w:val="en-US"/>
        </w:rPr>
        <w:t>Semantic Web</w:t>
      </w:r>
    </w:p>
    <w:p w14:paraId="02E1EC0B" w14:textId="2809A651" w:rsidR="00A2587A" w:rsidRPr="00A2587A" w:rsidRDefault="00A2587A" w:rsidP="007E0723">
      <w:pPr>
        <w:spacing w:line="276" w:lineRule="auto"/>
        <w:jc w:val="both"/>
        <w:rPr>
          <w:rFonts w:ascii="Lato" w:hAnsi="Lato"/>
          <w:lang w:val="en-US"/>
        </w:rPr>
      </w:pPr>
      <w:r w:rsidRPr="00A2587A">
        <w:rPr>
          <w:rFonts w:ascii="Lato" w:hAnsi="Lato"/>
        </w:rPr>
        <w:t>Providing common machine-readable framework that allows data to be shared and reused across application, enterprise, and community boundaries</w:t>
      </w:r>
      <w:r w:rsidRPr="00A2587A">
        <w:rPr>
          <w:rFonts w:ascii="Lato" w:hAnsi="Lato"/>
          <w:lang w:val="en-US"/>
        </w:rPr>
        <w:t xml:space="preserve">. </w:t>
      </w:r>
    </w:p>
    <w:p w14:paraId="2033FE67" w14:textId="2861E776" w:rsidR="00A2587A" w:rsidRPr="00A2587A" w:rsidRDefault="00A2587A" w:rsidP="007E072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A2587A">
        <w:rPr>
          <w:rFonts w:ascii="Lato" w:eastAsiaTheme="minorHAnsi" w:hAnsi="Lato" w:cs="Helvetica"/>
          <w:lang w:val="en-US"/>
        </w:rPr>
        <w:t>Allowing machines to understand data</w:t>
      </w:r>
    </w:p>
    <w:p w14:paraId="64BF1176" w14:textId="77777777" w:rsidR="00A2587A" w:rsidRPr="00A2587A" w:rsidRDefault="00A2587A" w:rsidP="007E072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A2587A">
        <w:rPr>
          <w:rFonts w:ascii="Lato" w:eastAsiaTheme="minorHAnsi" w:hAnsi="Lato" w:cs="Helvetica"/>
          <w:lang w:val="en-US"/>
        </w:rPr>
        <w:t>Ease sharing and mixing data</w:t>
      </w:r>
    </w:p>
    <w:p w14:paraId="153E3756" w14:textId="110DD2DB" w:rsidR="00A2587A" w:rsidRPr="00A2587A" w:rsidRDefault="00A2587A" w:rsidP="007E072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A2587A">
        <w:rPr>
          <w:rFonts w:ascii="Lato" w:eastAsiaTheme="minorHAnsi" w:hAnsi="Lato" w:cs="Helvetica"/>
          <w:lang w:val="en-US"/>
        </w:rPr>
        <w:t>Extend the World Wide Web rather than replace it</w:t>
      </w:r>
    </w:p>
    <w:p w14:paraId="5A5EE01E" w14:textId="5666B764" w:rsidR="00A2587A" w:rsidRDefault="00A2587A" w:rsidP="007E0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3D965297" w14:textId="55B14251" w:rsidR="00F26BBD" w:rsidRPr="00F26BBD" w:rsidRDefault="00F26BBD" w:rsidP="007E0723">
      <w:p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F26BBD">
        <w:rPr>
          <w:rFonts w:ascii="Lato" w:eastAsiaTheme="minorHAnsi" w:hAnsi="Lato" w:cs="Helvetica"/>
          <w:b/>
          <w:bCs/>
          <w:color w:val="FF0000"/>
          <w:lang w:val="en-US"/>
        </w:rPr>
        <w:t>Semantic Web:</w:t>
      </w:r>
      <w:r>
        <w:rPr>
          <w:rFonts w:ascii="Lato" w:eastAsiaTheme="minorHAnsi" w:hAnsi="Lato" w:cs="Helvetica"/>
          <w:lang w:val="en-US"/>
        </w:rPr>
        <w:t xml:space="preserve"> </w:t>
      </w:r>
      <w:r w:rsidRPr="00F26BBD">
        <w:rPr>
          <w:rFonts w:ascii="Lato" w:eastAsiaTheme="minorHAnsi" w:hAnsi="Lato" w:cs="Helvetica"/>
          <w:lang w:val="en-US"/>
        </w:rPr>
        <w:t>An extension of the current Web in which information is given well-defined meaning, better enabling computers and people to work in cooperation</w:t>
      </w:r>
      <w:r>
        <w:rPr>
          <w:rFonts w:ascii="Lato" w:eastAsiaTheme="minorHAnsi" w:hAnsi="Lato" w:cs="Helvetica"/>
          <w:lang w:val="en-US"/>
        </w:rPr>
        <w:t>.</w:t>
      </w:r>
    </w:p>
    <w:p w14:paraId="4015E28F" w14:textId="26B0C29B" w:rsidR="00F26BBD" w:rsidRDefault="00F26BBD" w:rsidP="007E0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66267CB0" w14:textId="62166BF3" w:rsidR="00F26BBD" w:rsidRPr="00F26BBD" w:rsidRDefault="00F26BBD" w:rsidP="007E0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b/>
          <w:bCs/>
        </w:rPr>
      </w:pPr>
      <w:r w:rsidRPr="00F26BBD">
        <w:rPr>
          <w:rFonts w:ascii="Lato" w:eastAsiaTheme="minorHAnsi" w:hAnsi="Lato" w:cs="Helvetica"/>
          <w:b/>
          <w:bCs/>
        </w:rPr>
        <w:t>What is Semantic Web for?</w:t>
      </w:r>
    </w:p>
    <w:p w14:paraId="3D7C1831" w14:textId="5D40FEA3" w:rsidR="00F26BBD" w:rsidRPr="00F26BBD" w:rsidRDefault="00F26BBD" w:rsidP="007E072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F26BBD">
        <w:rPr>
          <w:rFonts w:ascii="Lato" w:eastAsiaTheme="minorHAnsi" w:hAnsi="Lato" w:cs="Helvetica"/>
          <w:i/>
          <w:iCs/>
          <w:u w:val="single"/>
          <w:lang w:val="en-US"/>
        </w:rPr>
        <w:t>Integrating</w:t>
      </w:r>
      <w:r w:rsidRPr="00F26BBD">
        <w:rPr>
          <w:rFonts w:ascii="Lato" w:eastAsiaTheme="minorHAnsi" w:hAnsi="Lato" w:cs="Helvetica"/>
          <w:i/>
          <w:iCs/>
          <w:u w:val="single"/>
          <w:lang w:val="en-US"/>
        </w:rPr>
        <w:t>:</w:t>
      </w:r>
      <w:r w:rsidRPr="00F26BBD">
        <w:rPr>
          <w:rFonts w:ascii="Lato" w:eastAsiaTheme="minorHAnsi" w:hAnsi="Lato" w:cs="Helvetica"/>
          <w:lang w:val="en-US"/>
        </w:rPr>
        <w:t xml:space="preserve"> trying to solve the problem of data and service integration </w:t>
      </w:r>
    </w:p>
    <w:p w14:paraId="6F4FD62F" w14:textId="5CAB2BA2" w:rsidR="00F26BBD" w:rsidRPr="00F26BBD" w:rsidRDefault="00F26BBD" w:rsidP="007E072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F26BBD">
        <w:rPr>
          <w:rFonts w:ascii="Lato" w:eastAsiaTheme="minorHAnsi" w:hAnsi="Lato" w:cs="Helvetica"/>
          <w:i/>
          <w:iCs/>
          <w:u w:val="single"/>
          <w:lang w:val="en-US"/>
        </w:rPr>
        <w:t>Searching</w:t>
      </w:r>
      <w:r w:rsidRPr="00F26BBD">
        <w:rPr>
          <w:rFonts w:ascii="Lato" w:eastAsiaTheme="minorHAnsi" w:hAnsi="Lato" w:cs="Helvetica"/>
          <w:i/>
          <w:iCs/>
          <w:u w:val="single"/>
          <w:lang w:val="en-US"/>
        </w:rPr>
        <w:t>:</w:t>
      </w:r>
      <w:r w:rsidRPr="00F26BBD">
        <w:rPr>
          <w:rFonts w:ascii="Lato" w:eastAsiaTheme="minorHAnsi" w:hAnsi="Lato" w:cs="Helvetica"/>
          <w:lang w:val="en-US"/>
        </w:rPr>
        <w:t xml:space="preserve"> Providing better communication between human and computers by adding machine</w:t>
      </w:r>
      <w:r>
        <w:rPr>
          <w:rFonts w:ascii="Lato" w:eastAsiaTheme="minorHAnsi" w:hAnsi="Lato" w:cs="Helvetica"/>
          <w:lang w:val="en-US"/>
        </w:rPr>
        <w:t xml:space="preserve"> </w:t>
      </w:r>
      <w:r w:rsidRPr="00F26BBD">
        <w:rPr>
          <w:rFonts w:ascii="Lato" w:eastAsiaTheme="minorHAnsi" w:hAnsi="Lato" w:cs="Helvetica"/>
          <w:lang w:val="en-US"/>
        </w:rPr>
        <w:t xml:space="preserve">processable semantics to data. </w:t>
      </w:r>
    </w:p>
    <w:p w14:paraId="35E696B0" w14:textId="18780930" w:rsidR="00F26BBD" w:rsidRDefault="00F26BBD" w:rsidP="007E0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6FA5FB5C" w14:textId="25CEE465" w:rsidR="00F26BBD" w:rsidRDefault="00F26BBD" w:rsidP="007E0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F26BBD">
        <w:rPr>
          <w:rFonts w:ascii="Lato" w:eastAsiaTheme="minorHAnsi" w:hAnsi="Lato" w:cs="Helvetica"/>
          <w:b/>
          <w:bCs/>
          <w:color w:val="FF0000"/>
          <w:lang w:val="en-US"/>
        </w:rPr>
        <w:t>Ontology:</w:t>
      </w:r>
      <w:r>
        <w:rPr>
          <w:rFonts w:ascii="Lato" w:eastAsiaTheme="minorHAnsi" w:hAnsi="Lato" w:cs="Helvetica"/>
          <w:lang w:val="en-US"/>
        </w:rPr>
        <w:t xml:space="preserve"> </w:t>
      </w:r>
      <w:r w:rsidR="001B4949" w:rsidRPr="001B4949">
        <w:rPr>
          <w:rFonts w:ascii="Lato" w:eastAsiaTheme="minorHAnsi" w:hAnsi="Lato" w:cs="Helvetica"/>
          <w:lang w:val="en-US"/>
        </w:rPr>
        <w:t>based knowledge representation</w:t>
      </w:r>
      <w:r w:rsidR="001B4949">
        <w:rPr>
          <w:rFonts w:ascii="Lato" w:eastAsiaTheme="minorHAnsi" w:hAnsi="Lato" w:cs="Helvetica"/>
          <w:lang w:val="en-US"/>
        </w:rPr>
        <w:t xml:space="preserve"> </w:t>
      </w:r>
      <w:r w:rsidRPr="00F26BBD">
        <w:rPr>
          <w:rFonts w:ascii="Lato" w:eastAsiaTheme="minorHAnsi" w:hAnsi="Lato" w:cs="Helvetica"/>
          <w:lang w:val="en-US"/>
        </w:rPr>
        <w:t>describes the individual instances and roles in the domain that are represented using unary and binary predicates</w:t>
      </w:r>
      <w:r>
        <w:rPr>
          <w:rFonts w:ascii="Lato" w:eastAsiaTheme="minorHAnsi" w:hAnsi="Lato" w:cs="Helvetica"/>
          <w:lang w:val="en-US"/>
        </w:rPr>
        <w:t xml:space="preserve">. </w:t>
      </w:r>
    </w:p>
    <w:p w14:paraId="102C8F09" w14:textId="77777777" w:rsidR="00F26BBD" w:rsidRPr="00A2587A" w:rsidRDefault="00F26BBD" w:rsidP="007E0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06383AFE" w14:textId="307276EA" w:rsidR="00A2587A" w:rsidRDefault="00A2587A" w:rsidP="007E0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A2587A">
        <w:rPr>
          <w:rFonts w:ascii="Lato" w:eastAsiaTheme="minorHAnsi" w:hAnsi="Lato" w:cs="Helvetica"/>
          <w:b/>
          <w:bCs/>
          <w:lang w:val="en-US"/>
        </w:rPr>
        <w:t>Evolution of World Wide Web</w:t>
      </w:r>
    </w:p>
    <w:p w14:paraId="1D3C3A53" w14:textId="77777777" w:rsidR="001B4949" w:rsidRDefault="001B4949" w:rsidP="007E07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  <w:sectPr w:rsidR="001B4949" w:rsidSect="00A2587A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3248B9F0" w14:textId="5ED48E72" w:rsidR="00A2587A" w:rsidRDefault="00A2587A" w:rsidP="007E07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>
        <w:rPr>
          <w:rFonts w:ascii="Lato" w:eastAsiaTheme="minorHAnsi" w:hAnsi="Lato" w:cs="Helvetica"/>
          <w:lang w:val="en-US"/>
        </w:rPr>
        <w:t>Desktop Computing [1980-1990]</w:t>
      </w:r>
    </w:p>
    <w:p w14:paraId="48735651" w14:textId="72B1DF16" w:rsidR="00A2587A" w:rsidRDefault="00A2587A" w:rsidP="007E07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>
        <w:rPr>
          <w:rFonts w:ascii="Lato" w:eastAsiaTheme="minorHAnsi" w:hAnsi="Lato" w:cs="Helvetica"/>
          <w:lang w:val="en-US"/>
        </w:rPr>
        <w:t>Web 1.0 [1990-2000].</w:t>
      </w:r>
    </w:p>
    <w:p w14:paraId="2CC852CB" w14:textId="13367A74" w:rsidR="00A2587A" w:rsidRDefault="00A2587A" w:rsidP="007E07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>
        <w:rPr>
          <w:rFonts w:ascii="Lato" w:eastAsiaTheme="minorHAnsi" w:hAnsi="Lato" w:cs="Helvetica"/>
          <w:lang w:val="en-US"/>
        </w:rPr>
        <w:t>Web 2.0 [2000-2010].</w:t>
      </w:r>
    </w:p>
    <w:p w14:paraId="2C045CE8" w14:textId="73980A3C" w:rsidR="00A2587A" w:rsidRDefault="00A2587A" w:rsidP="007E072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>
        <w:rPr>
          <w:rFonts w:ascii="Lato" w:eastAsiaTheme="minorHAnsi" w:hAnsi="Lato" w:cs="Helvetica"/>
          <w:lang w:val="en-US"/>
        </w:rPr>
        <w:t>Web 3.0 [2010-2020].</w:t>
      </w:r>
    </w:p>
    <w:p w14:paraId="2A963C39" w14:textId="77777777" w:rsidR="001B4949" w:rsidRDefault="001B4949" w:rsidP="007E0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  <w:sectPr w:rsidR="001B4949" w:rsidSect="001B4949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2ACD851A" w14:textId="117F3538" w:rsidR="00A2587A" w:rsidRDefault="00A2587A" w:rsidP="007E0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582972AB" w14:textId="63DCB309" w:rsidR="00A2587A" w:rsidRPr="00367DA8" w:rsidRDefault="00A2587A" w:rsidP="007E0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Times New Roman"/>
          <w:b/>
          <w:bCs/>
          <w:lang w:val="en-US"/>
        </w:rPr>
      </w:pPr>
      <w:r w:rsidRPr="00367DA8">
        <w:rPr>
          <w:rFonts w:ascii="Lato" w:eastAsiaTheme="minorHAnsi" w:hAnsi="Lato" w:cs="Times New Roman"/>
          <w:b/>
          <w:bCs/>
          <w:lang w:val="en-US"/>
        </w:rPr>
        <w:t xml:space="preserve">World Wide Web Basic Ideas: </w:t>
      </w:r>
    </w:p>
    <w:p w14:paraId="1EF8B6C2" w14:textId="702AB941" w:rsidR="00A2587A" w:rsidRPr="00367DA8" w:rsidRDefault="00A2587A" w:rsidP="007E072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Times New Roman"/>
        </w:rPr>
      </w:pPr>
      <w:r w:rsidRPr="00367DA8">
        <w:rPr>
          <w:rFonts w:ascii="Lato" w:eastAsiaTheme="minorHAnsi" w:hAnsi="Lato" w:cs="Times New Roman"/>
        </w:rPr>
        <w:t>Hypertext/hyperlink:</w:t>
      </w:r>
    </w:p>
    <w:p w14:paraId="4687FE1A" w14:textId="0027AC6C" w:rsidR="00A2587A" w:rsidRPr="00367DA8" w:rsidRDefault="00A2587A" w:rsidP="007E072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Times New Roman"/>
        </w:rPr>
      </w:pPr>
      <w:r w:rsidRPr="00367DA8">
        <w:rPr>
          <w:rFonts w:ascii="Lato" w:eastAsiaTheme="minorHAnsi" w:hAnsi="Lato" w:cs="Times New Roman"/>
        </w:rPr>
        <w:t>Resource</w:t>
      </w:r>
      <w:r w:rsidR="00367DA8">
        <w:rPr>
          <w:rFonts w:ascii="Lato" w:eastAsiaTheme="minorHAnsi" w:hAnsi="Lato" w:cs="Times New Roman"/>
          <w:lang w:val="en-US"/>
        </w:rPr>
        <w:t xml:space="preserve"> </w:t>
      </w:r>
      <w:r w:rsidRPr="00367DA8">
        <w:rPr>
          <w:rFonts w:ascii="Lato" w:eastAsiaTheme="minorHAnsi" w:hAnsi="Lato" w:cs="Times New Roman"/>
        </w:rPr>
        <w:t>Identifiers</w:t>
      </w:r>
    </w:p>
    <w:p w14:paraId="03C08EA5" w14:textId="77777777" w:rsidR="00367DA8" w:rsidRDefault="00367DA8" w:rsidP="007E0723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Times New Roman"/>
        </w:rPr>
      </w:pPr>
      <w:r>
        <w:rPr>
          <w:rFonts w:ascii="Lato" w:eastAsiaTheme="minorHAnsi" w:hAnsi="Lato" w:cs="Times New Roman"/>
          <w:lang w:val="en-US"/>
        </w:rPr>
        <w:t>U</w:t>
      </w:r>
      <w:r w:rsidR="00A2587A" w:rsidRPr="00367DA8">
        <w:rPr>
          <w:rFonts w:ascii="Lato" w:eastAsiaTheme="minorHAnsi" w:hAnsi="Lato" w:cs="Times New Roman"/>
        </w:rPr>
        <w:t xml:space="preserve">nique identifiers used to locate a particular resource (computer file, </w:t>
      </w:r>
      <w:proofErr w:type="gramStart"/>
      <w:r w:rsidR="00A2587A" w:rsidRPr="00367DA8">
        <w:rPr>
          <w:rFonts w:ascii="Lato" w:eastAsiaTheme="minorHAnsi" w:hAnsi="Lato" w:cs="Times New Roman"/>
        </w:rPr>
        <w:t>document</w:t>
      </w:r>
      <w:proofErr w:type="gramEnd"/>
      <w:r w:rsidR="00A2587A" w:rsidRPr="00367DA8">
        <w:rPr>
          <w:rFonts w:ascii="Lato" w:eastAsiaTheme="minorHAnsi" w:hAnsi="Lato" w:cs="Times New Roman"/>
        </w:rPr>
        <w:t xml:space="preserve"> or other resource) on the network</w:t>
      </w:r>
    </w:p>
    <w:p w14:paraId="36DC074B" w14:textId="15449663" w:rsidR="00A2587A" w:rsidRPr="00367DA8" w:rsidRDefault="00A2587A" w:rsidP="007E0723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Times New Roman"/>
        </w:rPr>
      </w:pPr>
      <w:r w:rsidRPr="00367DA8">
        <w:rPr>
          <w:rFonts w:ascii="Lato" w:eastAsiaTheme="minorHAnsi" w:hAnsi="Lato" w:cs="Times New Roman"/>
        </w:rPr>
        <w:t>URI (Uniform Resource Identifier)</w:t>
      </w:r>
      <w:r w:rsidR="00367DA8">
        <w:rPr>
          <w:rFonts w:ascii="Lato" w:eastAsiaTheme="minorHAnsi" w:hAnsi="Lato" w:cs="Times New Roman"/>
          <w:lang w:val="en-US"/>
        </w:rPr>
        <w:t xml:space="preserve"> </w:t>
      </w:r>
      <w:r w:rsidRPr="00367DA8">
        <w:rPr>
          <w:rFonts w:ascii="Lato" w:eastAsiaTheme="minorHAnsi" w:hAnsi="Lato" w:cs="Times New Roman"/>
        </w:rPr>
        <w:t>/</w:t>
      </w:r>
      <w:r w:rsidR="00367DA8">
        <w:rPr>
          <w:rFonts w:ascii="Lato" w:eastAsiaTheme="minorHAnsi" w:hAnsi="Lato" w:cs="Times New Roman"/>
          <w:lang w:val="en-US"/>
        </w:rPr>
        <w:t xml:space="preserve"> </w:t>
      </w:r>
      <w:r w:rsidRPr="00367DA8">
        <w:rPr>
          <w:rFonts w:ascii="Lato" w:eastAsiaTheme="minorHAnsi" w:hAnsi="Lato" w:cs="Times New Roman"/>
        </w:rPr>
        <w:t>URL (Uniform Resource Locator): http or ftp</w:t>
      </w:r>
    </w:p>
    <w:p w14:paraId="0BD2643F" w14:textId="24ACCBDA" w:rsidR="00A2587A" w:rsidRPr="00367DA8" w:rsidRDefault="00A2587A" w:rsidP="007E072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Times New Roman"/>
        </w:rPr>
      </w:pPr>
      <w:r w:rsidRPr="00367DA8">
        <w:rPr>
          <w:rFonts w:ascii="Lato" w:eastAsiaTheme="minorHAnsi" w:hAnsi="Lato" w:cs="Times New Roman"/>
        </w:rPr>
        <w:t>Markup</w:t>
      </w:r>
      <w:r w:rsidR="00367DA8" w:rsidRPr="00367DA8">
        <w:rPr>
          <w:rFonts w:ascii="Lato" w:eastAsiaTheme="minorHAnsi" w:hAnsi="Lato" w:cs="Times New Roman"/>
          <w:lang w:val="en-US"/>
        </w:rPr>
        <w:t xml:space="preserve"> L</w:t>
      </w:r>
      <w:r w:rsidRPr="00367DA8">
        <w:rPr>
          <w:rFonts w:ascii="Lato" w:eastAsiaTheme="minorHAnsi" w:hAnsi="Lato" w:cs="Times New Roman"/>
        </w:rPr>
        <w:t>anguage:</w:t>
      </w:r>
    </w:p>
    <w:p w14:paraId="2EE45DB8" w14:textId="3BC243D3" w:rsidR="00367DA8" w:rsidRPr="00F26BBD" w:rsidRDefault="00367DA8" w:rsidP="007E0723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Times New Roman"/>
        </w:rPr>
      </w:pPr>
      <w:r w:rsidRPr="00367DA8">
        <w:rPr>
          <w:rFonts w:ascii="Lato" w:eastAsiaTheme="minorHAnsi" w:hAnsi="Lato" w:cs="Times New Roman"/>
          <w:lang w:val="en-US"/>
        </w:rPr>
        <w:t>C</w:t>
      </w:r>
      <w:r w:rsidR="00A2587A" w:rsidRPr="00367DA8">
        <w:rPr>
          <w:rFonts w:ascii="Lato" w:eastAsiaTheme="minorHAnsi" w:hAnsi="Lato" w:cs="Times New Roman"/>
        </w:rPr>
        <w:t>haracters or codes embedded in text which indicate structure, semantic meaning, or advice on presentation</w:t>
      </w:r>
    </w:p>
    <w:p w14:paraId="0DDBEF27" w14:textId="77777777" w:rsidR="00F26BBD" w:rsidRDefault="00F26BBD" w:rsidP="007E0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48773F09" w14:textId="0AA36499" w:rsidR="00367DA8" w:rsidRPr="00F26BBD" w:rsidRDefault="00367DA8" w:rsidP="007E0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F26BBD">
        <w:rPr>
          <w:rFonts w:ascii="Lato" w:eastAsiaTheme="minorHAnsi" w:hAnsi="Lato" w:cs="Helvetica"/>
          <w:b/>
          <w:bCs/>
          <w:lang w:val="en-US"/>
        </w:rPr>
        <w:t xml:space="preserve">Web 2.0 </w:t>
      </w:r>
    </w:p>
    <w:p w14:paraId="013CDCE2" w14:textId="4972653D" w:rsidR="00367DA8" w:rsidRDefault="00367DA8" w:rsidP="007E0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367DA8">
        <w:rPr>
          <w:rFonts w:ascii="Lato" w:eastAsiaTheme="minorHAnsi" w:hAnsi="Lato" w:cs="Helvetica"/>
        </w:rPr>
        <w:t>“Web 2.0 has come to refer to what some people describe as a second phase of architecture and application development for the World Wide Web.”</w:t>
      </w:r>
      <w:r>
        <w:rPr>
          <w:rFonts w:ascii="Lato" w:eastAsiaTheme="minorHAnsi" w:hAnsi="Lato" w:cs="Helvetica"/>
          <w:lang w:val="en-US"/>
        </w:rPr>
        <w:t xml:space="preserve"> ~Wikipedia. </w:t>
      </w:r>
    </w:p>
    <w:p w14:paraId="06288139" w14:textId="77777777" w:rsidR="00367DA8" w:rsidRPr="00367DA8" w:rsidRDefault="00367DA8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367DA8">
        <w:rPr>
          <w:rFonts w:ascii="Lato" w:eastAsiaTheme="minorHAnsi" w:hAnsi="Lato" w:cs="Helvetica"/>
          <w:lang w:val="en-US"/>
        </w:rPr>
        <w:t xml:space="preserve">The Web where "ordinary" users can meet, collaborate, and share using social software applications on the Web (tagged content, social bookmarking, AJAX, etc.) </w:t>
      </w:r>
    </w:p>
    <w:p w14:paraId="3BAFEBAA" w14:textId="77777777" w:rsidR="001B4949" w:rsidRDefault="001B4949" w:rsidP="007E0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216E0911" w14:textId="2F6317A9" w:rsidR="00367DA8" w:rsidRDefault="00367DA8" w:rsidP="007E07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</w:pPr>
      <w:r>
        <w:rPr>
          <w:rFonts w:ascii="Lato" w:eastAsiaTheme="minorHAnsi" w:hAnsi="Lato" w:cs="Helvetica"/>
          <w:lang w:val="en-US"/>
        </w:rPr>
        <w:t xml:space="preserve">Features: </w:t>
      </w:r>
    </w:p>
    <w:p w14:paraId="31FBD3AD" w14:textId="77777777" w:rsidR="00367DA8" w:rsidRDefault="00367DA8" w:rsidP="007E072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lang w:val="en-US"/>
        </w:rPr>
        <w:sectPr w:rsidR="00367DA8" w:rsidSect="001B4949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078F77C1" w14:textId="67DE7743" w:rsidR="00367DA8" w:rsidRPr="00F26BBD" w:rsidRDefault="00367DA8" w:rsidP="007E072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Lato" w:eastAsiaTheme="minorHAnsi" w:hAnsi="Lato" w:cs="Helvetica"/>
          <w:i/>
          <w:iCs/>
          <w:lang w:val="en-US"/>
        </w:rPr>
      </w:pPr>
      <w:r w:rsidRPr="00F26BBD">
        <w:rPr>
          <w:rFonts w:ascii="Lato" w:eastAsiaTheme="minorHAnsi" w:hAnsi="Lato" w:cs="Helvetica"/>
          <w:i/>
          <w:iCs/>
          <w:lang w:val="en-US"/>
        </w:rPr>
        <w:t>The Web as platform</w:t>
      </w:r>
    </w:p>
    <w:p w14:paraId="5598FE11" w14:textId="666CB4B6" w:rsidR="00367DA8" w:rsidRPr="00F26BBD" w:rsidRDefault="00367DA8" w:rsidP="007E072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Lato" w:eastAsiaTheme="minorHAnsi" w:hAnsi="Lato" w:cs="Helvetica"/>
          <w:i/>
          <w:iCs/>
          <w:lang w:val="en-US"/>
        </w:rPr>
      </w:pPr>
      <w:r w:rsidRPr="00F26BBD">
        <w:rPr>
          <w:rFonts w:ascii="Lato" w:eastAsiaTheme="minorHAnsi" w:hAnsi="Lato" w:cs="Helvetica"/>
          <w:i/>
          <w:iCs/>
          <w:lang w:val="en-US"/>
        </w:rPr>
        <w:t>Harnessing collective intelligence</w:t>
      </w:r>
    </w:p>
    <w:p w14:paraId="4352A158" w14:textId="77777777" w:rsidR="00367DA8" w:rsidRPr="00F26BBD" w:rsidRDefault="00367DA8" w:rsidP="007E072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Lato" w:eastAsiaTheme="minorHAnsi" w:hAnsi="Lato" w:cs="Helvetica"/>
          <w:i/>
          <w:iCs/>
          <w:lang w:val="en-US"/>
        </w:rPr>
      </w:pPr>
      <w:r w:rsidRPr="00F26BBD">
        <w:rPr>
          <w:rFonts w:ascii="Lato" w:eastAsiaTheme="minorHAnsi" w:hAnsi="Lato" w:cs="Helvetica"/>
          <w:i/>
          <w:iCs/>
          <w:lang w:val="en-US"/>
        </w:rPr>
        <w:t>Data is the next "Intel Inside"</w:t>
      </w:r>
    </w:p>
    <w:p w14:paraId="1F455372" w14:textId="3A81B340" w:rsidR="00367DA8" w:rsidRPr="00F26BBD" w:rsidRDefault="00367DA8" w:rsidP="007E072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Lato" w:eastAsiaTheme="minorHAnsi" w:hAnsi="Lato" w:cs="Helvetica"/>
          <w:i/>
          <w:iCs/>
          <w:lang w:val="en-US"/>
        </w:rPr>
      </w:pPr>
      <w:r w:rsidRPr="00F26BBD">
        <w:rPr>
          <w:rFonts w:ascii="Lato" w:eastAsiaTheme="minorHAnsi" w:hAnsi="Lato" w:cs="Helvetica"/>
          <w:i/>
          <w:iCs/>
          <w:lang w:val="en-US"/>
        </w:rPr>
        <w:t>End of the software release cycle</w:t>
      </w:r>
      <w:r w:rsidR="00F26BBD" w:rsidRPr="00F26BBD">
        <w:rPr>
          <w:rFonts w:ascii="Lato" w:eastAsiaTheme="minorHAnsi" w:hAnsi="Lato" w:cs="Helvetica" w:hint="cs"/>
          <w:i/>
          <w:iCs/>
          <w:rtl/>
          <w:lang w:val="en-US"/>
        </w:rPr>
        <w:t>.</w:t>
      </w:r>
    </w:p>
    <w:p w14:paraId="6B9988C6" w14:textId="77777777" w:rsidR="00367DA8" w:rsidRPr="00F26BBD" w:rsidRDefault="00367DA8" w:rsidP="007E072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Lato" w:eastAsiaTheme="minorHAnsi" w:hAnsi="Lato" w:cs="Helvetica"/>
          <w:i/>
          <w:iCs/>
          <w:lang w:val="en-US"/>
        </w:rPr>
      </w:pPr>
      <w:r w:rsidRPr="00F26BBD">
        <w:rPr>
          <w:rFonts w:ascii="Lato" w:eastAsiaTheme="minorHAnsi" w:hAnsi="Lato" w:cs="Helvetica"/>
          <w:i/>
          <w:iCs/>
          <w:lang w:val="en-US"/>
        </w:rPr>
        <w:t>Lightweight programming models</w:t>
      </w:r>
    </w:p>
    <w:p w14:paraId="726BFE4D" w14:textId="38FAC218" w:rsidR="00367DA8" w:rsidRPr="00F26BBD" w:rsidRDefault="00367DA8" w:rsidP="007E072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Lato" w:eastAsiaTheme="minorHAnsi" w:hAnsi="Lato" w:cs="Helvetica"/>
          <w:i/>
          <w:iCs/>
          <w:lang w:val="en-US"/>
        </w:rPr>
      </w:pPr>
      <w:r w:rsidRPr="00F26BBD">
        <w:rPr>
          <w:rFonts w:ascii="Lato" w:eastAsiaTheme="minorHAnsi" w:hAnsi="Lato" w:cs="Helvetica"/>
          <w:i/>
          <w:iCs/>
          <w:lang w:val="en-US"/>
        </w:rPr>
        <w:t xml:space="preserve">Rich user experiences </w:t>
      </w:r>
    </w:p>
    <w:p w14:paraId="06F4E61E" w14:textId="5D18C1DE" w:rsidR="00367DA8" w:rsidRPr="00F26BBD" w:rsidRDefault="00367DA8" w:rsidP="007E072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Lato" w:eastAsiaTheme="minorHAnsi" w:hAnsi="Lato" w:cs="Helvetica"/>
          <w:i/>
          <w:iCs/>
          <w:lang w:val="en-US"/>
        </w:rPr>
      </w:pPr>
      <w:r w:rsidRPr="00F26BBD">
        <w:rPr>
          <w:rFonts w:ascii="Lato" w:eastAsiaTheme="minorHAnsi" w:hAnsi="Lato" w:cs="Helvetica"/>
          <w:i/>
          <w:iCs/>
          <w:lang w:val="en-US"/>
        </w:rPr>
        <w:t xml:space="preserve">Software above the level of a single device </w:t>
      </w:r>
    </w:p>
    <w:p w14:paraId="24F46DEA" w14:textId="77777777" w:rsidR="00367DA8" w:rsidRPr="00F26BBD" w:rsidRDefault="00367DA8" w:rsidP="007E0723">
      <w:pPr>
        <w:spacing w:line="276" w:lineRule="auto"/>
        <w:jc w:val="both"/>
        <w:rPr>
          <w:rFonts w:ascii="Lato" w:eastAsiaTheme="minorHAnsi" w:hAnsi="Lato" w:cs="Helvetica"/>
          <w:i/>
          <w:iCs/>
          <w:lang w:val="en-US"/>
        </w:rPr>
        <w:sectPr w:rsidR="00367DA8" w:rsidRPr="00F26BBD" w:rsidSect="00367DA8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3873E69D" w14:textId="77777777" w:rsidR="001B4949" w:rsidRDefault="001B4949" w:rsidP="007E0723">
      <w:pPr>
        <w:spacing w:line="276" w:lineRule="auto"/>
        <w:jc w:val="both"/>
        <w:rPr>
          <w:rFonts w:ascii="Lato" w:hAnsi="Lato"/>
          <w:b/>
          <w:bCs/>
          <w:i/>
          <w:iCs/>
          <w:color w:val="0070C0"/>
          <w:sz w:val="28"/>
          <w:szCs w:val="28"/>
          <w:lang w:val="en-US"/>
        </w:rPr>
      </w:pPr>
    </w:p>
    <w:p w14:paraId="735D8EF8" w14:textId="66F0A196" w:rsidR="00367DA8" w:rsidRPr="001B4949" w:rsidRDefault="001B4949" w:rsidP="007E0723">
      <w:pPr>
        <w:spacing w:line="276" w:lineRule="auto"/>
        <w:jc w:val="both"/>
        <w:rPr>
          <w:rFonts w:ascii="Lato" w:hAnsi="Lato"/>
          <w:b/>
          <w:bCs/>
          <w:i/>
          <w:iCs/>
          <w:color w:val="0070C0"/>
          <w:sz w:val="28"/>
          <w:szCs w:val="28"/>
          <w:lang w:val="en-US"/>
        </w:rPr>
      </w:pPr>
      <w:r w:rsidRPr="001B4949">
        <w:rPr>
          <w:rFonts w:ascii="Lato" w:hAnsi="Lato"/>
          <w:b/>
          <w:bCs/>
          <w:i/>
          <w:iCs/>
          <w:color w:val="0070C0"/>
          <w:sz w:val="28"/>
          <w:szCs w:val="28"/>
          <w:lang w:val="en-US"/>
        </w:rPr>
        <w:lastRenderedPageBreak/>
        <w:t>Knowledge Engineering</w:t>
      </w:r>
    </w:p>
    <w:p w14:paraId="0AA55FD4" w14:textId="23710EC0" w:rsidR="00F26BBD" w:rsidRDefault="001B4949" w:rsidP="007E0723">
      <w:p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</w:rPr>
        <w:t>An engineering discipline that involves integrating knowledge into computer systems in order to solve complex problems normally requiring a high level of human expertise</w:t>
      </w:r>
      <w:r>
        <w:rPr>
          <w:rFonts w:ascii="Lato" w:eastAsiaTheme="minorHAnsi" w:hAnsi="Lato" w:cs="Helvetica"/>
          <w:lang w:val="en-US"/>
        </w:rPr>
        <w:t>.</w:t>
      </w:r>
    </w:p>
    <w:p w14:paraId="434FA33B" w14:textId="033C03C3" w:rsidR="001B4949" w:rsidRDefault="001B4949" w:rsidP="007E0723">
      <w:pPr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5584FF08" w14:textId="0E7CC27E" w:rsidR="001B4949" w:rsidRPr="001B4949" w:rsidRDefault="001B4949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lang w:val="en-US"/>
        </w:rPr>
        <w:t xml:space="preserve">It normally involves five distinct steps in transferring human knowledge into some form of </w:t>
      </w:r>
      <w:r w:rsidRPr="001B4949">
        <w:rPr>
          <w:rFonts w:ascii="Lato" w:eastAsiaTheme="minorHAnsi" w:hAnsi="Lato" w:cs="Helvetica"/>
          <w:lang w:val="en-US"/>
        </w:rPr>
        <w:t>knowledge-based</w:t>
      </w:r>
      <w:r w:rsidRPr="001B4949">
        <w:rPr>
          <w:rFonts w:ascii="Lato" w:eastAsiaTheme="minorHAnsi" w:hAnsi="Lato" w:cs="Helvetica"/>
          <w:lang w:val="en-US"/>
        </w:rPr>
        <w:t xml:space="preserve"> systems (KBS) </w:t>
      </w:r>
    </w:p>
    <w:p w14:paraId="0E2F669B" w14:textId="77777777" w:rsidR="001B4949" w:rsidRPr="001B4949" w:rsidRDefault="001B4949" w:rsidP="007E0723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eastAsiaTheme="minorHAnsi" w:hAnsi="Helvetica" w:cs="Helvetica"/>
          <w:lang w:val="en-US"/>
        </w:rPr>
      </w:pPr>
      <w:r w:rsidRPr="001B4949">
        <w:rPr>
          <w:rFonts w:ascii="Helvetica" w:eastAsiaTheme="minorHAnsi" w:hAnsi="Helvetica" w:cs="Helvetica"/>
          <w:lang w:val="en-US"/>
        </w:rPr>
        <w:t>Identify the task</w:t>
      </w:r>
    </w:p>
    <w:p w14:paraId="4B7FFEEE" w14:textId="77777777" w:rsidR="001B4949" w:rsidRPr="001B4949" w:rsidRDefault="001B4949" w:rsidP="007E0723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eastAsiaTheme="minorHAnsi" w:hAnsi="Helvetica" w:cs="Helvetica"/>
          <w:lang w:val="en-US"/>
        </w:rPr>
      </w:pPr>
      <w:r w:rsidRPr="001B4949">
        <w:rPr>
          <w:rFonts w:ascii="Helvetica" w:eastAsiaTheme="minorHAnsi" w:hAnsi="Helvetica" w:cs="Helvetica"/>
          <w:lang w:val="en-US"/>
        </w:rPr>
        <w:t>Assemble the relevant knowledge</w:t>
      </w:r>
    </w:p>
    <w:p w14:paraId="0863DA43" w14:textId="77777777" w:rsidR="001B4949" w:rsidRPr="001B4949" w:rsidRDefault="001B4949" w:rsidP="007E0723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eastAsiaTheme="minorHAnsi" w:hAnsi="Helvetica" w:cs="Helvetica"/>
          <w:lang w:val="en-US"/>
        </w:rPr>
      </w:pPr>
      <w:r w:rsidRPr="001B4949">
        <w:rPr>
          <w:rFonts w:ascii="Helvetica" w:eastAsiaTheme="minorHAnsi" w:hAnsi="Helvetica" w:cs="Helvetica"/>
          <w:lang w:val="en-US"/>
        </w:rPr>
        <w:t xml:space="preserve">Decide on a vocabulary of predicates, </w:t>
      </w:r>
      <w:proofErr w:type="gramStart"/>
      <w:r w:rsidRPr="001B4949">
        <w:rPr>
          <w:rFonts w:ascii="Helvetica" w:eastAsiaTheme="minorHAnsi" w:hAnsi="Helvetica" w:cs="Helvetica"/>
          <w:lang w:val="en-US"/>
        </w:rPr>
        <w:t>functions</w:t>
      </w:r>
      <w:proofErr w:type="gramEnd"/>
      <w:r w:rsidRPr="001B4949">
        <w:rPr>
          <w:rFonts w:ascii="Helvetica" w:eastAsiaTheme="minorHAnsi" w:hAnsi="Helvetica" w:cs="Helvetica"/>
          <w:lang w:val="en-US"/>
        </w:rPr>
        <w:t xml:space="preserve"> and constants</w:t>
      </w:r>
    </w:p>
    <w:p w14:paraId="79B90218" w14:textId="77777777" w:rsidR="001B4949" w:rsidRPr="001B4949" w:rsidRDefault="001B4949" w:rsidP="007E0723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eastAsiaTheme="minorHAnsi" w:hAnsi="Helvetica" w:cs="Helvetica"/>
          <w:lang w:val="en-US"/>
        </w:rPr>
      </w:pPr>
      <w:r w:rsidRPr="001B4949">
        <w:rPr>
          <w:rFonts w:ascii="Helvetica" w:eastAsiaTheme="minorHAnsi" w:hAnsi="Helvetica" w:cs="Helvetica"/>
          <w:lang w:val="en-US"/>
        </w:rPr>
        <w:t>Encode general knowledge about the domain</w:t>
      </w:r>
    </w:p>
    <w:p w14:paraId="4992570B" w14:textId="77777777" w:rsidR="001B4949" w:rsidRPr="001B4949" w:rsidRDefault="001B4949" w:rsidP="007E0723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eastAsiaTheme="minorHAnsi" w:hAnsi="Helvetica" w:cs="Helvetica"/>
          <w:lang w:val="en-US"/>
        </w:rPr>
      </w:pPr>
      <w:r w:rsidRPr="001B4949">
        <w:rPr>
          <w:rFonts w:ascii="Helvetica" w:eastAsiaTheme="minorHAnsi" w:hAnsi="Helvetica" w:cs="Helvetica"/>
          <w:lang w:val="en-US"/>
        </w:rPr>
        <w:t>Encode a description of the specific problem instance</w:t>
      </w:r>
    </w:p>
    <w:p w14:paraId="0E221272" w14:textId="77777777" w:rsidR="001B4949" w:rsidRPr="001B4949" w:rsidRDefault="001B4949" w:rsidP="007E0723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eastAsiaTheme="minorHAnsi" w:hAnsi="Helvetica" w:cs="Helvetica"/>
          <w:lang w:val="en-US"/>
        </w:rPr>
      </w:pPr>
      <w:r w:rsidRPr="001B4949">
        <w:rPr>
          <w:rFonts w:ascii="Helvetica" w:eastAsiaTheme="minorHAnsi" w:hAnsi="Helvetica" w:cs="Helvetica"/>
          <w:lang w:val="en-US"/>
        </w:rPr>
        <w:t>Pose queries to the inference procedure and get answers</w:t>
      </w:r>
    </w:p>
    <w:p w14:paraId="3068FA1A" w14:textId="4C2A63E6" w:rsidR="001B4949" w:rsidRPr="001B4949" w:rsidRDefault="001B4949" w:rsidP="007E072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eastAsiaTheme="minorHAnsi" w:hAnsi="Lato" w:cs="Helvetica"/>
          <w:rtl/>
          <w:lang w:val="en-US"/>
        </w:rPr>
      </w:pPr>
      <w:r w:rsidRPr="001B4949">
        <w:rPr>
          <w:rFonts w:ascii="Helvetica" w:eastAsiaTheme="minorHAnsi" w:hAnsi="Helvetica" w:cs="Helvetica"/>
          <w:lang w:val="en-US"/>
        </w:rPr>
        <w:t>Debug the knowledge base</w:t>
      </w:r>
    </w:p>
    <w:p w14:paraId="4B044EF3" w14:textId="77777777" w:rsidR="001B4949" w:rsidRDefault="001B4949" w:rsidP="007E0723">
      <w:pPr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6629386E" w14:textId="5ED58F02" w:rsidR="00F26BBD" w:rsidRDefault="001B4949" w:rsidP="007E0723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1B4949">
        <w:rPr>
          <w:rFonts w:ascii="Lato" w:eastAsiaTheme="minorHAnsi" w:hAnsi="Lato" w:cs="Helvetica"/>
          <w:b/>
          <w:bCs/>
          <w:lang w:val="en-US"/>
        </w:rPr>
        <w:t>Knowledge Engineering</w:t>
      </w:r>
      <w:r w:rsidRPr="001B4949">
        <w:rPr>
          <w:rFonts w:ascii="Lato" w:eastAsiaTheme="minorHAnsi" w:hAnsi="Lato" w:cs="Helvetica"/>
          <w:b/>
          <w:bCs/>
          <w:lang w:val="en-US"/>
        </w:rPr>
        <w:t xml:space="preserve"> </w:t>
      </w:r>
      <w:r w:rsidRPr="001B4949">
        <w:rPr>
          <w:rFonts w:ascii="Lato" w:eastAsiaTheme="minorHAnsi" w:hAnsi="Lato" w:cs="Helvetica"/>
          <w:b/>
          <w:bCs/>
          <w:lang w:val="en-US"/>
        </w:rPr>
        <w:t>Process</w:t>
      </w:r>
    </w:p>
    <w:p w14:paraId="41DC385C" w14:textId="4D81055A" w:rsidR="001B4949" w:rsidRPr="001B4949" w:rsidRDefault="001B4949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color w:val="FF0000"/>
          <w:lang w:val="en-US"/>
        </w:rPr>
      </w:pPr>
      <w:r w:rsidRPr="001B4949">
        <w:rPr>
          <w:rFonts w:ascii="Lato" w:eastAsiaTheme="minorHAnsi" w:hAnsi="Lato" w:cs="Helvetica"/>
          <w:color w:val="FF0000"/>
          <w:lang w:val="en-US"/>
        </w:rPr>
        <w:t>Acquisition of knowledge</w:t>
      </w:r>
    </w:p>
    <w:p w14:paraId="6E50F47C" w14:textId="77777777" w:rsidR="001B4949" w:rsidRPr="001B4949" w:rsidRDefault="001B4949" w:rsidP="007E072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lang w:val="en-US"/>
        </w:rPr>
        <w:t>General knowledge or metaknowledge</w:t>
      </w:r>
    </w:p>
    <w:p w14:paraId="69B71D1E" w14:textId="218515FA" w:rsidR="001B4949" w:rsidRDefault="001B4949" w:rsidP="007E072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lang w:val="en-US"/>
        </w:rPr>
        <w:t>From experts, books, documents, sensors, files</w:t>
      </w:r>
    </w:p>
    <w:p w14:paraId="5D8424C3" w14:textId="77777777" w:rsidR="001B4949" w:rsidRPr="001B4949" w:rsidRDefault="001B4949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color w:val="FF0000"/>
          <w:lang w:val="en-US"/>
        </w:rPr>
      </w:pPr>
      <w:r w:rsidRPr="001B4949">
        <w:rPr>
          <w:rFonts w:ascii="Lato" w:eastAsiaTheme="minorHAnsi" w:hAnsi="Lato" w:cs="Helvetica"/>
          <w:color w:val="FF0000"/>
          <w:lang w:val="en-US"/>
        </w:rPr>
        <w:t xml:space="preserve">Knowledge representation </w:t>
      </w:r>
    </w:p>
    <w:p w14:paraId="09A8DD6F" w14:textId="11ABB926" w:rsidR="001B4949" w:rsidRDefault="001B4949" w:rsidP="007E072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lang w:val="en-US"/>
        </w:rPr>
        <w:t>Organized knowledge</w:t>
      </w:r>
    </w:p>
    <w:p w14:paraId="7C346F1F" w14:textId="77777777" w:rsidR="001B4949" w:rsidRPr="001B4949" w:rsidRDefault="001B4949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color w:val="FF0000"/>
          <w:lang w:val="en-US"/>
        </w:rPr>
      </w:pPr>
      <w:r w:rsidRPr="001B4949">
        <w:rPr>
          <w:rFonts w:ascii="Lato" w:eastAsiaTheme="minorHAnsi" w:hAnsi="Lato" w:cs="Helvetica"/>
          <w:color w:val="FF0000"/>
          <w:lang w:val="en-US"/>
        </w:rPr>
        <w:t>Knowledge validation and verification</w:t>
      </w:r>
    </w:p>
    <w:p w14:paraId="0297E67C" w14:textId="3370ED2F" w:rsidR="001B4949" w:rsidRPr="001B4949" w:rsidRDefault="001B4949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color w:val="FF0000"/>
          <w:lang w:val="en-US"/>
        </w:rPr>
      </w:pPr>
      <w:r w:rsidRPr="001B4949">
        <w:rPr>
          <w:rFonts w:ascii="Lato" w:eastAsiaTheme="minorHAnsi" w:hAnsi="Lato" w:cs="Helvetica"/>
          <w:color w:val="FF0000"/>
          <w:lang w:val="en-US"/>
        </w:rPr>
        <w:t>Inferences</w:t>
      </w:r>
    </w:p>
    <w:p w14:paraId="1871DE05" w14:textId="733F88BE" w:rsidR="001B4949" w:rsidRPr="001B4949" w:rsidRDefault="001B4949" w:rsidP="007E072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lang w:val="en-US"/>
        </w:rPr>
        <w:t>Software designed to pass statistical sample data to generalizations</w:t>
      </w:r>
    </w:p>
    <w:p w14:paraId="03EAB1BD" w14:textId="63A51EC3" w:rsidR="001B4949" w:rsidRDefault="001B4949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color w:val="FF0000"/>
          <w:lang w:val="en-US"/>
        </w:rPr>
      </w:pPr>
      <w:r w:rsidRPr="001B4949">
        <w:rPr>
          <w:rFonts w:ascii="Lato" w:eastAsiaTheme="minorHAnsi" w:hAnsi="Lato" w:cs="Helvetica"/>
          <w:color w:val="FF0000"/>
          <w:lang w:val="en-US"/>
        </w:rPr>
        <w:t>Explanation and justification capabilities</w:t>
      </w:r>
    </w:p>
    <w:p w14:paraId="509A092A" w14:textId="405E606E" w:rsidR="001B4949" w:rsidRDefault="001B4949" w:rsidP="007E0723">
      <w:pPr>
        <w:spacing w:line="276" w:lineRule="auto"/>
        <w:jc w:val="both"/>
        <w:rPr>
          <w:rFonts w:ascii="Lato" w:eastAsiaTheme="minorHAnsi" w:hAnsi="Lato" w:cs="Helvetica"/>
          <w:color w:val="FF0000"/>
          <w:lang w:val="en-US"/>
        </w:rPr>
      </w:pPr>
    </w:p>
    <w:p w14:paraId="7FA6436F" w14:textId="27E035F5" w:rsidR="001B4949" w:rsidRDefault="001B4949" w:rsidP="007E0723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1B4949">
        <w:rPr>
          <w:rFonts w:ascii="Lato" w:eastAsiaTheme="minorHAnsi" w:hAnsi="Lato" w:cs="Helvetica"/>
          <w:b/>
          <w:bCs/>
          <w:lang w:val="en-US"/>
        </w:rPr>
        <w:t>Terminology</w:t>
      </w:r>
    </w:p>
    <w:p w14:paraId="6E03AB95" w14:textId="62936C4A" w:rsidR="001B4949" w:rsidRDefault="001B4949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b/>
          <w:bCs/>
          <w:color w:val="FF0000"/>
          <w:lang w:val="en-US"/>
        </w:rPr>
        <w:t>Domain</w:t>
      </w:r>
      <w:r w:rsidRPr="001B4949">
        <w:rPr>
          <w:rFonts w:ascii="Lato" w:eastAsiaTheme="minorHAnsi" w:hAnsi="Lato" w:cs="Helvetica"/>
          <w:b/>
          <w:bCs/>
          <w:color w:val="FF0000"/>
          <w:lang w:val="en-US"/>
        </w:rPr>
        <w:t>:</w:t>
      </w:r>
      <w:r>
        <w:rPr>
          <w:rFonts w:ascii="Lato" w:eastAsiaTheme="minorHAnsi" w:hAnsi="Lato" w:cs="Helvetica"/>
          <w:lang w:val="en-US"/>
        </w:rPr>
        <w:t xml:space="preserve"> </w:t>
      </w:r>
      <w:r w:rsidRPr="001B4949">
        <w:rPr>
          <w:rFonts w:ascii="Lato" w:eastAsiaTheme="minorHAnsi" w:hAnsi="Lato" w:cs="Helvetica"/>
          <w:lang w:val="en-US"/>
        </w:rPr>
        <w:t>some area of interest</w:t>
      </w:r>
    </w:p>
    <w:p w14:paraId="4CAE3AE2" w14:textId="61385616" w:rsidR="001B4949" w:rsidRDefault="001B4949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b/>
          <w:bCs/>
          <w:color w:val="FF0000"/>
          <w:lang w:val="en-US"/>
        </w:rPr>
        <w:t>Task</w:t>
      </w:r>
      <w:r w:rsidRPr="001B4949">
        <w:rPr>
          <w:rFonts w:ascii="Lato" w:eastAsiaTheme="minorHAnsi" w:hAnsi="Lato" w:cs="Helvetica"/>
          <w:b/>
          <w:bCs/>
          <w:color w:val="FF0000"/>
          <w:lang w:val="en-US"/>
        </w:rPr>
        <w:t>:</w:t>
      </w:r>
      <w:r>
        <w:rPr>
          <w:rFonts w:ascii="Lato" w:eastAsiaTheme="minorHAnsi" w:hAnsi="Lato" w:cs="Helvetica"/>
          <w:lang w:val="en-US"/>
        </w:rPr>
        <w:t xml:space="preserve"> </w:t>
      </w:r>
      <w:r w:rsidRPr="001B4949">
        <w:rPr>
          <w:rFonts w:ascii="Lato" w:eastAsiaTheme="minorHAnsi" w:hAnsi="Lato" w:cs="Helvetica"/>
          <w:lang w:val="en-US"/>
        </w:rPr>
        <w:t>something that needs to be done by an agent</w:t>
      </w:r>
      <w:r>
        <w:rPr>
          <w:rFonts w:ascii="Lato" w:eastAsiaTheme="minorHAnsi" w:hAnsi="Lato" w:cs="Helvetica"/>
          <w:lang w:val="en-US"/>
        </w:rPr>
        <w:t>.</w:t>
      </w:r>
    </w:p>
    <w:p w14:paraId="494B84CD" w14:textId="02CE5405" w:rsidR="001B4949" w:rsidRDefault="001B4949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b/>
          <w:bCs/>
          <w:color w:val="FF0000"/>
          <w:lang w:val="en-US"/>
        </w:rPr>
        <w:t>Agent</w:t>
      </w:r>
      <w:r w:rsidRPr="001B4949">
        <w:rPr>
          <w:rFonts w:ascii="Lato" w:eastAsiaTheme="minorHAnsi" w:hAnsi="Lato" w:cs="Helvetica"/>
          <w:b/>
          <w:bCs/>
          <w:color w:val="FF0000"/>
          <w:lang w:val="en-US"/>
        </w:rPr>
        <w:t>:</w:t>
      </w:r>
      <w:r>
        <w:rPr>
          <w:rFonts w:ascii="Lato" w:eastAsiaTheme="minorHAnsi" w:hAnsi="Lato" w:cs="Helvetica"/>
          <w:lang w:val="en-US"/>
        </w:rPr>
        <w:t xml:space="preserve"> </w:t>
      </w:r>
      <w:r w:rsidRPr="001B4949">
        <w:rPr>
          <w:rFonts w:ascii="Lato" w:eastAsiaTheme="minorHAnsi" w:hAnsi="Lato" w:cs="Helvetica"/>
          <w:lang w:val="en-US"/>
        </w:rPr>
        <w:t>the executor of a task in a domain</w:t>
      </w:r>
      <w:r>
        <w:rPr>
          <w:rFonts w:ascii="Lato" w:eastAsiaTheme="minorHAnsi" w:hAnsi="Lato" w:cs="Helvetica"/>
          <w:lang w:val="en-US"/>
        </w:rPr>
        <w:t>.</w:t>
      </w:r>
    </w:p>
    <w:p w14:paraId="4079FD36" w14:textId="566EB16D" w:rsidR="001B4949" w:rsidRDefault="001B4949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b/>
          <w:bCs/>
          <w:color w:val="FF0000"/>
          <w:lang w:val="en-US"/>
        </w:rPr>
        <w:t>Application</w:t>
      </w:r>
      <w:r w:rsidRPr="001B4949">
        <w:rPr>
          <w:rFonts w:ascii="Lato" w:eastAsiaTheme="minorHAnsi" w:hAnsi="Lato" w:cs="Helvetica"/>
          <w:b/>
          <w:bCs/>
          <w:color w:val="FF0000"/>
          <w:lang w:val="en-US"/>
        </w:rPr>
        <w:t xml:space="preserve">: </w:t>
      </w:r>
      <w:r>
        <w:rPr>
          <w:rFonts w:ascii="Lato" w:eastAsiaTheme="minorHAnsi" w:hAnsi="Lato" w:cs="Helvetica"/>
          <w:lang w:val="en-US"/>
        </w:rPr>
        <w:t>the c</w:t>
      </w:r>
      <w:r w:rsidRPr="001B4949">
        <w:rPr>
          <w:rFonts w:ascii="Lato" w:eastAsiaTheme="minorHAnsi" w:hAnsi="Lato" w:cs="Helvetica"/>
          <w:lang w:val="en-US"/>
        </w:rPr>
        <w:t>ontext provided by the combination of a task and a domain in which this task is carried out by agents</w:t>
      </w:r>
      <w:r>
        <w:rPr>
          <w:rFonts w:ascii="Lato" w:eastAsiaTheme="minorHAnsi" w:hAnsi="Lato" w:cs="Helvetica"/>
          <w:lang w:val="en-US"/>
        </w:rPr>
        <w:t>.</w:t>
      </w:r>
    </w:p>
    <w:p w14:paraId="2D7DFEC9" w14:textId="3DE3D969" w:rsidR="001B4949" w:rsidRDefault="001B4949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1B4949">
        <w:rPr>
          <w:rFonts w:ascii="Lato" w:eastAsiaTheme="minorHAnsi" w:hAnsi="Lato" w:cs="Helvetica"/>
          <w:b/>
          <w:bCs/>
          <w:color w:val="FF0000"/>
          <w:lang w:val="en-US"/>
        </w:rPr>
        <w:t>Application domain</w:t>
      </w:r>
      <w:r w:rsidRPr="001B4949">
        <w:rPr>
          <w:rFonts w:ascii="Lato" w:eastAsiaTheme="minorHAnsi" w:hAnsi="Lato" w:cs="Helvetica"/>
          <w:b/>
          <w:bCs/>
          <w:color w:val="FF0000"/>
          <w:lang w:val="en-US"/>
        </w:rPr>
        <w:t>:</w:t>
      </w:r>
      <w:r>
        <w:rPr>
          <w:rFonts w:ascii="Lato" w:eastAsiaTheme="minorHAnsi" w:hAnsi="Lato" w:cs="Helvetica"/>
          <w:lang w:val="en-US"/>
        </w:rPr>
        <w:t xml:space="preserve"> </w:t>
      </w:r>
      <w:r w:rsidRPr="001B4949">
        <w:rPr>
          <w:rFonts w:ascii="Lato" w:eastAsiaTheme="minorHAnsi" w:hAnsi="Lato" w:cs="Helvetica"/>
          <w:lang w:val="en-US"/>
        </w:rPr>
        <w:t xml:space="preserve">The </w:t>
      </w:r>
      <w:proofErr w:type="gramStart"/>
      <w:r w:rsidRPr="001B4949">
        <w:rPr>
          <w:rFonts w:ascii="Lato" w:eastAsiaTheme="minorHAnsi" w:hAnsi="Lato" w:cs="Helvetica"/>
          <w:lang w:val="en-US"/>
        </w:rPr>
        <w:t>particular area</w:t>
      </w:r>
      <w:proofErr w:type="gramEnd"/>
      <w:r w:rsidRPr="001B4949">
        <w:rPr>
          <w:rFonts w:ascii="Lato" w:eastAsiaTheme="minorHAnsi" w:hAnsi="Lato" w:cs="Helvetica"/>
          <w:lang w:val="en-US"/>
        </w:rPr>
        <w:t xml:space="preserve"> of interest involved in an</w:t>
      </w:r>
      <w:r>
        <w:rPr>
          <w:rFonts w:ascii="Lato" w:eastAsiaTheme="minorHAnsi" w:hAnsi="Lato" w:cs="Helvetica"/>
          <w:lang w:val="en-US"/>
        </w:rPr>
        <w:t xml:space="preserve"> </w:t>
      </w:r>
      <w:r w:rsidRPr="001B4949">
        <w:rPr>
          <w:rFonts w:ascii="Lato" w:eastAsiaTheme="minorHAnsi" w:hAnsi="Lato" w:cs="Helvetica"/>
          <w:lang w:val="en-US"/>
        </w:rPr>
        <w:t>application</w:t>
      </w:r>
      <w:r w:rsidR="003E24ED">
        <w:rPr>
          <w:rFonts w:ascii="Lato" w:eastAsiaTheme="minorHAnsi" w:hAnsi="Lato" w:cs="Helvetica"/>
          <w:lang w:val="en-US"/>
        </w:rPr>
        <w:t xml:space="preserve">. </w:t>
      </w:r>
    </w:p>
    <w:p w14:paraId="7AD2E2BC" w14:textId="7123210A" w:rsidR="00BB7721" w:rsidRPr="00BB7721" w:rsidRDefault="00BB7721" w:rsidP="007E0723">
      <w:pPr>
        <w:pStyle w:val="ListParagraph"/>
        <w:numPr>
          <w:ilvl w:val="0"/>
          <w:numId w:val="3"/>
        </w:numPr>
        <w:jc w:val="both"/>
        <w:rPr>
          <w:rFonts w:ascii="Lato" w:eastAsiaTheme="minorHAnsi" w:hAnsi="Lato" w:cs="Times New Roman"/>
          <w:lang w:val="en-US"/>
        </w:rPr>
      </w:pPr>
      <w:r w:rsidRPr="00BB7721">
        <w:rPr>
          <w:rFonts w:ascii="Lato" w:eastAsiaTheme="minorHAnsi" w:hAnsi="Lato" w:cs="Times New Roman"/>
          <w:b/>
          <w:bCs/>
          <w:color w:val="FF0000"/>
          <w:lang w:val="en-US"/>
        </w:rPr>
        <w:t>Knowledge:</w:t>
      </w:r>
      <w:r w:rsidRPr="00BB7721">
        <w:rPr>
          <w:rFonts w:ascii="Lato" w:eastAsiaTheme="minorHAnsi" w:hAnsi="Lato" w:cs="Times New Roman"/>
          <w:color w:val="FF0000"/>
          <w:lang w:val="en-US"/>
        </w:rPr>
        <w:t xml:space="preserve"> </w:t>
      </w:r>
      <w:r w:rsidRPr="00BB7721">
        <w:rPr>
          <w:rFonts w:ascii="Lato" w:eastAsiaTheme="minorHAnsi" w:hAnsi="Lato" w:cs="Times New Roman"/>
          <w:lang w:val="en-US"/>
        </w:rPr>
        <w:t xml:space="preserve">is the sort of information that people use to solve problems. </w:t>
      </w:r>
    </w:p>
    <w:p w14:paraId="627AFAAB" w14:textId="65FA96D1" w:rsidR="00BB7721" w:rsidRDefault="003E24ED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>
        <w:rPr>
          <w:rFonts w:ascii="Lato" w:eastAsiaTheme="minorHAnsi" w:hAnsi="Lato" w:cs="Helvetica"/>
          <w:b/>
          <w:bCs/>
          <w:color w:val="FF0000"/>
          <w:lang w:val="en-US"/>
        </w:rPr>
        <w:t>K</w:t>
      </w:r>
      <w:r w:rsidRPr="003E24ED">
        <w:rPr>
          <w:rFonts w:ascii="Lato" w:eastAsiaTheme="minorHAnsi" w:hAnsi="Lato" w:cs="Helvetica"/>
          <w:b/>
          <w:bCs/>
          <w:color w:val="FF0000"/>
          <w:lang w:val="en-US"/>
        </w:rPr>
        <w:t xml:space="preserve">nowledge </w:t>
      </w:r>
      <w:r>
        <w:rPr>
          <w:rFonts w:ascii="Lato" w:eastAsiaTheme="minorHAnsi" w:hAnsi="Lato" w:cs="Helvetica"/>
          <w:b/>
          <w:bCs/>
          <w:color w:val="FF0000"/>
          <w:lang w:val="en-US"/>
        </w:rPr>
        <w:t>S</w:t>
      </w:r>
      <w:r w:rsidRPr="003E24ED">
        <w:rPr>
          <w:rFonts w:ascii="Lato" w:eastAsiaTheme="minorHAnsi" w:hAnsi="Lato" w:cs="Helvetica"/>
          <w:b/>
          <w:bCs/>
          <w:color w:val="FF0000"/>
          <w:lang w:val="en-US"/>
        </w:rPr>
        <w:t>ystem</w:t>
      </w:r>
      <w:r>
        <w:rPr>
          <w:rFonts w:ascii="Lato" w:eastAsiaTheme="minorHAnsi" w:hAnsi="Lato" w:cs="Helvetica"/>
          <w:b/>
          <w:bCs/>
          <w:color w:val="FF0000"/>
          <w:lang w:val="en-US"/>
        </w:rPr>
        <w:t xml:space="preserve"> [KS]</w:t>
      </w:r>
      <w:r w:rsidRPr="003E24ED">
        <w:rPr>
          <w:rFonts w:ascii="Lato" w:eastAsiaTheme="minorHAnsi" w:hAnsi="Lato" w:cs="Helvetica"/>
          <w:b/>
          <w:bCs/>
          <w:color w:val="FF0000"/>
          <w:lang w:val="en-US"/>
        </w:rPr>
        <w:t>:</w:t>
      </w:r>
      <w:r w:rsidRPr="003E24ED">
        <w:rPr>
          <w:rFonts w:ascii="Lato" w:eastAsiaTheme="minorHAnsi" w:hAnsi="Lato" w:cs="Helvetica"/>
          <w:color w:val="FF0000"/>
          <w:lang w:val="en-US"/>
        </w:rPr>
        <w:t xml:space="preserve"> </w:t>
      </w:r>
      <w:r w:rsidRPr="003E24ED">
        <w:rPr>
          <w:rFonts w:ascii="Lato" w:eastAsiaTheme="minorHAnsi" w:hAnsi="Lato" w:cs="Helvetica"/>
          <w:lang w:val="en-US"/>
        </w:rPr>
        <w:t>system that solves a real-life problem using knowledge about the application domain and the application task</w:t>
      </w:r>
      <w:r>
        <w:rPr>
          <w:rFonts w:ascii="Lato" w:eastAsiaTheme="minorHAnsi" w:hAnsi="Lato" w:cs="Helvetica"/>
          <w:lang w:val="en-US"/>
        </w:rPr>
        <w:t>.</w:t>
      </w:r>
    </w:p>
    <w:p w14:paraId="288BC63B" w14:textId="77777777" w:rsidR="00BB7721" w:rsidRDefault="00BB7721" w:rsidP="007E0723">
      <w:pPr>
        <w:pStyle w:val="ListParagraph"/>
        <w:numPr>
          <w:ilvl w:val="0"/>
          <w:numId w:val="3"/>
        </w:numPr>
        <w:jc w:val="both"/>
        <w:rPr>
          <w:rFonts w:ascii="Lato" w:eastAsiaTheme="minorHAnsi" w:hAnsi="Lato" w:cs="Helvetica"/>
          <w:lang w:val="en-US"/>
        </w:rPr>
      </w:pPr>
      <w:r w:rsidRPr="00BB7721">
        <w:rPr>
          <w:rFonts w:ascii="Lato" w:eastAsiaTheme="minorHAnsi" w:hAnsi="Lato" w:cs="Helvetica"/>
          <w:b/>
          <w:bCs/>
          <w:color w:val="FF0000"/>
          <w:lang w:val="en-US"/>
        </w:rPr>
        <w:t>Knowledge Based System [KBS]:</w:t>
      </w:r>
      <w:r w:rsidRPr="00BB7721">
        <w:rPr>
          <w:rFonts w:ascii="Lato" w:eastAsiaTheme="minorHAnsi" w:hAnsi="Lato" w:cs="Helvetica"/>
          <w:color w:val="FF0000"/>
          <w:lang w:val="en-US"/>
        </w:rPr>
        <w:t xml:space="preserve"> </w:t>
      </w:r>
      <w:r w:rsidRPr="00BB7721">
        <w:rPr>
          <w:rFonts w:ascii="Lato" w:eastAsiaTheme="minorHAnsi" w:hAnsi="Lato" w:cs="Helvetica"/>
          <w:lang w:val="en-US"/>
        </w:rPr>
        <w:t>Software system, which represents (explicit, declarative description of knowledge) and uses this knowledge to accomplish a task within the context of a certain application</w:t>
      </w:r>
    </w:p>
    <w:p w14:paraId="5978BC92" w14:textId="15407BFC" w:rsidR="00BB7721" w:rsidRPr="00BB7721" w:rsidRDefault="00BB7721" w:rsidP="007E0723">
      <w:pPr>
        <w:pStyle w:val="ListParagraph"/>
        <w:numPr>
          <w:ilvl w:val="1"/>
          <w:numId w:val="3"/>
        </w:numPr>
        <w:jc w:val="both"/>
        <w:rPr>
          <w:rFonts w:ascii="Lato" w:eastAsiaTheme="minorHAnsi" w:hAnsi="Lato" w:cs="Helvetica"/>
          <w:lang w:val="en-US"/>
        </w:rPr>
      </w:pPr>
      <w:r w:rsidRPr="00BB7721">
        <w:rPr>
          <w:rFonts w:ascii="Lato" w:eastAsiaTheme="minorHAnsi" w:hAnsi="Lato" w:cs="Helvetica"/>
          <w:lang w:val="en-US"/>
        </w:rPr>
        <w:t>[</w:t>
      </w:r>
      <w:r w:rsidRPr="00BB7721">
        <w:rPr>
          <w:rFonts w:ascii="Lato" w:eastAsiaTheme="minorHAnsi" w:hAnsi="Lato" w:cs="Helvetica"/>
          <w:lang w:val="en-US"/>
        </w:rPr>
        <w:t xml:space="preserve">KBS = </w:t>
      </w:r>
      <w:proofErr w:type="gramStart"/>
      <w:r w:rsidRPr="00BB7721">
        <w:rPr>
          <w:rFonts w:ascii="Lato" w:eastAsiaTheme="minorHAnsi" w:hAnsi="Lato" w:cs="Helvetica"/>
          <w:lang w:val="en-US"/>
        </w:rPr>
        <w:t>knowledge-base</w:t>
      </w:r>
      <w:proofErr w:type="gramEnd"/>
      <w:r w:rsidRPr="00BB7721">
        <w:rPr>
          <w:rFonts w:ascii="Lato" w:eastAsiaTheme="minorHAnsi" w:hAnsi="Lato" w:cs="Helvetica"/>
          <w:lang w:val="en-US"/>
        </w:rPr>
        <w:t xml:space="preserve"> + inference engine</w:t>
      </w:r>
      <w:r w:rsidRPr="00BB7721">
        <w:rPr>
          <w:rFonts w:ascii="Lato" w:eastAsiaTheme="minorHAnsi" w:hAnsi="Lato" w:cs="Helvetica"/>
          <w:lang w:val="en-US"/>
        </w:rPr>
        <w:t>]</w:t>
      </w:r>
    </w:p>
    <w:p w14:paraId="4E908C29" w14:textId="2B75870D" w:rsidR="003E24ED" w:rsidRDefault="003E24ED" w:rsidP="007E0723">
      <w:pPr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5065ECD1" w14:textId="77777777" w:rsidR="003E24ED" w:rsidRDefault="003E24ED" w:rsidP="007E0723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3E24ED">
        <w:rPr>
          <w:rFonts w:ascii="Lato" w:eastAsiaTheme="minorHAnsi" w:hAnsi="Lato" w:cs="Helvetica"/>
          <w:b/>
          <w:bCs/>
          <w:lang w:val="en-US"/>
        </w:rPr>
        <w:t>KBS Stockholders</w:t>
      </w:r>
    </w:p>
    <w:p w14:paraId="7A516D53" w14:textId="77777777" w:rsidR="003E24ED" w:rsidRPr="003E24ED" w:rsidRDefault="003E24ED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BB7721">
        <w:rPr>
          <w:rFonts w:ascii="Helvetica" w:eastAsiaTheme="minorHAnsi" w:hAnsi="Helvetica" w:cs="Helvetica"/>
          <w:b/>
          <w:bCs/>
          <w:color w:val="2E74B5" w:themeColor="accent5" w:themeShade="BF"/>
          <w:lang w:val="en-US"/>
        </w:rPr>
        <w:t>Domain expert</w:t>
      </w:r>
      <w:r w:rsidRPr="00BB7721">
        <w:rPr>
          <w:rFonts w:ascii="Helvetica" w:eastAsiaTheme="minorHAnsi" w:hAnsi="Helvetica" w:cs="Helvetica"/>
          <w:b/>
          <w:bCs/>
          <w:color w:val="2E74B5" w:themeColor="accent5" w:themeShade="BF"/>
          <w:lang w:val="en-US"/>
        </w:rPr>
        <w:t>:</w:t>
      </w:r>
      <w:r w:rsidRPr="00BB7721">
        <w:rPr>
          <w:rFonts w:ascii="Helvetica" w:eastAsiaTheme="minorHAnsi" w:hAnsi="Helvetica" w:cs="Helvetica"/>
          <w:color w:val="2E74B5" w:themeColor="accent5" w:themeShade="BF"/>
          <w:lang w:val="en-US"/>
        </w:rPr>
        <w:t xml:space="preserve"> </w:t>
      </w:r>
      <w:r w:rsidRPr="003E24ED">
        <w:rPr>
          <w:rFonts w:ascii="Helvetica" w:eastAsiaTheme="minorHAnsi" w:hAnsi="Helvetica" w:cs="Helvetica"/>
          <w:lang w:val="en-US"/>
        </w:rPr>
        <w:t>The individual or group whose expertise and knowledge is captured for use in an expert system</w:t>
      </w:r>
    </w:p>
    <w:p w14:paraId="5669657B" w14:textId="77777777" w:rsidR="003E24ED" w:rsidRPr="003E24ED" w:rsidRDefault="003E24ED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BB7721">
        <w:rPr>
          <w:rFonts w:ascii="Helvetica" w:eastAsiaTheme="minorHAnsi" w:hAnsi="Helvetica" w:cs="Helvetica"/>
          <w:b/>
          <w:bCs/>
          <w:color w:val="2E74B5" w:themeColor="accent5" w:themeShade="BF"/>
          <w:lang w:val="en-US"/>
        </w:rPr>
        <w:t>Knowledge user</w:t>
      </w:r>
      <w:r w:rsidRPr="00BB7721">
        <w:rPr>
          <w:rFonts w:ascii="Helvetica" w:eastAsiaTheme="minorHAnsi" w:hAnsi="Helvetica" w:cs="Helvetica"/>
          <w:b/>
          <w:bCs/>
          <w:color w:val="2E74B5" w:themeColor="accent5" w:themeShade="BF"/>
          <w:lang w:val="en-US"/>
        </w:rPr>
        <w:t>:</w:t>
      </w:r>
      <w:r w:rsidRPr="003E24ED">
        <w:rPr>
          <w:rFonts w:ascii="Helvetica" w:eastAsiaTheme="minorHAnsi" w:hAnsi="Helvetica" w:cs="Helvetica"/>
          <w:lang w:val="en-US"/>
        </w:rPr>
        <w:t xml:space="preserve"> </w:t>
      </w:r>
      <w:r w:rsidRPr="003E24ED">
        <w:rPr>
          <w:rFonts w:ascii="Helvetica" w:eastAsiaTheme="minorHAnsi" w:hAnsi="Helvetica" w:cs="Helvetica"/>
          <w:lang w:val="en-US"/>
        </w:rPr>
        <w:t>The individual or group who uses and benefits from the expert system</w:t>
      </w:r>
    </w:p>
    <w:p w14:paraId="6B8A1DE3" w14:textId="54BBED55" w:rsidR="00BB7721" w:rsidRPr="00BB7721" w:rsidRDefault="003E24ED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BB7721">
        <w:rPr>
          <w:rFonts w:ascii="Helvetica" w:eastAsiaTheme="minorHAnsi" w:hAnsi="Helvetica" w:cs="Helvetica"/>
          <w:b/>
          <w:bCs/>
          <w:color w:val="2E74B5" w:themeColor="accent5" w:themeShade="BF"/>
          <w:lang w:val="en-US"/>
        </w:rPr>
        <w:t>Knowledge engineer</w:t>
      </w:r>
      <w:r w:rsidRPr="00BB7721">
        <w:rPr>
          <w:rFonts w:ascii="Helvetica" w:eastAsiaTheme="minorHAnsi" w:hAnsi="Helvetica" w:cs="Helvetica"/>
          <w:b/>
          <w:bCs/>
          <w:color w:val="2E74B5" w:themeColor="accent5" w:themeShade="BF"/>
          <w:lang w:val="en-US"/>
        </w:rPr>
        <w:t>:</w:t>
      </w:r>
      <w:r w:rsidRPr="00BB7721">
        <w:rPr>
          <w:rFonts w:ascii="Helvetica" w:eastAsiaTheme="minorHAnsi" w:hAnsi="Helvetica" w:cs="Helvetica"/>
          <w:color w:val="2E74B5" w:themeColor="accent5" w:themeShade="BF"/>
          <w:lang w:val="en-US"/>
        </w:rPr>
        <w:t xml:space="preserve"> </w:t>
      </w:r>
      <w:r w:rsidRPr="003E24ED">
        <w:rPr>
          <w:rFonts w:ascii="Helvetica" w:eastAsiaTheme="minorHAnsi" w:hAnsi="Helvetica" w:cs="Helvetica"/>
          <w:lang w:val="en-US"/>
        </w:rPr>
        <w:t>Someone trained or experienced in the design, development, implementation, and maintenance of an expert system</w:t>
      </w:r>
      <w:r>
        <w:rPr>
          <w:rFonts w:ascii="Helvetica" w:eastAsiaTheme="minorHAnsi" w:hAnsi="Helvetica" w:cs="Helvetica"/>
          <w:lang w:val="en-US"/>
        </w:rPr>
        <w:t>.</w:t>
      </w:r>
    </w:p>
    <w:p w14:paraId="73AC98B0" w14:textId="77777777" w:rsidR="003E24ED" w:rsidRDefault="003E24ED" w:rsidP="007E0723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3E24ED">
        <w:rPr>
          <w:rFonts w:ascii="Lato" w:eastAsiaTheme="minorHAnsi" w:hAnsi="Lato" w:cs="Helvetica"/>
          <w:b/>
          <w:bCs/>
          <w:lang w:val="en-US"/>
        </w:rPr>
        <w:lastRenderedPageBreak/>
        <w:t>What is Knowledge</w:t>
      </w:r>
      <w:r w:rsidRPr="003E24ED">
        <w:rPr>
          <w:rFonts w:ascii="Lato" w:eastAsiaTheme="minorHAnsi" w:hAnsi="Lato" w:cs="Helvetica"/>
          <w:b/>
          <w:bCs/>
          <w:lang w:val="en-US"/>
        </w:rPr>
        <w:t xml:space="preserve">? </w:t>
      </w:r>
    </w:p>
    <w:p w14:paraId="52062A1A" w14:textId="01D5D8B3" w:rsidR="003E24ED" w:rsidRPr="003E24ED" w:rsidRDefault="003E24ED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b/>
          <w:bCs/>
          <w:i/>
          <w:iCs/>
          <w:lang w:val="en-US"/>
        </w:rPr>
      </w:pPr>
      <w:r w:rsidRPr="003E24ED">
        <w:rPr>
          <w:rFonts w:ascii="Lato" w:eastAsiaTheme="minorHAnsi" w:hAnsi="Lato" w:cs="Helvetica"/>
          <w:i/>
          <w:iCs/>
          <w:lang w:val="en-US"/>
        </w:rPr>
        <w:t>The facts, feelings, or experiences known by a person or group of people.</w:t>
      </w:r>
    </w:p>
    <w:p w14:paraId="7454ACF2" w14:textId="38ECD294" w:rsidR="003E24ED" w:rsidRPr="003E24ED" w:rsidRDefault="003E24ED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3E24ED">
        <w:rPr>
          <w:rFonts w:ascii="Lato" w:eastAsiaTheme="minorHAnsi" w:hAnsi="Lato" w:cs="Helvetica"/>
          <w:b/>
          <w:bCs/>
          <w:lang w:val="en-US"/>
        </w:rPr>
        <w:t xml:space="preserve">Knowledge </w:t>
      </w:r>
      <w:r w:rsidRPr="003E24ED">
        <w:rPr>
          <w:rFonts w:ascii="Lato" w:eastAsiaTheme="minorHAnsi" w:hAnsi="Lato" w:cs="Helvetica"/>
          <w:b/>
          <w:bCs/>
          <w:lang w:val="en-US"/>
        </w:rPr>
        <w:t>includes</w:t>
      </w:r>
      <w:r w:rsidRPr="003E24ED">
        <w:rPr>
          <w:rFonts w:ascii="Lato" w:eastAsiaTheme="minorHAnsi" w:hAnsi="Lato" w:cs="Helvetica"/>
          <w:lang w:val="en-US"/>
        </w:rPr>
        <w:t xml:space="preserve"> facts</w:t>
      </w:r>
      <w:r w:rsidRPr="003E24ED">
        <w:rPr>
          <w:rFonts w:ascii="Lato" w:eastAsiaTheme="minorHAnsi" w:hAnsi="Lato" w:cs="Helvetica"/>
          <w:lang w:val="en-US"/>
        </w:rPr>
        <w:t>, concepts, procedures, models, heuristics, examples.</w:t>
      </w:r>
      <w:r w:rsidRPr="003E24ED">
        <w:rPr>
          <w:rFonts w:ascii="Lato" w:eastAsiaTheme="minorHAnsi" w:hAnsi="Lato" w:cs="Helvetica"/>
          <w:b/>
          <w:bCs/>
          <w:lang w:val="en-US"/>
        </w:rPr>
        <w:t xml:space="preserve"> </w:t>
      </w:r>
    </w:p>
    <w:p w14:paraId="5426B832" w14:textId="2D071928" w:rsidR="003E24ED" w:rsidRPr="003E24ED" w:rsidRDefault="003E24ED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3E24ED">
        <w:rPr>
          <w:rFonts w:ascii="Lato" w:eastAsiaTheme="minorHAnsi" w:hAnsi="Lato" w:cs="Helvetica"/>
          <w:b/>
          <w:bCs/>
          <w:lang w:val="en-US"/>
        </w:rPr>
        <w:t xml:space="preserve">Knowledge may </w:t>
      </w:r>
      <w:r w:rsidRPr="003E24ED">
        <w:rPr>
          <w:rFonts w:ascii="Lato" w:eastAsiaTheme="minorHAnsi" w:hAnsi="Lato" w:cs="Helvetica"/>
          <w:b/>
          <w:bCs/>
          <w:lang w:val="en-US"/>
        </w:rPr>
        <w:t>be</w:t>
      </w:r>
      <w:r w:rsidRPr="003E24ED">
        <w:rPr>
          <w:rFonts w:ascii="Lato" w:eastAsiaTheme="minorHAnsi" w:hAnsi="Lato" w:cs="Helvetica"/>
          <w:b/>
          <w:bCs/>
          <w:lang w:val="en-US"/>
        </w:rPr>
        <w:t xml:space="preserve"> </w:t>
      </w:r>
      <w:r w:rsidRPr="003E24ED">
        <w:rPr>
          <w:rFonts w:ascii="Lato" w:eastAsiaTheme="minorHAnsi" w:hAnsi="Lato" w:cs="Helvetica"/>
          <w:lang w:val="en-US"/>
        </w:rPr>
        <w:t>specific or general</w:t>
      </w:r>
      <w:r w:rsidRPr="003E24ED">
        <w:rPr>
          <w:rFonts w:ascii="Lato" w:eastAsiaTheme="minorHAnsi" w:hAnsi="Lato" w:cs="Helvetica"/>
          <w:lang w:val="en-US"/>
        </w:rPr>
        <w:t xml:space="preserve">, </w:t>
      </w:r>
      <w:proofErr w:type="gramStart"/>
      <w:r w:rsidRPr="003E24ED">
        <w:rPr>
          <w:rFonts w:ascii="Lato" w:eastAsiaTheme="minorHAnsi" w:hAnsi="Lato" w:cs="Helvetica"/>
          <w:lang w:val="en-US"/>
        </w:rPr>
        <w:t>exact</w:t>
      </w:r>
      <w:proofErr w:type="gramEnd"/>
      <w:r w:rsidRPr="003E24ED">
        <w:rPr>
          <w:rFonts w:ascii="Lato" w:eastAsiaTheme="minorHAnsi" w:hAnsi="Lato" w:cs="Helvetica"/>
          <w:lang w:val="en-US"/>
        </w:rPr>
        <w:t xml:space="preserve"> or fuzzy</w:t>
      </w:r>
      <w:r w:rsidRPr="003E24ED">
        <w:rPr>
          <w:rFonts w:ascii="Lato" w:eastAsiaTheme="minorHAnsi" w:hAnsi="Lato" w:cs="Helvetica"/>
          <w:lang w:val="en-US"/>
        </w:rPr>
        <w:t xml:space="preserve">, </w:t>
      </w:r>
      <w:r w:rsidRPr="003E24ED">
        <w:rPr>
          <w:rFonts w:ascii="Lato" w:eastAsiaTheme="minorHAnsi" w:hAnsi="Lato" w:cs="Helvetica"/>
          <w:lang w:val="en-US"/>
        </w:rPr>
        <w:t>procedural or declarative</w:t>
      </w:r>
      <w:r w:rsidRPr="003E24ED">
        <w:rPr>
          <w:rFonts w:ascii="Lato" w:eastAsiaTheme="minorHAnsi" w:hAnsi="Lato" w:cs="Helvetica"/>
          <w:b/>
          <w:bCs/>
          <w:lang w:val="en-US"/>
        </w:rPr>
        <w:t xml:space="preserve"> </w:t>
      </w:r>
    </w:p>
    <w:p w14:paraId="587D34AB" w14:textId="77777777" w:rsidR="00BB7721" w:rsidRDefault="00BB7721" w:rsidP="007E0723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</w:p>
    <w:p w14:paraId="03E7016E" w14:textId="488CB15E" w:rsidR="003E24ED" w:rsidRDefault="003E24ED" w:rsidP="007E0723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3E24ED">
        <w:rPr>
          <w:rFonts w:ascii="Lato" w:eastAsiaTheme="minorHAnsi" w:hAnsi="Lato" w:cs="Helvetica"/>
          <w:b/>
          <w:bCs/>
          <w:lang w:val="en-US"/>
        </w:rPr>
        <w:t>Data, Information, and Knowledge</w:t>
      </w:r>
    </w:p>
    <w:p w14:paraId="001E3603" w14:textId="2CA832E9" w:rsidR="003E24ED" w:rsidRPr="003E24ED" w:rsidRDefault="003E24ED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3E24ED">
        <w:rPr>
          <w:rFonts w:ascii="Lato" w:eastAsiaTheme="minorHAnsi" w:hAnsi="Lato" w:cs="Helvetica"/>
          <w:b/>
          <w:bCs/>
          <w:color w:val="FF0000"/>
          <w:lang w:val="en-US"/>
        </w:rPr>
        <w:t>Data:</w:t>
      </w:r>
      <w:r w:rsidRPr="003E24ED">
        <w:rPr>
          <w:rFonts w:ascii="Lato" w:eastAsiaTheme="minorHAnsi" w:hAnsi="Lato" w:cs="Helvetica"/>
          <w:lang w:val="en-US"/>
        </w:rPr>
        <w:t xml:space="preserve"> Unorganized and unprocessed facts; static; a set of discrete facts about events</w:t>
      </w:r>
      <w:r w:rsidRPr="003E24ED">
        <w:rPr>
          <w:rFonts w:ascii="Lato" w:eastAsiaTheme="minorHAnsi" w:hAnsi="Lato" w:cs="Helvetica"/>
          <w:lang w:val="en-US"/>
        </w:rPr>
        <w:t xml:space="preserve">. </w:t>
      </w:r>
    </w:p>
    <w:p w14:paraId="34D100D3" w14:textId="5DA04651" w:rsidR="003E24ED" w:rsidRPr="003E24ED" w:rsidRDefault="003E24ED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3E24ED">
        <w:rPr>
          <w:rFonts w:ascii="Lato" w:eastAsiaTheme="minorHAnsi" w:hAnsi="Lato" w:cs="Helvetica"/>
          <w:b/>
          <w:bCs/>
          <w:color w:val="FF0000"/>
          <w:lang w:val="en-US"/>
        </w:rPr>
        <w:t>Information:</w:t>
      </w:r>
      <w:r w:rsidRPr="003E24ED">
        <w:rPr>
          <w:rFonts w:ascii="Lato" w:eastAsiaTheme="minorHAnsi" w:hAnsi="Lato" w:cs="Helvetica"/>
          <w:lang w:val="en-US"/>
        </w:rPr>
        <w:t xml:space="preserve"> Aggregation of data that makes decision making easier</w:t>
      </w:r>
    </w:p>
    <w:p w14:paraId="5E549A11" w14:textId="565A75F0" w:rsidR="003E24ED" w:rsidRDefault="003E24ED" w:rsidP="007E072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Lato" w:eastAsiaTheme="minorHAnsi" w:hAnsi="Lato" w:cs="Helvetica"/>
          <w:lang w:val="en-US"/>
        </w:rPr>
      </w:pPr>
      <w:r w:rsidRPr="003E24ED">
        <w:rPr>
          <w:rFonts w:ascii="Lato" w:eastAsiaTheme="minorHAnsi" w:hAnsi="Lato" w:cs="Helvetica"/>
          <w:b/>
          <w:bCs/>
          <w:color w:val="FF0000"/>
          <w:lang w:val="en-US"/>
        </w:rPr>
        <w:t>Knowledge</w:t>
      </w:r>
      <w:r w:rsidRPr="003E24ED">
        <w:rPr>
          <w:rFonts w:ascii="Lato" w:eastAsiaTheme="minorHAnsi" w:hAnsi="Lato" w:cs="Helvetica"/>
          <w:lang w:val="en-US"/>
        </w:rPr>
        <w:t xml:space="preserve"> is derived from information in the same way information is derived from data; it is a person’s range of information</w:t>
      </w:r>
      <w:r>
        <w:rPr>
          <w:rFonts w:ascii="Lato" w:eastAsiaTheme="minorHAnsi" w:hAnsi="Lato" w:cs="Helvetica"/>
          <w:lang w:val="en-US"/>
        </w:rPr>
        <w:t>.</w:t>
      </w:r>
    </w:p>
    <w:p w14:paraId="676B4EA7" w14:textId="502DEF2D" w:rsidR="00BB7721" w:rsidRDefault="00BB7721" w:rsidP="007E0723">
      <w:pPr>
        <w:spacing w:line="276" w:lineRule="auto"/>
        <w:jc w:val="both"/>
        <w:rPr>
          <w:rFonts w:ascii="Lato" w:eastAsiaTheme="minorHAnsi" w:hAnsi="Lato" w:cs="Helvetica"/>
          <w:lang w:val="en-US"/>
        </w:rPr>
      </w:pPr>
    </w:p>
    <w:p w14:paraId="0D3D7C80" w14:textId="6C92D020" w:rsidR="00BB7721" w:rsidRPr="00BB7721" w:rsidRDefault="00BB7721" w:rsidP="007E0723">
      <w:pPr>
        <w:spacing w:line="276" w:lineRule="auto"/>
        <w:jc w:val="both"/>
        <w:rPr>
          <w:rFonts w:ascii="Lato" w:eastAsiaTheme="minorHAnsi" w:hAnsi="Lato" w:cs="Helvetica"/>
          <w:b/>
          <w:bCs/>
          <w:lang w:val="en-US"/>
        </w:rPr>
      </w:pPr>
      <w:r w:rsidRPr="00BB7721">
        <w:rPr>
          <w:rFonts w:ascii="Lato" w:eastAsiaTheme="minorHAnsi" w:hAnsi="Lato" w:cs="Helvetica"/>
          <w:b/>
          <w:bCs/>
          <w:lang w:val="en-US"/>
        </w:rPr>
        <w:t>Main types of KBS: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033"/>
        <w:gridCol w:w="3934"/>
      </w:tblGrid>
      <w:tr w:rsidR="00BB7721" w14:paraId="7A522D05" w14:textId="77777777" w:rsidTr="00BB7721">
        <w:trPr>
          <w:trHeight w:val="805"/>
        </w:trPr>
        <w:tc>
          <w:tcPr>
            <w:tcW w:w="3483" w:type="dxa"/>
          </w:tcPr>
          <w:p w14:paraId="3D962263" w14:textId="77777777" w:rsidR="00BB7721" w:rsidRPr="00BB7721" w:rsidRDefault="00BB7721" w:rsidP="007E0723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Lato" w:eastAsiaTheme="minorHAnsi" w:hAnsi="Lato" w:cs="Helvetica"/>
              </w:rPr>
            </w:pPr>
            <w:r w:rsidRPr="00BB7721">
              <w:rPr>
                <w:rFonts w:ascii="Lato" w:eastAsiaTheme="minorHAnsi" w:hAnsi="Lato" w:cs="Helvetica"/>
              </w:rPr>
              <w:t>Expert systems</w:t>
            </w:r>
          </w:p>
          <w:p w14:paraId="43B1F653" w14:textId="77777777" w:rsidR="00BB7721" w:rsidRPr="00BB7721" w:rsidRDefault="00BB7721" w:rsidP="007E0723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Lato" w:eastAsiaTheme="minorHAnsi" w:hAnsi="Lato" w:cs="Helvetica"/>
              </w:rPr>
            </w:pPr>
            <w:r w:rsidRPr="00BB7721">
              <w:rPr>
                <w:rFonts w:ascii="Lato" w:eastAsiaTheme="minorHAnsi" w:hAnsi="Lato" w:cs="Helvetica"/>
              </w:rPr>
              <w:t xml:space="preserve">Neural networks. </w:t>
            </w:r>
          </w:p>
          <w:p w14:paraId="4EFE384B" w14:textId="2903E3A2" w:rsidR="00BB7721" w:rsidRPr="00BB7721" w:rsidRDefault="00BB7721" w:rsidP="007E0723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Lato" w:eastAsiaTheme="minorHAnsi" w:hAnsi="Lato" w:cs="Helvetica"/>
              </w:rPr>
            </w:pPr>
            <w:r w:rsidRPr="00BB7721">
              <w:rPr>
                <w:rFonts w:ascii="Lato" w:eastAsiaTheme="minorHAnsi" w:hAnsi="Lato" w:cs="Helvetica"/>
              </w:rPr>
              <w:t xml:space="preserve">Case-based reasoning. </w:t>
            </w:r>
          </w:p>
        </w:tc>
        <w:tc>
          <w:tcPr>
            <w:tcW w:w="3033" w:type="dxa"/>
          </w:tcPr>
          <w:p w14:paraId="512EA5F2" w14:textId="77777777" w:rsidR="00BB7721" w:rsidRPr="00BB7721" w:rsidRDefault="00BB7721" w:rsidP="007E0723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Lato" w:eastAsiaTheme="minorHAnsi" w:hAnsi="Lato" w:cs="Helvetica"/>
              </w:rPr>
            </w:pPr>
            <w:r w:rsidRPr="00BB7721">
              <w:rPr>
                <w:rFonts w:ascii="Lato" w:eastAsiaTheme="minorHAnsi" w:hAnsi="Lato" w:cs="Helvetica"/>
              </w:rPr>
              <w:t xml:space="preserve">Genetic algorithms </w:t>
            </w:r>
          </w:p>
          <w:p w14:paraId="05A12622" w14:textId="77777777" w:rsidR="00BB7721" w:rsidRPr="00BB7721" w:rsidRDefault="00BB7721" w:rsidP="007E0723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Lato" w:eastAsiaTheme="minorHAnsi" w:hAnsi="Lato" w:cs="Helvetica"/>
              </w:rPr>
            </w:pPr>
            <w:r w:rsidRPr="00BB7721">
              <w:rPr>
                <w:rFonts w:ascii="Lato" w:eastAsiaTheme="minorHAnsi" w:hAnsi="Lato" w:cs="Helvetica"/>
              </w:rPr>
              <w:t>Intelligent agents</w:t>
            </w:r>
          </w:p>
          <w:p w14:paraId="09C27349" w14:textId="77777777" w:rsidR="00BB7721" w:rsidRDefault="00BB7721" w:rsidP="007E0723">
            <w:pPr>
              <w:spacing w:line="276" w:lineRule="auto"/>
              <w:jc w:val="both"/>
              <w:rPr>
                <w:rFonts w:ascii="Lato" w:eastAsiaTheme="minorHAnsi" w:hAnsi="Lato" w:cs="Helvetica"/>
              </w:rPr>
            </w:pPr>
          </w:p>
        </w:tc>
        <w:tc>
          <w:tcPr>
            <w:tcW w:w="3934" w:type="dxa"/>
          </w:tcPr>
          <w:p w14:paraId="558D5B8B" w14:textId="77777777" w:rsidR="00BB7721" w:rsidRPr="00BB7721" w:rsidRDefault="00BB7721" w:rsidP="007E0723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Lato" w:eastAsiaTheme="minorHAnsi" w:hAnsi="Lato" w:cs="Helvetica"/>
              </w:rPr>
            </w:pPr>
            <w:r w:rsidRPr="00BB7721">
              <w:rPr>
                <w:rFonts w:ascii="Lato" w:eastAsiaTheme="minorHAnsi" w:hAnsi="Lato" w:cs="Helvetica"/>
              </w:rPr>
              <w:t>Data mining</w:t>
            </w:r>
          </w:p>
          <w:p w14:paraId="2AFDC2A8" w14:textId="77777777" w:rsidR="00BB7721" w:rsidRPr="00BB7721" w:rsidRDefault="00BB7721" w:rsidP="007E0723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Lato" w:eastAsiaTheme="minorHAnsi" w:hAnsi="Lato" w:cs="Helvetica"/>
              </w:rPr>
            </w:pPr>
            <w:r w:rsidRPr="00BB7721">
              <w:rPr>
                <w:rFonts w:ascii="Lato" w:eastAsiaTheme="minorHAnsi" w:hAnsi="Lato" w:cs="Helvetica"/>
              </w:rPr>
              <w:t>Intelligent Tutoring systems.</w:t>
            </w:r>
          </w:p>
          <w:p w14:paraId="03CD696D" w14:textId="77777777" w:rsidR="00BB7721" w:rsidRDefault="00BB7721" w:rsidP="007E0723">
            <w:pPr>
              <w:spacing w:line="276" w:lineRule="auto"/>
              <w:jc w:val="both"/>
              <w:rPr>
                <w:rFonts w:ascii="Lato" w:eastAsiaTheme="minorHAnsi" w:hAnsi="Lato" w:cs="Helvetica"/>
              </w:rPr>
            </w:pPr>
          </w:p>
        </w:tc>
      </w:tr>
    </w:tbl>
    <w:p w14:paraId="092047D2" w14:textId="15407693" w:rsidR="00BB7721" w:rsidRDefault="00BB7721" w:rsidP="007E0723">
      <w:pPr>
        <w:spacing w:line="276" w:lineRule="auto"/>
        <w:jc w:val="both"/>
        <w:rPr>
          <w:rFonts w:ascii="Lato" w:eastAsiaTheme="minorHAnsi" w:hAnsi="Lato" w:cs="Helvetica"/>
        </w:rPr>
      </w:pPr>
    </w:p>
    <w:p w14:paraId="57E4E1C7" w14:textId="3FF23CC6" w:rsidR="00EB3133" w:rsidRPr="00EB3133" w:rsidRDefault="00EB3133" w:rsidP="007E0723">
      <w:pPr>
        <w:spacing w:line="276" w:lineRule="auto"/>
        <w:jc w:val="both"/>
        <w:rPr>
          <w:rFonts w:ascii="Lato" w:eastAsiaTheme="minorHAnsi" w:hAnsi="Lato" w:cs="Helvetica"/>
          <w:b/>
          <w:bCs/>
        </w:rPr>
      </w:pPr>
      <w:r w:rsidRPr="00EB3133">
        <w:rPr>
          <w:rFonts w:ascii="Lato" w:eastAsiaTheme="minorHAnsi" w:hAnsi="Lato" w:cs="Helvetica"/>
          <w:b/>
          <w:bCs/>
        </w:rPr>
        <w:t>Taxonomies of Knowledge</w:t>
      </w:r>
    </w:p>
    <w:p w14:paraId="74BF9502" w14:textId="0740DEB6" w:rsidR="00EB3133" w:rsidRPr="00EB3133" w:rsidRDefault="00EB3133" w:rsidP="007E072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Lato" w:eastAsiaTheme="minorHAnsi" w:hAnsi="Lato" w:cs="Helvetica"/>
          <w:i/>
          <w:iCs/>
          <w:u w:val="single"/>
        </w:rPr>
      </w:pPr>
      <w:r w:rsidRPr="00EB3133">
        <w:rPr>
          <w:rFonts w:ascii="Lato" w:eastAsiaTheme="minorHAnsi" w:hAnsi="Lato" w:cs="Helvetica"/>
          <w:i/>
          <w:iCs/>
          <w:u w:val="single"/>
        </w:rPr>
        <w:t>Five Types of Knowledge</w:t>
      </w:r>
    </w:p>
    <w:p w14:paraId="74C45473" w14:textId="7BA1852F" w:rsidR="00EB3133" w:rsidRPr="00EB3133" w:rsidRDefault="00EB3133" w:rsidP="007E0723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Lato" w:eastAsiaTheme="minorHAnsi" w:hAnsi="Lato" w:cs="Helvetica"/>
        </w:rPr>
      </w:pPr>
      <w:r w:rsidRPr="00EB3133">
        <w:rPr>
          <w:rFonts w:ascii="Lato" w:eastAsiaTheme="minorHAnsi" w:hAnsi="Lato" w:cs="Helvetica"/>
        </w:rPr>
        <w:t xml:space="preserve">Declarative knowledge </w:t>
      </w:r>
      <w:r>
        <w:rPr>
          <w:rFonts w:ascii="Lato" w:eastAsiaTheme="minorHAnsi" w:hAnsi="Lato" w:cs="Helvetica"/>
          <w:lang w:val="en-US"/>
        </w:rPr>
        <w:t xml:space="preserve">- </w:t>
      </w:r>
      <w:r w:rsidRPr="00EB3133">
        <w:rPr>
          <w:rFonts w:ascii="Lato" w:eastAsiaTheme="minorHAnsi" w:hAnsi="Lato" w:cs="Helvetica"/>
          <w:b/>
          <w:bCs/>
          <w:color w:val="00B050"/>
        </w:rPr>
        <w:t>Know-about</w:t>
      </w:r>
    </w:p>
    <w:p w14:paraId="2AE8C12E" w14:textId="37891202" w:rsidR="00EB3133" w:rsidRPr="00EB3133" w:rsidRDefault="00EB3133" w:rsidP="007E0723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Lato" w:eastAsiaTheme="minorHAnsi" w:hAnsi="Lato" w:cs="Helvetica"/>
        </w:rPr>
      </w:pPr>
      <w:r w:rsidRPr="00EB3133">
        <w:rPr>
          <w:rFonts w:ascii="Lato" w:eastAsiaTheme="minorHAnsi" w:hAnsi="Lato" w:cs="Helvetica"/>
        </w:rPr>
        <w:t xml:space="preserve">Procedural knowledge </w:t>
      </w:r>
      <w:r>
        <w:rPr>
          <w:rFonts w:ascii="Lato" w:eastAsiaTheme="minorHAnsi" w:hAnsi="Lato" w:cs="Helvetica"/>
          <w:lang w:val="en-US"/>
        </w:rPr>
        <w:t xml:space="preserve">- </w:t>
      </w:r>
      <w:r w:rsidRPr="00EB3133">
        <w:rPr>
          <w:rFonts w:ascii="Lato" w:eastAsiaTheme="minorHAnsi" w:hAnsi="Lato" w:cs="Helvetica"/>
          <w:b/>
          <w:bCs/>
          <w:color w:val="00B050"/>
        </w:rPr>
        <w:t>Know-how</w:t>
      </w:r>
    </w:p>
    <w:p w14:paraId="4A30F11E" w14:textId="1BF54DAE" w:rsidR="00EB3133" w:rsidRPr="00EB3133" w:rsidRDefault="00EB3133" w:rsidP="007E0723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Lato" w:eastAsiaTheme="minorHAnsi" w:hAnsi="Lato" w:cs="Helvetica"/>
          <w:b/>
          <w:bCs/>
          <w:color w:val="000000" w:themeColor="text1"/>
        </w:rPr>
      </w:pPr>
      <w:r w:rsidRPr="00EB3133">
        <w:rPr>
          <w:rFonts w:ascii="Lato" w:eastAsiaTheme="minorHAnsi" w:hAnsi="Lato" w:cs="Helvetica"/>
        </w:rPr>
        <w:t>Causal knowledge</w:t>
      </w:r>
      <w:r>
        <w:rPr>
          <w:rFonts w:ascii="Lato" w:eastAsiaTheme="minorHAnsi" w:hAnsi="Lato" w:cs="Helvetica"/>
          <w:lang w:val="en-US"/>
        </w:rPr>
        <w:t xml:space="preserve"> -</w:t>
      </w:r>
      <w:r w:rsidRPr="00EB3133">
        <w:rPr>
          <w:rFonts w:ascii="Lato" w:eastAsiaTheme="minorHAnsi" w:hAnsi="Lato" w:cs="Helvetica"/>
        </w:rPr>
        <w:t xml:space="preserve"> </w:t>
      </w:r>
      <w:r w:rsidRPr="00EB3133">
        <w:rPr>
          <w:rFonts w:ascii="Lato" w:eastAsiaTheme="minorHAnsi" w:hAnsi="Lato" w:cs="Helvetica"/>
          <w:b/>
          <w:bCs/>
          <w:color w:val="00B050"/>
        </w:rPr>
        <w:t>Know-why</w:t>
      </w:r>
    </w:p>
    <w:p w14:paraId="63FE1611" w14:textId="0CACDFC6" w:rsidR="00EB3133" w:rsidRPr="00EB3133" w:rsidRDefault="00EB3133" w:rsidP="007E0723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Lato" w:eastAsiaTheme="minorHAnsi" w:hAnsi="Lato" w:cs="Helvetica"/>
        </w:rPr>
      </w:pPr>
      <w:r w:rsidRPr="00EB3133">
        <w:rPr>
          <w:rFonts w:ascii="Lato" w:eastAsiaTheme="minorHAnsi" w:hAnsi="Lato" w:cs="Helvetica"/>
        </w:rPr>
        <w:t>Conditional knowledge</w:t>
      </w:r>
      <w:r>
        <w:rPr>
          <w:rFonts w:ascii="Lato" w:eastAsiaTheme="minorHAnsi" w:hAnsi="Lato" w:cs="Helvetica"/>
          <w:lang w:val="en-US"/>
        </w:rPr>
        <w:t xml:space="preserve"> -</w:t>
      </w:r>
      <w:r w:rsidRPr="00EB3133">
        <w:rPr>
          <w:rFonts w:ascii="Lato" w:eastAsiaTheme="minorHAnsi" w:hAnsi="Lato" w:cs="Helvetica"/>
        </w:rPr>
        <w:t xml:space="preserve"> </w:t>
      </w:r>
      <w:r w:rsidRPr="00EB3133">
        <w:rPr>
          <w:rFonts w:ascii="Lato" w:eastAsiaTheme="minorHAnsi" w:hAnsi="Lato" w:cs="Helvetica"/>
          <w:b/>
          <w:bCs/>
          <w:color w:val="00B050"/>
        </w:rPr>
        <w:t>Know-when</w:t>
      </w:r>
    </w:p>
    <w:p w14:paraId="1312F6D4" w14:textId="4B022771" w:rsidR="00EB3133" w:rsidRPr="00EB3133" w:rsidRDefault="00EB3133" w:rsidP="007E0723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Lato" w:eastAsiaTheme="minorHAnsi" w:hAnsi="Lato" w:cs="Helvetica"/>
          <w:b/>
          <w:bCs/>
          <w:color w:val="000000" w:themeColor="text1"/>
        </w:rPr>
      </w:pPr>
      <w:r w:rsidRPr="00EB3133">
        <w:rPr>
          <w:rFonts w:ascii="Lato" w:eastAsiaTheme="minorHAnsi" w:hAnsi="Lato" w:cs="Helvetica"/>
        </w:rPr>
        <w:t xml:space="preserve">Relational knowledge </w:t>
      </w:r>
      <w:r>
        <w:rPr>
          <w:rFonts w:ascii="Lato" w:eastAsiaTheme="minorHAnsi" w:hAnsi="Lato" w:cs="Helvetica"/>
          <w:lang w:val="en-US"/>
        </w:rPr>
        <w:t>-</w:t>
      </w:r>
      <w:r w:rsidRPr="00EB3133">
        <w:rPr>
          <w:rFonts w:ascii="Lato" w:eastAsiaTheme="minorHAnsi" w:hAnsi="Lato" w:cs="Helvetica"/>
        </w:rPr>
        <w:t xml:space="preserve"> </w:t>
      </w:r>
      <w:r w:rsidRPr="00EB3133">
        <w:rPr>
          <w:rFonts w:ascii="Lato" w:eastAsiaTheme="minorHAnsi" w:hAnsi="Lato" w:cs="Helvetica"/>
          <w:b/>
          <w:bCs/>
          <w:color w:val="00B050"/>
        </w:rPr>
        <w:t>Know-with</w:t>
      </w:r>
    </w:p>
    <w:p w14:paraId="3FD0CDB9" w14:textId="408852F8" w:rsidR="00EB3133" w:rsidRPr="00EB3133" w:rsidRDefault="00EB3133" w:rsidP="007E072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Lato" w:eastAsiaTheme="minorHAnsi" w:hAnsi="Lato" w:cs="Helvetica"/>
          <w:i/>
          <w:iCs/>
          <w:u w:val="single"/>
        </w:rPr>
      </w:pPr>
      <w:r w:rsidRPr="00EB3133">
        <w:rPr>
          <w:rFonts w:ascii="Lato" w:eastAsiaTheme="minorHAnsi" w:hAnsi="Lato" w:cs="Helvetica"/>
          <w:i/>
          <w:iCs/>
          <w:u w:val="single"/>
        </w:rPr>
        <w:t>Meta-knowledge</w:t>
      </w:r>
    </w:p>
    <w:p w14:paraId="6511AC22" w14:textId="4B125CB5" w:rsidR="00BB7721" w:rsidRDefault="00EB3133" w:rsidP="007E0723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Lato" w:eastAsiaTheme="minorHAnsi" w:hAnsi="Lato" w:cs="Helvetica"/>
        </w:rPr>
      </w:pPr>
      <w:r w:rsidRPr="00EB3133">
        <w:rPr>
          <w:rFonts w:ascii="Lato" w:eastAsiaTheme="minorHAnsi" w:hAnsi="Lato" w:cs="Helvetica"/>
        </w:rPr>
        <w:t>Knowledge about knowledge</w:t>
      </w:r>
    </w:p>
    <w:p w14:paraId="5E2ED747" w14:textId="46059689" w:rsidR="00EB3133" w:rsidRDefault="00EB3133" w:rsidP="007E0723">
      <w:pPr>
        <w:spacing w:line="276" w:lineRule="auto"/>
        <w:jc w:val="both"/>
        <w:rPr>
          <w:rFonts w:ascii="Lato" w:eastAsiaTheme="minorHAnsi" w:hAnsi="Lato" w:cs="Helvetica"/>
        </w:rPr>
      </w:pPr>
    </w:p>
    <w:p w14:paraId="5F6CD425" w14:textId="141744B2" w:rsidR="00EB3133" w:rsidRDefault="00EB3133" w:rsidP="007E0723">
      <w:pPr>
        <w:spacing w:line="276" w:lineRule="auto"/>
        <w:jc w:val="both"/>
        <w:rPr>
          <w:rFonts w:ascii="Lato" w:eastAsiaTheme="minorHAnsi" w:hAnsi="Lato" w:cs="Helvetica"/>
          <w:b/>
          <w:bCs/>
        </w:rPr>
      </w:pPr>
      <w:r w:rsidRPr="00EB3133">
        <w:rPr>
          <w:rFonts w:ascii="Lato" w:eastAsiaTheme="minorHAnsi" w:hAnsi="Lato" w:cs="Helvetica"/>
          <w:b/>
          <w:bCs/>
        </w:rPr>
        <w:t>Problems in knowledge engineering</w:t>
      </w:r>
    </w:p>
    <w:p w14:paraId="37CE60DE" w14:textId="0028F0BB" w:rsidR="00EB3133" w:rsidRPr="00EB3133" w:rsidRDefault="00EB3133" w:rsidP="007E0723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EB3133">
        <w:rPr>
          <w:rFonts w:ascii="Lato" w:eastAsiaTheme="minorHAnsi" w:hAnsi="Lato" w:cs="Helvetica"/>
          <w:lang w:val="en-US"/>
        </w:rPr>
        <w:t xml:space="preserve">Complex information and knowledge </w:t>
      </w:r>
      <w:r w:rsidRPr="00EB3133">
        <w:rPr>
          <w:rFonts w:ascii="Lato" w:eastAsiaTheme="minorHAnsi" w:hAnsi="Lato" w:cs="Helvetica"/>
          <w:lang w:val="en-US"/>
        </w:rPr>
        <w:t>are</w:t>
      </w:r>
      <w:r w:rsidRPr="00EB3133">
        <w:rPr>
          <w:rFonts w:ascii="Lato" w:eastAsiaTheme="minorHAnsi" w:hAnsi="Lato" w:cs="Helvetica"/>
          <w:lang w:val="en-US"/>
        </w:rPr>
        <w:t xml:space="preserve"> difficult to observe</w:t>
      </w:r>
      <w:r>
        <w:rPr>
          <w:rFonts w:ascii="Lato" w:eastAsiaTheme="minorHAnsi" w:hAnsi="Lato" w:cs="Helvetica"/>
          <w:lang w:val="en-US"/>
        </w:rPr>
        <w:t>.</w:t>
      </w:r>
    </w:p>
    <w:p w14:paraId="6AF6DC78" w14:textId="4E028AB9" w:rsidR="00EB3133" w:rsidRPr="00EB3133" w:rsidRDefault="00EB3133" w:rsidP="007E0723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EB3133">
        <w:rPr>
          <w:rFonts w:ascii="Lato" w:eastAsiaTheme="minorHAnsi" w:hAnsi="Lato" w:cs="Helvetica"/>
          <w:lang w:val="en-US"/>
        </w:rPr>
        <w:t>Experts and other sources differ</w:t>
      </w:r>
      <w:r>
        <w:rPr>
          <w:rFonts w:ascii="Lato" w:eastAsiaTheme="minorHAnsi" w:hAnsi="Lato" w:cs="Helvetica"/>
          <w:lang w:val="en-US"/>
        </w:rPr>
        <w:t>.</w:t>
      </w:r>
    </w:p>
    <w:p w14:paraId="4FFC2F8C" w14:textId="76B03989" w:rsidR="002F2BE2" w:rsidRPr="002F2BE2" w:rsidRDefault="00EB3133" w:rsidP="007E0723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rtl/>
          <w:lang w:val="en-US"/>
        </w:rPr>
      </w:pPr>
      <w:r w:rsidRPr="00EB3133">
        <w:rPr>
          <w:rFonts w:ascii="Lato" w:eastAsiaTheme="minorHAnsi" w:hAnsi="Lato" w:cs="Helvetica"/>
          <w:lang w:val="en-US"/>
        </w:rPr>
        <w:t>Multiple representations</w:t>
      </w:r>
      <w:r w:rsidRPr="00EB3133">
        <w:rPr>
          <w:rFonts w:ascii="Lato" w:eastAsiaTheme="minorHAnsi" w:hAnsi="Lato" w:cs="Helvetica"/>
          <w:lang w:val="en-US"/>
        </w:rPr>
        <w:t>.</w:t>
      </w:r>
    </w:p>
    <w:p w14:paraId="0EC6FAD0" w14:textId="77777777" w:rsidR="002F2BE2" w:rsidRDefault="002F2BE2" w:rsidP="007E0723">
      <w:pPr>
        <w:jc w:val="both"/>
        <w:rPr>
          <w:rFonts w:ascii="Lato" w:eastAsiaTheme="minorHAnsi" w:hAnsi="Lato" w:cs="Helvetica"/>
          <w:rtl/>
          <w:lang w:val="en-US"/>
        </w:rPr>
      </w:pPr>
    </w:p>
    <w:p w14:paraId="42599554" w14:textId="03E8A322" w:rsidR="002F2BE2" w:rsidRPr="002F2BE2" w:rsidRDefault="002F2BE2" w:rsidP="007E0723">
      <w:pPr>
        <w:jc w:val="both"/>
        <w:rPr>
          <w:rFonts w:ascii="Lato" w:eastAsiaTheme="minorHAnsi" w:hAnsi="Lato" w:cs="Helvetica"/>
          <w:b/>
          <w:bCs/>
          <w:lang w:val="en-US"/>
        </w:rPr>
      </w:pPr>
      <w:r w:rsidRPr="002F2BE2">
        <w:rPr>
          <w:rFonts w:ascii="Lato" w:eastAsiaTheme="minorHAnsi" w:hAnsi="Lato" w:cs="Helvetica"/>
          <w:b/>
          <w:bCs/>
          <w:lang w:val="en-US"/>
        </w:rPr>
        <w:t>Other Knowledge Representation</w:t>
      </w:r>
    </w:p>
    <w:p w14:paraId="3E457CC6" w14:textId="77777777" w:rsidR="00DA0EF0" w:rsidRDefault="00DA0EF0" w:rsidP="007E0723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  <w:sectPr w:rsidR="00DA0EF0" w:rsidSect="00367DA8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626DB5C" w14:textId="77777777" w:rsidR="007E0723" w:rsidRDefault="007E0723" w:rsidP="007E0723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>Semantic Net</w:t>
      </w:r>
    </w:p>
    <w:p w14:paraId="5743C0B3" w14:textId="77777777" w:rsidR="007E0723" w:rsidRDefault="007E0723" w:rsidP="007E0723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>Frames</w:t>
      </w:r>
    </w:p>
    <w:p w14:paraId="2D0308D6" w14:textId="2F68C777" w:rsidR="00DA0EF0" w:rsidRPr="00DA0EF0" w:rsidRDefault="007E0723" w:rsidP="00DA0EF0">
      <w:pPr>
        <w:pStyle w:val="ListParagraph"/>
        <w:numPr>
          <w:ilvl w:val="0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>Rule based systems</w:t>
      </w:r>
    </w:p>
    <w:p w14:paraId="0AD07E97" w14:textId="77777777" w:rsidR="00DA0EF0" w:rsidRDefault="00DA0EF0" w:rsidP="007E0723">
      <w:pPr>
        <w:jc w:val="both"/>
        <w:rPr>
          <w:rFonts w:ascii="Lato" w:eastAsiaTheme="minorHAnsi" w:hAnsi="Lato" w:cs="Helvetica"/>
          <w:lang w:val="en-US"/>
        </w:rPr>
        <w:sectPr w:rsidR="00DA0EF0" w:rsidSect="00DA0EF0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7B68A27E" w14:textId="3C486F65" w:rsidR="007E0723" w:rsidRDefault="007E0723" w:rsidP="007E0723">
      <w:pPr>
        <w:jc w:val="both"/>
        <w:rPr>
          <w:rFonts w:ascii="Lato" w:eastAsiaTheme="minorHAnsi" w:hAnsi="Lato" w:cs="Helvetica"/>
          <w:lang w:val="en-US"/>
        </w:rPr>
      </w:pPr>
    </w:p>
    <w:p w14:paraId="41E6535A" w14:textId="1ED1C6C2" w:rsidR="007E0723" w:rsidRDefault="007E0723" w:rsidP="007E0723">
      <w:p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b/>
          <w:bCs/>
          <w:color w:val="FF0000"/>
          <w:lang w:val="en-US"/>
        </w:rPr>
        <w:t>Semantic Net:</w:t>
      </w:r>
      <w:r>
        <w:rPr>
          <w:rFonts w:ascii="Lato" w:eastAsiaTheme="minorHAnsi" w:hAnsi="Lato" w:cs="Helvetica"/>
          <w:lang w:val="en-US"/>
        </w:rPr>
        <w:t xml:space="preserve"> </w:t>
      </w:r>
      <w:r w:rsidRPr="007E0723">
        <w:rPr>
          <w:rFonts w:ascii="Lato" w:eastAsiaTheme="minorHAnsi" w:hAnsi="Lato" w:cs="Helvetica"/>
          <w:lang w:val="en-US"/>
        </w:rPr>
        <w:t>Graphical way for representing declarative knowledge</w:t>
      </w:r>
      <w:r>
        <w:rPr>
          <w:rFonts w:ascii="Lato" w:eastAsiaTheme="minorHAnsi" w:hAnsi="Lato" w:cs="Helvetica"/>
          <w:lang w:val="en-US"/>
        </w:rPr>
        <w:t>.</w:t>
      </w:r>
    </w:p>
    <w:p w14:paraId="2E0D8C18" w14:textId="77777777" w:rsidR="007E0723" w:rsidRPr="007E0723" w:rsidRDefault="007E0723" w:rsidP="007E0723">
      <w:pPr>
        <w:pStyle w:val="ListParagraph"/>
        <w:numPr>
          <w:ilvl w:val="0"/>
          <w:numId w:val="9"/>
        </w:numPr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 xml:space="preserve">It is a labeled, directed graph consisting of vertices and edges. </w:t>
      </w:r>
    </w:p>
    <w:p w14:paraId="2E409C66" w14:textId="77777777" w:rsidR="007E0723" w:rsidRPr="007E0723" w:rsidRDefault="007E0723" w:rsidP="007E0723">
      <w:pPr>
        <w:pStyle w:val="ListParagraph"/>
        <w:numPr>
          <w:ilvl w:val="0"/>
          <w:numId w:val="9"/>
        </w:numPr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 xml:space="preserve">Knowledge represented as a set of nodes connected by labeled arcs </w:t>
      </w:r>
    </w:p>
    <w:p w14:paraId="0C5CF685" w14:textId="77777777" w:rsidR="007E0723" w:rsidRPr="007E0723" w:rsidRDefault="007E0723" w:rsidP="007E0723">
      <w:pPr>
        <w:pStyle w:val="ListParagraph"/>
        <w:numPr>
          <w:ilvl w:val="0"/>
          <w:numId w:val="9"/>
        </w:numPr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 xml:space="preserve">Nodes stand for objects, concepts, </w:t>
      </w:r>
      <w:proofErr w:type="gramStart"/>
      <w:r w:rsidRPr="007E0723">
        <w:rPr>
          <w:rFonts w:ascii="Lato" w:eastAsiaTheme="minorHAnsi" w:hAnsi="Lato" w:cs="Helvetica"/>
          <w:lang w:val="en-US"/>
        </w:rPr>
        <w:t>attributes</w:t>
      </w:r>
      <w:proofErr w:type="gramEnd"/>
      <w:r w:rsidRPr="007E0723">
        <w:rPr>
          <w:rFonts w:ascii="Lato" w:eastAsiaTheme="minorHAnsi" w:hAnsi="Lato" w:cs="Helvetica"/>
          <w:lang w:val="en-US"/>
        </w:rPr>
        <w:t xml:space="preserve"> or events </w:t>
      </w:r>
    </w:p>
    <w:p w14:paraId="7760345F" w14:textId="77777777" w:rsidR="007E0723" w:rsidRPr="007E0723" w:rsidRDefault="007E0723" w:rsidP="007E0723">
      <w:pPr>
        <w:pStyle w:val="ListParagraph"/>
        <w:numPr>
          <w:ilvl w:val="0"/>
          <w:numId w:val="9"/>
        </w:numPr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 xml:space="preserve">Arcs represent relationships between the nodes </w:t>
      </w:r>
    </w:p>
    <w:p w14:paraId="300A1D6B" w14:textId="77777777" w:rsidR="007E0723" w:rsidRPr="007E0723" w:rsidRDefault="007E0723" w:rsidP="007E0723">
      <w:pPr>
        <w:pStyle w:val="ListParagraph"/>
        <w:numPr>
          <w:ilvl w:val="0"/>
          <w:numId w:val="9"/>
        </w:numPr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 xml:space="preserve">Good for: </w:t>
      </w:r>
    </w:p>
    <w:p w14:paraId="43FFDE67" w14:textId="77777777" w:rsidR="007E0723" w:rsidRPr="007E0723" w:rsidRDefault="007E0723" w:rsidP="007E0723">
      <w:pPr>
        <w:pStyle w:val="ListParagraph"/>
        <w:numPr>
          <w:ilvl w:val="1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 xml:space="preserve">Semantic associations (taxonomies) </w:t>
      </w:r>
    </w:p>
    <w:p w14:paraId="70C2B91F" w14:textId="367EAD1D" w:rsidR="007E0723" w:rsidRDefault="007E0723" w:rsidP="007E0723">
      <w:pPr>
        <w:pStyle w:val="ListParagraph"/>
        <w:numPr>
          <w:ilvl w:val="1"/>
          <w:numId w:val="9"/>
        </w:numPr>
        <w:jc w:val="both"/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>Physical and causal structures</w:t>
      </w:r>
    </w:p>
    <w:p w14:paraId="2A41F0FD" w14:textId="5BC67670" w:rsidR="007E0723" w:rsidRPr="007E0723" w:rsidRDefault="007E0723" w:rsidP="007E0723">
      <w:pPr>
        <w:pStyle w:val="ListParagraph"/>
        <w:numPr>
          <w:ilvl w:val="0"/>
          <w:numId w:val="9"/>
        </w:numPr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>Object</w:t>
      </w:r>
      <w:r>
        <w:rPr>
          <w:rFonts w:ascii="Lato" w:eastAsiaTheme="minorHAnsi" w:hAnsi="Lato" w:cs="Helvetica"/>
          <w:lang w:val="en-US"/>
        </w:rPr>
        <w:t xml:space="preserve"> </w:t>
      </w:r>
      <w:r w:rsidRPr="007E0723">
        <w:rPr>
          <w:rFonts w:ascii="Lato" w:eastAsiaTheme="minorHAnsi" w:hAnsi="Lato" w:cs="Helvetica"/>
          <w:lang w:val="en-US"/>
        </w:rPr>
        <w:t xml:space="preserve">representation </w:t>
      </w:r>
    </w:p>
    <w:p w14:paraId="34C4103F" w14:textId="5602CB9D" w:rsidR="007E0723" w:rsidRDefault="007E0723" w:rsidP="007E0723">
      <w:pPr>
        <w:pStyle w:val="ListParagraph"/>
        <w:numPr>
          <w:ilvl w:val="1"/>
          <w:numId w:val="9"/>
        </w:numPr>
        <w:rPr>
          <w:rFonts w:ascii="Lato" w:eastAsiaTheme="minorHAnsi" w:hAnsi="Lato" w:cs="Helvetica"/>
          <w:lang w:val="en-US"/>
        </w:rPr>
      </w:pPr>
      <w:r w:rsidRPr="007E0723">
        <w:rPr>
          <w:rFonts w:ascii="Lato" w:eastAsiaTheme="minorHAnsi" w:hAnsi="Lato" w:cs="Helvetica"/>
          <w:lang w:val="en-US"/>
        </w:rPr>
        <w:t>Two kinds of node to represent objects: classes and instances</w:t>
      </w:r>
      <w:r>
        <w:rPr>
          <w:rFonts w:ascii="Lato" w:eastAsiaTheme="minorHAnsi" w:hAnsi="Lato" w:cs="Helvetica"/>
          <w:lang w:val="en-US"/>
        </w:rPr>
        <w:t xml:space="preserve"> (</w:t>
      </w:r>
      <w:r w:rsidRPr="007E0723">
        <w:rPr>
          <w:rFonts w:ascii="Lato" w:eastAsiaTheme="minorHAnsi" w:hAnsi="Lato" w:cs="Helvetica"/>
          <w:lang w:val="en-US"/>
        </w:rPr>
        <w:t>objects</w:t>
      </w:r>
      <w:r>
        <w:rPr>
          <w:rFonts w:ascii="Lato" w:eastAsiaTheme="minorHAnsi" w:hAnsi="Lato" w:cs="Helvetica"/>
          <w:lang w:val="en-US"/>
        </w:rPr>
        <w:t>).</w:t>
      </w:r>
    </w:p>
    <w:p w14:paraId="50E07273" w14:textId="77777777" w:rsidR="00DA0EF0" w:rsidRDefault="00DA0EF0" w:rsidP="00DA0EF0">
      <w:pPr>
        <w:pStyle w:val="ListParagraph"/>
        <w:numPr>
          <w:ilvl w:val="1"/>
          <w:numId w:val="9"/>
        </w:numPr>
        <w:rPr>
          <w:rFonts w:ascii="Lato" w:eastAsiaTheme="minorHAnsi" w:hAnsi="Lato" w:cs="Helvetica"/>
          <w:lang w:val="en-US"/>
        </w:rPr>
      </w:pPr>
      <w:r w:rsidRPr="00DA0EF0">
        <w:rPr>
          <w:rFonts w:ascii="Lato" w:eastAsiaTheme="minorHAnsi" w:hAnsi="Lato" w:cs="Helvetica"/>
          <w:lang w:val="en-US"/>
        </w:rPr>
        <w:t xml:space="preserve">Two kinds of relationships between class/objects: </w:t>
      </w:r>
    </w:p>
    <w:p w14:paraId="53F7920E" w14:textId="77777777" w:rsidR="00DA0EF0" w:rsidRDefault="00DA0EF0" w:rsidP="00DA0EF0">
      <w:pPr>
        <w:pStyle w:val="ListParagraph"/>
        <w:numPr>
          <w:ilvl w:val="0"/>
          <w:numId w:val="11"/>
        </w:numPr>
        <w:rPr>
          <w:rFonts w:ascii="Lato" w:eastAsiaTheme="minorHAnsi" w:hAnsi="Lato" w:cs="Helvetica"/>
          <w:lang w:val="en-US"/>
        </w:rPr>
      </w:pPr>
      <w:r w:rsidRPr="00DA0EF0">
        <w:rPr>
          <w:rFonts w:ascii="Lato" w:eastAsiaTheme="minorHAnsi" w:hAnsi="Lato" w:cs="Helvetica"/>
          <w:lang w:val="en-US"/>
        </w:rPr>
        <w:t xml:space="preserve"> </w:t>
      </w:r>
      <w:proofErr w:type="spellStart"/>
      <w:r w:rsidRPr="00DA0EF0">
        <w:rPr>
          <w:rFonts w:ascii="Lato" w:eastAsiaTheme="minorHAnsi" w:hAnsi="Lato" w:cs="Helvetica"/>
          <w:lang w:val="en-US"/>
        </w:rPr>
        <w:t>IsA</w:t>
      </w:r>
      <w:proofErr w:type="spellEnd"/>
      <w:r w:rsidRPr="00DA0EF0">
        <w:rPr>
          <w:rFonts w:ascii="Lato" w:eastAsiaTheme="minorHAnsi" w:hAnsi="Lato" w:cs="Helvetica"/>
          <w:lang w:val="en-US"/>
        </w:rPr>
        <w:t xml:space="preserve"> relates an instance to its class</w:t>
      </w:r>
    </w:p>
    <w:p w14:paraId="444A30A8" w14:textId="76ABF791" w:rsidR="007E0723" w:rsidRPr="00DA0EF0" w:rsidRDefault="00DA0EF0" w:rsidP="00DA0EF0">
      <w:pPr>
        <w:pStyle w:val="ListParagraph"/>
        <w:numPr>
          <w:ilvl w:val="0"/>
          <w:numId w:val="11"/>
        </w:numPr>
        <w:rPr>
          <w:rFonts w:ascii="Lato" w:eastAsiaTheme="minorHAnsi" w:hAnsi="Lato" w:cs="Helvetica" w:hint="cs"/>
          <w:rtl/>
          <w:lang w:val="en-US"/>
        </w:rPr>
      </w:pPr>
      <w:proofErr w:type="spellStart"/>
      <w:r w:rsidRPr="00DA0EF0">
        <w:rPr>
          <w:rFonts w:ascii="Lato" w:eastAsiaTheme="minorHAnsi" w:hAnsi="Lato" w:cs="Helvetica"/>
          <w:lang w:val="en-US"/>
        </w:rPr>
        <w:t>AKindOf</w:t>
      </w:r>
      <w:proofErr w:type="spellEnd"/>
      <w:r w:rsidRPr="00DA0EF0">
        <w:rPr>
          <w:rFonts w:ascii="Lato" w:eastAsiaTheme="minorHAnsi" w:hAnsi="Lato" w:cs="Helvetica"/>
          <w:lang w:val="en-US"/>
        </w:rPr>
        <w:t xml:space="preserve"> relates a sub-class to its superclass </w:t>
      </w:r>
    </w:p>
    <w:sectPr w:rsidR="007E0723" w:rsidRPr="00DA0EF0" w:rsidSect="00367DA8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1D52" w14:textId="77777777" w:rsidR="004068ED" w:rsidRDefault="004068ED" w:rsidP="00A2587A">
      <w:r>
        <w:separator/>
      </w:r>
    </w:p>
  </w:endnote>
  <w:endnote w:type="continuationSeparator" w:id="0">
    <w:p w14:paraId="17DF60B7" w14:textId="77777777" w:rsidR="004068ED" w:rsidRDefault="004068ED" w:rsidP="00A25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E3AC3" w14:textId="77777777" w:rsidR="004068ED" w:rsidRDefault="004068ED" w:rsidP="00A2587A">
      <w:r>
        <w:separator/>
      </w:r>
    </w:p>
  </w:footnote>
  <w:footnote w:type="continuationSeparator" w:id="0">
    <w:p w14:paraId="2D087C81" w14:textId="77777777" w:rsidR="004068ED" w:rsidRDefault="004068ED" w:rsidP="00A25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157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883EFD"/>
    <w:multiLevelType w:val="hybridMultilevel"/>
    <w:tmpl w:val="55AE6D48"/>
    <w:lvl w:ilvl="0" w:tplc="3C50478C">
      <w:start w:val="1"/>
      <w:numFmt w:val="bullet"/>
      <w:lvlText w:val="-"/>
      <w:lvlJc w:val="left"/>
      <w:pPr>
        <w:ind w:left="1800" w:hanging="360"/>
      </w:pPr>
      <w:rPr>
        <w:rFonts w:ascii="Lato" w:eastAsiaTheme="minorHAnsi" w:hAnsi="Lato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E638F3"/>
    <w:multiLevelType w:val="hybridMultilevel"/>
    <w:tmpl w:val="21A2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874A7"/>
    <w:multiLevelType w:val="hybridMultilevel"/>
    <w:tmpl w:val="966E8CFE"/>
    <w:lvl w:ilvl="0" w:tplc="CF8A8DB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4FC86303"/>
    <w:multiLevelType w:val="hybridMultilevel"/>
    <w:tmpl w:val="A08A78F6"/>
    <w:lvl w:ilvl="0" w:tplc="2FBE13C4">
      <w:start w:val="1"/>
      <w:numFmt w:val="bullet"/>
      <w:lvlText w:val="-"/>
      <w:lvlJc w:val="left"/>
      <w:pPr>
        <w:ind w:left="1800" w:hanging="360"/>
      </w:pPr>
      <w:rPr>
        <w:rFonts w:ascii="Lato" w:eastAsiaTheme="minorHAnsi" w:hAnsi="Lato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6972657"/>
    <w:multiLevelType w:val="hybridMultilevel"/>
    <w:tmpl w:val="E138BFAA"/>
    <w:lvl w:ilvl="0" w:tplc="6EA8A76C">
      <w:start w:val="1"/>
      <w:numFmt w:val="decimal"/>
      <w:lvlText w:val="%1."/>
      <w:lvlJc w:val="left"/>
      <w:pPr>
        <w:ind w:left="785" w:hanging="360"/>
      </w:pPr>
      <w:rPr>
        <w:rFonts w:ascii="Lato" w:eastAsiaTheme="minorHAnsi" w:hAnsi="Lato" w:cs="Helvetica"/>
      </w:rPr>
    </w:lvl>
    <w:lvl w:ilvl="1" w:tplc="04090019" w:tentative="1">
      <w:start w:val="1"/>
      <w:numFmt w:val="lowerLetter"/>
      <w:lvlText w:val="%2."/>
      <w:lvlJc w:val="left"/>
      <w:pPr>
        <w:ind w:left="1781" w:hanging="360"/>
      </w:pPr>
    </w:lvl>
    <w:lvl w:ilvl="2" w:tplc="0409001B" w:tentative="1">
      <w:start w:val="1"/>
      <w:numFmt w:val="lowerRoman"/>
      <w:lvlText w:val="%3."/>
      <w:lvlJc w:val="right"/>
      <w:pPr>
        <w:ind w:left="2501" w:hanging="180"/>
      </w:pPr>
    </w:lvl>
    <w:lvl w:ilvl="3" w:tplc="0409000F" w:tentative="1">
      <w:start w:val="1"/>
      <w:numFmt w:val="decimal"/>
      <w:lvlText w:val="%4."/>
      <w:lvlJc w:val="left"/>
      <w:pPr>
        <w:ind w:left="3221" w:hanging="360"/>
      </w:pPr>
    </w:lvl>
    <w:lvl w:ilvl="4" w:tplc="04090019" w:tentative="1">
      <w:start w:val="1"/>
      <w:numFmt w:val="lowerLetter"/>
      <w:lvlText w:val="%5."/>
      <w:lvlJc w:val="left"/>
      <w:pPr>
        <w:ind w:left="3941" w:hanging="360"/>
      </w:pPr>
    </w:lvl>
    <w:lvl w:ilvl="5" w:tplc="0409001B" w:tentative="1">
      <w:start w:val="1"/>
      <w:numFmt w:val="lowerRoman"/>
      <w:lvlText w:val="%6."/>
      <w:lvlJc w:val="right"/>
      <w:pPr>
        <w:ind w:left="4661" w:hanging="180"/>
      </w:pPr>
    </w:lvl>
    <w:lvl w:ilvl="6" w:tplc="0409000F" w:tentative="1">
      <w:start w:val="1"/>
      <w:numFmt w:val="decimal"/>
      <w:lvlText w:val="%7."/>
      <w:lvlJc w:val="left"/>
      <w:pPr>
        <w:ind w:left="5381" w:hanging="360"/>
      </w:pPr>
    </w:lvl>
    <w:lvl w:ilvl="7" w:tplc="04090019" w:tentative="1">
      <w:start w:val="1"/>
      <w:numFmt w:val="lowerLetter"/>
      <w:lvlText w:val="%8."/>
      <w:lvlJc w:val="left"/>
      <w:pPr>
        <w:ind w:left="6101" w:hanging="360"/>
      </w:pPr>
    </w:lvl>
    <w:lvl w:ilvl="8" w:tplc="040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6" w15:restartNumberingAfterBreak="0">
    <w:nsid w:val="603D3F46"/>
    <w:multiLevelType w:val="hybridMultilevel"/>
    <w:tmpl w:val="671644DA"/>
    <w:lvl w:ilvl="0" w:tplc="28C2F44A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63" w:hanging="360"/>
      </w:pPr>
    </w:lvl>
    <w:lvl w:ilvl="2" w:tplc="0409001B" w:tentative="1">
      <w:start w:val="1"/>
      <w:numFmt w:val="lowerRoman"/>
      <w:lvlText w:val="%3."/>
      <w:lvlJc w:val="right"/>
      <w:pPr>
        <w:ind w:left="2283" w:hanging="180"/>
      </w:pPr>
    </w:lvl>
    <w:lvl w:ilvl="3" w:tplc="0409000F" w:tentative="1">
      <w:start w:val="1"/>
      <w:numFmt w:val="decimal"/>
      <w:lvlText w:val="%4."/>
      <w:lvlJc w:val="left"/>
      <w:pPr>
        <w:ind w:left="3003" w:hanging="360"/>
      </w:pPr>
    </w:lvl>
    <w:lvl w:ilvl="4" w:tplc="04090019" w:tentative="1">
      <w:start w:val="1"/>
      <w:numFmt w:val="lowerLetter"/>
      <w:lvlText w:val="%5."/>
      <w:lvlJc w:val="left"/>
      <w:pPr>
        <w:ind w:left="3723" w:hanging="360"/>
      </w:pPr>
    </w:lvl>
    <w:lvl w:ilvl="5" w:tplc="0409001B" w:tentative="1">
      <w:start w:val="1"/>
      <w:numFmt w:val="lowerRoman"/>
      <w:lvlText w:val="%6."/>
      <w:lvlJc w:val="right"/>
      <w:pPr>
        <w:ind w:left="4443" w:hanging="180"/>
      </w:pPr>
    </w:lvl>
    <w:lvl w:ilvl="6" w:tplc="0409000F" w:tentative="1">
      <w:start w:val="1"/>
      <w:numFmt w:val="decimal"/>
      <w:lvlText w:val="%7."/>
      <w:lvlJc w:val="left"/>
      <w:pPr>
        <w:ind w:left="5163" w:hanging="360"/>
      </w:pPr>
    </w:lvl>
    <w:lvl w:ilvl="7" w:tplc="04090019" w:tentative="1">
      <w:start w:val="1"/>
      <w:numFmt w:val="lowerLetter"/>
      <w:lvlText w:val="%8."/>
      <w:lvlJc w:val="left"/>
      <w:pPr>
        <w:ind w:left="5883" w:hanging="360"/>
      </w:pPr>
    </w:lvl>
    <w:lvl w:ilvl="8" w:tplc="0409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7" w15:restartNumberingAfterBreak="0">
    <w:nsid w:val="61501732"/>
    <w:multiLevelType w:val="hybridMultilevel"/>
    <w:tmpl w:val="53F42682"/>
    <w:lvl w:ilvl="0" w:tplc="239A1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E0A51"/>
    <w:multiLevelType w:val="hybridMultilevel"/>
    <w:tmpl w:val="82BE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00B150">
      <w:numFmt w:val="bullet"/>
      <w:lvlText w:val="•"/>
      <w:lvlJc w:val="left"/>
      <w:pPr>
        <w:ind w:left="1440" w:hanging="360"/>
      </w:pPr>
      <w:rPr>
        <w:rFonts w:ascii="Lato" w:eastAsiaTheme="minorHAnsi" w:hAnsi="Lato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80909"/>
    <w:multiLevelType w:val="hybridMultilevel"/>
    <w:tmpl w:val="450C3F5C"/>
    <w:lvl w:ilvl="0" w:tplc="28C2F4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B7D9F"/>
    <w:multiLevelType w:val="hybridMultilevel"/>
    <w:tmpl w:val="D0A871E2"/>
    <w:lvl w:ilvl="0" w:tplc="28C2F4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70890">
    <w:abstractNumId w:val="9"/>
  </w:num>
  <w:num w:numId="2" w16cid:durableId="426192666">
    <w:abstractNumId w:val="0"/>
  </w:num>
  <w:num w:numId="3" w16cid:durableId="1131827354">
    <w:abstractNumId w:val="10"/>
  </w:num>
  <w:num w:numId="4" w16cid:durableId="1925722050">
    <w:abstractNumId w:val="3"/>
  </w:num>
  <w:num w:numId="5" w16cid:durableId="318385628">
    <w:abstractNumId w:val="7"/>
  </w:num>
  <w:num w:numId="6" w16cid:durableId="56704468">
    <w:abstractNumId w:val="5"/>
  </w:num>
  <w:num w:numId="7" w16cid:durableId="1474446038">
    <w:abstractNumId w:val="6"/>
  </w:num>
  <w:num w:numId="8" w16cid:durableId="2035688066">
    <w:abstractNumId w:val="1"/>
  </w:num>
  <w:num w:numId="9" w16cid:durableId="1487818490">
    <w:abstractNumId w:val="2"/>
  </w:num>
  <w:num w:numId="10" w16cid:durableId="2099671600">
    <w:abstractNumId w:val="8"/>
  </w:num>
  <w:num w:numId="11" w16cid:durableId="1797018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7A"/>
    <w:rsid w:val="000278D8"/>
    <w:rsid w:val="001B4949"/>
    <w:rsid w:val="002F2BE2"/>
    <w:rsid w:val="00367DA8"/>
    <w:rsid w:val="003E24ED"/>
    <w:rsid w:val="004068ED"/>
    <w:rsid w:val="004A25A4"/>
    <w:rsid w:val="006C556A"/>
    <w:rsid w:val="007E0723"/>
    <w:rsid w:val="00A2587A"/>
    <w:rsid w:val="00BB7721"/>
    <w:rsid w:val="00C31432"/>
    <w:rsid w:val="00DA0EF0"/>
    <w:rsid w:val="00EB3133"/>
    <w:rsid w:val="00F26BBD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B0EDA"/>
  <w15:chartTrackingRefBased/>
  <w15:docId w15:val="{69F3FDCA-05E5-8645-95AF-DC18744C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8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87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258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87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2587A"/>
    <w:pPr>
      <w:ind w:left="720"/>
      <w:contextualSpacing/>
    </w:pPr>
  </w:style>
  <w:style w:type="table" w:styleId="TableGrid">
    <w:name w:val="Table Grid"/>
    <w:basedOn w:val="TableNormal"/>
    <w:uiPriority w:val="39"/>
    <w:rsid w:val="00BB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1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8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3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4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6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4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9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1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2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1</cp:revision>
  <dcterms:created xsi:type="dcterms:W3CDTF">2022-11-20T12:45:00Z</dcterms:created>
  <dcterms:modified xsi:type="dcterms:W3CDTF">2022-11-20T20:12:00Z</dcterms:modified>
</cp:coreProperties>
</file>