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409D" w14:textId="4AF5EFD1"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Description: Military Hidden Human Dataset (</w:t>
      </w:r>
      <w:proofErr w:type="spellStart"/>
      <w:r w:rsidR="00043F2D">
        <w:rPr>
          <w:rFonts w:ascii="Times New Roman" w:hAnsi="Times New Roman" w:cs="Times New Roman"/>
          <w:b/>
          <w:bCs/>
          <w:sz w:val="24"/>
          <w:szCs w:val="24"/>
          <w:lang w:val="en-PK"/>
        </w:rPr>
        <w:t>HuCOD</w:t>
      </w:r>
      <w:proofErr w:type="spellEnd"/>
      <w:r w:rsidRPr="00B30C7D">
        <w:rPr>
          <w:rFonts w:ascii="Times New Roman" w:hAnsi="Times New Roman" w:cs="Times New Roman"/>
          <w:b/>
          <w:bCs/>
          <w:sz w:val="24"/>
          <w:szCs w:val="24"/>
          <w:lang w:val="en-PK"/>
        </w:rPr>
        <w:t>)</w:t>
      </w:r>
    </w:p>
    <w:p w14:paraId="3724A273"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1. Dataset Motivation</w:t>
      </w:r>
    </w:p>
    <w:p w14:paraId="7E308170" w14:textId="15539725" w:rsidR="00F52218" w:rsidRPr="00B30C7D" w:rsidRDefault="00F52218" w:rsidP="007E01BF">
      <w:pPr>
        <w:tabs>
          <w:tab w:val="num" w:pos="1440"/>
        </w:tabs>
        <w:rPr>
          <w:rFonts w:ascii="Times New Roman" w:hAnsi="Times New Roman" w:cs="Times New Roman"/>
          <w:sz w:val="24"/>
          <w:szCs w:val="24"/>
          <w:lang w:val="en-PK"/>
        </w:rPr>
      </w:pPr>
      <w:r w:rsidRPr="00B30C7D">
        <w:rPr>
          <w:rFonts w:ascii="Times New Roman" w:hAnsi="Times New Roman" w:cs="Times New Roman"/>
          <w:sz w:val="24"/>
          <w:szCs w:val="24"/>
          <w:lang w:val="en-PK"/>
        </w:rPr>
        <w:t>Existing COD benchmarks mainly contain</w:t>
      </w:r>
      <w:r w:rsidR="007E01BF">
        <w:rPr>
          <w:rFonts w:ascii="Times New Roman" w:hAnsi="Times New Roman" w:cs="Times New Roman"/>
          <w:sz w:val="24"/>
          <w:szCs w:val="24"/>
          <w:lang w:val="en-PK"/>
        </w:rPr>
        <w:t xml:space="preserve">s </w:t>
      </w:r>
      <w:r w:rsidRPr="00B30C7D">
        <w:rPr>
          <w:rFonts w:ascii="Times New Roman" w:hAnsi="Times New Roman" w:cs="Times New Roman"/>
          <w:sz w:val="24"/>
          <w:szCs w:val="24"/>
          <w:lang w:val="en-PK"/>
        </w:rPr>
        <w:t>animals</w:t>
      </w:r>
      <w:r w:rsidR="007E01BF">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insects</w:t>
      </w:r>
      <w:r w:rsidR="007E01BF">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underwater objects</w:t>
      </w:r>
      <w:r w:rsidR="007E01BF">
        <w:rPr>
          <w:rFonts w:ascii="Times New Roman" w:hAnsi="Times New Roman" w:cs="Times New Roman"/>
          <w:sz w:val="24"/>
          <w:szCs w:val="24"/>
          <w:lang w:val="en-PK"/>
        </w:rPr>
        <w:t xml:space="preserve">, and </w:t>
      </w:r>
      <w:r w:rsidRPr="00B30C7D">
        <w:rPr>
          <w:rFonts w:ascii="Times New Roman" w:hAnsi="Times New Roman" w:cs="Times New Roman"/>
          <w:sz w:val="24"/>
          <w:szCs w:val="24"/>
          <w:lang w:val="en-PK"/>
        </w:rPr>
        <w:t xml:space="preserve">general camouflage scenes </w:t>
      </w:r>
    </w:p>
    <w:p w14:paraId="71EEC99B" w14:textId="62FF4CC6" w:rsidR="00F52218" w:rsidRPr="00B30C7D" w:rsidRDefault="00F52218" w:rsidP="00ED2CD7">
      <w:pPr>
        <w:tabs>
          <w:tab w:val="num" w:pos="720"/>
        </w:tabs>
        <w:rPr>
          <w:rFonts w:ascii="Times New Roman" w:hAnsi="Times New Roman" w:cs="Times New Roman"/>
          <w:sz w:val="24"/>
          <w:szCs w:val="24"/>
          <w:lang w:val="en-PK"/>
        </w:rPr>
      </w:pPr>
      <w:r w:rsidRPr="00B30C7D">
        <w:rPr>
          <w:rFonts w:ascii="Times New Roman" w:hAnsi="Times New Roman" w:cs="Times New Roman"/>
          <w:sz w:val="24"/>
          <w:szCs w:val="24"/>
          <w:lang w:val="en-PK"/>
        </w:rPr>
        <w:t>Examples:</w:t>
      </w:r>
      <w:r w:rsidR="00ED2CD7">
        <w:rPr>
          <w:rFonts w:ascii="Times New Roman" w:hAnsi="Times New Roman" w:cs="Times New Roman"/>
          <w:sz w:val="24"/>
          <w:szCs w:val="24"/>
          <w:lang w:val="en-PK"/>
        </w:rPr>
        <w:tab/>
      </w:r>
      <w:r w:rsidRPr="00B30C7D">
        <w:rPr>
          <w:rFonts w:ascii="Times New Roman" w:hAnsi="Times New Roman" w:cs="Times New Roman"/>
          <w:sz w:val="24"/>
          <w:szCs w:val="24"/>
          <w:lang w:val="en-PK"/>
        </w:rPr>
        <w:t>COD10K</w:t>
      </w:r>
      <w:r w:rsidR="00ED2CD7">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CAMO</w:t>
      </w:r>
      <w:r w:rsidR="00ED2CD7">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Chameleon</w:t>
      </w:r>
      <w:r w:rsidR="00ED2CD7">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 xml:space="preserve">NC4K </w:t>
      </w:r>
    </w:p>
    <w:p w14:paraId="70B930AC"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However, military camouflage presents additional challenges:</w:t>
      </w:r>
    </w:p>
    <w:p w14:paraId="0B8D2FF2"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human-shaped targets </w:t>
      </w:r>
    </w:p>
    <w:p w14:paraId="42751B53"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tactical concealment </w:t>
      </w:r>
    </w:p>
    <w:p w14:paraId="21A612C6"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woodland/desert/urban environments </w:t>
      </w:r>
    </w:p>
    <w:p w14:paraId="7B2B04AD"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partial body visibility </w:t>
      </w:r>
    </w:p>
    <w:p w14:paraId="3C5F5D61"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soldier uniforms matching background texture </w:t>
      </w:r>
    </w:p>
    <w:p w14:paraId="318E27E2" w14:textId="77777777" w:rsidR="00F52218" w:rsidRPr="00B30C7D" w:rsidRDefault="00F52218" w:rsidP="00F52218">
      <w:pPr>
        <w:numPr>
          <w:ilvl w:val="0"/>
          <w:numId w:val="3"/>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long-range observation conditions </w:t>
      </w:r>
    </w:p>
    <w:p w14:paraId="5C84C2B3" w14:textId="6E868935" w:rsidR="00F52218" w:rsidRPr="00B30C7D" w:rsidRDefault="00F52218" w:rsidP="008475F1">
      <w:pPr>
        <w:jc w:val="both"/>
        <w:rPr>
          <w:rFonts w:ascii="Times New Roman" w:hAnsi="Times New Roman" w:cs="Times New Roman"/>
          <w:sz w:val="24"/>
          <w:szCs w:val="24"/>
          <w:lang w:val="en-PK"/>
        </w:rPr>
      </w:pPr>
      <w:r w:rsidRPr="00B30C7D">
        <w:rPr>
          <w:rFonts w:ascii="Times New Roman" w:hAnsi="Times New Roman" w:cs="Times New Roman"/>
          <w:sz w:val="24"/>
          <w:szCs w:val="24"/>
          <w:lang w:val="en-PK"/>
        </w:rPr>
        <w:t>Military camouflage datasets remain limited compared with general COD datasets. Recent studies also highlight the scarcity of military-specific camouflage data and the need for dedicated datasets containing camouflaged humans and military objects. Therefore</w:t>
      </w:r>
      <w:r w:rsidR="0062098B">
        <w:rPr>
          <w:rFonts w:ascii="Times New Roman" w:hAnsi="Times New Roman" w:cs="Times New Roman"/>
          <w:sz w:val="24"/>
          <w:szCs w:val="24"/>
          <w:lang w:val="en-PK"/>
        </w:rPr>
        <w:t xml:space="preserve">, </w:t>
      </w:r>
      <w:proofErr w:type="spellStart"/>
      <w:r w:rsidR="0062098B">
        <w:rPr>
          <w:rFonts w:ascii="Times New Roman" w:hAnsi="Times New Roman" w:cs="Times New Roman"/>
          <w:sz w:val="24"/>
          <w:szCs w:val="24"/>
          <w:lang w:val="en-PK"/>
        </w:rPr>
        <w:t>HuCOD</w:t>
      </w:r>
      <w:proofErr w:type="spellEnd"/>
      <w:r w:rsidR="0062098B">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 xml:space="preserve">was constructed to provide a focused benchmark for </w:t>
      </w:r>
      <w:r w:rsidRPr="00B30C7D">
        <w:rPr>
          <w:rFonts w:ascii="Times New Roman" w:hAnsi="Times New Roman" w:cs="Times New Roman"/>
          <w:b/>
          <w:bCs/>
          <w:sz w:val="24"/>
          <w:szCs w:val="24"/>
          <w:lang w:val="en-PK"/>
        </w:rPr>
        <w:t>human-centric military camouflage object detection</w:t>
      </w:r>
      <w:r w:rsidRPr="00B30C7D">
        <w:rPr>
          <w:rFonts w:ascii="Times New Roman" w:hAnsi="Times New Roman" w:cs="Times New Roman"/>
          <w:sz w:val="24"/>
          <w:szCs w:val="24"/>
          <w:lang w:val="en-PK"/>
        </w:rPr>
        <w:t>.</w:t>
      </w:r>
    </w:p>
    <w:p w14:paraId="42733A5D"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2. Dataset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702"/>
      </w:tblGrid>
      <w:tr w:rsidR="00F52218" w:rsidRPr="00B30C7D" w14:paraId="6120B70E" w14:textId="77777777">
        <w:trPr>
          <w:tblHeader/>
          <w:tblCellSpacing w:w="15" w:type="dxa"/>
        </w:trPr>
        <w:tc>
          <w:tcPr>
            <w:tcW w:w="0" w:type="auto"/>
            <w:vAlign w:val="center"/>
            <w:hideMark/>
          </w:tcPr>
          <w:p w14:paraId="0B0C8D3F"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Source Category</w:t>
            </w:r>
          </w:p>
        </w:tc>
        <w:tc>
          <w:tcPr>
            <w:tcW w:w="0" w:type="auto"/>
            <w:vAlign w:val="center"/>
            <w:hideMark/>
          </w:tcPr>
          <w:p w14:paraId="7B936899"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Description</w:t>
            </w:r>
          </w:p>
        </w:tc>
      </w:tr>
      <w:tr w:rsidR="00F52218" w:rsidRPr="00B30C7D" w14:paraId="429223F9" w14:textId="77777777">
        <w:trPr>
          <w:tblCellSpacing w:w="15" w:type="dxa"/>
        </w:trPr>
        <w:tc>
          <w:tcPr>
            <w:tcW w:w="0" w:type="auto"/>
            <w:vAlign w:val="center"/>
            <w:hideMark/>
          </w:tcPr>
          <w:p w14:paraId="3F1B8F7E"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Public COD datasets</w:t>
            </w:r>
          </w:p>
        </w:tc>
        <w:tc>
          <w:tcPr>
            <w:tcW w:w="0" w:type="auto"/>
            <w:vAlign w:val="center"/>
            <w:hideMark/>
          </w:tcPr>
          <w:p w14:paraId="1F5CB4D5" w14:textId="53DE440F" w:rsidR="00F52218" w:rsidRPr="00B30C7D" w:rsidRDefault="00D82DF3"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COD10K</w:t>
            </w:r>
            <w:r>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CAMO</w:t>
            </w:r>
            <w:r>
              <w:rPr>
                <w:rFonts w:ascii="Times New Roman" w:hAnsi="Times New Roman" w:cs="Times New Roman"/>
                <w:sz w:val="24"/>
                <w:szCs w:val="24"/>
                <w:lang w:val="en-PK"/>
              </w:rPr>
              <w:t xml:space="preserve">, </w:t>
            </w:r>
            <w:r w:rsidRPr="00B30C7D">
              <w:rPr>
                <w:rFonts w:ascii="Times New Roman" w:hAnsi="Times New Roman" w:cs="Times New Roman"/>
                <w:sz w:val="24"/>
                <w:szCs w:val="24"/>
                <w:lang w:val="en-PK"/>
              </w:rPr>
              <w:t>Chameleon</w:t>
            </w:r>
            <w:r>
              <w:rPr>
                <w:rFonts w:ascii="Times New Roman" w:hAnsi="Times New Roman" w:cs="Times New Roman"/>
                <w:sz w:val="24"/>
                <w:szCs w:val="24"/>
                <w:lang w:val="en-PK"/>
              </w:rPr>
              <w:t xml:space="preserve">, </w:t>
            </w:r>
            <w:r>
              <w:rPr>
                <w:rFonts w:ascii="Times New Roman" w:hAnsi="Times New Roman" w:cs="Times New Roman"/>
                <w:sz w:val="24"/>
                <w:szCs w:val="24"/>
                <w:lang w:val="en-PK"/>
              </w:rPr>
              <w:t>NC4K, ACD1K</w:t>
            </w:r>
          </w:p>
        </w:tc>
      </w:tr>
      <w:tr w:rsidR="00F52218" w:rsidRPr="00B30C7D" w14:paraId="534E542E" w14:textId="77777777">
        <w:trPr>
          <w:tblCellSpacing w:w="15" w:type="dxa"/>
        </w:trPr>
        <w:tc>
          <w:tcPr>
            <w:tcW w:w="0" w:type="auto"/>
            <w:vAlign w:val="center"/>
            <w:hideMark/>
          </w:tcPr>
          <w:p w14:paraId="7B457974"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Internet sources</w:t>
            </w:r>
          </w:p>
        </w:tc>
        <w:tc>
          <w:tcPr>
            <w:tcW w:w="0" w:type="auto"/>
            <w:vAlign w:val="center"/>
            <w:hideMark/>
          </w:tcPr>
          <w:p w14:paraId="33515C4A" w14:textId="40B041CA" w:rsidR="00F52218" w:rsidRPr="00B30C7D" w:rsidRDefault="00764545" w:rsidP="00F52218">
            <w:pPr>
              <w:rPr>
                <w:rFonts w:ascii="Times New Roman" w:hAnsi="Times New Roman" w:cs="Times New Roman"/>
                <w:sz w:val="24"/>
                <w:szCs w:val="24"/>
                <w:lang w:val="en-PK"/>
              </w:rPr>
            </w:pPr>
            <w:r>
              <w:rPr>
                <w:rFonts w:ascii="Times New Roman" w:hAnsi="Times New Roman" w:cs="Times New Roman"/>
                <w:sz w:val="24"/>
                <w:szCs w:val="24"/>
                <w:lang w:val="en-PK"/>
              </w:rPr>
              <w:t>Google</w:t>
            </w:r>
          </w:p>
        </w:tc>
      </w:tr>
    </w:tbl>
    <w:p w14:paraId="065A9307"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3. Dataset 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3"/>
        <w:gridCol w:w="3480"/>
      </w:tblGrid>
      <w:tr w:rsidR="00BC78A0" w:rsidRPr="00A202B1" w14:paraId="53A3529D" w14:textId="77777777" w:rsidTr="002E16C1">
        <w:trPr>
          <w:tblHeader/>
          <w:tblCellSpacing w:w="15" w:type="dxa"/>
        </w:trPr>
        <w:tc>
          <w:tcPr>
            <w:tcW w:w="0" w:type="auto"/>
            <w:vAlign w:val="center"/>
            <w:hideMark/>
          </w:tcPr>
          <w:p w14:paraId="3CB699C2" w14:textId="77777777" w:rsidR="00BC78A0" w:rsidRPr="00A202B1" w:rsidRDefault="00BC78A0" w:rsidP="002E16C1">
            <w:pPr>
              <w:spacing w:after="0"/>
              <w:jc w:val="both"/>
              <w:rPr>
                <w:b/>
                <w:bCs/>
              </w:rPr>
            </w:pPr>
            <w:r w:rsidRPr="00A202B1">
              <w:rPr>
                <w:b/>
                <w:bCs/>
              </w:rPr>
              <w:t>Category</w:t>
            </w:r>
          </w:p>
        </w:tc>
        <w:tc>
          <w:tcPr>
            <w:tcW w:w="0" w:type="auto"/>
            <w:vAlign w:val="center"/>
            <w:hideMark/>
          </w:tcPr>
          <w:p w14:paraId="44358104" w14:textId="77777777" w:rsidR="00BC78A0" w:rsidRPr="00A202B1" w:rsidRDefault="00BC78A0" w:rsidP="002E16C1">
            <w:pPr>
              <w:spacing w:after="0"/>
              <w:jc w:val="both"/>
              <w:rPr>
                <w:b/>
                <w:bCs/>
              </w:rPr>
            </w:pPr>
            <w:r w:rsidRPr="00A202B1">
              <w:rPr>
                <w:b/>
                <w:bCs/>
              </w:rPr>
              <w:t>Count</w:t>
            </w:r>
          </w:p>
        </w:tc>
      </w:tr>
      <w:tr w:rsidR="00BC78A0" w:rsidRPr="00A202B1" w14:paraId="27271B5A" w14:textId="77777777" w:rsidTr="002E16C1">
        <w:trPr>
          <w:tblCellSpacing w:w="15" w:type="dxa"/>
        </w:trPr>
        <w:tc>
          <w:tcPr>
            <w:tcW w:w="0" w:type="auto"/>
            <w:vAlign w:val="center"/>
            <w:hideMark/>
          </w:tcPr>
          <w:p w14:paraId="3BA53AE9" w14:textId="77777777" w:rsidR="00BC78A0" w:rsidRPr="00A202B1" w:rsidRDefault="00BC78A0" w:rsidP="002E16C1">
            <w:pPr>
              <w:spacing w:after="0"/>
              <w:jc w:val="both"/>
            </w:pPr>
            <w:r w:rsidRPr="00A202B1">
              <w:t>Total images</w:t>
            </w:r>
          </w:p>
        </w:tc>
        <w:tc>
          <w:tcPr>
            <w:tcW w:w="0" w:type="auto"/>
            <w:vAlign w:val="center"/>
            <w:hideMark/>
          </w:tcPr>
          <w:p w14:paraId="4CD1C95F" w14:textId="77777777" w:rsidR="00BC78A0" w:rsidRPr="00A202B1" w:rsidRDefault="00BC78A0" w:rsidP="002E16C1">
            <w:pPr>
              <w:spacing w:after="0"/>
              <w:jc w:val="both"/>
            </w:pPr>
            <w:r>
              <w:t>64+11 + 143 + 1071 + 387 + 33 = 1709</w:t>
            </w:r>
          </w:p>
        </w:tc>
      </w:tr>
      <w:tr w:rsidR="00BC78A0" w:rsidRPr="00A202B1" w14:paraId="6A7D145B" w14:textId="77777777" w:rsidTr="002E16C1">
        <w:trPr>
          <w:tblCellSpacing w:w="15" w:type="dxa"/>
        </w:trPr>
        <w:tc>
          <w:tcPr>
            <w:tcW w:w="0" w:type="auto"/>
            <w:vAlign w:val="center"/>
            <w:hideMark/>
          </w:tcPr>
          <w:p w14:paraId="22511D5F" w14:textId="77777777" w:rsidR="00BC78A0" w:rsidRPr="00A202B1" w:rsidRDefault="00BC78A0" w:rsidP="002E16C1">
            <w:pPr>
              <w:spacing w:after="0"/>
              <w:jc w:val="both"/>
            </w:pPr>
            <w:r w:rsidRPr="00A202B1">
              <w:t>Military camouflage images</w:t>
            </w:r>
          </w:p>
        </w:tc>
        <w:tc>
          <w:tcPr>
            <w:tcW w:w="0" w:type="auto"/>
            <w:vAlign w:val="center"/>
            <w:hideMark/>
          </w:tcPr>
          <w:p w14:paraId="1CE0788A" w14:textId="77777777" w:rsidR="00BC78A0" w:rsidRPr="00A202B1" w:rsidRDefault="00BC78A0" w:rsidP="002E16C1">
            <w:pPr>
              <w:spacing w:after="0"/>
              <w:jc w:val="both"/>
            </w:pPr>
            <w:r>
              <w:t>11 + 143 + 907 + 387 + 33 = 1481</w:t>
            </w:r>
          </w:p>
        </w:tc>
      </w:tr>
      <w:tr w:rsidR="00BC78A0" w:rsidRPr="00A202B1" w14:paraId="329FD409" w14:textId="77777777" w:rsidTr="002E16C1">
        <w:trPr>
          <w:tblCellSpacing w:w="15" w:type="dxa"/>
        </w:trPr>
        <w:tc>
          <w:tcPr>
            <w:tcW w:w="0" w:type="auto"/>
            <w:vAlign w:val="center"/>
            <w:hideMark/>
          </w:tcPr>
          <w:p w14:paraId="5B82D92C" w14:textId="77777777" w:rsidR="00BC78A0" w:rsidRPr="00A202B1" w:rsidRDefault="00BC78A0" w:rsidP="002E16C1">
            <w:pPr>
              <w:spacing w:after="0"/>
              <w:jc w:val="both"/>
            </w:pPr>
            <w:r w:rsidRPr="00A202B1">
              <w:t>Non-military camouflage images</w:t>
            </w:r>
          </w:p>
        </w:tc>
        <w:tc>
          <w:tcPr>
            <w:tcW w:w="0" w:type="auto"/>
            <w:vAlign w:val="center"/>
            <w:hideMark/>
          </w:tcPr>
          <w:p w14:paraId="45D25F53" w14:textId="77777777" w:rsidR="00BC78A0" w:rsidRPr="00A202B1" w:rsidRDefault="00BC78A0" w:rsidP="002E16C1">
            <w:pPr>
              <w:spacing w:after="0"/>
              <w:jc w:val="both"/>
            </w:pPr>
            <w:r>
              <w:t>64 + 164 = 228</w:t>
            </w:r>
          </w:p>
        </w:tc>
      </w:tr>
      <w:tr w:rsidR="00BC78A0" w:rsidRPr="00A202B1" w14:paraId="3ED21F9F" w14:textId="77777777" w:rsidTr="002E16C1">
        <w:trPr>
          <w:tblCellSpacing w:w="15" w:type="dxa"/>
        </w:trPr>
        <w:tc>
          <w:tcPr>
            <w:tcW w:w="0" w:type="auto"/>
            <w:vAlign w:val="center"/>
            <w:hideMark/>
          </w:tcPr>
          <w:p w14:paraId="389631CA" w14:textId="77777777" w:rsidR="00BC78A0" w:rsidRPr="00A202B1" w:rsidRDefault="00BC78A0" w:rsidP="002E16C1">
            <w:pPr>
              <w:spacing w:after="0"/>
              <w:jc w:val="both"/>
            </w:pPr>
            <w:r w:rsidRPr="00A202B1">
              <w:t>Training images</w:t>
            </w:r>
          </w:p>
        </w:tc>
        <w:tc>
          <w:tcPr>
            <w:tcW w:w="0" w:type="auto"/>
            <w:vAlign w:val="center"/>
            <w:hideMark/>
          </w:tcPr>
          <w:p w14:paraId="7500E806" w14:textId="77777777" w:rsidR="00BC78A0" w:rsidRPr="00A202B1" w:rsidRDefault="00BC78A0" w:rsidP="002E16C1">
            <w:pPr>
              <w:spacing w:after="0"/>
              <w:jc w:val="both"/>
            </w:pPr>
            <w:r>
              <w:t>64+11 + 143 + 1071 = 1289</w:t>
            </w:r>
          </w:p>
        </w:tc>
      </w:tr>
      <w:tr w:rsidR="00BC78A0" w:rsidRPr="00A202B1" w14:paraId="6A1DCF59" w14:textId="77777777" w:rsidTr="002E16C1">
        <w:trPr>
          <w:tblCellSpacing w:w="15" w:type="dxa"/>
        </w:trPr>
        <w:tc>
          <w:tcPr>
            <w:tcW w:w="0" w:type="auto"/>
            <w:vAlign w:val="center"/>
            <w:hideMark/>
          </w:tcPr>
          <w:p w14:paraId="1E13F0E7" w14:textId="77777777" w:rsidR="00BC78A0" w:rsidRPr="00A202B1" w:rsidRDefault="00BC78A0" w:rsidP="002E16C1">
            <w:pPr>
              <w:spacing w:after="0"/>
              <w:jc w:val="both"/>
            </w:pPr>
            <w:r w:rsidRPr="00A202B1">
              <w:t>Validation images</w:t>
            </w:r>
          </w:p>
        </w:tc>
        <w:tc>
          <w:tcPr>
            <w:tcW w:w="0" w:type="auto"/>
            <w:vAlign w:val="center"/>
            <w:hideMark/>
          </w:tcPr>
          <w:p w14:paraId="7E0D9519" w14:textId="77777777" w:rsidR="00BC78A0" w:rsidRPr="00A202B1" w:rsidRDefault="00BC78A0" w:rsidP="002E16C1">
            <w:pPr>
              <w:spacing w:after="0"/>
              <w:jc w:val="both"/>
            </w:pPr>
            <w:r>
              <w:t>0</w:t>
            </w:r>
          </w:p>
        </w:tc>
      </w:tr>
      <w:tr w:rsidR="00BC78A0" w:rsidRPr="00A202B1" w14:paraId="0D0E4118" w14:textId="77777777" w:rsidTr="002E16C1">
        <w:trPr>
          <w:tblCellSpacing w:w="15" w:type="dxa"/>
        </w:trPr>
        <w:tc>
          <w:tcPr>
            <w:tcW w:w="0" w:type="auto"/>
            <w:vAlign w:val="center"/>
            <w:hideMark/>
          </w:tcPr>
          <w:p w14:paraId="14A87F7F" w14:textId="499F8DAC" w:rsidR="00BC78A0" w:rsidRPr="00A202B1" w:rsidRDefault="00BC78A0" w:rsidP="002E16C1">
            <w:pPr>
              <w:spacing w:after="0"/>
              <w:jc w:val="both"/>
            </w:pPr>
            <w:r w:rsidRPr="00A202B1">
              <w:t>Test images</w:t>
            </w:r>
            <w:r w:rsidR="00A40D65">
              <w:t xml:space="preserve"> (25%)</w:t>
            </w:r>
          </w:p>
        </w:tc>
        <w:tc>
          <w:tcPr>
            <w:tcW w:w="0" w:type="auto"/>
            <w:vAlign w:val="center"/>
            <w:hideMark/>
          </w:tcPr>
          <w:p w14:paraId="1F2FEFC6" w14:textId="77777777" w:rsidR="00BC78A0" w:rsidRPr="00A202B1" w:rsidRDefault="00BC78A0" w:rsidP="002E16C1">
            <w:pPr>
              <w:spacing w:after="0"/>
              <w:jc w:val="both"/>
            </w:pPr>
            <w:r>
              <w:t>387 + 33 = 420</w:t>
            </w:r>
          </w:p>
        </w:tc>
      </w:tr>
      <w:tr w:rsidR="00BC78A0" w:rsidRPr="00A202B1" w14:paraId="20FADF73" w14:textId="77777777" w:rsidTr="002E16C1">
        <w:trPr>
          <w:tblCellSpacing w:w="15" w:type="dxa"/>
        </w:trPr>
        <w:tc>
          <w:tcPr>
            <w:tcW w:w="0" w:type="auto"/>
            <w:vAlign w:val="center"/>
            <w:hideMark/>
          </w:tcPr>
          <w:p w14:paraId="76E3F81A" w14:textId="77777777" w:rsidR="00BC78A0" w:rsidRPr="00A202B1" w:rsidRDefault="00BC78A0" w:rsidP="002E16C1">
            <w:pPr>
              <w:spacing w:after="0"/>
              <w:jc w:val="both"/>
            </w:pPr>
            <w:r w:rsidRPr="00A202B1">
              <w:t>Annotation type</w:t>
            </w:r>
          </w:p>
        </w:tc>
        <w:tc>
          <w:tcPr>
            <w:tcW w:w="0" w:type="auto"/>
            <w:vAlign w:val="center"/>
            <w:hideMark/>
          </w:tcPr>
          <w:p w14:paraId="22B1FB1A" w14:textId="77777777" w:rsidR="00BC78A0" w:rsidRPr="00A202B1" w:rsidRDefault="00BC78A0" w:rsidP="002E16C1">
            <w:pPr>
              <w:spacing w:after="0"/>
              <w:jc w:val="both"/>
            </w:pPr>
            <w:r w:rsidRPr="00A202B1">
              <w:t>Binary masks</w:t>
            </w:r>
          </w:p>
        </w:tc>
      </w:tr>
      <w:tr w:rsidR="00BC78A0" w:rsidRPr="00A202B1" w14:paraId="4A61E2E1" w14:textId="77777777" w:rsidTr="002E16C1">
        <w:trPr>
          <w:tblCellSpacing w:w="15" w:type="dxa"/>
        </w:trPr>
        <w:tc>
          <w:tcPr>
            <w:tcW w:w="0" w:type="auto"/>
            <w:vAlign w:val="center"/>
            <w:hideMark/>
          </w:tcPr>
          <w:p w14:paraId="535B11CC" w14:textId="77777777" w:rsidR="00BC78A0" w:rsidRPr="00A202B1" w:rsidRDefault="00BC78A0" w:rsidP="002E16C1">
            <w:pPr>
              <w:spacing w:after="0"/>
              <w:jc w:val="both"/>
            </w:pPr>
            <w:r w:rsidRPr="00A202B1">
              <w:t>Image sources</w:t>
            </w:r>
          </w:p>
        </w:tc>
        <w:tc>
          <w:tcPr>
            <w:tcW w:w="0" w:type="auto"/>
            <w:vAlign w:val="center"/>
            <w:hideMark/>
          </w:tcPr>
          <w:p w14:paraId="67C6A2D6" w14:textId="77777777" w:rsidR="00BC78A0" w:rsidRPr="00A202B1" w:rsidRDefault="00BC78A0" w:rsidP="002E16C1">
            <w:pPr>
              <w:spacing w:after="0"/>
              <w:jc w:val="both"/>
            </w:pPr>
            <w:r w:rsidRPr="00A202B1">
              <w:t>Public datasets + public web images</w:t>
            </w:r>
          </w:p>
        </w:tc>
      </w:tr>
      <w:tr w:rsidR="00667BBA" w:rsidRPr="00A202B1" w14:paraId="70943D0C" w14:textId="77777777" w:rsidTr="002E16C1">
        <w:trPr>
          <w:tblCellSpacing w:w="15" w:type="dxa"/>
        </w:trPr>
        <w:tc>
          <w:tcPr>
            <w:tcW w:w="0" w:type="auto"/>
            <w:vAlign w:val="center"/>
          </w:tcPr>
          <w:p w14:paraId="20DD5E37" w14:textId="4DA3AA18" w:rsidR="00667BBA" w:rsidRPr="00A202B1" w:rsidRDefault="00667BBA" w:rsidP="002E16C1">
            <w:pPr>
              <w:spacing w:after="0"/>
              <w:jc w:val="both"/>
            </w:pPr>
            <w:r>
              <w:t>Resolution</w:t>
            </w:r>
          </w:p>
        </w:tc>
        <w:tc>
          <w:tcPr>
            <w:tcW w:w="0" w:type="auto"/>
            <w:vAlign w:val="center"/>
          </w:tcPr>
          <w:p w14:paraId="677437F9" w14:textId="4DB9DFEF" w:rsidR="00667BBA" w:rsidRPr="00A202B1" w:rsidRDefault="00667BBA" w:rsidP="002E16C1">
            <w:pPr>
              <w:spacing w:after="0"/>
              <w:jc w:val="both"/>
            </w:pPr>
            <w:r>
              <w:t xml:space="preserve">Variable </w:t>
            </w:r>
          </w:p>
        </w:tc>
      </w:tr>
    </w:tbl>
    <w:p w14:paraId="2D48B406" w14:textId="77777777" w:rsidR="00BC78A0" w:rsidRDefault="00BC78A0" w:rsidP="00F52218">
      <w:pPr>
        <w:rPr>
          <w:rFonts w:ascii="Times New Roman" w:hAnsi="Times New Roman" w:cs="Times New Roman"/>
          <w:sz w:val="24"/>
          <w:szCs w:val="24"/>
          <w:lang w:val="en-PK"/>
        </w:rPr>
      </w:pPr>
    </w:p>
    <w:p w14:paraId="7CC8708D" w14:textId="77777777" w:rsidR="00BC78A0" w:rsidRDefault="00BC78A0" w:rsidP="00F52218">
      <w:pPr>
        <w:rPr>
          <w:rFonts w:ascii="Times New Roman" w:hAnsi="Times New Roman" w:cs="Times New Roman"/>
          <w:sz w:val="24"/>
          <w:szCs w:val="24"/>
          <w:lang w:val="en-PK"/>
        </w:rPr>
      </w:pPr>
    </w:p>
    <w:p w14:paraId="0A17842E" w14:textId="77777777" w:rsidR="00BC78A0" w:rsidRDefault="00BC78A0" w:rsidP="00F52218">
      <w:pPr>
        <w:rPr>
          <w:rFonts w:ascii="Times New Roman" w:hAnsi="Times New Roman" w:cs="Times New Roman"/>
          <w:sz w:val="24"/>
          <w:szCs w:val="24"/>
          <w:lang w:val="en-PK"/>
        </w:rPr>
      </w:pPr>
    </w:p>
    <w:p w14:paraId="00773C92"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4. Annotation Process</w:t>
      </w:r>
    </w:p>
    <w:p w14:paraId="4379C512"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Annotation Type</w:t>
      </w:r>
    </w:p>
    <w:p w14:paraId="318A20C0"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Binary segmentation masks:</w:t>
      </w:r>
    </w:p>
    <w:p w14:paraId="1B173E18" w14:textId="77777777" w:rsidR="00F52218" w:rsidRPr="00B30C7D" w:rsidRDefault="00F52218" w:rsidP="00F52218">
      <w:pPr>
        <w:numPr>
          <w:ilvl w:val="0"/>
          <w:numId w:val="6"/>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foreground: </w:t>
      </w:r>
    </w:p>
    <w:p w14:paraId="65B5D81D" w14:textId="77777777" w:rsidR="00F52218" w:rsidRPr="00B30C7D" w:rsidRDefault="00F52218" w:rsidP="00F52218">
      <w:pPr>
        <w:numPr>
          <w:ilvl w:val="1"/>
          <w:numId w:val="6"/>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hidden/camouflaged human </w:t>
      </w:r>
    </w:p>
    <w:p w14:paraId="0C30AF9F" w14:textId="77777777" w:rsidR="00F52218" w:rsidRPr="00B30C7D" w:rsidRDefault="00F52218" w:rsidP="00F52218">
      <w:pPr>
        <w:numPr>
          <w:ilvl w:val="0"/>
          <w:numId w:val="6"/>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background: </w:t>
      </w:r>
    </w:p>
    <w:p w14:paraId="42CE2D7F" w14:textId="77777777" w:rsidR="00F52218" w:rsidRPr="00B30C7D" w:rsidRDefault="00F52218" w:rsidP="00F52218">
      <w:pPr>
        <w:numPr>
          <w:ilvl w:val="1"/>
          <w:numId w:val="6"/>
        </w:num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environment </w:t>
      </w:r>
    </w:p>
    <w:p w14:paraId="6C397DAB" w14:textId="797FD450"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 xml:space="preserve">"Each image </w:t>
      </w:r>
      <w:r w:rsidR="009E28D9">
        <w:rPr>
          <w:rFonts w:ascii="Times New Roman" w:hAnsi="Times New Roman" w:cs="Times New Roman"/>
          <w:sz w:val="24"/>
          <w:szCs w:val="24"/>
          <w:lang w:val="en-PK"/>
        </w:rPr>
        <w:t>compiled from original sources and used as with same annotation</w:t>
      </w:r>
      <w:r w:rsidRPr="00B30C7D">
        <w:rPr>
          <w:rFonts w:ascii="Times New Roman" w:hAnsi="Times New Roman" w:cs="Times New Roman"/>
          <w:sz w:val="24"/>
          <w:szCs w:val="24"/>
          <w:lang w:val="en-PK"/>
        </w:rPr>
        <w:t>.</w:t>
      </w:r>
      <w:r w:rsidR="00402E5A">
        <w:rPr>
          <w:rFonts w:ascii="Times New Roman" w:hAnsi="Times New Roman" w:cs="Times New Roman"/>
          <w:sz w:val="24"/>
          <w:szCs w:val="24"/>
          <w:lang w:val="en-PK"/>
        </w:rPr>
        <w:t xml:space="preserve"> Internet source images where annotated only based on </w:t>
      </w:r>
      <w:r w:rsidR="00040C83">
        <w:rPr>
          <w:rFonts w:ascii="Times New Roman" w:hAnsi="Times New Roman" w:cs="Times New Roman"/>
          <w:sz w:val="24"/>
          <w:szCs w:val="24"/>
          <w:lang w:val="en-PK"/>
        </w:rPr>
        <w:t xml:space="preserve">manual </w:t>
      </w:r>
      <w:r w:rsidR="004E14F7">
        <w:rPr>
          <w:rFonts w:ascii="Times New Roman" w:hAnsi="Times New Roman" w:cs="Times New Roman"/>
          <w:sz w:val="24"/>
          <w:szCs w:val="24"/>
          <w:lang w:val="en-PK"/>
        </w:rPr>
        <w:t>boundary</w:t>
      </w:r>
      <w:r w:rsidR="00402E5A">
        <w:rPr>
          <w:rFonts w:ascii="Times New Roman" w:hAnsi="Times New Roman" w:cs="Times New Roman"/>
          <w:sz w:val="24"/>
          <w:szCs w:val="24"/>
          <w:lang w:val="en-PK"/>
        </w:rPr>
        <w:t xml:space="preserve"> </w:t>
      </w:r>
      <w:r w:rsidR="00040C83">
        <w:rPr>
          <w:rFonts w:ascii="Times New Roman" w:hAnsi="Times New Roman" w:cs="Times New Roman"/>
          <w:sz w:val="24"/>
          <w:szCs w:val="24"/>
          <w:lang w:val="en-PK"/>
        </w:rPr>
        <w:t>marking</w:t>
      </w:r>
      <w:r w:rsidR="00836BEF">
        <w:rPr>
          <w:rFonts w:ascii="Times New Roman" w:hAnsi="Times New Roman" w:cs="Times New Roman"/>
          <w:sz w:val="24"/>
          <w:szCs w:val="24"/>
          <w:lang w:val="en-PK"/>
        </w:rPr>
        <w:t>.</w:t>
      </w:r>
      <w:r w:rsidRPr="00B30C7D">
        <w:rPr>
          <w:rFonts w:ascii="Times New Roman" w:hAnsi="Times New Roman" w:cs="Times New Roman"/>
          <w:sz w:val="24"/>
          <w:szCs w:val="24"/>
          <w:lang w:val="en-PK"/>
        </w:rPr>
        <w:t>"</w:t>
      </w:r>
    </w:p>
    <w:p w14:paraId="5CC43B25"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Annotation Procedure</w:t>
      </w:r>
    </w:p>
    <w:p w14:paraId="69ACFA10" w14:textId="2DFF7651" w:rsidR="00F52218" w:rsidRDefault="00F52218" w:rsidP="00A8301F">
      <w:pPr>
        <w:jc w:val="both"/>
        <w:rPr>
          <w:rFonts w:ascii="Times New Roman" w:hAnsi="Times New Roman" w:cs="Times New Roman"/>
          <w:sz w:val="24"/>
          <w:szCs w:val="24"/>
          <w:lang w:val="en-PK"/>
        </w:rPr>
      </w:pPr>
      <w:r w:rsidRPr="00B30C7D">
        <w:rPr>
          <w:rFonts w:ascii="Times New Roman" w:hAnsi="Times New Roman" w:cs="Times New Roman"/>
          <w:sz w:val="24"/>
          <w:szCs w:val="24"/>
          <w:lang w:val="en-PK"/>
        </w:rPr>
        <w:t>Initial annotations were generated manually using image annotation tools. Each mask was visually inspected to ensure accurate object boundaries, particularly for challenging cases involving partial visibility, occlusion, and low contrast between human targets and surrounding environments.</w:t>
      </w:r>
    </w:p>
    <w:p w14:paraId="0CDD160F" w14:textId="645A3ABD" w:rsidR="006F7CF0" w:rsidRPr="00B30C7D" w:rsidRDefault="006F7CF0" w:rsidP="00A8301F">
      <w:pPr>
        <w:jc w:val="both"/>
        <w:rPr>
          <w:rFonts w:ascii="Times New Roman" w:hAnsi="Times New Roman" w:cs="Times New Roman"/>
          <w:sz w:val="24"/>
          <w:szCs w:val="24"/>
          <w:lang w:val="en-PK"/>
        </w:rPr>
      </w:pPr>
      <w:r>
        <w:rPr>
          <w:noProof/>
        </w:rPr>
        <w:drawing>
          <wp:inline distT="0" distB="0" distL="0" distR="0" wp14:anchorId="46153363" wp14:editId="41184A92">
            <wp:extent cx="5731510" cy="3702685"/>
            <wp:effectExtent l="0" t="0" r="2540" b="0"/>
            <wp:docPr id="2750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80" cy="3706800"/>
                    </a:xfrm>
                    <a:prstGeom prst="rect">
                      <a:avLst/>
                    </a:prstGeom>
                    <a:noFill/>
                    <a:ln>
                      <a:noFill/>
                    </a:ln>
                  </pic:spPr>
                </pic:pic>
              </a:graphicData>
            </a:graphic>
          </wp:inline>
        </w:drawing>
      </w:r>
    </w:p>
    <w:p w14:paraId="6A03DBF4"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5. Quality Control</w:t>
      </w:r>
    </w:p>
    <w:p w14:paraId="069292AD" w14:textId="04BBC963" w:rsidR="00F52218" w:rsidRPr="001626A0" w:rsidRDefault="00F52218" w:rsidP="001626A0">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Inclusion criteria</w:t>
      </w:r>
      <w:r w:rsidR="001626A0">
        <w:rPr>
          <w:rFonts w:ascii="Times New Roman" w:hAnsi="Times New Roman" w:cs="Times New Roman"/>
          <w:b/>
          <w:bCs/>
          <w:sz w:val="24"/>
          <w:szCs w:val="24"/>
          <w:lang w:val="en-PK"/>
        </w:rPr>
        <w:tab/>
      </w:r>
      <w:r w:rsidRPr="001626A0">
        <w:rPr>
          <w:rFonts w:ascii="Times New Roman" w:hAnsi="Times New Roman" w:cs="Times New Roman"/>
          <w:sz w:val="24"/>
          <w:szCs w:val="24"/>
          <w:lang w:val="en-PK"/>
        </w:rPr>
        <w:t>Images were selected if:</w:t>
      </w:r>
    </w:p>
    <w:p w14:paraId="0F8E65CA" w14:textId="77777777" w:rsidR="005E5FB3" w:rsidRDefault="00F52218" w:rsidP="005E5FB3">
      <w:pPr>
        <w:pStyle w:val="ListParagraph"/>
        <w:numPr>
          <w:ilvl w:val="0"/>
          <w:numId w:val="8"/>
        </w:numPr>
        <w:rPr>
          <w:rFonts w:ascii="Times New Roman" w:hAnsi="Times New Roman" w:cs="Times New Roman"/>
          <w:sz w:val="24"/>
          <w:szCs w:val="24"/>
          <w:lang w:val="en-PK"/>
        </w:rPr>
      </w:pPr>
      <w:r w:rsidRPr="005E5FB3">
        <w:rPr>
          <w:rFonts w:ascii="Times New Roman" w:hAnsi="Times New Roman" w:cs="Times New Roman"/>
          <w:sz w:val="24"/>
          <w:szCs w:val="24"/>
          <w:lang w:val="en-PK"/>
        </w:rPr>
        <w:t>human subject was visually identifiable</w:t>
      </w:r>
    </w:p>
    <w:p w14:paraId="464231BF" w14:textId="77777777" w:rsidR="005E5FB3" w:rsidRDefault="00F52218" w:rsidP="005E5FB3">
      <w:pPr>
        <w:pStyle w:val="ListParagraph"/>
        <w:numPr>
          <w:ilvl w:val="0"/>
          <w:numId w:val="8"/>
        </w:numPr>
        <w:rPr>
          <w:rFonts w:ascii="Times New Roman" w:hAnsi="Times New Roman" w:cs="Times New Roman"/>
          <w:sz w:val="24"/>
          <w:szCs w:val="24"/>
          <w:lang w:val="en-PK"/>
        </w:rPr>
      </w:pPr>
      <w:r w:rsidRPr="005E5FB3">
        <w:rPr>
          <w:rFonts w:ascii="Times New Roman" w:hAnsi="Times New Roman" w:cs="Times New Roman"/>
          <w:sz w:val="24"/>
          <w:szCs w:val="24"/>
          <w:lang w:val="en-PK"/>
        </w:rPr>
        <w:lastRenderedPageBreak/>
        <w:t>camouflage pattern existed</w:t>
      </w:r>
    </w:p>
    <w:p w14:paraId="0C2E8021" w14:textId="77777777" w:rsidR="005E5FB3" w:rsidRDefault="00F52218" w:rsidP="005E5FB3">
      <w:pPr>
        <w:pStyle w:val="ListParagraph"/>
        <w:numPr>
          <w:ilvl w:val="0"/>
          <w:numId w:val="8"/>
        </w:numPr>
        <w:rPr>
          <w:rFonts w:ascii="Times New Roman" w:hAnsi="Times New Roman" w:cs="Times New Roman"/>
          <w:sz w:val="24"/>
          <w:szCs w:val="24"/>
          <w:lang w:val="en-PK"/>
        </w:rPr>
      </w:pPr>
      <w:r w:rsidRPr="005E5FB3">
        <w:rPr>
          <w:rFonts w:ascii="Times New Roman" w:hAnsi="Times New Roman" w:cs="Times New Roman"/>
          <w:sz w:val="24"/>
          <w:szCs w:val="24"/>
          <w:lang w:val="en-PK"/>
        </w:rPr>
        <w:t>environmental concealment existed</w:t>
      </w:r>
    </w:p>
    <w:p w14:paraId="5FC439EE" w14:textId="77777777" w:rsidR="005E5FB3" w:rsidRDefault="00F52218" w:rsidP="005E5FB3">
      <w:pPr>
        <w:pStyle w:val="ListParagraph"/>
        <w:numPr>
          <w:ilvl w:val="0"/>
          <w:numId w:val="8"/>
        </w:numPr>
        <w:rPr>
          <w:rFonts w:ascii="Times New Roman" w:hAnsi="Times New Roman" w:cs="Times New Roman"/>
          <w:sz w:val="24"/>
          <w:szCs w:val="24"/>
          <w:lang w:val="en-PK"/>
        </w:rPr>
      </w:pPr>
      <w:r w:rsidRPr="005E5FB3">
        <w:rPr>
          <w:rFonts w:ascii="Times New Roman" w:hAnsi="Times New Roman" w:cs="Times New Roman"/>
          <w:sz w:val="24"/>
          <w:szCs w:val="24"/>
          <w:lang w:val="en-PK"/>
        </w:rPr>
        <w:t>sufficient resolution was available</w:t>
      </w:r>
    </w:p>
    <w:p w14:paraId="4011A2FB" w14:textId="74B1B045" w:rsidR="00F52218" w:rsidRPr="005E5FB3" w:rsidRDefault="00F52218" w:rsidP="005E5FB3">
      <w:pPr>
        <w:pStyle w:val="ListParagraph"/>
        <w:numPr>
          <w:ilvl w:val="0"/>
          <w:numId w:val="8"/>
        </w:numPr>
        <w:rPr>
          <w:rFonts w:ascii="Times New Roman" w:hAnsi="Times New Roman" w:cs="Times New Roman"/>
          <w:sz w:val="24"/>
          <w:szCs w:val="24"/>
          <w:lang w:val="en-PK"/>
        </w:rPr>
      </w:pPr>
      <w:r w:rsidRPr="005E5FB3">
        <w:rPr>
          <w:rFonts w:ascii="Times New Roman" w:hAnsi="Times New Roman" w:cs="Times New Roman"/>
          <w:sz w:val="24"/>
          <w:szCs w:val="24"/>
          <w:lang w:val="en-PK"/>
        </w:rPr>
        <w:t>foreground/background separation was possible</w:t>
      </w:r>
    </w:p>
    <w:p w14:paraId="2A6B05C2" w14:textId="5D0DCDED"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b/>
          <w:bCs/>
          <w:sz w:val="24"/>
          <w:szCs w:val="24"/>
          <w:lang w:val="en-PK"/>
        </w:rPr>
        <w:t>Exclusion criteria</w:t>
      </w:r>
      <w:r w:rsidR="001626A0">
        <w:rPr>
          <w:rFonts w:ascii="Times New Roman" w:hAnsi="Times New Roman" w:cs="Times New Roman"/>
          <w:b/>
          <w:bCs/>
          <w:sz w:val="24"/>
          <w:szCs w:val="24"/>
          <w:lang w:val="en-PK"/>
        </w:rPr>
        <w:tab/>
      </w:r>
      <w:r w:rsidRPr="00B30C7D">
        <w:rPr>
          <w:rFonts w:ascii="Times New Roman" w:hAnsi="Times New Roman" w:cs="Times New Roman"/>
          <w:sz w:val="24"/>
          <w:szCs w:val="24"/>
          <w:lang w:val="en-PK"/>
        </w:rPr>
        <w:t>Images removed:</w:t>
      </w:r>
    </w:p>
    <w:p w14:paraId="5C0862C5" w14:textId="77777777" w:rsidR="00C13250" w:rsidRDefault="00F52218" w:rsidP="00C13250">
      <w:pPr>
        <w:pStyle w:val="ListParagraph"/>
        <w:numPr>
          <w:ilvl w:val="0"/>
          <w:numId w:val="9"/>
        </w:numPr>
        <w:rPr>
          <w:rFonts w:ascii="Times New Roman" w:hAnsi="Times New Roman" w:cs="Times New Roman"/>
          <w:sz w:val="24"/>
          <w:szCs w:val="24"/>
          <w:lang w:val="en-PK"/>
        </w:rPr>
      </w:pPr>
      <w:r w:rsidRPr="00C13250">
        <w:rPr>
          <w:rFonts w:ascii="Times New Roman" w:hAnsi="Times New Roman" w:cs="Times New Roman"/>
          <w:sz w:val="24"/>
          <w:szCs w:val="24"/>
          <w:lang w:val="en-PK"/>
        </w:rPr>
        <w:t>duplicate images</w:t>
      </w:r>
    </w:p>
    <w:p w14:paraId="299B4777" w14:textId="77777777" w:rsidR="00C13250" w:rsidRDefault="00F52218" w:rsidP="00C13250">
      <w:pPr>
        <w:pStyle w:val="ListParagraph"/>
        <w:numPr>
          <w:ilvl w:val="0"/>
          <w:numId w:val="9"/>
        </w:numPr>
        <w:rPr>
          <w:rFonts w:ascii="Times New Roman" w:hAnsi="Times New Roman" w:cs="Times New Roman"/>
          <w:sz w:val="24"/>
          <w:szCs w:val="24"/>
          <w:lang w:val="en-PK"/>
        </w:rPr>
      </w:pPr>
      <w:r w:rsidRPr="00C13250">
        <w:rPr>
          <w:rFonts w:ascii="Times New Roman" w:hAnsi="Times New Roman" w:cs="Times New Roman"/>
          <w:sz w:val="24"/>
          <w:szCs w:val="24"/>
          <w:lang w:val="en-PK"/>
        </w:rPr>
        <w:t>corrupted files</w:t>
      </w:r>
    </w:p>
    <w:p w14:paraId="69CE1381" w14:textId="2EC58406" w:rsidR="00C13250" w:rsidRDefault="00F52218" w:rsidP="00C13250">
      <w:pPr>
        <w:pStyle w:val="ListParagraph"/>
        <w:numPr>
          <w:ilvl w:val="0"/>
          <w:numId w:val="9"/>
        </w:numPr>
        <w:rPr>
          <w:rFonts w:ascii="Times New Roman" w:hAnsi="Times New Roman" w:cs="Times New Roman"/>
          <w:sz w:val="24"/>
          <w:szCs w:val="24"/>
          <w:lang w:val="en-PK"/>
        </w:rPr>
      </w:pPr>
      <w:r w:rsidRPr="00C13250">
        <w:rPr>
          <w:rFonts w:ascii="Times New Roman" w:hAnsi="Times New Roman" w:cs="Times New Roman"/>
          <w:sz w:val="24"/>
          <w:szCs w:val="24"/>
          <w:lang w:val="en-PK"/>
        </w:rPr>
        <w:t xml:space="preserve">extremely </w:t>
      </w:r>
      <w:r w:rsidR="00532609" w:rsidRPr="00C13250">
        <w:rPr>
          <w:rFonts w:ascii="Times New Roman" w:hAnsi="Times New Roman" w:cs="Times New Roman"/>
          <w:sz w:val="24"/>
          <w:szCs w:val="24"/>
          <w:lang w:val="en-PK"/>
        </w:rPr>
        <w:t>low-resolution</w:t>
      </w:r>
      <w:r w:rsidRPr="00C13250">
        <w:rPr>
          <w:rFonts w:ascii="Times New Roman" w:hAnsi="Times New Roman" w:cs="Times New Roman"/>
          <w:sz w:val="24"/>
          <w:szCs w:val="24"/>
          <w:lang w:val="en-PK"/>
        </w:rPr>
        <w:t xml:space="preserve"> images</w:t>
      </w:r>
    </w:p>
    <w:p w14:paraId="482E781F" w14:textId="77777777" w:rsidR="00C13250" w:rsidRDefault="00F52218" w:rsidP="00C13250">
      <w:pPr>
        <w:pStyle w:val="ListParagraph"/>
        <w:numPr>
          <w:ilvl w:val="0"/>
          <w:numId w:val="9"/>
        </w:numPr>
        <w:rPr>
          <w:rFonts w:ascii="Times New Roman" w:hAnsi="Times New Roman" w:cs="Times New Roman"/>
          <w:sz w:val="24"/>
          <w:szCs w:val="24"/>
          <w:lang w:val="en-PK"/>
        </w:rPr>
      </w:pPr>
      <w:r w:rsidRPr="00C13250">
        <w:rPr>
          <w:rFonts w:ascii="Times New Roman" w:hAnsi="Times New Roman" w:cs="Times New Roman"/>
          <w:sz w:val="24"/>
          <w:szCs w:val="24"/>
          <w:lang w:val="en-PK"/>
        </w:rPr>
        <w:t>images without visible human camouflage</w:t>
      </w:r>
    </w:p>
    <w:p w14:paraId="66C8B36C" w14:textId="3B8DC0E9" w:rsidR="00F52218" w:rsidRPr="00C13250" w:rsidRDefault="00F52218" w:rsidP="00C13250">
      <w:pPr>
        <w:pStyle w:val="ListParagraph"/>
        <w:numPr>
          <w:ilvl w:val="0"/>
          <w:numId w:val="9"/>
        </w:numPr>
        <w:rPr>
          <w:rFonts w:ascii="Times New Roman" w:hAnsi="Times New Roman" w:cs="Times New Roman"/>
          <w:sz w:val="24"/>
          <w:szCs w:val="24"/>
          <w:lang w:val="en-PK"/>
        </w:rPr>
      </w:pPr>
      <w:r w:rsidRPr="00C13250">
        <w:rPr>
          <w:rFonts w:ascii="Times New Roman" w:hAnsi="Times New Roman" w:cs="Times New Roman"/>
          <w:sz w:val="24"/>
          <w:szCs w:val="24"/>
          <w:lang w:val="en-PK"/>
        </w:rPr>
        <w:t>images already appearing in benchmark COD datasets</w:t>
      </w:r>
    </w:p>
    <w:p w14:paraId="355664E8" w14:textId="4EBD0DD4"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 xml:space="preserve">6. Overlap Checking </w:t>
      </w:r>
      <w:r w:rsidR="00073B7F" w:rsidRPr="00B30C7D">
        <w:rPr>
          <w:rFonts w:ascii="Times New Roman" w:hAnsi="Times New Roman" w:cs="Times New Roman"/>
          <w:b/>
          <w:bCs/>
          <w:sz w:val="24"/>
          <w:szCs w:val="24"/>
          <w:lang w:val="en-PK"/>
        </w:rPr>
        <w:t>with</w:t>
      </w:r>
      <w:r w:rsidRPr="00B30C7D">
        <w:rPr>
          <w:rFonts w:ascii="Times New Roman" w:hAnsi="Times New Roman" w:cs="Times New Roman"/>
          <w:b/>
          <w:bCs/>
          <w:sz w:val="24"/>
          <w:szCs w:val="24"/>
          <w:lang w:val="en-PK"/>
        </w:rPr>
        <w:t xml:space="preserve"> Existing Benchmarks</w:t>
      </w:r>
    </w:p>
    <w:p w14:paraId="41771C32" w14:textId="460DC90B" w:rsidR="00F52218" w:rsidRPr="00B30C7D" w:rsidRDefault="00BE0D4B" w:rsidP="009C0C64">
      <w:pPr>
        <w:jc w:val="both"/>
        <w:rPr>
          <w:rFonts w:ascii="Times New Roman" w:hAnsi="Times New Roman" w:cs="Times New Roman"/>
          <w:sz w:val="24"/>
          <w:szCs w:val="24"/>
          <w:lang w:val="en-PK"/>
        </w:rPr>
      </w:pPr>
      <w:r>
        <w:rPr>
          <w:rFonts w:ascii="Times New Roman" w:hAnsi="Times New Roman" w:cs="Times New Roman"/>
          <w:sz w:val="24"/>
          <w:szCs w:val="24"/>
          <w:lang w:val="en-PK"/>
        </w:rPr>
        <w:t xml:space="preserve">Followed as per benchmark </w:t>
      </w:r>
      <w:r w:rsidR="001B1EE7">
        <w:rPr>
          <w:rFonts w:ascii="Times New Roman" w:hAnsi="Times New Roman" w:cs="Times New Roman"/>
          <w:sz w:val="24"/>
          <w:szCs w:val="24"/>
          <w:lang w:val="en-PK"/>
        </w:rPr>
        <w:t xml:space="preserve">datasets did, however, internet sourced </w:t>
      </w:r>
      <w:r w:rsidR="00DB47B7">
        <w:rPr>
          <w:rFonts w:ascii="Times New Roman" w:hAnsi="Times New Roman" w:cs="Times New Roman"/>
          <w:sz w:val="24"/>
          <w:szCs w:val="24"/>
          <w:lang w:val="en-PK"/>
        </w:rPr>
        <w:t>were</w:t>
      </w:r>
      <w:r w:rsidR="001B1EE7">
        <w:rPr>
          <w:rFonts w:ascii="Times New Roman" w:hAnsi="Times New Roman" w:cs="Times New Roman"/>
          <w:sz w:val="24"/>
          <w:szCs w:val="24"/>
          <w:lang w:val="en-PK"/>
        </w:rPr>
        <w:t xml:space="preserve"> compared and no duplication were found.</w:t>
      </w:r>
    </w:p>
    <w:p w14:paraId="2D92CFFD"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7. Dataset Split Strategy</w:t>
      </w:r>
    </w:p>
    <w:p w14:paraId="6E64E802" w14:textId="001B13A5" w:rsidR="00F52218" w:rsidRPr="00B30C7D" w:rsidRDefault="00F52218" w:rsidP="009C0C64">
      <w:pPr>
        <w:jc w:val="both"/>
        <w:rPr>
          <w:rFonts w:ascii="Times New Roman" w:hAnsi="Times New Roman" w:cs="Times New Roman"/>
          <w:sz w:val="24"/>
          <w:szCs w:val="24"/>
          <w:lang w:val="en-PK"/>
        </w:rPr>
      </w:pPr>
      <w:r w:rsidRPr="00B30C7D">
        <w:rPr>
          <w:rFonts w:ascii="Times New Roman" w:hAnsi="Times New Roman" w:cs="Times New Roman"/>
          <w:sz w:val="24"/>
          <w:szCs w:val="24"/>
          <w:lang w:val="en-PK"/>
        </w:rPr>
        <w:t>The dataset was divided at image level to avoid information leakage between training and testing subsets. Images originating from the same sequence/source were maintained within the same split whenever possible</w:t>
      </w:r>
      <w:r w:rsidR="00D66A03">
        <w:rPr>
          <w:rFonts w:ascii="Times New Roman" w:hAnsi="Times New Roman" w:cs="Times New Roman"/>
          <w:sz w:val="24"/>
          <w:szCs w:val="24"/>
          <w:lang w:val="en-PK"/>
        </w:rPr>
        <w:t>.</w:t>
      </w:r>
    </w:p>
    <w:p w14:paraId="2D3C7B4B"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8. Licensing Statement</w:t>
      </w:r>
    </w:p>
    <w:p w14:paraId="61CFF196" w14:textId="09448D53" w:rsidR="00F52218" w:rsidRPr="00B30C7D" w:rsidRDefault="00566B97" w:rsidP="00B6577D">
      <w:pPr>
        <w:jc w:val="both"/>
        <w:rPr>
          <w:rFonts w:ascii="Times New Roman" w:hAnsi="Times New Roman" w:cs="Times New Roman"/>
          <w:sz w:val="24"/>
          <w:szCs w:val="24"/>
          <w:lang w:val="en-PK"/>
        </w:rPr>
      </w:pPr>
      <w:proofErr w:type="spellStart"/>
      <w:r>
        <w:rPr>
          <w:rFonts w:ascii="Times New Roman" w:hAnsi="Times New Roman" w:cs="Times New Roman"/>
          <w:sz w:val="24"/>
          <w:szCs w:val="24"/>
          <w:lang w:val="en-PK"/>
        </w:rPr>
        <w:t>HuCOD</w:t>
      </w:r>
      <w:proofErr w:type="spellEnd"/>
      <w:r w:rsidR="00F52218" w:rsidRPr="00B30C7D">
        <w:rPr>
          <w:rFonts w:ascii="Times New Roman" w:hAnsi="Times New Roman" w:cs="Times New Roman"/>
          <w:sz w:val="24"/>
          <w:szCs w:val="24"/>
          <w:lang w:val="en-PK"/>
        </w:rPr>
        <w:t xml:space="preserve"> is released for academic research and benchmarking purposes. The dataset contains images collected from publicly available sources. Copyright ownership remains with the original content providers. Users are responsible for complying with the original source licenses and usage restrictions.</w:t>
      </w:r>
    </w:p>
    <w:p w14:paraId="6DFE637D"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9. Suggested Dataset Card for GitHub</w:t>
      </w:r>
    </w:p>
    <w:p w14:paraId="2A949E26" w14:textId="3FF81CE0" w:rsidR="00F52218" w:rsidRPr="00B30C7D" w:rsidRDefault="008230DE" w:rsidP="00F52218">
      <w:pPr>
        <w:rPr>
          <w:rFonts w:ascii="Times New Roman" w:hAnsi="Times New Roman" w:cs="Times New Roman"/>
          <w:sz w:val="24"/>
          <w:szCs w:val="24"/>
          <w:lang w:val="en-PK"/>
        </w:rPr>
      </w:pPr>
      <w:r w:rsidRPr="008230DE">
        <w:rPr>
          <w:rFonts w:ascii="Times New Roman" w:hAnsi="Times New Roman" w:cs="Times New Roman"/>
          <w:sz w:val="24"/>
          <w:szCs w:val="24"/>
          <w:lang w:val="en-PK"/>
        </w:rPr>
        <w:t>https://github.com/KShaz/Human-Military-COD-Dataset/tree/main</w:t>
      </w:r>
    </w:p>
    <w:p w14:paraId="2283D95E"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10. Add Statistics File</w:t>
      </w:r>
    </w:p>
    <w:p w14:paraId="0F6641C0" w14:textId="77777777" w:rsidR="00730514" w:rsidRDefault="00730514" w:rsidP="00F52218">
      <w:pPr>
        <w:rPr>
          <w:rFonts w:ascii="Times New Roman" w:hAnsi="Times New Roman" w:cs="Times New Roman"/>
          <w:sz w:val="24"/>
          <w:szCs w:val="24"/>
          <w:lang w:val="en-PK"/>
        </w:rPr>
      </w:pPr>
      <w:r w:rsidRPr="00730514">
        <w:rPr>
          <w:rFonts w:ascii="Times New Roman" w:hAnsi="Times New Roman" w:cs="Times New Roman"/>
          <w:sz w:val="24"/>
          <w:szCs w:val="24"/>
          <w:lang w:val="en-PK"/>
        </w:rPr>
        <w:t>https://drive.google.com/drive/folders/1-pSfTflvmhU6yxOL8Yc_migNm_u7aAWu?usp=drive_link</w:t>
      </w:r>
      <w:r w:rsidRPr="00730514">
        <w:rPr>
          <w:rFonts w:ascii="Times New Roman" w:hAnsi="Times New Roman" w:cs="Times New Roman"/>
          <w:sz w:val="24"/>
          <w:szCs w:val="24"/>
          <w:lang w:val="en-PK"/>
        </w:rPr>
        <w:t xml:space="preserve"> </w:t>
      </w:r>
    </w:p>
    <w:p w14:paraId="51F35A20" w14:textId="561F4F79" w:rsidR="00F52218" w:rsidRPr="00B30C7D" w:rsidRDefault="00F52218" w:rsidP="00F52218">
      <w:pPr>
        <w:rPr>
          <w:rFonts w:ascii="Times New Roman" w:hAnsi="Times New Roman" w:cs="Times New Roman"/>
          <w:sz w:val="24"/>
          <w:szCs w:val="24"/>
          <w:lang w:val="en-PK"/>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3254"/>
      </w:tblGrid>
      <w:tr w:rsidR="00F52218" w:rsidRPr="00B30C7D" w14:paraId="7F817F76" w14:textId="77777777" w:rsidTr="00E0429B">
        <w:trPr>
          <w:tblHeader/>
          <w:tblCellSpacing w:w="15" w:type="dxa"/>
        </w:trPr>
        <w:tc>
          <w:tcPr>
            <w:tcW w:w="0" w:type="auto"/>
            <w:vAlign w:val="center"/>
            <w:hideMark/>
          </w:tcPr>
          <w:p w14:paraId="7FD565D9"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Parameter</w:t>
            </w:r>
          </w:p>
        </w:tc>
        <w:tc>
          <w:tcPr>
            <w:tcW w:w="0" w:type="auto"/>
            <w:vAlign w:val="center"/>
            <w:hideMark/>
          </w:tcPr>
          <w:p w14:paraId="38B12913"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Value</w:t>
            </w:r>
          </w:p>
        </w:tc>
      </w:tr>
      <w:tr w:rsidR="00F52218" w:rsidRPr="00B30C7D" w14:paraId="5F4BE05B" w14:textId="77777777" w:rsidTr="00E0429B">
        <w:trPr>
          <w:tblCellSpacing w:w="15" w:type="dxa"/>
        </w:trPr>
        <w:tc>
          <w:tcPr>
            <w:tcW w:w="0" w:type="auto"/>
            <w:vAlign w:val="center"/>
            <w:hideMark/>
          </w:tcPr>
          <w:p w14:paraId="2603CF99"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Total Images</w:t>
            </w:r>
          </w:p>
        </w:tc>
        <w:tc>
          <w:tcPr>
            <w:tcW w:w="0" w:type="auto"/>
            <w:vAlign w:val="center"/>
            <w:hideMark/>
          </w:tcPr>
          <w:p w14:paraId="7B3FF2A0" w14:textId="0FDFA5B7" w:rsidR="00F52218" w:rsidRPr="00B30C7D" w:rsidRDefault="00730514" w:rsidP="00F52218">
            <w:pPr>
              <w:rPr>
                <w:rFonts w:ascii="Times New Roman" w:hAnsi="Times New Roman" w:cs="Times New Roman"/>
                <w:sz w:val="24"/>
                <w:szCs w:val="24"/>
                <w:lang w:val="en-PK"/>
              </w:rPr>
            </w:pPr>
            <w:r w:rsidRPr="00B8363A">
              <w:rPr>
                <w:rFonts w:ascii="Times New Roman" w:hAnsi="Times New Roman" w:cs="Times New Roman"/>
                <w:sz w:val="24"/>
                <w:szCs w:val="24"/>
                <w:lang w:val="en-PK"/>
              </w:rPr>
              <w:t>1709</w:t>
            </w:r>
          </w:p>
        </w:tc>
      </w:tr>
      <w:tr w:rsidR="00F52218" w:rsidRPr="00B30C7D" w14:paraId="4C068A6D" w14:textId="77777777" w:rsidTr="00E0429B">
        <w:trPr>
          <w:tblCellSpacing w:w="15" w:type="dxa"/>
        </w:trPr>
        <w:tc>
          <w:tcPr>
            <w:tcW w:w="0" w:type="auto"/>
            <w:vAlign w:val="center"/>
            <w:hideMark/>
          </w:tcPr>
          <w:p w14:paraId="7CEAE330"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Classes</w:t>
            </w:r>
          </w:p>
        </w:tc>
        <w:tc>
          <w:tcPr>
            <w:tcW w:w="0" w:type="auto"/>
            <w:vAlign w:val="center"/>
            <w:hideMark/>
          </w:tcPr>
          <w:p w14:paraId="5A1AAA5D"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1</w:t>
            </w:r>
          </w:p>
        </w:tc>
      </w:tr>
      <w:tr w:rsidR="00F52218" w:rsidRPr="00B30C7D" w14:paraId="4F7DF27B" w14:textId="77777777" w:rsidTr="00E0429B">
        <w:trPr>
          <w:tblCellSpacing w:w="15" w:type="dxa"/>
        </w:trPr>
        <w:tc>
          <w:tcPr>
            <w:tcW w:w="0" w:type="auto"/>
            <w:vAlign w:val="center"/>
            <w:hideMark/>
          </w:tcPr>
          <w:p w14:paraId="31F94CDE"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Object Type</w:t>
            </w:r>
          </w:p>
        </w:tc>
        <w:tc>
          <w:tcPr>
            <w:tcW w:w="0" w:type="auto"/>
            <w:vAlign w:val="center"/>
            <w:hideMark/>
          </w:tcPr>
          <w:p w14:paraId="4406AF40"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Human</w:t>
            </w:r>
          </w:p>
        </w:tc>
      </w:tr>
      <w:tr w:rsidR="00F52218" w:rsidRPr="00B30C7D" w14:paraId="42BCA866" w14:textId="77777777" w:rsidTr="00E0429B">
        <w:trPr>
          <w:tblCellSpacing w:w="15" w:type="dxa"/>
        </w:trPr>
        <w:tc>
          <w:tcPr>
            <w:tcW w:w="0" w:type="auto"/>
            <w:vAlign w:val="center"/>
            <w:hideMark/>
          </w:tcPr>
          <w:p w14:paraId="2DCC366C"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Annotation Type</w:t>
            </w:r>
          </w:p>
        </w:tc>
        <w:tc>
          <w:tcPr>
            <w:tcW w:w="0" w:type="auto"/>
            <w:vAlign w:val="center"/>
            <w:hideMark/>
          </w:tcPr>
          <w:p w14:paraId="0E5089A1" w14:textId="62061C33"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Binary Mask</w:t>
            </w:r>
            <w:r w:rsidR="006A4630">
              <w:rPr>
                <w:rFonts w:ascii="Times New Roman" w:hAnsi="Times New Roman" w:cs="Times New Roman"/>
                <w:sz w:val="24"/>
                <w:szCs w:val="24"/>
                <w:lang w:val="en-PK"/>
              </w:rPr>
              <w:t xml:space="preserve"> (as per benchmark)</w:t>
            </w:r>
          </w:p>
        </w:tc>
      </w:tr>
      <w:tr w:rsidR="00F52218" w:rsidRPr="00B30C7D" w14:paraId="4A5ABA32" w14:textId="77777777" w:rsidTr="00E0429B">
        <w:trPr>
          <w:tblCellSpacing w:w="15" w:type="dxa"/>
        </w:trPr>
        <w:tc>
          <w:tcPr>
            <w:tcW w:w="0" w:type="auto"/>
            <w:vAlign w:val="center"/>
            <w:hideMark/>
          </w:tcPr>
          <w:p w14:paraId="5A9532C3"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lastRenderedPageBreak/>
              <w:t>Sources</w:t>
            </w:r>
          </w:p>
        </w:tc>
        <w:tc>
          <w:tcPr>
            <w:tcW w:w="0" w:type="auto"/>
            <w:vAlign w:val="center"/>
            <w:hideMark/>
          </w:tcPr>
          <w:p w14:paraId="28C93749"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Multiple Public Sources</w:t>
            </w:r>
          </w:p>
        </w:tc>
      </w:tr>
      <w:tr w:rsidR="00F52218" w:rsidRPr="00B30C7D" w14:paraId="438C482F" w14:textId="77777777" w:rsidTr="00E0429B">
        <w:trPr>
          <w:tblCellSpacing w:w="15" w:type="dxa"/>
        </w:trPr>
        <w:tc>
          <w:tcPr>
            <w:tcW w:w="0" w:type="auto"/>
            <w:vAlign w:val="center"/>
            <w:hideMark/>
          </w:tcPr>
          <w:p w14:paraId="15A5DF5E"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Train Images</w:t>
            </w:r>
          </w:p>
        </w:tc>
        <w:tc>
          <w:tcPr>
            <w:tcW w:w="0" w:type="auto"/>
            <w:vAlign w:val="center"/>
            <w:hideMark/>
          </w:tcPr>
          <w:p w14:paraId="1776CC67" w14:textId="5C83F296" w:rsidR="00F52218" w:rsidRPr="00B30C7D" w:rsidRDefault="00AD03A1" w:rsidP="00F52218">
            <w:pPr>
              <w:rPr>
                <w:rFonts w:ascii="Times New Roman" w:hAnsi="Times New Roman" w:cs="Times New Roman"/>
                <w:sz w:val="24"/>
                <w:szCs w:val="24"/>
                <w:lang w:val="en-PK"/>
              </w:rPr>
            </w:pPr>
            <w:r w:rsidRPr="00B8363A">
              <w:rPr>
                <w:rFonts w:ascii="Times New Roman" w:hAnsi="Times New Roman" w:cs="Times New Roman"/>
                <w:sz w:val="24"/>
                <w:szCs w:val="24"/>
                <w:lang w:val="en-PK"/>
              </w:rPr>
              <w:t>1289</w:t>
            </w:r>
          </w:p>
        </w:tc>
      </w:tr>
      <w:tr w:rsidR="00F52218" w:rsidRPr="00B30C7D" w14:paraId="64C3374A" w14:textId="77777777" w:rsidTr="00E0429B">
        <w:trPr>
          <w:tblCellSpacing w:w="15" w:type="dxa"/>
        </w:trPr>
        <w:tc>
          <w:tcPr>
            <w:tcW w:w="0" w:type="auto"/>
            <w:vAlign w:val="center"/>
            <w:hideMark/>
          </w:tcPr>
          <w:p w14:paraId="77BA18D3"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Validation Images</w:t>
            </w:r>
          </w:p>
        </w:tc>
        <w:tc>
          <w:tcPr>
            <w:tcW w:w="0" w:type="auto"/>
            <w:vAlign w:val="center"/>
            <w:hideMark/>
          </w:tcPr>
          <w:p w14:paraId="39574A1E" w14:textId="5441EB2A" w:rsidR="00F52218" w:rsidRPr="00B30C7D" w:rsidRDefault="00AD03A1" w:rsidP="00F52218">
            <w:pPr>
              <w:rPr>
                <w:rFonts w:ascii="Times New Roman" w:hAnsi="Times New Roman" w:cs="Times New Roman"/>
                <w:sz w:val="24"/>
                <w:szCs w:val="24"/>
                <w:lang w:val="en-PK"/>
              </w:rPr>
            </w:pPr>
            <w:r>
              <w:rPr>
                <w:rFonts w:ascii="Times New Roman" w:hAnsi="Times New Roman" w:cs="Times New Roman"/>
                <w:sz w:val="24"/>
                <w:szCs w:val="24"/>
                <w:lang w:val="en-PK"/>
              </w:rPr>
              <w:t>0</w:t>
            </w:r>
          </w:p>
        </w:tc>
      </w:tr>
      <w:tr w:rsidR="00F52218" w:rsidRPr="00B30C7D" w14:paraId="01F19FF8" w14:textId="77777777" w:rsidTr="00E0429B">
        <w:trPr>
          <w:tblCellSpacing w:w="15" w:type="dxa"/>
        </w:trPr>
        <w:tc>
          <w:tcPr>
            <w:tcW w:w="0" w:type="auto"/>
            <w:vAlign w:val="center"/>
            <w:hideMark/>
          </w:tcPr>
          <w:p w14:paraId="302CFC48"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Test Images</w:t>
            </w:r>
          </w:p>
        </w:tc>
        <w:tc>
          <w:tcPr>
            <w:tcW w:w="0" w:type="auto"/>
            <w:vAlign w:val="center"/>
            <w:hideMark/>
          </w:tcPr>
          <w:p w14:paraId="48D72D4C" w14:textId="4D1BB7D5" w:rsidR="00F52218" w:rsidRPr="00B30C7D" w:rsidRDefault="00AD03A1" w:rsidP="00F52218">
            <w:pPr>
              <w:rPr>
                <w:rFonts w:ascii="Times New Roman" w:hAnsi="Times New Roman" w:cs="Times New Roman"/>
                <w:sz w:val="24"/>
                <w:szCs w:val="24"/>
                <w:lang w:val="en-PK"/>
              </w:rPr>
            </w:pPr>
            <w:r>
              <w:rPr>
                <w:rFonts w:ascii="Times New Roman" w:hAnsi="Times New Roman" w:cs="Times New Roman"/>
                <w:sz w:val="24"/>
                <w:szCs w:val="24"/>
                <w:lang w:val="en-PK"/>
              </w:rPr>
              <w:t>420</w:t>
            </w:r>
          </w:p>
        </w:tc>
      </w:tr>
      <w:tr w:rsidR="00F52218" w:rsidRPr="00B30C7D" w14:paraId="2513E49A" w14:textId="77777777" w:rsidTr="00E0429B">
        <w:trPr>
          <w:tblCellSpacing w:w="15" w:type="dxa"/>
        </w:trPr>
        <w:tc>
          <w:tcPr>
            <w:tcW w:w="0" w:type="auto"/>
            <w:vAlign w:val="center"/>
            <w:hideMark/>
          </w:tcPr>
          <w:p w14:paraId="2D929B07"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Duplicate Removed</w:t>
            </w:r>
          </w:p>
        </w:tc>
        <w:tc>
          <w:tcPr>
            <w:tcW w:w="0" w:type="auto"/>
            <w:vAlign w:val="center"/>
            <w:hideMark/>
          </w:tcPr>
          <w:p w14:paraId="6C521C48"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Yes</w:t>
            </w:r>
          </w:p>
        </w:tc>
      </w:tr>
      <w:tr w:rsidR="00F52218" w:rsidRPr="00B30C7D" w14:paraId="54C37F1F" w14:textId="77777777" w:rsidTr="00E0429B">
        <w:trPr>
          <w:tblCellSpacing w:w="15" w:type="dxa"/>
        </w:trPr>
        <w:tc>
          <w:tcPr>
            <w:tcW w:w="0" w:type="auto"/>
            <w:vAlign w:val="center"/>
            <w:hideMark/>
          </w:tcPr>
          <w:p w14:paraId="0735B7E6"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Human Verification</w:t>
            </w:r>
          </w:p>
        </w:tc>
        <w:tc>
          <w:tcPr>
            <w:tcW w:w="0" w:type="auto"/>
            <w:vAlign w:val="center"/>
            <w:hideMark/>
          </w:tcPr>
          <w:p w14:paraId="32DC9EC3" w14:textId="77777777" w:rsidR="00F52218" w:rsidRPr="00B30C7D" w:rsidRDefault="00F52218" w:rsidP="00F52218">
            <w:pPr>
              <w:rPr>
                <w:rFonts w:ascii="Times New Roman" w:hAnsi="Times New Roman" w:cs="Times New Roman"/>
                <w:sz w:val="24"/>
                <w:szCs w:val="24"/>
                <w:lang w:val="en-PK"/>
              </w:rPr>
            </w:pPr>
            <w:r w:rsidRPr="00B30C7D">
              <w:rPr>
                <w:rFonts w:ascii="Times New Roman" w:hAnsi="Times New Roman" w:cs="Times New Roman"/>
                <w:sz w:val="24"/>
                <w:szCs w:val="24"/>
                <w:lang w:val="en-PK"/>
              </w:rPr>
              <w:t>Yes</w:t>
            </w:r>
          </w:p>
        </w:tc>
      </w:tr>
    </w:tbl>
    <w:p w14:paraId="2EE05617" w14:textId="77777777" w:rsidR="00F52218" w:rsidRPr="00B30C7D" w:rsidRDefault="00F52218" w:rsidP="00F52218">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11. Paper Section Placement</w:t>
      </w:r>
    </w:p>
    <w:p w14:paraId="5473DCDB" w14:textId="50724AD5" w:rsidR="00F52218" w:rsidRPr="00B30C7D" w:rsidRDefault="004F7C06" w:rsidP="00F52218">
      <w:pPr>
        <w:rPr>
          <w:rFonts w:ascii="Times New Roman" w:hAnsi="Times New Roman" w:cs="Times New Roman"/>
          <w:sz w:val="24"/>
          <w:szCs w:val="24"/>
          <w:lang w:val="en-PK"/>
        </w:rPr>
      </w:pPr>
      <w:r>
        <w:rPr>
          <w:rFonts w:ascii="Times New Roman" w:hAnsi="Times New Roman" w:cs="Times New Roman"/>
          <w:sz w:val="24"/>
          <w:szCs w:val="24"/>
          <w:lang w:val="en-PK"/>
        </w:rPr>
        <w:t>Placed under dataset section</w:t>
      </w:r>
    </w:p>
    <w:p w14:paraId="69312527" w14:textId="747EC99C" w:rsidR="00597469" w:rsidRPr="00B30C7D" w:rsidRDefault="00597469" w:rsidP="00597469">
      <w:pPr>
        <w:rPr>
          <w:rFonts w:ascii="Times New Roman" w:hAnsi="Times New Roman" w:cs="Times New Roman"/>
          <w:b/>
          <w:bCs/>
          <w:sz w:val="24"/>
          <w:szCs w:val="24"/>
          <w:lang w:val="en-PK"/>
        </w:rPr>
      </w:pPr>
      <w:r w:rsidRPr="00B30C7D">
        <w:rPr>
          <w:rFonts w:ascii="Times New Roman" w:hAnsi="Times New Roman" w:cs="Times New Roman"/>
          <w:b/>
          <w:bCs/>
          <w:sz w:val="24"/>
          <w:szCs w:val="24"/>
          <w:lang w:val="en-PK"/>
        </w:rPr>
        <w:t xml:space="preserve">11. </w:t>
      </w:r>
      <w:r w:rsidR="00A248DA">
        <w:rPr>
          <w:rFonts w:ascii="Times New Roman" w:hAnsi="Times New Roman" w:cs="Times New Roman"/>
          <w:b/>
          <w:bCs/>
          <w:sz w:val="24"/>
          <w:szCs w:val="24"/>
          <w:lang w:val="en-PK"/>
        </w:rPr>
        <w:t>Weights</w:t>
      </w:r>
    </w:p>
    <w:p w14:paraId="1D6B3EA8" w14:textId="77777777" w:rsidR="00597469" w:rsidRPr="00B30C7D" w:rsidRDefault="00597469" w:rsidP="00597469">
      <w:pPr>
        <w:rPr>
          <w:rFonts w:ascii="Times New Roman" w:hAnsi="Times New Roman" w:cs="Times New Roman"/>
          <w:sz w:val="24"/>
          <w:szCs w:val="24"/>
          <w:lang w:val="en-PK"/>
        </w:rPr>
      </w:pPr>
      <w:r>
        <w:rPr>
          <w:rFonts w:ascii="Times New Roman" w:hAnsi="Times New Roman" w:cs="Times New Roman"/>
          <w:sz w:val="24"/>
          <w:szCs w:val="24"/>
          <w:lang w:val="en-PK"/>
        </w:rPr>
        <w:t>Placed under dataset section</w:t>
      </w:r>
    </w:p>
    <w:p w14:paraId="64EFDDB0" w14:textId="77777777" w:rsidR="00E91285" w:rsidRDefault="00E91285" w:rsidP="00E91285">
      <w:pPr>
        <w:jc w:val="both"/>
      </w:pPr>
      <w:hyperlink r:id="rId6" w:history="1">
        <w:r w:rsidRPr="00B21B0E">
          <w:rPr>
            <w:rStyle w:val="Hyperlink"/>
          </w:rPr>
          <w:t>https://drive.google.com/drive/folders</w:t>
        </w:r>
      </w:hyperlink>
    </w:p>
    <w:p w14:paraId="23E8CB04" w14:textId="61189821" w:rsidR="001D75A6" w:rsidRDefault="00E91285" w:rsidP="00E91285">
      <w:pPr>
        <w:rPr>
          <w:rFonts w:ascii="Times New Roman" w:hAnsi="Times New Roman" w:cs="Times New Roman"/>
          <w:sz w:val="24"/>
          <w:szCs w:val="24"/>
        </w:rPr>
      </w:pPr>
      <w:r w:rsidRPr="00B75720">
        <w:t>/1PECpPIAnPORlytwMXULD2y86jpfXhqjf?usp=</w:t>
      </w:r>
      <w:proofErr w:type="spellStart"/>
      <w:r w:rsidRPr="00B75720">
        <w:t>drive_link</w:t>
      </w:r>
      <w:proofErr w:type="spellEnd"/>
    </w:p>
    <w:p w14:paraId="7ACB108B" w14:textId="77777777" w:rsidR="001D75A6" w:rsidRDefault="001D75A6" w:rsidP="001D75A6">
      <w:pPr>
        <w:jc w:val="both"/>
      </w:pPr>
    </w:p>
    <w:p w14:paraId="6D6C35B3" w14:textId="77777777" w:rsidR="001D75A6" w:rsidRPr="00B30C7D" w:rsidRDefault="001D75A6">
      <w:pPr>
        <w:rPr>
          <w:rFonts w:ascii="Times New Roman" w:hAnsi="Times New Roman" w:cs="Times New Roman"/>
          <w:sz w:val="24"/>
          <w:szCs w:val="24"/>
        </w:rPr>
      </w:pPr>
    </w:p>
    <w:sectPr w:rsidR="001D75A6" w:rsidRPr="00B30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3FF"/>
    <w:multiLevelType w:val="multilevel"/>
    <w:tmpl w:val="E2A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0114D"/>
    <w:multiLevelType w:val="multilevel"/>
    <w:tmpl w:val="B79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41DF3"/>
    <w:multiLevelType w:val="multilevel"/>
    <w:tmpl w:val="604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80A27"/>
    <w:multiLevelType w:val="multilevel"/>
    <w:tmpl w:val="7CDC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32CF7"/>
    <w:multiLevelType w:val="hybridMultilevel"/>
    <w:tmpl w:val="671E4D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7EE73CA"/>
    <w:multiLevelType w:val="hybridMultilevel"/>
    <w:tmpl w:val="C5DAE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754232EC"/>
    <w:multiLevelType w:val="multilevel"/>
    <w:tmpl w:val="7C82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F1A0C"/>
    <w:multiLevelType w:val="multilevel"/>
    <w:tmpl w:val="DE16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D7285"/>
    <w:multiLevelType w:val="multilevel"/>
    <w:tmpl w:val="5F7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320565">
    <w:abstractNumId w:val="7"/>
  </w:num>
  <w:num w:numId="2" w16cid:durableId="4482520">
    <w:abstractNumId w:val="2"/>
  </w:num>
  <w:num w:numId="3" w16cid:durableId="751897544">
    <w:abstractNumId w:val="3"/>
  </w:num>
  <w:num w:numId="4" w16cid:durableId="718210225">
    <w:abstractNumId w:val="8"/>
  </w:num>
  <w:num w:numId="5" w16cid:durableId="1850290351">
    <w:abstractNumId w:val="0"/>
  </w:num>
  <w:num w:numId="6" w16cid:durableId="1881162276">
    <w:abstractNumId w:val="6"/>
  </w:num>
  <w:num w:numId="7" w16cid:durableId="1934851381">
    <w:abstractNumId w:val="1"/>
  </w:num>
  <w:num w:numId="8" w16cid:durableId="584532401">
    <w:abstractNumId w:val="4"/>
  </w:num>
  <w:num w:numId="9" w16cid:durableId="223834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23"/>
    <w:rsid w:val="00004C84"/>
    <w:rsid w:val="00040C83"/>
    <w:rsid w:val="00043F2D"/>
    <w:rsid w:val="00073B7F"/>
    <w:rsid w:val="001626A0"/>
    <w:rsid w:val="001B1EE7"/>
    <w:rsid w:val="001D75A6"/>
    <w:rsid w:val="00226866"/>
    <w:rsid w:val="002A29FB"/>
    <w:rsid w:val="002E2E79"/>
    <w:rsid w:val="00340413"/>
    <w:rsid w:val="00372832"/>
    <w:rsid w:val="003F188B"/>
    <w:rsid w:val="00402E5A"/>
    <w:rsid w:val="004315CC"/>
    <w:rsid w:val="00447239"/>
    <w:rsid w:val="004E14F7"/>
    <w:rsid w:val="004F7C06"/>
    <w:rsid w:val="0052048D"/>
    <w:rsid w:val="00532609"/>
    <w:rsid w:val="00566B97"/>
    <w:rsid w:val="00597469"/>
    <w:rsid w:val="005D2CCB"/>
    <w:rsid w:val="005E5FB3"/>
    <w:rsid w:val="0062098B"/>
    <w:rsid w:val="00653F42"/>
    <w:rsid w:val="00667BBA"/>
    <w:rsid w:val="006A4630"/>
    <w:rsid w:val="006B0323"/>
    <w:rsid w:val="006B1252"/>
    <w:rsid w:val="006C276C"/>
    <w:rsid w:val="006C2D34"/>
    <w:rsid w:val="006F7CF0"/>
    <w:rsid w:val="00717604"/>
    <w:rsid w:val="00730514"/>
    <w:rsid w:val="00764545"/>
    <w:rsid w:val="00790A39"/>
    <w:rsid w:val="007E01BF"/>
    <w:rsid w:val="007E221D"/>
    <w:rsid w:val="007E7B49"/>
    <w:rsid w:val="008230DE"/>
    <w:rsid w:val="00830DE5"/>
    <w:rsid w:val="00836BEF"/>
    <w:rsid w:val="008475F1"/>
    <w:rsid w:val="009606DD"/>
    <w:rsid w:val="009C0C64"/>
    <w:rsid w:val="009C4E3A"/>
    <w:rsid w:val="009E28D9"/>
    <w:rsid w:val="00A248DA"/>
    <w:rsid w:val="00A40D65"/>
    <w:rsid w:val="00A8301F"/>
    <w:rsid w:val="00AD03A1"/>
    <w:rsid w:val="00B11E39"/>
    <w:rsid w:val="00B30C7D"/>
    <w:rsid w:val="00B6577D"/>
    <w:rsid w:val="00B8363A"/>
    <w:rsid w:val="00B8783A"/>
    <w:rsid w:val="00BC78A0"/>
    <w:rsid w:val="00BE0D4B"/>
    <w:rsid w:val="00C03069"/>
    <w:rsid w:val="00C13250"/>
    <w:rsid w:val="00C24ACC"/>
    <w:rsid w:val="00CB64E9"/>
    <w:rsid w:val="00CD2838"/>
    <w:rsid w:val="00CF0679"/>
    <w:rsid w:val="00CF2A58"/>
    <w:rsid w:val="00D66A03"/>
    <w:rsid w:val="00D82DF3"/>
    <w:rsid w:val="00DB47B7"/>
    <w:rsid w:val="00DF1A41"/>
    <w:rsid w:val="00E0429B"/>
    <w:rsid w:val="00E2080D"/>
    <w:rsid w:val="00E91285"/>
    <w:rsid w:val="00ED2CD7"/>
    <w:rsid w:val="00ED3E4E"/>
    <w:rsid w:val="00F00E06"/>
    <w:rsid w:val="00F52218"/>
    <w:rsid w:val="00F93C0B"/>
    <w:rsid w:val="00FC2FDF"/>
    <w:rsid w:val="00FD0CDC"/>
    <w:rsid w:val="00FD11F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8C736"/>
  <w15:chartTrackingRefBased/>
  <w15:docId w15:val="{F32EB656-FF3A-4840-8D03-69A7880B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3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3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3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3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3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3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3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3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3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3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323"/>
    <w:rPr>
      <w:rFonts w:eastAsiaTheme="majorEastAsia" w:cstheme="majorBidi"/>
      <w:color w:val="272727" w:themeColor="text1" w:themeTint="D8"/>
    </w:rPr>
  </w:style>
  <w:style w:type="paragraph" w:styleId="Title">
    <w:name w:val="Title"/>
    <w:basedOn w:val="Normal"/>
    <w:next w:val="Normal"/>
    <w:link w:val="TitleChar"/>
    <w:uiPriority w:val="10"/>
    <w:qFormat/>
    <w:rsid w:val="006B0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323"/>
    <w:pPr>
      <w:spacing w:before="160"/>
      <w:jc w:val="center"/>
    </w:pPr>
    <w:rPr>
      <w:i/>
      <w:iCs/>
      <w:color w:val="404040" w:themeColor="text1" w:themeTint="BF"/>
    </w:rPr>
  </w:style>
  <w:style w:type="character" w:customStyle="1" w:styleId="QuoteChar">
    <w:name w:val="Quote Char"/>
    <w:basedOn w:val="DefaultParagraphFont"/>
    <w:link w:val="Quote"/>
    <w:uiPriority w:val="29"/>
    <w:rsid w:val="006B0323"/>
    <w:rPr>
      <w:i/>
      <w:iCs/>
      <w:color w:val="404040" w:themeColor="text1" w:themeTint="BF"/>
    </w:rPr>
  </w:style>
  <w:style w:type="paragraph" w:styleId="ListParagraph">
    <w:name w:val="List Paragraph"/>
    <w:basedOn w:val="Normal"/>
    <w:uiPriority w:val="34"/>
    <w:qFormat/>
    <w:rsid w:val="006B0323"/>
    <w:pPr>
      <w:ind w:left="720"/>
      <w:contextualSpacing/>
    </w:pPr>
  </w:style>
  <w:style w:type="character" w:styleId="IntenseEmphasis">
    <w:name w:val="Intense Emphasis"/>
    <w:basedOn w:val="DefaultParagraphFont"/>
    <w:uiPriority w:val="21"/>
    <w:qFormat/>
    <w:rsid w:val="006B0323"/>
    <w:rPr>
      <w:i/>
      <w:iCs/>
      <w:color w:val="2F5496" w:themeColor="accent1" w:themeShade="BF"/>
    </w:rPr>
  </w:style>
  <w:style w:type="paragraph" w:styleId="IntenseQuote">
    <w:name w:val="Intense Quote"/>
    <w:basedOn w:val="Normal"/>
    <w:next w:val="Normal"/>
    <w:link w:val="IntenseQuoteChar"/>
    <w:uiPriority w:val="30"/>
    <w:qFormat/>
    <w:rsid w:val="006B0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323"/>
    <w:rPr>
      <w:i/>
      <w:iCs/>
      <w:color w:val="2F5496" w:themeColor="accent1" w:themeShade="BF"/>
    </w:rPr>
  </w:style>
  <w:style w:type="character" w:styleId="IntenseReference">
    <w:name w:val="Intense Reference"/>
    <w:basedOn w:val="DefaultParagraphFont"/>
    <w:uiPriority w:val="32"/>
    <w:qFormat/>
    <w:rsid w:val="006B0323"/>
    <w:rPr>
      <w:b/>
      <w:bCs/>
      <w:smallCaps/>
      <w:color w:val="2F5496" w:themeColor="accent1" w:themeShade="BF"/>
      <w:spacing w:val="5"/>
    </w:rPr>
  </w:style>
  <w:style w:type="table" w:styleId="TableGrid">
    <w:name w:val="Table Grid"/>
    <w:basedOn w:val="TableNormal"/>
    <w:uiPriority w:val="39"/>
    <w:rsid w:val="001D7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75A6"/>
    <w:rPr>
      <w:color w:val="0563C1" w:themeColor="hyperlink"/>
      <w:u w:val="single"/>
    </w:rPr>
  </w:style>
  <w:style w:type="character" w:styleId="UnresolvedMention">
    <w:name w:val="Unresolved Mention"/>
    <w:basedOn w:val="DefaultParagraphFont"/>
    <w:uiPriority w:val="99"/>
    <w:semiHidden/>
    <w:unhideWhenUsed/>
    <w:rsid w:val="00730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571</Words>
  <Characters>3257</Characters>
  <Application>Microsoft Office Word</Application>
  <DocSecurity>0</DocSecurity>
  <Lines>27</Lines>
  <Paragraphs>7</Paragraphs>
  <ScaleCrop>false</ScaleCrop>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 Shehzad</dc:creator>
  <cp:keywords/>
  <dc:description/>
  <cp:lastModifiedBy>Khurram Shehzad</cp:lastModifiedBy>
  <cp:revision>79</cp:revision>
  <dcterms:created xsi:type="dcterms:W3CDTF">2026-07-11T21:56:00Z</dcterms:created>
  <dcterms:modified xsi:type="dcterms:W3CDTF">2026-07-11T23:02:00Z</dcterms:modified>
</cp:coreProperties>
</file>