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44"/>
        </w:rPr>
        <w:t>Codex Chat Transcript</w:t>
      </w:r>
    </w:p>
    <w:p>
      <w:r>
        <w:rPr>
          <w:b/>
        </w:rPr>
        <w:t>Thread: Format orchid assignment QMD</w:t>
      </w:r>
      <w:r>
        <w:br/>
        <w:t>Session ID: 019f8290-d945-7e72-a03b-9cc59cf89fb0</w:t>
      </w:r>
      <w:r>
        <w:br/>
        <w:t>Exported: 2026-07-24 20:20:21</w:t>
      </w:r>
    </w:p>
    <w:p>
      <w:r>
        <w:rPr>
          <w:b/>
        </w:rPr>
        <w:t xml:space="preserve">Scope note: </w:t>
      </w:r>
      <w:r>
        <w:t>This transcript is generated from the local Codex session JSONL. It includes user and assistant chat messages, including assistant status updates and final answers. Developer/system messages, reasoning summaries, tool calls, and raw tool outputs are excluded so the document reflects the visible chat exchange.</w:t>
      </w:r>
    </w:p>
    <w:p>
      <w:pPr>
        <w:pStyle w:val="Heading1"/>
      </w:pPr>
      <w:r>
        <w:t>Transcript</w:t>
      </w:r>
    </w:p>
    <w:p>
      <w:pPr>
        <w:pStyle w:val="Heading2"/>
      </w:pPr>
      <w:r>
        <w:t>Turn 1</w:t>
      </w:r>
    </w:p>
    <w:p>
      <w:r>
        <w:rPr>
          <w:i/>
        </w:rPr>
        <w:t>Turn ID: 019f8290-eea3-7fb0-ba3d-4e583c352b56</w:t>
      </w:r>
      <w:r>
        <w:t xml:space="preserve"> | First message timestamp: 2026-07-21T02:46:07.891Z</w:t>
      </w:r>
    </w:p>
    <w:p>
      <w:r>
        <w:rPr>
          <w:b/>
          <w:color w:val="000000"/>
        </w:rPr>
        <w:t>User</w:t>
      </w:r>
      <w:r>
        <w:rPr>
          <w:i/>
          <w:sz w:val="18"/>
        </w:rPr>
        <w:t xml:space="preserve"> - 2026-07-21T02:46:07.891Z</w:t>
      </w:r>
    </w:p>
    <w:p>
      <w:pPr>
        <w:spacing w:after="120" w:line="259" w:lineRule="auto"/>
      </w:pPr>
      <w:r>
        <w:rPr>
          <w:sz w:val="21"/>
        </w:rPr>
        <w:t xml:space="preserve">Looking through only the orchid-assignment folder, excluding `_lollipop-visualization_trial.qmd`. Help me format the qmd document nicely for submission. Include proper headers, subheaders, bolds, italics, etc. This is the main criterion for the qmd file. If there are missing headers, let me know what they are and where they can be placed. </w:t>
      </w:r>
      <w:r>
        <w:br/>
      </w:r>
      <w:r>
        <w:rPr>
          <w:sz w:val="21"/>
        </w:rPr>
      </w:r>
      <w:r>
        <w:br/>
      </w:r>
      <w:r>
        <w:rPr>
          <w:sz w:val="21"/>
        </w:rPr>
        <w:t xml:space="preserve">Project motivation </w:t>
      </w:r>
      <w:r>
        <w:br/>
      </w:r>
      <w:r>
        <w:rPr>
          <w:sz w:val="21"/>
        </w:rPr>
        <w:t xml:space="preserve">• Information about the content, background, and significance of the data is communicated clearly. </w:t>
      </w:r>
      <w:r>
        <w:br/>
      </w:r>
      <w:r>
        <w:rPr>
          <w:sz w:val="21"/>
        </w:rPr>
      </w:r>
      <w:r>
        <w:br/>
      </w:r>
      <w:r>
        <w:rPr>
          <w:sz w:val="21"/>
        </w:rPr>
        <w:t xml:space="preserve">• The strengths and weaknesses of the original visualization  are critically assessed. </w:t>
      </w:r>
      <w:r>
        <w:br/>
      </w:r>
      <w:r>
        <w:rPr>
          <w:sz w:val="21"/>
        </w:rPr>
      </w:r>
      <w:r>
        <w:br/>
      </w:r>
      <w:r>
        <w:rPr>
          <w:sz w:val="21"/>
        </w:rPr>
      </w:r>
      <w:r>
        <w:br/>
      </w:r>
      <w:r>
        <w:rPr>
          <w:sz w:val="21"/>
        </w:rPr>
      </w:r>
      <w:r>
        <w:br/>
      </w:r>
      <w:r>
        <w:rPr>
          <w:sz w:val="21"/>
        </w:rPr>
      </w:r>
      <w:r>
        <w:br/>
      </w:r>
      <w:r>
        <w:rPr>
          <w:sz w:val="21"/>
        </w:rPr>
        <w:t xml:space="preserve">• Suggested changes to the original plot constitute improvements. </w:t>
      </w:r>
      <w:r>
        <w:br/>
      </w:r>
      <w:r>
        <w:rPr>
          <w:sz w:val="21"/>
        </w:rPr>
      </w:r>
      <w:r>
        <w:br/>
      </w:r>
      <w:r>
        <w:rPr>
          <w:sz w:val="21"/>
        </w:rPr>
        <w:t xml:space="preserve">• A suitable data source for the project work is presented,  along with a succinct explanation of the raw data. </w:t>
      </w:r>
      <w:r>
        <w:br/>
      </w:r>
      <w:r>
        <w:rPr>
          <w:sz w:val="21"/>
        </w:rPr>
        <w:t xml:space="preserve">• The project poses technical challenges commensurate with the course material. </w:t>
      </w:r>
      <w:r>
        <w:br/>
      </w:r>
      <w:r>
        <w:rPr>
          <w:sz w:val="21"/>
        </w:rPr>
        <w:t xml:space="preserve">• The design brief identifies a specific audience, an analytical task, and a convincing rationale for the design choices. </w:t>
      </w:r>
      <w:r>
        <w:br/>
      </w:r>
      <w:r>
        <w:rPr>
          <w:sz w:val="21"/>
        </w:rPr>
        <w:t xml:space="preserve">weight-10% </w:t>
      </w:r>
      <w:r>
        <w:br/>
      </w:r>
      <w:r>
        <w:rPr>
          <w:sz w:val="21"/>
        </w:rPr>
      </w:r>
      <w:r>
        <w:br/>
      </w:r>
      <w:r>
        <w:rPr>
          <w:sz w:val="21"/>
        </w:rPr>
        <w:t xml:space="preserve">Code quality </w:t>
      </w:r>
      <w:r>
        <w:br/>
      </w:r>
      <w:r>
        <w:rPr>
          <w:sz w:val="21"/>
        </w:rPr>
        <w:t xml:space="preserve">• The complete data transformation and visualization  pipeline is included in the submitted files. </w:t>
      </w:r>
      <w:r>
        <w:br/>
      </w:r>
      <w:r>
        <w:rPr>
          <w:sz w:val="21"/>
        </w:rPr>
      </w:r>
      <w:r>
        <w:br/>
      </w:r>
      <w:r>
        <w:rPr>
          <w:sz w:val="21"/>
        </w:rPr>
        <w:t xml:space="preserve">• All auxiliary data files are included in the project submission to enable rendering the QMD file. </w:t>
      </w:r>
      <w:r>
        <w:br/>
      </w:r>
      <w:r>
        <w:rPr>
          <w:sz w:val="21"/>
        </w:rPr>
      </w:r>
      <w:r>
        <w:br/>
      </w:r>
      <w:r>
        <w:rPr>
          <w:sz w:val="21"/>
        </w:rPr>
        <w:t>• The code is free of logical errors.</w:t>
      </w:r>
      <w:r>
        <w:br/>
      </w:r>
      <w:r>
        <w:rPr>
          <w:sz w:val="21"/>
        </w:rPr>
      </w:r>
      <w:r>
        <w:br/>
      </w:r>
      <w:r>
        <w:rPr>
          <w:sz w:val="21"/>
        </w:rPr>
        <w:t xml:space="preserve">• The code is readable, consistently formatted, and documented. </w:t>
      </w:r>
      <w:r>
        <w:br/>
      </w:r>
      <w:r>
        <w:rPr>
          <w:sz w:val="21"/>
        </w:rPr>
      </w:r>
      <w:r>
        <w:br/>
      </w:r>
      <w:r>
        <w:rPr>
          <w:sz w:val="21"/>
        </w:rPr>
        <w:t xml:space="preserve">• Instructors can render the QMD file from the submitted </w:t>
      </w:r>
      <w:r>
        <w:br/>
      </w:r>
      <w:r>
        <w:rPr>
          <w:sz w:val="21"/>
        </w:rPr>
        <w:t>weight - 10%</w:t>
      </w:r>
      <w:r>
        <w:br/>
      </w:r>
      <w:r>
        <w:rPr>
          <w:sz w:val="21"/>
        </w:rPr>
      </w:r>
      <w:r>
        <w:br/>
      </w:r>
      <w:r>
        <w:rPr>
          <w:sz w:val="21"/>
        </w:rPr>
        <w:t xml:space="preserve">Data visualization produced by the team </w:t>
      </w:r>
      <w:r>
        <w:br/>
      </w:r>
      <w:r>
        <w:rPr>
          <w:sz w:val="21"/>
        </w:rPr>
      </w:r>
      <w:r>
        <w:br/>
      </w:r>
      <w:r>
        <w:rPr>
          <w:sz w:val="21"/>
        </w:rPr>
        <w:t>• The plot type is suitable for the data.</w:t>
      </w:r>
      <w:r>
        <w:br/>
      </w:r>
      <w:r>
        <w:rPr>
          <w:sz w:val="21"/>
        </w:rPr>
        <w:t>• Any necessary data and coordinate transformations have</w:t>
      </w:r>
      <w:r>
        <w:br/>
      </w:r>
      <w:r>
        <w:rPr>
          <w:sz w:val="21"/>
        </w:rPr>
        <w:t>been implemented and documented step-by-step.</w:t>
      </w:r>
      <w:r>
        <w:br/>
      </w:r>
      <w:r>
        <w:rPr>
          <w:sz w:val="21"/>
        </w:rPr>
        <w:t xml:space="preserve">• Information in the plot is presented clearly and can be  easily grasped. </w:t>
      </w:r>
      <w:r>
        <w:br/>
      </w:r>
      <w:r>
        <w:rPr>
          <w:sz w:val="21"/>
        </w:rPr>
        <w:t>• The plot supports the written conclusions.</w:t>
      </w:r>
      <w:r>
        <w:br/>
      </w:r>
      <w:r>
        <w:rPr>
          <w:sz w:val="21"/>
        </w:rPr>
      </w:r>
      <w:r>
        <w:br/>
      </w:r>
      <w:r>
        <w:rPr>
          <w:sz w:val="21"/>
        </w:rPr>
        <w:t xml:space="preserve">• Legends, labels, titles, captions, and annotations are provided where necessary without cluttering the plot. </w:t>
      </w:r>
      <w:r>
        <w:br/>
      </w:r>
      <w:r>
        <w:rPr>
          <w:sz w:val="21"/>
        </w:rPr>
      </w:r>
      <w:r>
        <w:br/>
      </w:r>
      <w:r>
        <w:rPr>
          <w:sz w:val="21"/>
        </w:rPr>
        <w:t xml:space="preserve">• The solution showcases technical mastery and a creative application of the tools learned in this course. </w:t>
      </w:r>
      <w:r>
        <w:br/>
      </w:r>
      <w:r>
        <w:rPr>
          <w:sz w:val="21"/>
        </w:rPr>
        <w:t>• The plot is visually polished, readable, and accessible.</w:t>
      </w:r>
      <w:r>
        <w:br/>
      </w:r>
      <w:r>
        <w:rPr>
          <w:sz w:val="21"/>
        </w:rPr>
        <w:t>• The plot implements the design brief.</w:t>
      </w:r>
      <w:r>
        <w:br/>
      </w:r>
      <w:r>
        <w:rPr>
          <w:sz w:val="21"/>
        </w:rPr>
        <w:t>weight - 25%</w:t>
      </w:r>
      <w:r>
        <w:br/>
      </w:r>
      <w:r>
        <w:rPr>
          <w:sz w:val="21"/>
        </w:rPr>
      </w:r>
      <w:r>
        <w:br/>
      </w:r>
      <w:r>
        <w:rPr>
          <w:sz w:val="21"/>
        </w:rPr>
        <w:t>Provide all proposed changes in this chat. You can do it file by file</w:t>
      </w:r>
    </w:p>
    <w:p>
      <w:r>
        <w:rPr>
          <w:b/>
          <w:color w:val="1F4D78"/>
        </w:rPr>
        <w:t>Assistant (commentary)</w:t>
      </w:r>
      <w:r>
        <w:rPr>
          <w:i/>
          <w:sz w:val="18"/>
        </w:rPr>
        <w:t xml:space="preserve"> - 2026-07-21T02:46:15.356Z</w:t>
      </w:r>
    </w:p>
    <w:p>
      <w:pPr>
        <w:spacing w:after="120" w:line="259" w:lineRule="auto"/>
      </w:pPr>
      <w:r>
        <w:rPr>
          <w:sz w:val="21"/>
        </w:rPr>
        <w:t>I’ll inspect just `orchid-assignment` and ignore `_lollipop-visualization_trial.qmd`, then I’ll give you proposed formatting/content changes by file without editing anything yet.</w:t>
      </w:r>
    </w:p>
    <w:p>
      <w:r>
        <w:rPr>
          <w:b/>
          <w:color w:val="1F4D78"/>
        </w:rPr>
        <w:t>Assistant (commentary)</w:t>
      </w:r>
      <w:r>
        <w:rPr>
          <w:i/>
          <w:sz w:val="18"/>
        </w:rPr>
        <w:t xml:space="preserve"> - 2026-07-21T02:46:27.108Z</w:t>
      </w:r>
    </w:p>
    <w:p>
      <w:pPr>
        <w:spacing w:after="120" w:line="259" w:lineRule="auto"/>
      </w:pPr>
      <w:r>
        <w:rPr>
          <w:sz w:val="21"/>
        </w:rPr>
        <w:t>I found five QMD files to review: the main document plus four included analysis/preprocessing files. I’m going to read their structure and existing headings next so the suggestions can be concrete and placed accurately.</w:t>
      </w:r>
    </w:p>
    <w:p>
      <w:r>
        <w:rPr>
          <w:b/>
          <w:color w:val="1F4D78"/>
        </w:rPr>
        <w:t>Assistant (commentary)</w:t>
      </w:r>
      <w:r>
        <w:rPr>
          <w:i/>
          <w:sz w:val="18"/>
        </w:rPr>
        <w:t xml:space="preserve"> - 2026-07-21T02:46:48.782Z</w:t>
      </w:r>
    </w:p>
    <w:p>
      <w:pPr>
        <w:spacing w:after="120" w:line="259" w:lineRule="auto"/>
      </w:pPr>
      <w:r>
        <w:rPr>
          <w:sz w:val="21"/>
        </w:rPr>
        <w:t>The document already has useful analysis chunks, but the report spine is very thin: it jumps from contributions/setup straight into EDA. The biggest formatting win will be adding a clear narrative scaffold around the existing chunks so the rubric items are easy for a marker to find.</w:t>
      </w:r>
    </w:p>
    <w:p>
      <w:r>
        <w:rPr>
          <w:b/>
          <w:color w:val="1F4D78"/>
        </w:rPr>
        <w:t>Assistant (final_answer)</w:t>
      </w:r>
      <w:r>
        <w:rPr>
          <w:i/>
          <w:sz w:val="18"/>
        </w:rPr>
        <w:t xml:space="preserve"> - 2026-07-21T02:47:31.112Z</w:t>
      </w:r>
    </w:p>
    <w:p>
      <w:pPr>
        <w:spacing w:after="120" w:line="259" w:lineRule="auto"/>
      </w:pPr>
      <w:r>
        <w:rPr>
          <w:rFonts w:ascii="Consolas" w:hAnsi="Consolas"/>
          <w:sz w:val="19"/>
        </w:rPr>
        <w:t>I reviewed only `orchid-assignment` and excluded `_lollipop-visualization_trial.qmd`.</w:t>
      </w:r>
      <w:r>
        <w:br/>
      </w:r>
      <w:r>
        <w:rPr>
          <w:rFonts w:ascii="Consolas" w:hAnsi="Consolas"/>
          <w:sz w:val="19"/>
        </w:rPr>
      </w:r>
      <w:r>
        <w:br/>
      </w:r>
      <w:r>
        <w:rPr>
          <w:rFonts w:ascii="Consolas" w:hAnsi="Consolas"/>
          <w:sz w:val="19"/>
        </w:rPr>
        <w:t>**Missing Headers**</w:t>
      </w:r>
      <w:r>
        <w:br/>
      </w:r>
      <w:r>
        <w:rPr>
          <w:rFonts w:ascii="Consolas" w:hAnsi="Consolas"/>
          <w:sz w:val="19"/>
        </w:rPr>
        <w:t>Add these mainly in [orchid-main.qmd](C:/Programming/CSC3107-InformationVisualisation-Orchid/orchid-assignment/orchid-main.qmd:11), before `# Setup`:</w:t>
      </w:r>
      <w:r>
        <w:br/>
      </w:r>
      <w:r>
        <w:rPr>
          <w:rFonts w:ascii="Consolas" w:hAnsi="Consolas"/>
          <w:sz w:val="19"/>
        </w:rPr>
      </w:r>
      <w:r>
        <w:br/>
      </w:r>
      <w:r>
        <w:rPr>
          <w:rFonts w:ascii="Consolas" w:hAnsi="Consolas"/>
          <w:sz w:val="19"/>
        </w:rPr>
        <w:t>```markdown</w:t>
      </w:r>
      <w:r>
        <w:br/>
      </w:r>
      <w:r>
        <w:rPr>
          <w:rFonts w:ascii="Consolas" w:hAnsi="Consolas"/>
          <w:sz w:val="19"/>
        </w:rPr>
        <w:t># Project Motivation</w:t>
      </w:r>
      <w:r>
        <w:br/>
      </w:r>
      <w:r>
        <w:rPr>
          <w:rFonts w:ascii="Consolas" w:hAnsi="Consolas"/>
          <w:sz w:val="19"/>
        </w:rPr>
      </w:r>
      <w:r>
        <w:br/>
      </w:r>
      <w:r>
        <w:rPr>
          <w:rFonts w:ascii="Consolas" w:hAnsi="Consolas"/>
          <w:sz w:val="19"/>
        </w:rPr>
        <w:t>## Background and Significance of the Data</w:t>
      </w:r>
      <w:r>
        <w:br/>
      </w:r>
      <w:r>
        <w:rPr>
          <w:rFonts w:ascii="Consolas" w:hAnsi="Consolas"/>
          <w:sz w:val="19"/>
        </w:rPr>
      </w:r>
      <w:r>
        <w:br/>
      </w:r>
      <w:r>
        <w:rPr>
          <w:rFonts w:ascii="Consolas" w:hAnsi="Consolas"/>
          <w:sz w:val="19"/>
        </w:rPr>
        <w:t>## Original Visualization Assessment</w:t>
      </w:r>
      <w:r>
        <w:br/>
      </w:r>
      <w:r>
        <w:rPr>
          <w:rFonts w:ascii="Consolas" w:hAnsi="Consolas"/>
          <w:sz w:val="19"/>
        </w:rPr>
      </w:r>
      <w:r>
        <w:br/>
      </w:r>
      <w:r>
        <w:rPr>
          <w:rFonts w:ascii="Consolas" w:hAnsi="Consolas"/>
          <w:sz w:val="19"/>
        </w:rPr>
        <w:t>### Strengths</w:t>
      </w:r>
      <w:r>
        <w:br/>
      </w:r>
      <w:r>
        <w:rPr>
          <w:rFonts w:ascii="Consolas" w:hAnsi="Consolas"/>
          <w:sz w:val="19"/>
        </w:rPr>
      </w:r>
      <w:r>
        <w:br/>
      </w:r>
      <w:r>
        <w:rPr>
          <w:rFonts w:ascii="Consolas" w:hAnsi="Consolas"/>
          <w:sz w:val="19"/>
        </w:rPr>
        <w:t>### Weaknesses</w:t>
      </w:r>
      <w:r>
        <w:br/>
      </w:r>
      <w:r>
        <w:rPr>
          <w:rFonts w:ascii="Consolas" w:hAnsi="Consolas"/>
          <w:sz w:val="19"/>
        </w:rPr>
      </w:r>
      <w:r>
        <w:br/>
      </w:r>
      <w:r>
        <w:rPr>
          <w:rFonts w:ascii="Consolas" w:hAnsi="Consolas"/>
          <w:sz w:val="19"/>
        </w:rPr>
        <w:t>## Proposed Redesign Improvements</w:t>
      </w:r>
      <w:r>
        <w:br/>
      </w:r>
      <w:r>
        <w:rPr>
          <w:rFonts w:ascii="Consolas" w:hAnsi="Consolas"/>
          <w:sz w:val="19"/>
        </w:rPr>
      </w:r>
      <w:r>
        <w:br/>
      </w:r>
      <w:r>
        <w:rPr>
          <w:rFonts w:ascii="Consolas" w:hAnsi="Consolas"/>
          <w:sz w:val="19"/>
        </w:rPr>
        <w:t>## Data Source and Raw Data Description</w:t>
      </w:r>
      <w:r>
        <w:br/>
      </w:r>
      <w:r>
        <w:rPr>
          <w:rFonts w:ascii="Consolas" w:hAnsi="Consolas"/>
          <w:sz w:val="19"/>
        </w:rPr>
      </w:r>
      <w:r>
        <w:br/>
      </w:r>
      <w:r>
        <w:rPr>
          <w:rFonts w:ascii="Consolas" w:hAnsi="Consolas"/>
          <w:sz w:val="19"/>
        </w:rPr>
        <w:t>## Technical Challenges</w:t>
      </w:r>
      <w:r>
        <w:br/>
      </w:r>
      <w:r>
        <w:rPr>
          <w:rFonts w:ascii="Consolas" w:hAnsi="Consolas"/>
          <w:sz w:val="19"/>
        </w:rPr>
      </w:r>
      <w:r>
        <w:br/>
      </w:r>
      <w:r>
        <w:rPr>
          <w:rFonts w:ascii="Consolas" w:hAnsi="Consolas"/>
          <w:sz w:val="19"/>
        </w:rPr>
        <w:t>## Design Brief</w:t>
      </w:r>
      <w:r>
        <w:br/>
      </w:r>
      <w:r>
        <w:rPr>
          <w:rFonts w:ascii="Consolas" w:hAnsi="Consolas"/>
          <w:sz w:val="19"/>
        </w:rPr>
      </w:r>
      <w:r>
        <w:br/>
      </w:r>
      <w:r>
        <w:rPr>
          <w:rFonts w:ascii="Consolas" w:hAnsi="Consolas"/>
          <w:sz w:val="19"/>
        </w:rPr>
        <w:t>### Target Audience</w:t>
      </w:r>
      <w:r>
        <w:br/>
      </w:r>
      <w:r>
        <w:rPr>
          <w:rFonts w:ascii="Consolas" w:hAnsi="Consolas"/>
          <w:sz w:val="19"/>
        </w:rPr>
      </w:r>
      <w:r>
        <w:br/>
      </w:r>
      <w:r>
        <w:rPr>
          <w:rFonts w:ascii="Consolas" w:hAnsi="Consolas"/>
          <w:sz w:val="19"/>
        </w:rPr>
        <w:t>### Analytical Task</w:t>
      </w:r>
      <w:r>
        <w:br/>
      </w:r>
      <w:r>
        <w:rPr>
          <w:rFonts w:ascii="Consolas" w:hAnsi="Consolas"/>
          <w:sz w:val="19"/>
        </w:rPr>
      </w:r>
      <w:r>
        <w:br/>
      </w:r>
      <w:r>
        <w:rPr>
          <w:rFonts w:ascii="Consolas" w:hAnsi="Consolas"/>
          <w:sz w:val="19"/>
        </w:rPr>
        <w:t>### Design Rationale</w:t>
      </w:r>
      <w:r>
        <w:br/>
      </w:r>
      <w:r>
        <w:rPr>
          <w:rFonts w:ascii="Consolas" w:hAnsi="Consolas"/>
          <w:sz w:val="19"/>
        </w:rPr>
        <w:t>```</w:t>
      </w:r>
      <w:r>
        <w:br/>
      </w:r>
      <w:r>
        <w:rPr>
          <w:rFonts w:ascii="Consolas" w:hAnsi="Consolas"/>
          <w:sz w:val="19"/>
        </w:rPr>
      </w:r>
      <w:r>
        <w:br/>
      </w:r>
      <w:r>
        <w:rPr>
          <w:rFonts w:ascii="Consolas" w:hAnsi="Consolas"/>
          <w:sz w:val="19"/>
        </w:rPr>
        <w:t>These map almost perfectly to the “Project motivation” rubric.</w:t>
      </w:r>
      <w:r>
        <w:br/>
      </w:r>
      <w:r>
        <w:rPr>
          <w:rFonts w:ascii="Consolas" w:hAnsi="Consolas"/>
          <w:sz w:val="19"/>
        </w:rPr>
      </w:r>
      <w:r>
        <w:br/>
      </w:r>
      <w:r>
        <w:rPr>
          <w:rFonts w:ascii="Consolas" w:hAnsi="Consolas"/>
          <w:sz w:val="19"/>
        </w:rPr>
        <w:t>**orchid-main.qmd**</w:t>
      </w:r>
      <w:r>
        <w:br/>
      </w:r>
      <w:r>
        <w:rPr>
          <w:rFonts w:ascii="Consolas" w:hAnsi="Consolas"/>
          <w:sz w:val="19"/>
        </w:rPr>
        <w:t>Suggested structure:</w:t>
      </w:r>
      <w:r>
        <w:br/>
      </w:r>
      <w:r>
        <w:rPr>
          <w:rFonts w:ascii="Consolas" w:hAnsi="Consolas"/>
          <w:sz w:val="19"/>
        </w:rPr>
      </w:r>
      <w:r>
        <w:br/>
      </w:r>
      <w:r>
        <w:rPr>
          <w:rFonts w:ascii="Consolas" w:hAnsi="Consolas"/>
          <w:sz w:val="19"/>
        </w:rPr>
        <w:t>```markdown</w:t>
      </w:r>
      <w:r>
        <w:br/>
      </w:r>
      <w:r>
        <w:rPr>
          <w:rFonts w:ascii="Consolas" w:hAnsi="Consolas"/>
          <w:sz w:val="19"/>
        </w:rPr>
        <w:t># Roles and Contributions</w:t>
      </w:r>
      <w:r>
        <w:br/>
      </w:r>
      <w:r>
        <w:rPr>
          <w:rFonts w:ascii="Consolas" w:hAnsi="Consolas"/>
          <w:sz w:val="19"/>
        </w:rPr>
      </w:r>
      <w:r>
        <w:br/>
      </w:r>
      <w:r>
        <w:rPr>
          <w:rFonts w:ascii="Consolas" w:hAnsi="Consolas"/>
          <w:sz w:val="19"/>
        </w:rPr>
        <w:t># Project Motivation</w:t>
      </w:r>
      <w:r>
        <w:br/>
      </w:r>
      <w:r>
        <w:rPr>
          <w:rFonts w:ascii="Consolas" w:hAnsi="Consolas"/>
          <w:sz w:val="19"/>
        </w:rPr>
      </w:r>
      <w:r>
        <w:br/>
      </w:r>
      <w:r>
        <w:rPr>
          <w:rFonts w:ascii="Consolas" w:hAnsi="Consolas"/>
          <w:sz w:val="19"/>
        </w:rPr>
        <w:t>## Background and Significance of the Data</w:t>
      </w:r>
      <w:r>
        <w:br/>
      </w:r>
      <w:r>
        <w:rPr>
          <w:rFonts w:ascii="Consolas" w:hAnsi="Consolas"/>
          <w:sz w:val="19"/>
        </w:rPr>
        <w:t>Briefly explain why agricultural exports matter: food security, trade dependency, global supply chains, exporter concentration, and differences between value and physical quantity.</w:t>
      </w:r>
      <w:r>
        <w:br/>
      </w:r>
      <w:r>
        <w:rPr>
          <w:rFonts w:ascii="Consolas" w:hAnsi="Consolas"/>
          <w:sz w:val="19"/>
        </w:rPr>
      </w:r>
      <w:r>
        <w:br/>
      </w:r>
      <w:r>
        <w:rPr>
          <w:rFonts w:ascii="Consolas" w:hAnsi="Consolas"/>
          <w:sz w:val="19"/>
        </w:rPr>
        <w:t>## Original Visualization Assessment</w:t>
      </w:r>
      <w:r>
        <w:br/>
      </w:r>
      <w:r>
        <w:rPr>
          <w:rFonts w:ascii="Consolas" w:hAnsi="Consolas"/>
          <w:sz w:val="19"/>
        </w:rPr>
        <w:t>The original Visual Capitalist visualization communicates the scale of major agricultural exporters clearly, but it simplifies the data by focusing mainly on export value.</w:t>
      </w:r>
      <w:r>
        <w:br/>
      </w:r>
      <w:r>
        <w:rPr>
          <w:rFonts w:ascii="Consolas" w:hAnsi="Consolas"/>
          <w:sz w:val="19"/>
        </w:rPr>
      </w:r>
      <w:r>
        <w:br/>
      </w:r>
      <w:r>
        <w:rPr>
          <w:rFonts w:ascii="Consolas" w:hAnsi="Consolas"/>
          <w:sz w:val="19"/>
        </w:rPr>
        <w:t>### Strengths</w:t>
      </w:r>
      <w:r>
        <w:br/>
      </w:r>
      <w:r>
        <w:rPr>
          <w:rFonts w:ascii="Consolas" w:hAnsi="Consolas"/>
          <w:sz w:val="19"/>
        </w:rPr>
        <w:t>- **Immediate ranking clarity:** the largest exporters are visually prominent.</w:t>
      </w:r>
      <w:r>
        <w:br/>
      </w:r>
      <w:r>
        <w:rPr>
          <w:rFonts w:ascii="Consolas" w:hAnsi="Consolas"/>
          <w:sz w:val="19"/>
        </w:rPr>
        <w:t>- **Accessible topic framing:** agricultural exports are presented in a way that non-specialist readers can understand.</w:t>
      </w:r>
      <w:r>
        <w:br/>
      </w:r>
      <w:r>
        <w:rPr>
          <w:rFonts w:ascii="Consolas" w:hAnsi="Consolas"/>
          <w:sz w:val="19"/>
        </w:rPr>
        <w:t>- **Strong visual hierarchy:** larger values are easy to notice quickly.</w:t>
      </w:r>
      <w:r>
        <w:br/>
      </w:r>
      <w:r>
        <w:rPr>
          <w:rFonts w:ascii="Consolas" w:hAnsi="Consolas"/>
          <w:sz w:val="19"/>
        </w:rPr>
      </w:r>
      <w:r>
        <w:br/>
      </w:r>
      <w:r>
        <w:rPr>
          <w:rFonts w:ascii="Consolas" w:hAnsi="Consolas"/>
          <w:sz w:val="19"/>
        </w:rPr>
        <w:t>### Weaknesses</w:t>
      </w:r>
      <w:r>
        <w:br/>
      </w:r>
      <w:r>
        <w:rPr>
          <w:rFonts w:ascii="Consolas" w:hAnsi="Consolas"/>
          <w:sz w:val="19"/>
        </w:rPr>
        <w:t>- **Limited analytical depth:** export value alone does not show whether a country exports high-value goods or large physical volumes.</w:t>
      </w:r>
      <w:r>
        <w:br/>
      </w:r>
      <w:r>
        <w:rPr>
          <w:rFonts w:ascii="Consolas" w:hAnsi="Consolas"/>
          <w:sz w:val="19"/>
        </w:rPr>
        <w:t>- **Missing residual context:** countries outside the top ranking are visually underrepresented.</w:t>
      </w:r>
      <w:r>
        <w:br/>
      </w:r>
      <w:r>
        <w:rPr>
          <w:rFonts w:ascii="Consolas" w:hAnsi="Consolas"/>
          <w:sz w:val="19"/>
        </w:rPr>
        <w:t>- **Regional comparison is limited:** regional colour helps orientation, but does not fully explain regional concentration.</w:t>
      </w:r>
      <w:r>
        <w:br/>
      </w:r>
      <w:r>
        <w:rPr>
          <w:rFonts w:ascii="Consolas" w:hAnsi="Consolas"/>
          <w:sz w:val="19"/>
        </w:rPr>
        <w:t>- **Dataset mismatch issue:** the WTO dataset aggregates the European Union as one reporting economy, while the original visualization appears to show several EU countries separately.</w:t>
      </w:r>
      <w:r>
        <w:br/>
      </w:r>
      <w:r>
        <w:rPr>
          <w:rFonts w:ascii="Consolas" w:hAnsi="Consolas"/>
          <w:sz w:val="19"/>
        </w:rPr>
      </w:r>
      <w:r>
        <w:br/>
      </w:r>
      <w:r>
        <w:rPr>
          <w:rFonts w:ascii="Consolas" w:hAnsi="Consolas"/>
          <w:sz w:val="19"/>
        </w:rPr>
        <w:t>## Proposed Redesign Improvements</w:t>
      </w:r>
      <w:r>
        <w:br/>
      </w:r>
      <w:r>
        <w:rPr>
          <w:rFonts w:ascii="Consolas" w:hAnsi="Consolas"/>
          <w:sz w:val="19"/>
        </w:rPr>
        <w:t>Our redesign uses a **lollipop chart** to preserve ranking clarity while adding export quantity as a secondary encoded variable. Export value remains the main axis, while export quantity is shown through point colour and direct labels. This improves the original by allowing readers to compare **economic value** and **physical volume** in the same view without using two incompatible axes.</w:t>
      </w:r>
      <w:r>
        <w:br/>
      </w:r>
      <w:r>
        <w:rPr>
          <w:rFonts w:ascii="Consolas" w:hAnsi="Consolas"/>
          <w:sz w:val="19"/>
        </w:rPr>
      </w:r>
      <w:r>
        <w:br/>
      </w:r>
      <w:r>
        <w:rPr>
          <w:rFonts w:ascii="Consolas" w:hAnsi="Consolas"/>
          <w:sz w:val="19"/>
        </w:rPr>
        <w:t>## Data Source and Raw Data Description</w:t>
      </w:r>
      <w:r>
        <w:br/>
      </w:r>
      <w:r>
        <w:rPr>
          <w:rFonts w:ascii="Consolas" w:hAnsi="Consolas"/>
          <w:sz w:val="19"/>
        </w:rPr>
        <w:t>The project uses the WTO agriculture export workbook, specifically the `Export values` and `Exports qties` sheets. The raw data contains product groups, reporting economies, and annual export measures from 2014 to 2024. Export values are reported in **USD millions**, while most export quantities are reported in **thousand tonnes**.</w:t>
      </w:r>
      <w:r>
        <w:br/>
      </w:r>
      <w:r>
        <w:rPr>
          <w:rFonts w:ascii="Consolas" w:hAnsi="Consolas"/>
          <w:sz w:val="19"/>
        </w:rPr>
      </w:r>
      <w:r>
        <w:br/>
      </w:r>
      <w:r>
        <w:rPr>
          <w:rFonts w:ascii="Consolas" w:hAnsi="Consolas"/>
          <w:sz w:val="19"/>
        </w:rPr>
        <w:t>## Technical Challenges</w:t>
      </w:r>
      <w:r>
        <w:br/>
      </w:r>
      <w:r>
        <w:rPr>
          <w:rFonts w:ascii="Consolas" w:hAnsi="Consolas"/>
          <w:sz w:val="19"/>
        </w:rPr>
        <w:t>The project requires reshaping wide Excel sheets into tidy long-format data, filtering aggregate product rows to avoid double-counting, joining value and quantity datasets with different available columns, validating WTO aggregate totals, handling log-scaled quantity encoding, and producing a polished chart with readable labels.</w:t>
      </w:r>
      <w:r>
        <w:br/>
      </w:r>
      <w:r>
        <w:rPr>
          <w:rFonts w:ascii="Consolas" w:hAnsi="Consolas"/>
          <w:sz w:val="19"/>
        </w:rPr>
      </w:r>
      <w:r>
        <w:br/>
      </w:r>
      <w:r>
        <w:rPr>
          <w:rFonts w:ascii="Consolas" w:hAnsi="Consolas"/>
          <w:sz w:val="19"/>
        </w:rPr>
        <w:t>## Design Brief</w:t>
      </w:r>
      <w:r>
        <w:br/>
      </w:r>
      <w:r>
        <w:rPr>
          <w:rFonts w:ascii="Consolas" w:hAnsi="Consolas"/>
          <w:sz w:val="19"/>
        </w:rPr>
        <w:t>### Target Audience</w:t>
      </w:r>
      <w:r>
        <w:br/>
      </w:r>
      <w:r>
        <w:rPr>
          <w:rFonts w:ascii="Consolas" w:hAnsi="Consolas"/>
          <w:sz w:val="19"/>
        </w:rPr>
        <w:t>The intended audience is students, instructors, and general readers interested in global food trade patterns.</w:t>
      </w:r>
      <w:r>
        <w:br/>
      </w:r>
      <w:r>
        <w:rPr>
          <w:rFonts w:ascii="Consolas" w:hAnsi="Consolas"/>
          <w:sz w:val="19"/>
        </w:rPr>
      </w:r>
      <w:r>
        <w:br/>
      </w:r>
      <w:r>
        <w:rPr>
          <w:rFonts w:ascii="Consolas" w:hAnsi="Consolas"/>
          <w:sz w:val="19"/>
        </w:rPr>
        <w:t>### Analytical Task</w:t>
      </w:r>
      <w:r>
        <w:br/>
      </w:r>
      <w:r>
        <w:rPr>
          <w:rFonts w:ascii="Consolas" w:hAnsi="Consolas"/>
          <w:sz w:val="19"/>
        </w:rPr>
        <w:t>The main task is to identify which reporting economies dominate agricultural exports in 2024 and compare whether their dominance comes from **high export value**, **high export volume**, or both.</w:t>
      </w:r>
      <w:r>
        <w:br/>
      </w:r>
      <w:r>
        <w:rPr>
          <w:rFonts w:ascii="Consolas" w:hAnsi="Consolas"/>
          <w:sz w:val="19"/>
        </w:rPr>
      </w:r>
      <w:r>
        <w:br/>
      </w:r>
      <w:r>
        <w:rPr>
          <w:rFonts w:ascii="Consolas" w:hAnsi="Consolas"/>
          <w:sz w:val="19"/>
        </w:rPr>
        <w:t>### Design Rationale</w:t>
      </w:r>
      <w:r>
        <w:br/>
      </w:r>
      <w:r>
        <w:rPr>
          <w:rFonts w:ascii="Consolas" w:hAnsi="Consolas"/>
          <w:sz w:val="19"/>
        </w:rPr>
        <w:t>A lollipop chart was selected because it supports accurate ranking while using less visual weight than a full bar chart. Export value is placed on the horizontal axis because it is the primary comparison. Export quantity is encoded through colour and labels to reveal whether high-value exporters are also high-volume exporters. The “Rest of the World” annotation gives context for countries outside the top 30.</w:t>
      </w:r>
      <w:r>
        <w:br/>
      </w:r>
      <w:r>
        <w:rPr>
          <w:rFonts w:ascii="Consolas" w:hAnsi="Consolas"/>
          <w:sz w:val="19"/>
        </w:rPr>
        <w:t>```</w:t>
      </w:r>
      <w:r>
        <w:br/>
      </w:r>
      <w:r>
        <w:rPr>
          <w:rFonts w:ascii="Consolas" w:hAnsi="Consolas"/>
          <w:sz w:val="19"/>
        </w:rPr>
      </w:r>
      <w:r>
        <w:br/>
      </w:r>
      <w:r>
        <w:rPr>
          <w:rFonts w:ascii="Consolas" w:hAnsi="Consolas"/>
          <w:sz w:val="19"/>
        </w:rPr>
        <w:t>Also change:</w:t>
      </w:r>
      <w:r>
        <w:br/>
      </w:r>
      <w:r>
        <w:rPr>
          <w:rFonts w:ascii="Consolas" w:hAnsi="Consolas"/>
          <w:sz w:val="19"/>
        </w:rPr>
      </w:r>
      <w:r>
        <w:br/>
      </w:r>
      <w:r>
        <w:rPr>
          <w:rFonts w:ascii="Consolas" w:hAnsi="Consolas"/>
          <w:sz w:val="19"/>
        </w:rPr>
        <w:t>```markdown</w:t>
      </w:r>
      <w:r>
        <w:br/>
      </w:r>
      <w:r>
        <w:rPr>
          <w:rFonts w:ascii="Consolas" w:hAnsi="Consolas"/>
          <w:sz w:val="19"/>
        </w:rPr>
        <w:t># Setup</w:t>
      </w:r>
      <w:r>
        <w:br/>
      </w:r>
      <w:r>
        <w:rPr>
          <w:rFonts w:ascii="Consolas" w:hAnsi="Consolas"/>
          <w:sz w:val="19"/>
        </w:rPr>
        <w:t>```</w:t>
      </w:r>
      <w:r>
        <w:br/>
      </w:r>
      <w:r>
        <w:rPr>
          <w:rFonts w:ascii="Consolas" w:hAnsi="Consolas"/>
          <w:sz w:val="19"/>
        </w:rPr>
      </w:r>
      <w:r>
        <w:br/>
      </w:r>
      <w:r>
        <w:rPr>
          <w:rFonts w:ascii="Consolas" w:hAnsi="Consolas"/>
          <w:sz w:val="19"/>
        </w:rPr>
        <w:t>to:</w:t>
      </w:r>
      <w:r>
        <w:br/>
      </w:r>
      <w:r>
        <w:rPr>
          <w:rFonts w:ascii="Consolas" w:hAnsi="Consolas"/>
          <w:sz w:val="19"/>
        </w:rPr>
      </w:r>
      <w:r>
        <w:br/>
      </w:r>
      <w:r>
        <w:rPr>
          <w:rFonts w:ascii="Consolas" w:hAnsi="Consolas"/>
          <w:sz w:val="19"/>
        </w:rPr>
        <w:t>```markdown</w:t>
      </w:r>
      <w:r>
        <w:br/>
      </w:r>
      <w:r>
        <w:rPr>
          <w:rFonts w:ascii="Consolas" w:hAnsi="Consolas"/>
          <w:sz w:val="19"/>
        </w:rPr>
        <w:t># Reproducibility Setup</w:t>
      </w:r>
      <w:r>
        <w:br/>
      </w:r>
      <w:r>
        <w:rPr>
          <w:rFonts w:ascii="Consolas" w:hAnsi="Consolas"/>
          <w:sz w:val="19"/>
        </w:rPr>
        <w:t>```</w:t>
      </w:r>
      <w:r>
        <w:br/>
      </w:r>
      <w:r>
        <w:rPr>
          <w:rFonts w:ascii="Consolas" w:hAnsi="Consolas"/>
          <w:sz w:val="19"/>
        </w:rPr>
      </w:r>
      <w:r>
        <w:br/>
      </w:r>
      <w:r>
        <w:rPr>
          <w:rFonts w:ascii="Consolas" w:hAnsi="Consolas"/>
          <w:sz w:val="19"/>
        </w:rPr>
        <w:t>And fill the placeholder student IDs/contributions before submission.</w:t>
      </w:r>
      <w:r>
        <w:br/>
      </w:r>
      <w:r>
        <w:rPr>
          <w:rFonts w:ascii="Consolas" w:hAnsi="Consolas"/>
          <w:sz w:val="19"/>
        </w:rPr>
      </w:r>
      <w:r>
        <w:br/>
      </w:r>
      <w:r>
        <w:rPr>
          <w:rFonts w:ascii="Consolas" w:hAnsi="Consolas"/>
          <w:sz w:val="19"/>
        </w:rPr>
        <w:t>**_export-values-eda.qmd**</w:t>
      </w:r>
      <w:r>
        <w:br/>
      </w:r>
      <w:r>
        <w:rPr>
          <w:rFonts w:ascii="Consolas" w:hAnsi="Consolas"/>
          <w:sz w:val="19"/>
        </w:rPr>
        <w:t>Current headings are mostly good. I would rename a few for polish:</w:t>
      </w:r>
      <w:r>
        <w:br/>
      </w:r>
      <w:r>
        <w:rPr>
          <w:rFonts w:ascii="Consolas" w:hAnsi="Consolas"/>
          <w:sz w:val="19"/>
        </w:rPr>
      </w:r>
      <w:r>
        <w:br/>
      </w:r>
      <w:r>
        <w:rPr>
          <w:rFonts w:ascii="Consolas" w:hAnsi="Consolas"/>
          <w:sz w:val="19"/>
        </w:rPr>
        <w:t>```markdown</w:t>
      </w:r>
      <w:r>
        <w:br/>
      </w:r>
      <w:r>
        <w:rPr>
          <w:rFonts w:ascii="Consolas" w:hAnsi="Consolas"/>
          <w:sz w:val="19"/>
        </w:rPr>
        <w:t># Export Value Data Preparation and EDA</w:t>
      </w:r>
      <w:r>
        <w:br/>
      </w:r>
      <w:r>
        <w:rPr>
          <w:rFonts w:ascii="Consolas" w:hAnsi="Consolas"/>
          <w:sz w:val="19"/>
        </w:rPr>
        <w:t>## Data Source Overview</w:t>
      </w:r>
      <w:r>
        <w:br/>
      </w:r>
      <w:r>
        <w:rPr>
          <w:rFonts w:ascii="Consolas" w:hAnsi="Consolas"/>
          <w:sz w:val="19"/>
        </w:rPr>
        <w:t>## Import Raw Export Value Data</w:t>
      </w:r>
      <w:r>
        <w:br/>
      </w:r>
      <w:r>
        <w:rPr>
          <w:rFonts w:ascii="Consolas" w:hAnsi="Consolas"/>
          <w:sz w:val="19"/>
        </w:rPr>
        <w:t>## Clean and Reshape Export Value Data</w:t>
      </w:r>
      <w:r>
        <w:br/>
      </w:r>
      <w:r>
        <w:rPr>
          <w:rFonts w:ascii="Consolas" w:hAnsi="Consolas"/>
          <w:sz w:val="19"/>
        </w:rPr>
        <w:t>## Filter to 2024</w:t>
      </w:r>
      <w:r>
        <w:br/>
      </w:r>
      <w:r>
        <w:rPr>
          <w:rFonts w:ascii="Consolas" w:hAnsi="Consolas"/>
          <w:sz w:val="19"/>
        </w:rPr>
        <w:t>## Validate Export Value Data</w:t>
      </w:r>
      <w:r>
        <w:br/>
      </w:r>
      <w:r>
        <w:rPr>
          <w:rFonts w:ascii="Consolas" w:hAnsi="Consolas"/>
          <w:sz w:val="19"/>
        </w:rPr>
        <w:t>## Construct the 2024 Analysis Dataset</w:t>
      </w:r>
      <w:r>
        <w:br/>
      </w:r>
      <w:r>
        <w:rPr>
          <w:rFonts w:ascii="Consolas" w:hAnsi="Consolas"/>
          <w:sz w:val="19"/>
        </w:rPr>
        <w:t># Export Value Exploratory Analysis</w:t>
      </w:r>
      <w:r>
        <w:br/>
      </w:r>
      <w:r>
        <w:rPr>
          <w:rFonts w:ascii="Consolas" w:hAnsi="Consolas"/>
          <w:sz w:val="19"/>
        </w:rPr>
        <w:t>```</w:t>
      </w:r>
      <w:r>
        <w:br/>
      </w:r>
      <w:r>
        <w:rPr>
          <w:rFonts w:ascii="Consolas" w:hAnsi="Consolas"/>
          <w:sz w:val="19"/>
        </w:rPr>
      </w:r>
      <w:r>
        <w:br/>
      </w:r>
      <w:r>
        <w:rPr>
          <w:rFonts w:ascii="Consolas" w:hAnsi="Consolas"/>
          <w:sz w:val="19"/>
        </w:rPr>
        <w:t>Add one short transition before the EDA section:</w:t>
      </w:r>
      <w:r>
        <w:br/>
      </w:r>
      <w:r>
        <w:rPr>
          <w:rFonts w:ascii="Consolas" w:hAnsi="Consolas"/>
          <w:sz w:val="19"/>
        </w:rPr>
      </w:r>
      <w:r>
        <w:br/>
      </w:r>
      <w:r>
        <w:rPr>
          <w:rFonts w:ascii="Consolas" w:hAnsi="Consolas"/>
          <w:sz w:val="19"/>
        </w:rPr>
        <w:t>```markdown</w:t>
      </w:r>
      <w:r>
        <w:br/>
      </w:r>
      <w:r>
        <w:rPr>
          <w:rFonts w:ascii="Consolas" w:hAnsi="Consolas"/>
          <w:sz w:val="19"/>
        </w:rPr>
        <w:t>The following checks establish whether export value is concentrated by region, reporter, or product group. These findings inform the final chart design by showing why a ranked top-country view is more readable than plotting every reporter equally.</w:t>
      </w:r>
      <w:r>
        <w:br/>
      </w:r>
      <w:r>
        <w:rPr>
          <w:rFonts w:ascii="Consolas" w:hAnsi="Consolas"/>
          <w:sz w:val="19"/>
        </w:rPr>
        <w:t>```</w:t>
      </w:r>
      <w:r>
        <w:br/>
      </w:r>
      <w:r>
        <w:rPr>
          <w:rFonts w:ascii="Consolas" w:hAnsi="Consolas"/>
          <w:sz w:val="19"/>
        </w:rPr>
      </w:r>
      <w:r>
        <w:br/>
      </w:r>
      <w:r>
        <w:rPr>
          <w:rFonts w:ascii="Consolas" w:hAnsi="Consolas"/>
          <w:sz w:val="19"/>
        </w:rPr>
        <w:t>**_quantity-eda-2024.qmd**</w:t>
      </w:r>
      <w:r>
        <w:br/>
      </w:r>
      <w:r>
        <w:rPr>
          <w:rFonts w:ascii="Consolas" w:hAnsi="Consolas"/>
          <w:sz w:val="19"/>
        </w:rPr>
        <w:t>This file needs the most heading cleanup. Suggested replacements:</w:t>
      </w:r>
      <w:r>
        <w:br/>
      </w:r>
      <w:r>
        <w:rPr>
          <w:rFonts w:ascii="Consolas" w:hAnsi="Consolas"/>
          <w:sz w:val="19"/>
        </w:rPr>
      </w:r>
      <w:r>
        <w:br/>
      </w:r>
      <w:r>
        <w:rPr>
          <w:rFonts w:ascii="Consolas" w:hAnsi="Consolas"/>
          <w:sz w:val="19"/>
        </w:rPr>
        <w:t>```markdown</w:t>
      </w:r>
      <w:r>
        <w:br/>
      </w:r>
      <w:r>
        <w:rPr>
          <w:rFonts w:ascii="Consolas" w:hAnsi="Consolas"/>
          <w:sz w:val="19"/>
        </w:rPr>
        <w:t># Export Quantity Data Preparation and EDA</w:t>
      </w:r>
      <w:r>
        <w:br/>
      </w:r>
      <w:r>
        <w:rPr>
          <w:rFonts w:ascii="Consolas" w:hAnsi="Consolas"/>
          <w:sz w:val="19"/>
        </w:rPr>
        <w:t>## Import Raw Export Quantity Data</w:t>
      </w:r>
      <w:r>
        <w:br/>
      </w:r>
      <w:r>
        <w:rPr>
          <w:rFonts w:ascii="Consolas" w:hAnsi="Consolas"/>
          <w:sz w:val="19"/>
        </w:rPr>
        <w:t>## Filter and Clean 2024 Quantity Data</w:t>
      </w:r>
      <w:r>
        <w:br/>
      </w:r>
      <w:r>
        <w:rPr>
          <w:rFonts w:ascii="Consolas" w:hAnsi="Consolas"/>
          <w:sz w:val="19"/>
        </w:rPr>
        <w:t>### Removing Non-Tonnage Product Categories</w:t>
      </w:r>
      <w:r>
        <w:br/>
      </w:r>
      <w:r>
        <w:rPr>
          <w:rFonts w:ascii="Consolas" w:hAnsi="Consolas"/>
          <w:sz w:val="19"/>
        </w:rPr>
        <w:t>### Verification Against Removed USD-Measured Categories</w:t>
      </w:r>
      <w:r>
        <w:br/>
      </w:r>
      <w:r>
        <w:rPr>
          <w:rFonts w:ascii="Consolas" w:hAnsi="Consolas"/>
          <w:sz w:val="19"/>
        </w:rPr>
        <w:t>## Missing, Zero, and Negative Value Checks</w:t>
      </w:r>
      <w:r>
        <w:br/>
      </w:r>
      <w:r>
        <w:rPr>
          <w:rFonts w:ascii="Consolas" w:hAnsi="Consolas"/>
          <w:sz w:val="19"/>
        </w:rPr>
        <w:t>### Missing and Zero Quantity Values</w:t>
      </w:r>
      <w:r>
        <w:br/>
      </w:r>
      <w:r>
        <w:rPr>
          <w:rFonts w:ascii="Consolas" w:hAnsi="Consolas"/>
          <w:sz w:val="19"/>
        </w:rPr>
        <w:t>### Interpreting Zero Export Quantities</w:t>
      </w:r>
      <w:r>
        <w:br/>
      </w:r>
      <w:r>
        <w:rPr>
          <w:rFonts w:ascii="Consolas" w:hAnsi="Consolas"/>
          <w:sz w:val="19"/>
        </w:rPr>
        <w:t>### Negative Quantity Check</w:t>
      </w:r>
      <w:r>
        <w:br/>
      </w:r>
      <w:r>
        <w:rPr>
          <w:rFonts w:ascii="Consolas" w:hAnsi="Consolas"/>
          <w:sz w:val="19"/>
        </w:rPr>
        <w:t>## Structural Balance Audit</w:t>
      </w:r>
      <w:r>
        <w:br/>
      </w:r>
      <w:r>
        <w:rPr>
          <w:rFonts w:ascii="Consolas" w:hAnsi="Consolas"/>
          <w:sz w:val="19"/>
        </w:rPr>
        <w:t>## World Total Consistency Check</w:t>
      </w:r>
      <w:r>
        <w:br/>
      </w:r>
      <w:r>
        <w:rPr>
          <w:rFonts w:ascii="Consolas" w:hAnsi="Consolas"/>
          <w:sz w:val="19"/>
        </w:rPr>
        <w:t>## Concentration and Dominance Analysis</w:t>
      </w:r>
      <w:r>
        <w:br/>
      </w:r>
      <w:r>
        <w:rPr>
          <w:rFonts w:ascii="Consolas" w:hAnsi="Consolas"/>
          <w:sz w:val="19"/>
        </w:rPr>
        <w:t>## Summary Statistics</w:t>
      </w:r>
      <w:r>
        <w:br/>
      </w:r>
      <w:r>
        <w:rPr>
          <w:rFonts w:ascii="Consolas" w:hAnsi="Consolas"/>
          <w:sz w:val="19"/>
        </w:rPr>
        <w:t>### Country-Level Quantity Summary</w:t>
      </w:r>
      <w:r>
        <w:br/>
      </w:r>
      <w:r>
        <w:rPr>
          <w:rFonts w:ascii="Consolas" w:hAnsi="Consolas"/>
          <w:sz w:val="19"/>
        </w:rPr>
        <w:t>### Product-Level Quantity Summary</w:t>
      </w:r>
      <w:r>
        <w:br/>
      </w:r>
      <w:r>
        <w:rPr>
          <w:rFonts w:ascii="Consolas" w:hAnsi="Consolas"/>
          <w:sz w:val="19"/>
        </w:rPr>
        <w:t>## Diagnostic Plots</w:t>
      </w:r>
      <w:r>
        <w:br/>
      </w:r>
      <w:r>
        <w:rPr>
          <w:rFonts w:ascii="Consolas" w:hAnsi="Consolas"/>
          <w:sz w:val="19"/>
        </w:rPr>
        <w:t>### Distribution of Country Export Quantities</w:t>
      </w:r>
      <w:r>
        <w:br/>
      </w:r>
      <w:r>
        <w:rPr>
          <w:rFonts w:ascii="Consolas" w:hAnsi="Consolas"/>
          <w:sz w:val="19"/>
        </w:rPr>
        <w:t>### Cumulative Market Share Curve</w:t>
      </w:r>
      <w:r>
        <w:br/>
      </w:r>
      <w:r>
        <w:rPr>
          <w:rFonts w:ascii="Consolas" w:hAnsi="Consolas"/>
          <w:sz w:val="19"/>
        </w:rPr>
        <w:t>```</w:t>
      </w:r>
      <w:r>
        <w:br/>
      </w:r>
      <w:r>
        <w:rPr>
          <w:rFonts w:ascii="Consolas" w:hAnsi="Consolas"/>
          <w:sz w:val="19"/>
        </w:rPr>
      </w:r>
      <w:r>
        <w:br/>
      </w:r>
      <w:r>
        <w:rPr>
          <w:rFonts w:ascii="Consolas" w:hAnsi="Consolas"/>
          <w:sz w:val="19"/>
        </w:rPr>
        <w:t>Also fix phrasing like `Sifting through 2024 data` to something more formal, and change “Checking Hypothesis” to `World Total Consistency Check`.</w:t>
      </w:r>
      <w:r>
        <w:br/>
      </w:r>
      <w:r>
        <w:rPr>
          <w:rFonts w:ascii="Consolas" w:hAnsi="Consolas"/>
          <w:sz w:val="19"/>
        </w:rPr>
      </w:r>
      <w:r>
        <w:br/>
      </w:r>
      <w:r>
        <w:rPr>
          <w:rFonts w:ascii="Consolas" w:hAnsi="Consolas"/>
          <w:sz w:val="19"/>
        </w:rPr>
        <w:t>**_2024_data_preprocessing.qmd**</w:t>
      </w:r>
      <w:r>
        <w:br/>
      </w:r>
      <w:r>
        <w:rPr>
          <w:rFonts w:ascii="Consolas" w:hAnsi="Consolas"/>
          <w:sz w:val="19"/>
        </w:rPr>
        <w:t>Suggested headings:</w:t>
      </w:r>
      <w:r>
        <w:br/>
      </w:r>
      <w:r>
        <w:rPr>
          <w:rFonts w:ascii="Consolas" w:hAnsi="Consolas"/>
          <w:sz w:val="19"/>
        </w:rPr>
      </w:r>
      <w:r>
        <w:br/>
      </w:r>
      <w:r>
        <w:rPr>
          <w:rFonts w:ascii="Consolas" w:hAnsi="Consolas"/>
          <w:sz w:val="19"/>
        </w:rPr>
        <w:t>```markdown</w:t>
      </w:r>
      <w:r>
        <w:br/>
      </w:r>
      <w:r>
        <w:rPr>
          <w:rFonts w:ascii="Consolas" w:hAnsi="Consolas"/>
          <w:sz w:val="19"/>
        </w:rPr>
        <w:t># Final Data Preprocessing for Visualization</w:t>
      </w:r>
      <w:r>
        <w:br/>
      </w:r>
      <w:r>
        <w:rPr>
          <w:rFonts w:ascii="Consolas" w:hAnsi="Consolas"/>
          <w:sz w:val="19"/>
        </w:rPr>
        <w:t>## Aggregate Export Value and Quantity by Country</w:t>
      </w:r>
      <w:r>
        <w:br/>
      </w:r>
      <w:r>
        <w:rPr>
          <w:rFonts w:ascii="Consolas" w:hAnsi="Consolas"/>
          <w:sz w:val="19"/>
        </w:rPr>
        <w:t>## Join Value and Quantity Data</w:t>
      </w:r>
      <w:r>
        <w:br/>
      </w:r>
      <w:r>
        <w:rPr>
          <w:rFonts w:ascii="Consolas" w:hAnsi="Consolas"/>
          <w:sz w:val="19"/>
        </w:rPr>
        <w:t>## Export Processed Visualization Dataset</w:t>
      </w:r>
      <w:r>
        <w:br/>
      </w:r>
      <w:r>
        <w:rPr>
          <w:rFonts w:ascii="Consolas" w:hAnsi="Consolas"/>
          <w:sz w:val="19"/>
        </w:rPr>
        <w:t>```</w:t>
      </w:r>
      <w:r>
        <w:br/>
      </w:r>
      <w:r>
        <w:rPr>
          <w:rFonts w:ascii="Consolas" w:hAnsi="Consolas"/>
          <w:sz w:val="19"/>
        </w:rPr>
      </w:r>
      <w:r>
        <w:br/>
      </w:r>
      <w:r>
        <w:rPr>
          <w:rFonts w:ascii="Consolas" w:hAnsi="Consolas"/>
          <w:sz w:val="19"/>
        </w:rPr>
        <w:t>Add a short purpose sentence under the main heading:</w:t>
      </w:r>
      <w:r>
        <w:br/>
      </w:r>
      <w:r>
        <w:rPr>
          <w:rFonts w:ascii="Consolas" w:hAnsi="Consolas"/>
          <w:sz w:val="19"/>
        </w:rPr>
      </w:r>
      <w:r>
        <w:br/>
      </w:r>
      <w:r>
        <w:rPr>
          <w:rFonts w:ascii="Consolas" w:hAnsi="Consolas"/>
          <w:sz w:val="19"/>
        </w:rPr>
        <w:t>```markdown</w:t>
      </w:r>
      <w:r>
        <w:br/>
      </w:r>
      <w:r>
        <w:rPr>
          <w:rFonts w:ascii="Consolas" w:hAnsi="Consolas"/>
          <w:sz w:val="19"/>
        </w:rPr>
        <w:t>This section builds the final country-level dataset used by the redesigned visualization. Export value and quantity are aggregated separately, then joined by reporting economy.</w:t>
      </w:r>
      <w:r>
        <w:br/>
      </w:r>
      <w:r>
        <w:rPr>
          <w:rFonts w:ascii="Consolas" w:hAnsi="Consolas"/>
          <w:sz w:val="19"/>
        </w:rPr>
        <w:t>```</w:t>
      </w:r>
      <w:r>
        <w:br/>
      </w:r>
      <w:r>
        <w:rPr>
          <w:rFonts w:ascii="Consolas" w:hAnsi="Consolas"/>
          <w:sz w:val="19"/>
        </w:rPr>
      </w:r>
      <w:r>
        <w:br/>
      </w:r>
      <w:r>
        <w:rPr>
          <w:rFonts w:ascii="Consolas" w:hAnsi="Consolas"/>
          <w:sz w:val="19"/>
        </w:rPr>
        <w:t>**_lollipop-visualization.qmd**</w:t>
      </w:r>
      <w:r>
        <w:br/>
      </w:r>
      <w:r>
        <w:rPr>
          <w:rFonts w:ascii="Consolas" w:hAnsi="Consolas"/>
          <w:sz w:val="19"/>
        </w:rPr>
        <w:t>Suggested headings:</w:t>
      </w:r>
      <w:r>
        <w:br/>
      </w:r>
      <w:r>
        <w:rPr>
          <w:rFonts w:ascii="Consolas" w:hAnsi="Consolas"/>
          <w:sz w:val="19"/>
        </w:rPr>
      </w:r>
      <w:r>
        <w:br/>
      </w:r>
      <w:r>
        <w:rPr>
          <w:rFonts w:ascii="Consolas" w:hAnsi="Consolas"/>
          <w:sz w:val="19"/>
        </w:rPr>
        <w:t>```markdown</w:t>
      </w:r>
      <w:r>
        <w:br/>
      </w:r>
      <w:r>
        <w:rPr>
          <w:rFonts w:ascii="Consolas" w:hAnsi="Consolas"/>
          <w:sz w:val="19"/>
        </w:rPr>
        <w:t># Redesigned Visualization</w:t>
      </w:r>
      <w:r>
        <w:br/>
      </w:r>
      <w:r>
        <w:rPr>
          <w:rFonts w:ascii="Consolas" w:hAnsi="Consolas"/>
          <w:sz w:val="19"/>
        </w:rPr>
        <w:t>## Load Processed Data</w:t>
      </w:r>
      <w:r>
        <w:br/>
      </w:r>
      <w:r>
        <w:rPr>
          <w:rFonts w:ascii="Consolas" w:hAnsi="Consolas"/>
          <w:sz w:val="19"/>
        </w:rPr>
        <w:t>## Prepare Labels, Rankings, and Formatters</w:t>
      </w:r>
      <w:r>
        <w:br/>
      </w:r>
      <w:r>
        <w:rPr>
          <w:rFonts w:ascii="Consolas" w:hAnsi="Consolas"/>
          <w:sz w:val="19"/>
        </w:rPr>
        <w:t>## Calculate Rest of World Context</w:t>
      </w:r>
      <w:r>
        <w:br/>
      </w:r>
      <w:r>
        <w:rPr>
          <w:rFonts w:ascii="Consolas" w:hAnsi="Consolas"/>
          <w:sz w:val="19"/>
        </w:rPr>
        <w:t>## Build the Lollipop Chart</w:t>
      </w:r>
      <w:r>
        <w:br/>
      </w:r>
      <w:r>
        <w:rPr>
          <w:rFonts w:ascii="Consolas" w:hAnsi="Consolas"/>
          <w:sz w:val="19"/>
        </w:rPr>
        <w:t>## Interpretation of Final Visualization</w:t>
      </w:r>
      <w:r>
        <w:br/>
      </w:r>
      <w:r>
        <w:rPr>
          <w:rFonts w:ascii="Consolas" w:hAnsi="Consolas"/>
          <w:sz w:val="19"/>
        </w:rPr>
        <w:t>```</w:t>
      </w:r>
      <w:r>
        <w:br/>
      </w:r>
      <w:r>
        <w:rPr>
          <w:rFonts w:ascii="Consolas" w:hAnsi="Consolas"/>
          <w:sz w:val="19"/>
        </w:rPr>
      </w:r>
      <w:r>
        <w:br/>
      </w:r>
      <w:r>
        <w:rPr>
          <w:rFonts w:ascii="Consolas" w:hAnsi="Consolas"/>
          <w:sz w:val="19"/>
        </w:rPr>
        <w:t>Add this before the final plot:</w:t>
      </w:r>
      <w:r>
        <w:br/>
      </w:r>
      <w:r>
        <w:rPr>
          <w:rFonts w:ascii="Consolas" w:hAnsi="Consolas"/>
          <w:sz w:val="19"/>
        </w:rPr>
      </w:r>
      <w:r>
        <w:br/>
      </w:r>
      <w:r>
        <w:rPr>
          <w:rFonts w:ascii="Consolas" w:hAnsi="Consolas"/>
          <w:sz w:val="19"/>
        </w:rPr>
        <w:t>```markdown</w:t>
      </w:r>
      <w:r>
        <w:br/>
      </w:r>
      <w:r>
        <w:rPr>
          <w:rFonts w:ascii="Consolas" w:hAnsi="Consolas"/>
          <w:sz w:val="19"/>
        </w:rPr>
        <w:t>The final visualization keeps **export value** as the primary ranking measure and uses **export quantity** as supporting context. This avoids comparing USD and tonnes on the same axis while still revealing countries whose economic export value differs from their physical export volume.</w:t>
      </w:r>
      <w:r>
        <w:br/>
      </w:r>
      <w:r>
        <w:rPr>
          <w:rFonts w:ascii="Consolas" w:hAnsi="Consolas"/>
          <w:sz w:val="19"/>
        </w:rPr>
        <w:t>```</w:t>
      </w:r>
      <w:r>
        <w:br/>
      </w:r>
      <w:r>
        <w:rPr>
          <w:rFonts w:ascii="Consolas" w:hAnsi="Consolas"/>
          <w:sz w:val="19"/>
        </w:rPr>
      </w:r>
      <w:r>
        <w:br/>
      </w:r>
      <w:r>
        <w:rPr>
          <w:rFonts w:ascii="Consolas" w:hAnsi="Consolas"/>
          <w:sz w:val="19"/>
        </w:rPr>
        <w:t>Add this after the plot:</w:t>
      </w:r>
      <w:r>
        <w:br/>
      </w:r>
      <w:r>
        <w:rPr>
          <w:rFonts w:ascii="Consolas" w:hAnsi="Consolas"/>
          <w:sz w:val="19"/>
        </w:rPr>
      </w:r>
      <w:r>
        <w:br/>
      </w:r>
      <w:r>
        <w:rPr>
          <w:rFonts w:ascii="Consolas" w:hAnsi="Consolas"/>
          <w:sz w:val="19"/>
        </w:rPr>
        <w:t>```markdown</w:t>
      </w:r>
      <w:r>
        <w:br/>
      </w:r>
      <w:r>
        <w:rPr>
          <w:rFonts w:ascii="Consolas" w:hAnsi="Consolas"/>
          <w:sz w:val="19"/>
        </w:rPr>
        <w:t>## Interpretation of Final Visualization</w:t>
      </w:r>
      <w:r>
        <w:br/>
      </w:r>
      <w:r>
        <w:rPr>
          <w:rFonts w:ascii="Consolas" w:hAnsi="Consolas"/>
          <w:sz w:val="19"/>
        </w:rPr>
      </w:r>
      <w:r>
        <w:br/>
      </w:r>
      <w:r>
        <w:rPr>
          <w:rFonts w:ascii="Consolas" w:hAnsi="Consolas"/>
          <w:sz w:val="19"/>
        </w:rPr>
        <w:t>The redesigned chart shows that agricultural export dominance is not only about physical volume. Some reporting economies rank highly by export value because they export higher-value agricultural goods, while others contribute more strongly in physical tonnage. The added quantity labels and colour scale make this contrast visible without overcrowding the ranking.</w:t>
      </w:r>
      <w:r>
        <w:br/>
      </w:r>
      <w:r>
        <w:rPr>
          <w:rFonts w:ascii="Consolas" w:hAnsi="Consolas"/>
          <w:sz w:val="19"/>
        </w:rPr>
        <w:t>```</w:t>
      </w:r>
      <w:r>
        <w:br/>
      </w:r>
      <w:r>
        <w:rPr>
          <w:rFonts w:ascii="Consolas" w:hAnsi="Consolas"/>
          <w:sz w:val="19"/>
        </w:rPr>
      </w:r>
      <w:r>
        <w:br/>
      </w:r>
      <w:r>
        <w:rPr>
          <w:rFonts w:ascii="Consolas" w:hAnsi="Consolas"/>
          <w:sz w:val="19"/>
        </w:rPr>
        <w:t>**Also Add**</w:t>
      </w:r>
      <w:r>
        <w:br/>
      </w:r>
      <w:r>
        <w:rPr>
          <w:rFonts w:ascii="Consolas" w:hAnsi="Consolas"/>
          <w:sz w:val="19"/>
        </w:rPr>
        <w:t>A final section at the end of [orchid-main.qmd](C:/Programming/CSC3107-InformationVisualisation-Orchid/orchid-assignment/orchid-main.qmd:45):</w:t>
      </w:r>
      <w:r>
        <w:br/>
      </w:r>
      <w:r>
        <w:rPr>
          <w:rFonts w:ascii="Consolas" w:hAnsi="Consolas"/>
          <w:sz w:val="19"/>
        </w:rPr>
      </w:r>
      <w:r>
        <w:br/>
      </w:r>
      <w:r>
        <w:rPr>
          <w:rFonts w:ascii="Consolas" w:hAnsi="Consolas"/>
          <w:sz w:val="19"/>
        </w:rPr>
        <w:t>```markdown</w:t>
      </w:r>
      <w:r>
        <w:br/>
      </w:r>
      <w:r>
        <w:rPr>
          <w:rFonts w:ascii="Consolas" w:hAnsi="Consolas"/>
          <w:sz w:val="19"/>
        </w:rPr>
        <w:t># Conclusion</w:t>
      </w:r>
      <w:r>
        <w:br/>
      </w:r>
      <w:r>
        <w:rPr>
          <w:rFonts w:ascii="Consolas" w:hAnsi="Consolas"/>
          <w:sz w:val="19"/>
        </w:rPr>
      </w:r>
      <w:r>
        <w:br/>
      </w:r>
      <w:r>
        <w:rPr>
          <w:rFonts w:ascii="Consolas" w:hAnsi="Consolas"/>
          <w:sz w:val="19"/>
        </w:rPr>
        <w:t>The redesign improves the original visualization by preserving its accessible ranked comparison while adding clearer analytical context. By combining export value and quantity, the chart helps readers distinguish between economies that dominate by monetary value and those that dominate by physical volume. The documented preprocessing and validation steps also make the final visualization reproducible from the submitted files.</w:t>
      </w:r>
      <w:r>
        <w:br/>
      </w:r>
      <w:r>
        <w:rPr>
          <w:rFonts w:ascii="Consolas" w:hAnsi="Consolas"/>
          <w:sz w:val="19"/>
        </w:rPr>
      </w:r>
      <w:r>
        <w:br/>
      </w:r>
      <w:r>
        <w:rPr>
          <w:rFonts w:ascii="Consolas" w:hAnsi="Consolas"/>
          <w:sz w:val="19"/>
        </w:rPr>
        <w:t># References</w:t>
      </w:r>
      <w:r>
        <w:br/>
      </w:r>
      <w:r>
        <w:rPr>
          <w:rFonts w:ascii="Consolas" w:hAnsi="Consolas"/>
          <w:sz w:val="19"/>
        </w:rPr>
        <w:t>```</w:t>
      </w:r>
      <w:r>
        <w:br/>
      </w:r>
      <w:r>
        <w:rPr>
          <w:rFonts w:ascii="Consolas" w:hAnsi="Consolas"/>
          <w:sz w:val="19"/>
        </w:rPr>
      </w:r>
      <w:r>
        <w:br/>
      </w:r>
      <w:r>
        <w:rPr>
          <w:rFonts w:ascii="Consolas" w:hAnsi="Consolas"/>
          <w:sz w:val="19"/>
        </w:rPr>
        <w:t>You should include WTO, Visual Capitalist, and the ScienceDirect article already cited in the quantity EDA.</w:t>
      </w:r>
    </w:p>
    <w:p>
      <w:pPr>
        <w:pStyle w:val="Heading2"/>
      </w:pPr>
      <w:r>
        <w:t>Turn 2</w:t>
      </w:r>
    </w:p>
    <w:p>
      <w:r>
        <w:rPr>
          <w:i/>
        </w:rPr>
        <w:t>Turn ID: 019f82aa-bb06-74f0-be13-2af0db78bce8</w:t>
      </w:r>
      <w:r>
        <w:t xml:space="preserve"> | First message timestamp: 2026-07-21T03:14:15.351Z</w:t>
      </w:r>
    </w:p>
    <w:p>
      <w:r>
        <w:rPr>
          <w:b/>
          <w:color w:val="000000"/>
        </w:rPr>
        <w:t>User</w:t>
      </w:r>
      <w:r>
        <w:rPr>
          <w:i/>
          <w:sz w:val="18"/>
        </w:rPr>
        <w:t xml:space="preserve"> - 2026-07-21T03:14:15.351Z</w:t>
      </w:r>
    </w:p>
    <w:p>
      <w:pPr>
        <w:spacing w:after="120" w:line="259" w:lineRule="auto"/>
      </w:pPr>
      <w:r>
        <w:rPr>
          <w:sz w:val="21"/>
        </w:rPr>
        <w:t>for project motivation, these are what was submitted for our mid check-in</w:t>
      </w:r>
      <w:r>
        <w:br/>
      </w:r>
      <w:r>
        <w:rPr>
          <w:sz w:val="21"/>
        </w:rPr>
      </w:r>
      <w:r>
        <w:br/>
      </w:r>
      <w:r>
        <w:rPr>
          <w:sz w:val="21"/>
        </w:rPr>
        <w:t>**A short description of the dataset and its source:**</w:t>
      </w:r>
      <w:r>
        <w:br/>
      </w:r>
      <w:r>
        <w:rPr>
          <w:sz w:val="21"/>
        </w:rPr>
      </w:r>
      <w:r>
        <w:br/>
      </w:r>
      <w:r>
        <w:rPr>
          <w:sz w:val="21"/>
        </w:rPr>
        <w:t>This dataset entails two workbooks that contain agricultural trade statistics compiled by the World Trade Organization (WTO) for the period 2014 to 2024. The data are organized by product group, country, and year, allowing readers to examine how agricultural exports vary across countries, regions, and commodities over time.</w:t>
      </w:r>
      <w:r>
        <w:br/>
      </w:r>
      <w:r>
        <w:rPr>
          <w:sz w:val="21"/>
        </w:rPr>
      </w:r>
      <w:r>
        <w:br/>
      </w:r>
      <w:r>
        <w:rPr>
          <w:sz w:val="21"/>
        </w:rPr>
        <w:t xml:space="preserve">The dataset is structured in a panel-like format, meaning each row represents a product-country combination, while the yearly observations are stored across columns from 2014 through to 2024. In the dataset, there are 156 countries and 32 product groups. </w:t>
      </w:r>
      <w:r>
        <w:br/>
      </w:r>
      <w:r>
        <w:rPr>
          <w:sz w:val="21"/>
        </w:rPr>
      </w:r>
      <w:r>
        <w:br/>
      </w:r>
      <w:r>
        <w:rPr>
          <w:sz w:val="21"/>
        </w:rPr>
        <w:t xml:space="preserve">To go into further detail, the raw Excel file contains two workbooks: Export qties and Export values. In the ‘Export qties’ workbook, it shows the export quantity data, which records how much of each agricultural product was exported by each reporter counter in each year. These quantities are mainly measured in physical units (thousand tonnes). </w:t>
      </w:r>
      <w:r>
        <w:br/>
      </w:r>
      <w:r>
        <w:rPr>
          <w:sz w:val="21"/>
        </w:rPr>
      </w:r>
      <w:r>
        <w:br/>
      </w:r>
      <w:r>
        <w:rPr>
          <w:sz w:val="21"/>
        </w:rPr>
        <w:t xml:space="preserve">The ‘Export values’ workbook contains export value data, measured in USD millions. It uses the same basic structure as the quantity tab, but adds a GeoRegion field, which groups reporters into broader world regions such as Asia, Africa, Europe, Middle East, North America, South and Central America and the Caribbean and World. </w:t>
      </w:r>
      <w:r>
        <w:br/>
      </w:r>
      <w:r>
        <w:rPr>
          <w:sz w:val="21"/>
        </w:rPr>
      </w:r>
      <w:r>
        <w:br/>
      </w:r>
      <w:r>
        <w:rPr>
          <w:sz w:val="21"/>
        </w:rPr>
        <w:t xml:space="preserve">The source is the World Trade Organization’s  (WTO) “World Trade in Agricultural Products in Charts” dataset on the WTO Data portal, which provides raw Excel files and dashboard views for agricultural statistics. According to the WTO, the dataset is updated annually by the WTO secretariat and has global coverage with temporal coverage from 2000 to 2026. </w:t>
      </w:r>
      <w:r>
        <w:br/>
      </w:r>
      <w:r>
        <w:rPr>
          <w:sz w:val="21"/>
        </w:rPr>
      </w:r>
      <w:r>
        <w:br/>
      </w:r>
      <w:r>
        <w:rPr>
          <w:sz w:val="21"/>
        </w:rPr>
        <w:t>**Design brief:**</w:t>
      </w:r>
      <w:r>
        <w:br/>
      </w:r>
      <w:r>
        <w:rPr>
          <w:sz w:val="21"/>
        </w:rPr>
        <w:t xml:space="preserve">This redesign is intended for policymakers and trade analysts. It aims to support accurate, easily interpretable comparison of the world’s largest agricultural exporters using the 2024 WTO data, helping viewers assess export dominance between countries, identify regional trade patterns, and evaluate differences between export value and actual food volume. </w:t>
      </w:r>
      <w:r>
        <w:br/>
      </w:r>
      <w:r>
        <w:rPr>
          <w:sz w:val="21"/>
        </w:rPr>
        <w:t xml:space="preserve">**Main revisions include:** </w:t>
      </w:r>
      <w:r>
        <w:br/>
      </w:r>
      <w:r>
        <w:rPr>
          <w:sz w:val="21"/>
        </w:rPr>
        <w:t>A ranked common-baseline display for clearer comparison</w:t>
      </w:r>
      <w:r>
        <w:br/>
      </w:r>
      <w:r>
        <w:rPr>
          <w:sz w:val="21"/>
        </w:rPr>
        <w:t xml:space="preserve">A colour-blind-safe regional palette to make geographic patterns easier to detect </w:t>
      </w:r>
      <w:r>
        <w:br/>
      </w:r>
      <w:r>
        <w:rPr>
          <w:sz w:val="21"/>
        </w:rPr>
        <w:t>Direct labels to reduce legend switching</w:t>
      </w:r>
      <w:r>
        <w:br/>
      </w:r>
      <w:r>
        <w:rPr>
          <w:sz w:val="21"/>
        </w:rPr>
        <w:t>Inclusion of a Rest of the Region category so the visualization represents 100% of the global agricultural trade.</w:t>
      </w:r>
      <w:r>
        <w:br/>
      </w:r>
      <w:r>
        <w:rPr>
          <w:sz w:val="21"/>
        </w:rPr>
      </w:r>
      <w:r>
        <w:br/>
      </w:r>
      <w:r>
        <w:rPr>
          <w:sz w:val="21"/>
        </w:rPr>
        <w:t xml:space="preserve">**Planned Design Direction:** </w:t>
      </w:r>
      <w:r>
        <w:br/>
      </w:r>
      <w:r>
        <w:rPr>
          <w:sz w:val="21"/>
        </w:rPr>
        <w:t>Our planned redesign will compare 2024 agricultural export performance using both export value and export quantity from the WTO dataset. The main direction is to show how the largest exporters differ not only in monetary export value but also in physical export volume, with quantity data measured in comparable units. This supports the design brief because policymakers and trade analysts may need to distinguish countries that dominate by trade value from countries that contribute large physical quantities of agricultural products. We will exclude aggregate rows such as “World” and broad summary product groups to avoid double-counting, and we will check the quantity-unit notes carefully so that product groups measured in USD millions are not treated as tonnes.</w:t>
      </w:r>
      <w:r>
        <w:br/>
      </w:r>
      <w:r>
        <w:rPr>
          <w:sz w:val="21"/>
        </w:rPr>
        <w:t xml:space="preserve">For the visualization direction, we are considering a ranked country comparison as the main view, supported by colour-blind-safe regional colours, direct labels, and short annotations for major outliers. A lollipop or horizontal ranked chart would give the clearest comparison of export value, while a companion encoding or secondary chart could show export quantity for the same countries. We are also considering a bubble plot or heatmap if they better reveal regional or product-level patterns. </w:t>
      </w:r>
      <w:r>
        <w:br/>
      </w:r>
      <w:r>
        <w:rPr>
          <w:sz w:val="21"/>
        </w:rPr>
      </w:r>
      <w:r>
        <w:br/>
      </w:r>
      <w:r>
        <w:rPr>
          <w:sz w:val="21"/>
        </w:rPr>
        <w:t>update the _project-motivation.qmd</w:t>
      </w:r>
    </w:p>
    <w:p>
      <w:r>
        <w:rPr>
          <w:b/>
          <w:color w:val="1F4D78"/>
        </w:rPr>
        <w:t>Assistant (commentary)</w:t>
      </w:r>
      <w:r>
        <w:rPr>
          <w:i/>
          <w:sz w:val="18"/>
        </w:rPr>
        <w:t xml:space="preserve"> - 2026-07-21T03:14:23.625Z</w:t>
      </w:r>
    </w:p>
    <w:p>
      <w:pPr>
        <w:spacing w:after="120" w:line="259" w:lineRule="auto"/>
      </w:pPr>
      <w:r>
        <w:rPr>
          <w:sz w:val="21"/>
        </w:rPr>
        <w:t>Got it. I’ll look for `_project-motivation.qmd` inside `orchid-assignment`, then fold your mid check-in material into a cleaner submission-ready structure with the rubric headings baked in.</w:t>
      </w:r>
    </w:p>
    <w:p>
      <w:r>
        <w:rPr>
          <w:b/>
          <w:color w:val="1F4D78"/>
        </w:rPr>
        <w:t>Assistant (commentary)</w:t>
      </w:r>
      <w:r>
        <w:rPr>
          <w:i/>
          <w:sz w:val="18"/>
        </w:rPr>
        <w:t xml:space="preserve"> - 2026-07-21T03:14:41.536Z</w:t>
      </w:r>
    </w:p>
    <w:p>
      <w:pPr>
        <w:spacing w:after="120" w:line="259" w:lineRule="auto"/>
      </w:pPr>
      <w:r>
        <w:rPr>
          <w:sz w:val="21"/>
        </w:rPr>
        <w:t>The file exists and already has the right skeleton, but it has placeholder wording, a few encoding artifacts, and some “planned” language that should now sound final. I’m going to replace it with a polished version using your mid check-in text plus stronger assessment/design-rationale wording.</w:t>
      </w:r>
    </w:p>
    <w:p>
      <w:r>
        <w:rPr>
          <w:b/>
          <w:color w:val="1F4D78"/>
        </w:rPr>
        <w:t>Assistant (commentary)</w:t>
      </w:r>
      <w:r>
        <w:rPr>
          <w:i/>
          <w:sz w:val="18"/>
        </w:rPr>
        <w:t xml:space="preserve"> - 2026-07-21T03:15:23.756Z</w:t>
      </w:r>
    </w:p>
    <w:p>
      <w:pPr>
        <w:spacing w:after="120" w:line="259" w:lineRule="auto"/>
      </w:pPr>
      <w:r>
        <w:rPr>
          <w:sz w:val="21"/>
        </w:rPr>
        <w:t>I’ve updated `_project-motivation.qmd` with submission-ready prose and removed the encoding glitches. I’m doing one quick check now to make sure the main report actually includes this section, because a beautifully polished file hiding backstage would be a bit too theatrical.</w:t>
      </w:r>
    </w:p>
    <w:p>
      <w:r>
        <w:rPr>
          <w:b/>
          <w:color w:val="1F4D78"/>
        </w:rPr>
        <w:t>Assistant (commentary)</w:t>
      </w:r>
      <w:r>
        <w:rPr>
          <w:i/>
          <w:sz w:val="18"/>
        </w:rPr>
        <w:t xml:space="preserve"> - 2026-07-21T03:15:32.557Z</w:t>
      </w:r>
    </w:p>
    <w:p>
      <w:pPr>
        <w:spacing w:after="120" w:line="259" w:lineRule="auto"/>
      </w:pPr>
      <w:r>
        <w:rPr>
          <w:sz w:val="21"/>
        </w:rPr>
        <w:t>The main report already includes `_project-motivation.qmd`, so the updated section will appear when `orchid-main.qmd` renders. I also aligned the wording with the actual current visualization: it now says “Rest of World” rather than the earlier mid-check-in “Rest of Region” idea.</w:t>
      </w:r>
    </w:p>
    <w:p>
      <w:r>
        <w:rPr>
          <w:b/>
          <w:color w:val="1F4D78"/>
        </w:rPr>
        <w:t>Assistant (final_answer)</w:t>
      </w:r>
      <w:r>
        <w:rPr>
          <w:i/>
          <w:sz w:val="18"/>
        </w:rPr>
        <w:t xml:space="preserve"> - 2026-07-21T03:15:48.502Z</w:t>
      </w:r>
    </w:p>
    <w:p>
      <w:pPr>
        <w:spacing w:after="120" w:line="259" w:lineRule="auto"/>
      </w:pPr>
      <w:r>
        <w:rPr>
          <w:sz w:val="21"/>
        </w:rPr>
        <w:t>Updated [orchid-assignment/_project-motivation.qmd](C:/Programming/CSC3107-InformationVisualisation-Orchid/orchid-assignment/_project-motivation.qmd:1).</w:t>
      </w:r>
      <w:r>
        <w:br/>
      </w:r>
      <w:r>
        <w:rPr>
          <w:sz w:val="21"/>
        </w:rPr>
      </w:r>
      <w:r>
        <w:br/>
      </w:r>
      <w:r>
        <w:rPr>
          <w:sz w:val="21"/>
        </w:rPr>
        <w:t>I turned the mid check-in content into a polished submission-ready section with proper headers, subheaders, bold emphasis, clearer rubric alignment, and cleaner phrasing. I also removed the encoding artifacts around quotes and aligned the design brief with the current implementation, using **Rest of World** rather than the earlier planned **Rest of Region** idea.</w:t>
      </w:r>
      <w:r>
        <w:br/>
      </w:r>
      <w:r>
        <w:rPr>
          <w:sz w:val="21"/>
        </w:rPr>
      </w:r>
      <w:r>
        <w:br/>
      </w:r>
      <w:r>
        <w:rPr>
          <w:sz w:val="21"/>
        </w:rPr>
        <w:t>Confirmed that [orchid-main.qmd](C:/Programming/CSC3107-InformationVisualisation-Orchid/orchid-assignment/orchid-main.qmd:22) already includes `_project-motivation.qmd`, so this section should appear in the rendered report. I did not render the QMD this round.</w:t>
      </w:r>
    </w:p>
    <w:p>
      <w:pPr>
        <w:pStyle w:val="Heading2"/>
      </w:pPr>
      <w:r>
        <w:t>Turn 3</w:t>
      </w:r>
    </w:p>
    <w:p>
      <w:r>
        <w:rPr>
          <w:i/>
        </w:rPr>
        <w:t>Turn ID: 019f82b9-1bf5-7360-baff-b67e0a43cd21</w:t>
      </w:r>
      <w:r>
        <w:t xml:space="preserve"> | First message timestamp: 2026-07-21T03:29:57.462Z</w:t>
      </w:r>
    </w:p>
    <w:p>
      <w:r>
        <w:rPr>
          <w:b/>
          <w:color w:val="000000"/>
        </w:rPr>
        <w:t>User</w:t>
      </w:r>
      <w:r>
        <w:rPr>
          <w:i/>
          <w:sz w:val="18"/>
        </w:rPr>
        <w:t xml:space="preserve"> - 2026-07-21T03:29:57.462Z</w:t>
      </w:r>
    </w:p>
    <w:p>
      <w:pPr>
        <w:spacing w:after="120" w:line="259" w:lineRule="auto"/>
      </w:pPr>
      <w:r>
        <w:rPr>
          <w:sz w:val="21"/>
        </w:rPr>
        <w:t>where would be nice to add a citation to the original visualisation link or other required citation?</w:t>
      </w:r>
    </w:p>
    <w:p>
      <w:r>
        <w:rPr>
          <w:b/>
          <w:color w:val="1F4D78"/>
        </w:rPr>
        <w:t>Assistant (commentary)</w:t>
      </w:r>
      <w:r>
        <w:rPr>
          <w:i/>
          <w:sz w:val="18"/>
        </w:rPr>
        <w:t xml:space="preserve"> - 2026-07-21T03:30:04.484Z</w:t>
      </w:r>
    </w:p>
    <w:p>
      <w:pPr>
        <w:spacing w:after="120" w:line="259" w:lineRule="auto"/>
      </w:pPr>
      <w:r>
        <w:rPr>
          <w:sz w:val="21"/>
        </w:rPr>
        <w:t>I’ll quickly verify the likely original visualization/source citation location so I can suggest the cleanest placement rather than hand-wave it.</w:t>
      </w:r>
    </w:p>
    <w:p>
      <w:r>
        <w:rPr>
          <w:b/>
          <w:color w:val="1F4D78"/>
        </w:rPr>
        <w:t>Assistant (final_answer)</w:t>
      </w:r>
      <w:r>
        <w:rPr>
          <w:i/>
          <w:sz w:val="18"/>
        </w:rPr>
        <w:t xml:space="preserve"> - 2026-07-21T03:30:13.870Z</w:t>
      </w:r>
    </w:p>
    <w:p>
      <w:pPr>
        <w:spacing w:after="120" w:line="259" w:lineRule="auto"/>
      </w:pPr>
      <w:r>
        <w:rPr>
          <w:rFonts w:ascii="Consolas" w:hAnsi="Consolas"/>
          <w:sz w:val="19"/>
        </w:rPr>
        <w:t>Nice places to add citations:</w:t>
      </w:r>
      <w:r>
        <w:br/>
      </w:r>
      <w:r>
        <w:rPr>
          <w:rFonts w:ascii="Consolas" w:hAnsi="Consolas"/>
          <w:sz w:val="19"/>
        </w:rPr>
      </w:r>
      <w:r>
        <w:br/>
      </w:r>
      <w:r>
        <w:rPr>
          <w:rFonts w:ascii="Consolas" w:hAnsi="Consolas"/>
          <w:sz w:val="19"/>
        </w:rPr>
        <w:t xml:space="preserve">1. In `_project-motivation.qmd`, under **Original Visualization Assessment**  </w:t>
      </w:r>
      <w:r>
        <w:br/>
      </w:r>
      <w:r>
        <w:rPr>
          <w:rFonts w:ascii="Consolas" w:hAnsi="Consolas"/>
          <w:sz w:val="19"/>
        </w:rPr>
        <w:t>Add the original link the first time you mention Visual Capitalist:</w:t>
      </w:r>
      <w:r>
        <w:br/>
      </w:r>
      <w:r>
        <w:rPr>
          <w:rFonts w:ascii="Consolas" w:hAnsi="Consolas"/>
          <w:sz w:val="19"/>
        </w:rPr>
      </w:r>
      <w:r>
        <w:br/>
      </w:r>
      <w:r>
        <w:rPr>
          <w:rFonts w:ascii="Consolas" w:hAnsi="Consolas"/>
          <w:sz w:val="19"/>
        </w:rPr>
        <w:t>```markdown</w:t>
      </w:r>
      <w:r>
        <w:br/>
      </w:r>
      <w:r>
        <w:rPr>
          <w:rFonts w:ascii="Consolas" w:hAnsi="Consolas"/>
          <w:sz w:val="19"/>
        </w:rPr>
        <w:t>The original Visual Capitalist visualization, ["Ranked: The Countries That Feed the World"](https://www.visualcapitalist.com/ranked-the-countries-that-feed-the-world/), presents the world's largest agricultural exporters in an accessible and visually engaging way.</w:t>
      </w:r>
      <w:r>
        <w:br/>
      </w:r>
      <w:r>
        <w:rPr>
          <w:rFonts w:ascii="Consolas" w:hAnsi="Consolas"/>
          <w:sz w:val="19"/>
        </w:rPr>
        <w:t>```</w:t>
      </w:r>
      <w:r>
        <w:br/>
      </w:r>
      <w:r>
        <w:rPr>
          <w:rFonts w:ascii="Consolas" w:hAnsi="Consolas"/>
          <w:sz w:val="19"/>
        </w:rPr>
      </w:r>
      <w:r>
        <w:br/>
      </w:r>
      <w:r>
        <w:rPr>
          <w:rFonts w:ascii="Consolas" w:hAnsi="Consolas"/>
          <w:sz w:val="19"/>
        </w:rPr>
        <w:t xml:space="preserve">2. In `_project-motivation.qmd`, under **Data Source and Raw Data Description**  </w:t>
      </w:r>
      <w:r>
        <w:br/>
      </w:r>
      <w:r>
        <w:rPr>
          <w:rFonts w:ascii="Consolas" w:hAnsi="Consolas"/>
          <w:sz w:val="19"/>
        </w:rPr>
        <w:t>Add the WTO citation where you describe the dataset source. If you have the exact WTO Data portal link from your downloaded file, place it here:</w:t>
      </w:r>
      <w:r>
        <w:br/>
      </w:r>
      <w:r>
        <w:rPr>
          <w:rFonts w:ascii="Consolas" w:hAnsi="Consolas"/>
          <w:sz w:val="19"/>
        </w:rPr>
      </w:r>
      <w:r>
        <w:br/>
      </w:r>
      <w:r>
        <w:rPr>
          <w:rFonts w:ascii="Consolas" w:hAnsi="Consolas"/>
          <w:sz w:val="19"/>
        </w:rPr>
        <w:t>```markdown</w:t>
      </w:r>
      <w:r>
        <w:br/>
      </w:r>
      <w:r>
        <w:rPr>
          <w:rFonts w:ascii="Consolas" w:hAnsi="Consolas"/>
          <w:sz w:val="19"/>
        </w:rPr>
        <w:t>The source is the WTO's **World Trade in Agricultural Products in Charts** dataset on the WTO Data portal.</w:t>
      </w:r>
      <w:r>
        <w:br/>
      </w:r>
      <w:r>
        <w:rPr>
          <w:rFonts w:ascii="Consolas" w:hAnsi="Consolas"/>
          <w:sz w:val="19"/>
        </w:rPr>
        <w:t>```</w:t>
      </w:r>
      <w:r>
        <w:br/>
      </w:r>
      <w:r>
        <w:rPr>
          <w:rFonts w:ascii="Consolas" w:hAnsi="Consolas"/>
          <w:sz w:val="19"/>
        </w:rPr>
      </w:r>
      <w:r>
        <w:br/>
      </w:r>
      <w:r>
        <w:rPr>
          <w:rFonts w:ascii="Consolas" w:hAnsi="Consolas"/>
          <w:sz w:val="19"/>
        </w:rPr>
        <w:t>Change to:</w:t>
      </w:r>
      <w:r>
        <w:br/>
      </w:r>
      <w:r>
        <w:rPr>
          <w:rFonts w:ascii="Consolas" w:hAnsi="Consolas"/>
          <w:sz w:val="19"/>
        </w:rPr>
      </w:r>
      <w:r>
        <w:br/>
      </w:r>
      <w:r>
        <w:rPr>
          <w:rFonts w:ascii="Consolas" w:hAnsi="Consolas"/>
          <w:sz w:val="19"/>
        </w:rPr>
        <w:t>```markdown</w:t>
      </w:r>
      <w:r>
        <w:br/>
      </w:r>
      <w:r>
        <w:rPr>
          <w:rFonts w:ascii="Consolas" w:hAnsi="Consolas"/>
          <w:sz w:val="19"/>
        </w:rPr>
        <w:t>The source is the WTO's **World Trade in Agricultural Products in Charts** dataset on the WTO Data portal, which is also cited as the data source for the original Visual Capitalist visualization.</w:t>
      </w:r>
      <w:r>
        <w:br/>
      </w:r>
      <w:r>
        <w:rPr>
          <w:rFonts w:ascii="Consolas" w:hAnsi="Consolas"/>
          <w:sz w:val="19"/>
        </w:rPr>
        <w:t>```</w:t>
      </w:r>
      <w:r>
        <w:br/>
      </w:r>
      <w:r>
        <w:rPr>
          <w:rFonts w:ascii="Consolas" w:hAnsi="Consolas"/>
          <w:sz w:val="19"/>
        </w:rPr>
      </w:r>
      <w:r>
        <w:br/>
      </w:r>
      <w:r>
        <w:rPr>
          <w:rFonts w:ascii="Consolas" w:hAnsi="Consolas"/>
          <w:sz w:val="19"/>
        </w:rPr>
        <w:t xml:space="preserve">3. In `orchid-main.qmd`, under **References**  </w:t>
      </w:r>
      <w:r>
        <w:br/>
      </w:r>
      <w:r>
        <w:rPr>
          <w:rFonts w:ascii="Consolas" w:hAnsi="Consolas"/>
          <w:sz w:val="19"/>
        </w:rPr>
        <w:t>This is the cleanest final citation section. Add:</w:t>
      </w:r>
      <w:r>
        <w:br/>
      </w:r>
      <w:r>
        <w:rPr>
          <w:rFonts w:ascii="Consolas" w:hAnsi="Consolas"/>
          <w:sz w:val="19"/>
        </w:rPr>
      </w:r>
      <w:r>
        <w:br/>
      </w:r>
      <w:r>
        <w:rPr>
          <w:rFonts w:ascii="Consolas" w:hAnsi="Consolas"/>
          <w:sz w:val="19"/>
        </w:rPr>
        <w:t>```markdown</w:t>
      </w:r>
      <w:r>
        <w:br/>
      </w:r>
      <w:r>
        <w:rPr>
          <w:rFonts w:ascii="Consolas" w:hAnsi="Consolas"/>
          <w:sz w:val="19"/>
        </w:rPr>
        <w:t># References</w:t>
      </w:r>
      <w:r>
        <w:br/>
      </w:r>
      <w:r>
        <w:rPr>
          <w:rFonts w:ascii="Consolas" w:hAnsi="Consolas"/>
          <w:sz w:val="19"/>
        </w:rPr>
      </w:r>
      <w:r>
        <w:br/>
      </w:r>
      <w:r>
        <w:rPr>
          <w:rFonts w:ascii="Consolas" w:hAnsi="Consolas"/>
          <w:sz w:val="19"/>
        </w:rPr>
        <w:t>Visual Capitalist. (2026). *Ranked: The Countries That Feed the World*. https://www.visualcapitalist.com/ranked-the-countries-that-feed-the-world/</w:t>
      </w:r>
      <w:r>
        <w:br/>
      </w:r>
      <w:r>
        <w:rPr>
          <w:rFonts w:ascii="Consolas" w:hAnsi="Consolas"/>
          <w:sz w:val="19"/>
        </w:rPr>
      </w:r>
      <w:r>
        <w:br/>
      </w:r>
      <w:r>
        <w:rPr>
          <w:rFonts w:ascii="Consolas" w:hAnsi="Consolas"/>
          <w:sz w:val="19"/>
        </w:rPr>
        <w:t>World Trade Organization. (n.d.). *World Trade in Agricultural Products in Charts*. WTO Data Portal.</w:t>
      </w:r>
      <w:r>
        <w:br/>
      </w:r>
      <w:r>
        <w:rPr>
          <w:rFonts w:ascii="Consolas" w:hAnsi="Consolas"/>
          <w:sz w:val="19"/>
        </w:rPr>
      </w:r>
      <w:r>
        <w:br/>
      </w:r>
      <w:r>
        <w:rPr>
          <w:rFonts w:ascii="Consolas" w:hAnsi="Consolas"/>
          <w:sz w:val="19"/>
        </w:rPr>
        <w:t>Sarah. (2026). [ScienceDirect article used for Bangladesh wheat context](https://www.sciencedirect.com/science/article/pii/S240584402502818X).</w:t>
      </w:r>
      <w:r>
        <w:br/>
      </w:r>
      <w:r>
        <w:rPr>
          <w:rFonts w:ascii="Consolas" w:hAnsi="Consolas"/>
          <w:sz w:val="19"/>
        </w:rPr>
        <w:t>```</w:t>
      </w:r>
      <w:r>
        <w:br/>
      </w:r>
      <w:r>
        <w:rPr>
          <w:rFonts w:ascii="Consolas" w:hAnsi="Consolas"/>
          <w:sz w:val="19"/>
        </w:rPr>
      </w:r>
      <w:r>
        <w:br/>
      </w:r>
      <w:r>
        <w:rPr>
          <w:rFonts w:ascii="Consolas" w:hAnsi="Consolas"/>
          <w:sz w:val="19"/>
        </w:rPr>
        <w:t>Best recommendation: cite Visual Capitalist both **inline** in `Original Visualization Assessment` and again in the final `References` section. Cite WTO in `Data Source and Raw Data Description` and `References`.</w:t>
      </w:r>
    </w:p>
    <w:p>
      <w:pPr>
        <w:pStyle w:val="Heading2"/>
      </w:pPr>
      <w:r>
        <w:t>Turn 4</w:t>
      </w:r>
    </w:p>
    <w:p>
      <w:r>
        <w:rPr>
          <w:i/>
        </w:rPr>
        <w:t>Turn ID: 019f82bf-9882-76e3-a823-7c269cc01558</w:t>
      </w:r>
      <w:r>
        <w:t xml:space="preserve"> | First message timestamp: 2026-07-21T03:37:02.505Z</w:t>
      </w:r>
    </w:p>
    <w:p>
      <w:r>
        <w:rPr>
          <w:b/>
          <w:color w:val="000000"/>
        </w:rPr>
        <w:t>User</w:t>
      </w:r>
      <w:r>
        <w:rPr>
          <w:i/>
          <w:sz w:val="18"/>
        </w:rPr>
        <w:t xml:space="preserve"> - 2026-07-21T03:37:02.505Z</w:t>
      </w:r>
    </w:p>
    <w:p>
      <w:pPr>
        <w:spacing w:after="120" w:line="259" w:lineRule="auto"/>
      </w:pPr>
      <w:r>
        <w:rPr>
          <w:sz w:val="21"/>
        </w:rPr>
        <w:t>help me change or add the necessary headers and subheaders for `_quantity-eda-2024.qmd`</w:t>
      </w:r>
    </w:p>
    <w:p>
      <w:r>
        <w:rPr>
          <w:b/>
          <w:color w:val="1F4D78"/>
        </w:rPr>
        <w:t>Assistant (commentary)</w:t>
      </w:r>
      <w:r>
        <w:rPr>
          <w:i/>
          <w:sz w:val="18"/>
        </w:rPr>
        <w:t xml:space="preserve"> - 2026-07-21T03:37:05.774Z</w:t>
      </w:r>
    </w:p>
    <w:p>
      <w:pPr>
        <w:spacing w:after="120" w:line="259" w:lineRule="auto"/>
      </w:pPr>
      <w:r>
        <w:rPr>
          <w:sz w:val="21"/>
        </w:rPr>
        <w:t>I’ll tighten the quantity EDA section titles so they read like a submission report rather than scratch-analysis notes, while leaving the code and findings intact. First I’ll re-open the file around its headings so the patch is precise.</w:t>
      </w:r>
    </w:p>
    <w:p>
      <w:r>
        <w:rPr>
          <w:b/>
          <w:color w:val="1F4D78"/>
        </w:rPr>
        <w:t>Assistant (commentary)</w:t>
      </w:r>
      <w:r>
        <w:rPr>
          <w:i/>
          <w:sz w:val="18"/>
        </w:rPr>
        <w:t xml:space="preserve"> - 2026-07-21T03:37:13.926Z</w:t>
      </w:r>
    </w:p>
    <w:p>
      <w:pPr>
        <w:spacing w:after="120" w:line="259" w:lineRule="auto"/>
      </w:pPr>
      <w:r>
        <w:rPr>
          <w:sz w:val="21"/>
        </w:rPr>
        <w:t>The top-level title is already good. I’m going to add the missing third-level subheaders around validation, country/product summaries, and diagnostic plots, and rename vague headings like “Checking Hypothesis” into marker-friendly wording.</w:t>
      </w:r>
    </w:p>
    <w:p>
      <w:r>
        <w:rPr>
          <w:b/>
          <w:color w:val="1F4D78"/>
        </w:rPr>
        <w:t>Assistant (commentary)</w:t>
      </w:r>
      <w:r>
        <w:rPr>
          <w:i/>
          <w:sz w:val="18"/>
        </w:rPr>
        <w:t xml:space="preserve"> - 2026-07-21T03:37:32.772Z</w:t>
      </w:r>
    </w:p>
    <w:p>
      <w:pPr>
        <w:spacing w:after="120" w:line="259" w:lineRule="auto"/>
      </w:pPr>
      <w:r>
        <w:rPr>
          <w:sz w:val="21"/>
        </w:rPr>
        <w:t>The heading structure is now cleaner and more nested. I’m doing a quick heading-only scan to make sure the section hierarchy flows properly from preparation to checks to diagnostic plots.</w:t>
      </w:r>
    </w:p>
    <w:p>
      <w:r>
        <w:rPr>
          <w:b/>
          <w:color w:val="1F4D78"/>
        </w:rPr>
        <w:t>Assistant (final_answer)</w:t>
      </w:r>
      <w:r>
        <w:rPr>
          <w:i/>
          <w:sz w:val="18"/>
        </w:rPr>
        <w:t xml:space="preserve"> - 2026-07-21T03:37:45.790Z</w:t>
      </w:r>
    </w:p>
    <w:p>
      <w:pPr>
        <w:spacing w:after="120" w:line="259" w:lineRule="auto"/>
      </w:pPr>
      <w:r>
        <w:rPr>
          <w:sz w:val="21"/>
        </w:rPr>
        <w:t>Updated [orchid-assignment/_quantity-eda-2024.qmd](C:/Programming/CSC3107-InformationVisualisation-Orchid/orchid-assignment/_quantity-eda-2024.qmd:1).</w:t>
      </w:r>
      <w:r>
        <w:br/>
      </w:r>
      <w:r>
        <w:rPr>
          <w:sz w:val="21"/>
        </w:rPr>
      </w:r>
      <w:r>
        <w:br/>
      </w:r>
      <w:r>
        <w:rPr>
          <w:sz w:val="21"/>
        </w:rPr>
        <w:t>I added/cleaned the section hierarchy so it now reads more submission-ready:</w:t>
      </w:r>
      <w:r>
        <w:br/>
      </w:r>
      <w:r>
        <w:rPr>
          <w:sz w:val="21"/>
        </w:rPr>
      </w:r>
      <w:r>
        <w:br/>
      </w:r>
      <w:r>
        <w:rPr>
          <w:sz w:val="21"/>
        </w:rPr>
        <w:t>- `# Export Quantity Data Preparation and EDA`</w:t>
      </w:r>
      <w:r>
        <w:br/>
      </w:r>
      <w:r>
        <w:rPr>
          <w:sz w:val="21"/>
        </w:rPr>
        <w:t>- `## Import Raw Export Quantity Data`</w:t>
      </w:r>
      <w:r>
        <w:br/>
      </w:r>
      <w:r>
        <w:rPr>
          <w:sz w:val="21"/>
        </w:rPr>
        <w:t>- `## Filter and Clean 2024 Quantity Data`</w:t>
      </w:r>
      <w:r>
        <w:br/>
      </w:r>
      <w:r>
        <w:rPr>
          <w:sz w:val="21"/>
        </w:rPr>
        <w:t>- `### Removing Aggregate and Non-Tonnage Product Categories`</w:t>
      </w:r>
      <w:r>
        <w:br/>
      </w:r>
      <w:r>
        <w:rPr>
          <w:sz w:val="21"/>
        </w:rPr>
        <w:t>- `### Verification Against Removed USD-Measured Categories`</w:t>
      </w:r>
      <w:r>
        <w:br/>
      </w:r>
      <w:r>
        <w:rPr>
          <w:sz w:val="21"/>
        </w:rPr>
        <w:t>- `## Missing, Zero, and Negative Value Checks`</w:t>
      </w:r>
      <w:r>
        <w:br/>
      </w:r>
      <w:r>
        <w:rPr>
          <w:sz w:val="21"/>
        </w:rPr>
        <w:t>- `### Missing and Zero Quantity Values`</w:t>
      </w:r>
      <w:r>
        <w:br/>
      </w:r>
      <w:r>
        <w:rPr>
          <w:sz w:val="21"/>
        </w:rPr>
        <w:t>- `### Interpreting Zero Export Quantities`</w:t>
      </w:r>
      <w:r>
        <w:br/>
      </w:r>
      <w:r>
        <w:rPr>
          <w:sz w:val="21"/>
        </w:rPr>
        <w:t>- `### Negative Quantity Check`</w:t>
      </w:r>
      <w:r>
        <w:br/>
      </w:r>
      <w:r>
        <w:rPr>
          <w:sz w:val="21"/>
        </w:rPr>
        <w:t>- `## Structural Balance Audit`</w:t>
      </w:r>
      <w:r>
        <w:br/>
      </w:r>
      <w:r>
        <w:rPr>
          <w:sz w:val="21"/>
        </w:rPr>
        <w:t>- `## World Total Consistency Check`</w:t>
      </w:r>
      <w:r>
        <w:br/>
      </w:r>
      <w:r>
        <w:rPr>
          <w:sz w:val="21"/>
        </w:rPr>
        <w:t>- `## Concentration and Dominance Analysis`</w:t>
      </w:r>
      <w:r>
        <w:br/>
      </w:r>
      <w:r>
        <w:rPr>
          <w:sz w:val="21"/>
        </w:rPr>
        <w:t>- `## Summary Statistics`</w:t>
      </w:r>
      <w:r>
        <w:br/>
      </w:r>
      <w:r>
        <w:rPr>
          <w:sz w:val="21"/>
        </w:rPr>
        <w:t>- `### Country-Level Quantity Summary`</w:t>
      </w:r>
      <w:r>
        <w:br/>
      </w:r>
      <w:r>
        <w:rPr>
          <w:sz w:val="21"/>
        </w:rPr>
        <w:t>- `### Product-Level Quantity Summary`</w:t>
      </w:r>
      <w:r>
        <w:br/>
      </w:r>
      <w:r>
        <w:rPr>
          <w:sz w:val="21"/>
        </w:rPr>
        <w:t>- `## Diagnostic Plots`</w:t>
      </w:r>
      <w:r>
        <w:br/>
      </w:r>
      <w:r>
        <w:rPr>
          <w:sz w:val="21"/>
        </w:rPr>
        <w:t>- `### Distribution of Country Export Quantities`</w:t>
      </w:r>
      <w:r>
        <w:br/>
      </w:r>
      <w:r>
        <w:rPr>
          <w:sz w:val="21"/>
        </w:rPr>
        <w:t>- `### Cumulative Market Share Curve`</w:t>
      </w:r>
      <w:r>
        <w:br/>
      </w:r>
      <w:r>
        <w:rPr>
          <w:sz w:val="21"/>
        </w:rPr>
      </w:r>
      <w:r>
        <w:br/>
      </w:r>
      <w:r>
        <w:rPr>
          <w:sz w:val="21"/>
        </w:rPr>
        <w:t>I left the code and analysis content intact, just improved the report structure and renamed vague headings like “Checking Hypothesis” and “Simple plotting of summary.”</w:t>
      </w:r>
    </w:p>
    <w:p>
      <w:pPr>
        <w:pStyle w:val="Heading2"/>
      </w:pPr>
      <w:r>
        <w:t>Turn 5</w:t>
      </w:r>
    </w:p>
    <w:p>
      <w:r>
        <w:rPr>
          <w:i/>
        </w:rPr>
        <w:t>Turn ID: 019f82c3-de41-7301-84e4-493182b32cfa</w:t>
      </w:r>
      <w:r>
        <w:t xml:space="preserve"> | First message timestamp: 2026-07-21T03:41:42.527Z</w:t>
      </w:r>
    </w:p>
    <w:p>
      <w:r>
        <w:rPr>
          <w:b/>
          <w:color w:val="000000"/>
        </w:rPr>
        <w:t>User</w:t>
      </w:r>
      <w:r>
        <w:rPr>
          <w:i/>
          <w:sz w:val="18"/>
        </w:rPr>
        <w:t xml:space="preserve"> - 2026-07-21T03:41:42.527Z</w:t>
      </w:r>
    </w:p>
    <w:p>
      <w:pPr>
        <w:spacing w:after="120" w:line="259" w:lineRule="auto"/>
      </w:pPr>
      <w:r>
        <w:rPr>
          <w:sz w:val="21"/>
        </w:rPr>
        <w:t>is this header **### Removing Aggregate and Non-Tonnage Product Categories for #| label: quantity-filtering-and-cleaning-2024-data?**</w:t>
      </w:r>
    </w:p>
    <w:p>
      <w:r>
        <w:rPr>
          <w:b/>
          <w:color w:val="1F4D78"/>
        </w:rPr>
        <w:t>Assistant (final_answer)</w:t>
      </w:r>
      <w:r>
        <w:rPr>
          <w:i/>
          <w:sz w:val="18"/>
        </w:rPr>
        <w:t xml:space="preserve"> - 2026-07-21T03:41:47.609Z</w:t>
      </w:r>
    </w:p>
    <w:p>
      <w:pPr>
        <w:spacing w:after="120" w:line="259" w:lineRule="auto"/>
      </w:pPr>
      <w:r>
        <w:rPr>
          <w:rFonts w:ascii="Consolas" w:hAnsi="Consolas"/>
          <w:sz w:val="19"/>
        </w:rPr>
        <w:t>Yes, conceptually it belongs to `#| label: quantity-filtering-and-cleaning-2024-data`.</w:t>
      </w:r>
      <w:r>
        <w:br/>
      </w:r>
      <w:r>
        <w:rPr>
          <w:rFonts w:ascii="Consolas" w:hAnsi="Consolas"/>
          <w:sz w:val="19"/>
        </w:rPr>
      </w:r>
      <w:r>
        <w:br/>
      </w:r>
      <w:r>
        <w:rPr>
          <w:rFonts w:ascii="Consolas" w:hAnsi="Consolas"/>
          <w:sz w:val="19"/>
        </w:rPr>
        <w:t>But in the current file, the header comes **after** the code chunk, so it describes the explanation of that chunk rather than introducing it.</w:t>
      </w:r>
      <w:r>
        <w:br/>
      </w:r>
      <w:r>
        <w:rPr>
          <w:rFonts w:ascii="Consolas" w:hAnsi="Consolas"/>
          <w:sz w:val="19"/>
        </w:rPr>
      </w:r>
      <w:r>
        <w:br/>
      </w:r>
      <w:r>
        <w:rPr>
          <w:rFonts w:ascii="Consolas" w:hAnsi="Consolas"/>
          <w:sz w:val="19"/>
        </w:rPr>
        <w:t>A nicer structure would be:</w:t>
      </w:r>
      <w:r>
        <w:br/>
      </w:r>
      <w:r>
        <w:rPr>
          <w:rFonts w:ascii="Consolas" w:hAnsi="Consolas"/>
          <w:sz w:val="19"/>
        </w:rPr>
      </w:r>
      <w:r>
        <w:br/>
      </w:r>
      <w:r>
        <w:rPr>
          <w:rFonts w:ascii="Consolas" w:hAnsi="Consolas"/>
          <w:sz w:val="19"/>
        </w:rPr>
        <w:t>```markdown</w:t>
      </w:r>
      <w:r>
        <w:br/>
      </w:r>
      <w:r>
        <w:rPr>
          <w:rFonts w:ascii="Consolas" w:hAnsi="Consolas"/>
          <w:sz w:val="19"/>
        </w:rPr>
        <w:t>## Filter and Clean 2024 Quantity Data</w:t>
      </w:r>
      <w:r>
        <w:br/>
      </w:r>
      <w:r>
        <w:rPr>
          <w:rFonts w:ascii="Consolas" w:hAnsi="Consolas"/>
          <w:sz w:val="19"/>
        </w:rPr>
      </w:r>
      <w:r>
        <w:br/>
      </w:r>
      <w:r>
        <w:rPr>
          <w:rFonts w:ascii="Consolas" w:hAnsi="Consolas"/>
          <w:sz w:val="19"/>
        </w:rPr>
        <w:t>### Removing Aggregate and Non-Tonnage Product Categories</w:t>
      </w:r>
      <w:r>
        <w:br/>
      </w:r>
      <w:r>
        <w:rPr>
          <w:rFonts w:ascii="Consolas" w:hAnsi="Consolas"/>
          <w:sz w:val="19"/>
        </w:rPr>
      </w:r>
      <w:r>
        <w:br/>
      </w:r>
      <w:r>
        <w:rPr>
          <w:rFonts w:ascii="Consolas" w:hAnsi="Consolas"/>
          <w:sz w:val="19"/>
        </w:rPr>
        <w:t>```{r}</w:t>
      </w:r>
      <w:r>
        <w:br/>
      </w:r>
      <w:r>
        <w:rPr>
          <w:rFonts w:ascii="Consolas" w:hAnsi="Consolas"/>
          <w:sz w:val="19"/>
        </w:rPr>
        <w:t>#| label: quantity-filtering-and-cleaning-2024-data</w:t>
      </w:r>
      <w:r>
        <w:br/>
      </w:r>
      <w:r>
        <w:rPr>
          <w:rFonts w:ascii="Consolas" w:hAnsi="Consolas"/>
          <w:sz w:val="19"/>
        </w:rPr>
        <w:t>...</w:t>
      </w:r>
      <w:r>
        <w:br/>
      </w:r>
      <w:r>
        <w:rPr>
          <w:rFonts w:ascii="Consolas" w:hAnsi="Consolas"/>
          <w:sz w:val="19"/>
        </w:rPr>
        <w:t>```</w:t>
      </w:r>
      <w:r>
        <w:br/>
      </w:r>
      <w:r>
        <w:rPr>
          <w:rFonts w:ascii="Consolas" w:hAnsi="Consolas"/>
          <w:sz w:val="19"/>
        </w:rPr>
      </w:r>
      <w:r>
        <w:br/>
      </w:r>
      <w:r>
        <w:rPr>
          <w:rFonts w:ascii="Consolas" w:hAnsi="Consolas"/>
          <w:sz w:val="19"/>
        </w:rPr>
        <w:t>`AoA HS proxy` stands for...</w:t>
      </w:r>
      <w:r>
        <w:br/>
      </w:r>
      <w:r>
        <w:rPr>
          <w:rFonts w:ascii="Consolas" w:hAnsi="Consolas"/>
          <w:sz w:val="19"/>
        </w:rPr>
        <w:t>```</w:t>
      </w:r>
      <w:r>
        <w:br/>
      </w:r>
      <w:r>
        <w:rPr>
          <w:rFonts w:ascii="Consolas" w:hAnsi="Consolas"/>
          <w:sz w:val="19"/>
        </w:rPr>
      </w:r>
      <w:r>
        <w:br/>
      </w:r>
      <w:r>
        <w:rPr>
          <w:rFonts w:ascii="Consolas" w:hAnsi="Consolas"/>
          <w:sz w:val="19"/>
        </w:rPr>
        <w:t>So yes: move `### Removing Aggregate and Non-Tonnage Product Categories` to **before** the `quantity-filtering-and-cleaning-2024-data` code chunk. That will make the document flow better.</w:t>
      </w:r>
    </w:p>
    <w:p>
      <w:pPr>
        <w:pStyle w:val="Heading2"/>
      </w:pPr>
      <w:r>
        <w:t>Turn 6</w:t>
      </w:r>
    </w:p>
    <w:p>
      <w:r>
        <w:rPr>
          <w:i/>
        </w:rPr>
        <w:t>Turn ID: 019f82c5-ed41-76a3-9bb1-1051bac9ee58</w:t>
      </w:r>
      <w:r>
        <w:t xml:space="preserve"> | First message timestamp: 2026-07-21T03:43:57.424Z</w:t>
      </w:r>
    </w:p>
    <w:p>
      <w:r>
        <w:rPr>
          <w:b/>
          <w:color w:val="000000"/>
        </w:rPr>
        <w:t>User</w:t>
      </w:r>
      <w:r>
        <w:rPr>
          <w:i/>
          <w:sz w:val="18"/>
        </w:rPr>
        <w:t xml:space="preserve"> - 2026-07-21T03:43:57.424Z</w:t>
      </w:r>
    </w:p>
    <w:p>
      <w:pPr>
        <w:spacing w:after="120" w:line="259" w:lineRule="auto"/>
      </w:pPr>
      <w:r>
        <w:rPr>
          <w:sz w:val="21"/>
        </w:rPr>
        <w:t>help format the contents at `_quantity-eda-2024.qmd`. present the recommended changes in this chat</w:t>
      </w:r>
    </w:p>
    <w:p>
      <w:r>
        <w:rPr>
          <w:b/>
          <w:color w:val="1F4D78"/>
        </w:rPr>
        <w:t>Assistant (commentary)</w:t>
      </w:r>
      <w:r>
        <w:rPr>
          <w:i/>
          <w:sz w:val="18"/>
        </w:rPr>
        <w:t xml:space="preserve"> - 2026-07-21T03:44:05.480Z</w:t>
      </w:r>
    </w:p>
    <w:p>
      <w:pPr>
        <w:spacing w:after="120" w:line="259" w:lineRule="auto"/>
      </w:pPr>
      <w:r>
        <w:rPr>
          <w:sz w:val="21"/>
        </w:rPr>
        <w:t>I’ll review the current `_quantity-eda-2024.qmd` as it stands after the header edits, then I’ll give you chat-only recommended formatting changes with suggested replacement snippets.</w:t>
      </w:r>
    </w:p>
    <w:p>
      <w:r>
        <w:rPr>
          <w:b/>
          <w:color w:val="1F4D78"/>
        </w:rPr>
        <w:t>Assistant (final_answer)</w:t>
      </w:r>
      <w:r>
        <w:rPr>
          <w:i/>
          <w:sz w:val="18"/>
        </w:rPr>
        <w:t xml:space="preserve"> - 2026-07-21T03:44:40.681Z</w:t>
      </w:r>
    </w:p>
    <w:p>
      <w:pPr>
        <w:spacing w:after="120" w:line="259" w:lineRule="auto"/>
      </w:pPr>
      <w:r>
        <w:rPr>
          <w:rFonts w:ascii="Consolas" w:hAnsi="Consolas"/>
          <w:sz w:val="19"/>
        </w:rPr>
        <w:t>Here are the recommended formatting/content changes for [_quantity-eda-2024.qmd](C:/Programming/CSC3107-InformationVisualisation-Orchid/orchid-assignment/_quantity-eda-2024.qmd:1).</w:t>
      </w:r>
      <w:r>
        <w:br/>
      </w:r>
      <w:r>
        <w:rPr>
          <w:rFonts w:ascii="Consolas" w:hAnsi="Consolas"/>
          <w:sz w:val="19"/>
        </w:rPr>
      </w:r>
      <w:r>
        <w:br/>
      </w:r>
      <w:r>
        <w:rPr>
          <w:rFonts w:ascii="Consolas" w:hAnsi="Consolas"/>
          <w:sz w:val="19"/>
        </w:rPr>
        <w:t>**1. Add a short intro after the main header**</w:t>
      </w:r>
      <w:r>
        <w:br/>
      </w:r>
      <w:r>
        <w:rPr>
          <w:rFonts w:ascii="Consolas" w:hAnsi="Consolas"/>
          <w:sz w:val="19"/>
        </w:rPr>
      </w:r>
      <w:r>
        <w:br/>
      </w:r>
      <w:r>
        <w:rPr>
          <w:rFonts w:ascii="Consolas" w:hAnsi="Consolas"/>
          <w:sz w:val="19"/>
        </w:rPr>
        <w:t>Place this under:</w:t>
      </w:r>
      <w:r>
        <w:br/>
      </w:r>
      <w:r>
        <w:rPr>
          <w:rFonts w:ascii="Consolas" w:hAnsi="Consolas"/>
          <w:sz w:val="19"/>
        </w:rPr>
      </w:r>
      <w:r>
        <w:br/>
      </w:r>
      <w:r>
        <w:rPr>
          <w:rFonts w:ascii="Consolas" w:hAnsi="Consolas"/>
          <w:sz w:val="19"/>
        </w:rPr>
        <w:t>```markdown</w:t>
      </w:r>
      <w:r>
        <w:br/>
      </w:r>
      <w:r>
        <w:rPr>
          <w:rFonts w:ascii="Consolas" w:hAnsi="Consolas"/>
          <w:sz w:val="19"/>
        </w:rPr>
        <w:t># Export Quantity Data Preparation and EDA</w:t>
      </w:r>
      <w:r>
        <w:br/>
      </w:r>
      <w:r>
        <w:rPr>
          <w:rFonts w:ascii="Consolas" w:hAnsi="Consolas"/>
          <w:sz w:val="19"/>
        </w:rPr>
        <w:t>```</w:t>
      </w:r>
      <w:r>
        <w:br/>
      </w:r>
      <w:r>
        <w:rPr>
          <w:rFonts w:ascii="Consolas" w:hAnsi="Consolas"/>
          <w:sz w:val="19"/>
        </w:rPr>
      </w:r>
      <w:r>
        <w:br/>
      </w:r>
      <w:r>
        <w:rPr>
          <w:rFonts w:ascii="Consolas" w:hAnsi="Consolas"/>
          <w:sz w:val="19"/>
        </w:rPr>
        <w:t>Add:</w:t>
      </w:r>
      <w:r>
        <w:br/>
      </w:r>
      <w:r>
        <w:rPr>
          <w:rFonts w:ascii="Consolas" w:hAnsi="Consolas"/>
          <w:sz w:val="19"/>
        </w:rPr>
      </w:r>
      <w:r>
        <w:br/>
      </w:r>
      <w:r>
        <w:rPr>
          <w:rFonts w:ascii="Consolas" w:hAnsi="Consolas"/>
          <w:sz w:val="19"/>
        </w:rPr>
        <w:t>```markdown</w:t>
      </w:r>
      <w:r>
        <w:br/>
      </w:r>
      <w:r>
        <w:rPr>
          <w:rFonts w:ascii="Consolas" w:hAnsi="Consolas"/>
          <w:sz w:val="19"/>
        </w:rPr>
        <w:t>This section examines the `Exports qties` worksheet from the WTO agricultural trade dataset. The goal is to prepare a clean 2024 export quantity dataset, verify that the values are suitable for physical-volume analysis, and identify patterns that inform the final visualization design.</w:t>
      </w:r>
      <w:r>
        <w:br/>
      </w:r>
      <w:r>
        <w:rPr>
          <w:rFonts w:ascii="Consolas" w:hAnsi="Consolas"/>
          <w:sz w:val="19"/>
        </w:rPr>
        <w:t>```</w:t>
      </w:r>
      <w:r>
        <w:br/>
      </w:r>
      <w:r>
        <w:rPr>
          <w:rFonts w:ascii="Consolas" w:hAnsi="Consolas"/>
          <w:sz w:val="19"/>
        </w:rPr>
      </w:r>
      <w:r>
        <w:br/>
      </w:r>
      <w:r>
        <w:rPr>
          <w:rFonts w:ascii="Consolas" w:hAnsi="Consolas"/>
          <w:sz w:val="19"/>
        </w:rPr>
        <w:t>**2. Improve the import explanation**</w:t>
      </w:r>
      <w:r>
        <w:br/>
      </w:r>
      <w:r>
        <w:rPr>
          <w:rFonts w:ascii="Consolas" w:hAnsi="Consolas"/>
          <w:sz w:val="19"/>
        </w:rPr>
      </w:r>
      <w:r>
        <w:br/>
      </w:r>
      <w:r>
        <w:rPr>
          <w:rFonts w:ascii="Consolas" w:hAnsi="Consolas"/>
          <w:sz w:val="19"/>
        </w:rPr>
        <w:t>Replace the two paragraphs after the first code chunk with:</w:t>
      </w:r>
      <w:r>
        <w:br/>
      </w:r>
      <w:r>
        <w:rPr>
          <w:rFonts w:ascii="Consolas" w:hAnsi="Consolas"/>
          <w:sz w:val="19"/>
        </w:rPr>
      </w:r>
      <w:r>
        <w:br/>
      </w:r>
      <w:r>
        <w:rPr>
          <w:rFonts w:ascii="Consolas" w:hAnsi="Consolas"/>
          <w:sz w:val="19"/>
        </w:rPr>
        <w:t>```markdown</w:t>
      </w:r>
      <w:r>
        <w:br/>
      </w:r>
      <w:r>
        <w:rPr>
          <w:rFonts w:ascii="Consolas" w:hAnsi="Consolas"/>
          <w:sz w:val="19"/>
        </w:rPr>
        <w:t>The raw quantity worksheet is structured as a **wide panel dataset**. Each row represents a unique combination of agricultural product and reporting economy, while yearly export quantities are stored across separate columns from 2014 to 2024.</w:t>
      </w:r>
      <w:r>
        <w:br/>
      </w:r>
      <w:r>
        <w:rPr>
          <w:rFonts w:ascii="Consolas" w:hAnsi="Consolas"/>
          <w:sz w:val="19"/>
        </w:rPr>
      </w:r>
      <w:r>
        <w:br/>
      </w:r>
      <w:r>
        <w:rPr>
          <w:rFonts w:ascii="Consolas" w:hAnsi="Consolas"/>
          <w:sz w:val="19"/>
        </w:rPr>
        <w:t>Unlike the `Export values` worksheet, the `Exports qties` worksheet does not include a `GeoRegion` column. This means regional information must later be added through a join with the value dataset. This is important because the original visualization uses regional colour coding, and our redesign also needs regional context.</w:t>
      </w:r>
      <w:r>
        <w:br/>
      </w:r>
      <w:r>
        <w:rPr>
          <w:rFonts w:ascii="Consolas" w:hAnsi="Consolas"/>
          <w:sz w:val="19"/>
        </w:rPr>
        <w:t>```</w:t>
      </w:r>
      <w:r>
        <w:br/>
      </w:r>
      <w:r>
        <w:rPr>
          <w:rFonts w:ascii="Consolas" w:hAnsi="Consolas"/>
          <w:sz w:val="19"/>
        </w:rPr>
      </w:r>
      <w:r>
        <w:br/>
      </w:r>
      <w:r>
        <w:rPr>
          <w:rFonts w:ascii="Consolas" w:hAnsi="Consolas"/>
          <w:sz w:val="19"/>
        </w:rPr>
        <w:t>**3. Make the cleaning explanation more polished**</w:t>
      </w:r>
      <w:r>
        <w:br/>
      </w:r>
      <w:r>
        <w:rPr>
          <w:rFonts w:ascii="Consolas" w:hAnsi="Consolas"/>
          <w:sz w:val="19"/>
        </w:rPr>
      </w:r>
      <w:r>
        <w:br/>
      </w:r>
      <w:r>
        <w:rPr>
          <w:rFonts w:ascii="Consolas" w:hAnsi="Consolas"/>
          <w:sz w:val="19"/>
        </w:rPr>
        <w:t>Under:</w:t>
      </w:r>
      <w:r>
        <w:br/>
      </w:r>
      <w:r>
        <w:rPr>
          <w:rFonts w:ascii="Consolas" w:hAnsi="Consolas"/>
          <w:sz w:val="19"/>
        </w:rPr>
      </w:r>
      <w:r>
        <w:br/>
      </w:r>
      <w:r>
        <w:rPr>
          <w:rFonts w:ascii="Consolas" w:hAnsi="Consolas"/>
          <w:sz w:val="19"/>
        </w:rPr>
        <w:t>```markdown</w:t>
      </w:r>
      <w:r>
        <w:br/>
      </w:r>
      <w:r>
        <w:rPr>
          <w:rFonts w:ascii="Consolas" w:hAnsi="Consolas"/>
          <w:sz w:val="19"/>
        </w:rPr>
        <w:t>### Removing Aggregate and Non-Tonnage Product Categories</w:t>
      </w:r>
      <w:r>
        <w:br/>
      </w:r>
      <w:r>
        <w:rPr>
          <w:rFonts w:ascii="Consolas" w:hAnsi="Consolas"/>
          <w:sz w:val="19"/>
        </w:rPr>
        <w:t>```</w:t>
      </w:r>
      <w:r>
        <w:br/>
      </w:r>
      <w:r>
        <w:rPr>
          <w:rFonts w:ascii="Consolas" w:hAnsi="Consolas"/>
          <w:sz w:val="19"/>
        </w:rPr>
      </w:r>
      <w:r>
        <w:br/>
      </w:r>
      <w:r>
        <w:rPr>
          <w:rFonts w:ascii="Consolas" w:hAnsi="Consolas"/>
          <w:sz w:val="19"/>
        </w:rPr>
        <w:t>Replace the two explanatory paragraphs with:</w:t>
      </w:r>
      <w:r>
        <w:br/>
      </w:r>
      <w:r>
        <w:rPr>
          <w:rFonts w:ascii="Consolas" w:hAnsi="Consolas"/>
          <w:sz w:val="19"/>
        </w:rPr>
      </w:r>
      <w:r>
        <w:br/>
      </w:r>
      <w:r>
        <w:rPr>
          <w:rFonts w:ascii="Consolas" w:hAnsi="Consolas"/>
          <w:sz w:val="19"/>
        </w:rPr>
        <w:t>```markdown</w:t>
      </w:r>
      <w:r>
        <w:br/>
      </w:r>
      <w:r>
        <w:rPr>
          <w:rFonts w:ascii="Consolas" w:hAnsi="Consolas"/>
          <w:sz w:val="19"/>
        </w:rPr>
        <w:t>The `AoA HS proxy` row is an aggregate category rather than an individual agricultural product. It represents the Agreement on Agriculture Harmonized System total proxy used by the WTO. This row is removed before analysis to avoid double-counting product-level quantities.</w:t>
      </w:r>
      <w:r>
        <w:br/>
      </w:r>
      <w:r>
        <w:rPr>
          <w:rFonts w:ascii="Consolas" w:hAnsi="Consolas"/>
          <w:sz w:val="19"/>
        </w:rPr>
      </w:r>
      <w:r>
        <w:br/>
      </w:r>
      <w:r>
        <w:rPr>
          <w:rFonts w:ascii="Consolas" w:hAnsi="Consolas"/>
          <w:sz w:val="19"/>
        </w:rPr>
        <w:t>The product categories `18x Live Animals`, `21 Fruits`, `22 Vegetables`, and `25 Processed fruits and vegetables` are also removed because their values are recorded in **USD millions**, not physical tonnes. Since the final visualization compares export quantity, retaining these rows would incorrectly mix monetary and physical units.</w:t>
      </w:r>
      <w:r>
        <w:br/>
      </w:r>
      <w:r>
        <w:rPr>
          <w:rFonts w:ascii="Consolas" w:hAnsi="Consolas"/>
          <w:sz w:val="19"/>
        </w:rPr>
        <w:t>```</w:t>
      </w:r>
      <w:r>
        <w:br/>
      </w:r>
      <w:r>
        <w:rPr>
          <w:rFonts w:ascii="Consolas" w:hAnsi="Consolas"/>
          <w:sz w:val="19"/>
        </w:rPr>
      </w:r>
      <w:r>
        <w:br/>
      </w:r>
      <w:r>
        <w:rPr>
          <w:rFonts w:ascii="Consolas" w:hAnsi="Consolas"/>
          <w:sz w:val="19"/>
        </w:rPr>
        <w:t>**4. Format the verification section more clearly**</w:t>
      </w:r>
      <w:r>
        <w:br/>
      </w:r>
      <w:r>
        <w:rPr>
          <w:rFonts w:ascii="Consolas" w:hAnsi="Consolas"/>
          <w:sz w:val="19"/>
        </w:rPr>
      </w:r>
      <w:r>
        <w:br/>
      </w:r>
      <w:r>
        <w:rPr>
          <w:rFonts w:ascii="Consolas" w:hAnsi="Consolas"/>
          <w:sz w:val="19"/>
        </w:rPr>
        <w:t>Under:</w:t>
      </w:r>
      <w:r>
        <w:br/>
      </w:r>
      <w:r>
        <w:rPr>
          <w:rFonts w:ascii="Consolas" w:hAnsi="Consolas"/>
          <w:sz w:val="19"/>
        </w:rPr>
      </w:r>
      <w:r>
        <w:br/>
      </w:r>
      <w:r>
        <w:rPr>
          <w:rFonts w:ascii="Consolas" w:hAnsi="Consolas"/>
          <w:sz w:val="19"/>
        </w:rPr>
        <w:t>```markdown</w:t>
      </w:r>
      <w:r>
        <w:br/>
      </w:r>
      <w:r>
        <w:rPr>
          <w:rFonts w:ascii="Consolas" w:hAnsi="Consolas"/>
          <w:sz w:val="19"/>
        </w:rPr>
        <w:t>### Verification Against Removed USD-Measured Categories</w:t>
      </w:r>
      <w:r>
        <w:br/>
      </w:r>
      <w:r>
        <w:rPr>
          <w:rFonts w:ascii="Consolas" w:hAnsi="Consolas"/>
          <w:sz w:val="19"/>
        </w:rPr>
        <w:t>```</w:t>
      </w:r>
      <w:r>
        <w:br/>
      </w:r>
      <w:r>
        <w:rPr>
          <w:rFonts w:ascii="Consolas" w:hAnsi="Consolas"/>
          <w:sz w:val="19"/>
        </w:rPr>
      </w:r>
      <w:r>
        <w:br/>
      </w:r>
      <w:r>
        <w:rPr>
          <w:rFonts w:ascii="Consolas" w:hAnsi="Consolas"/>
          <w:sz w:val="19"/>
        </w:rPr>
        <w:t>Replace the paragraph after the first verification chunk with:</w:t>
      </w:r>
      <w:r>
        <w:br/>
      </w:r>
      <w:r>
        <w:rPr>
          <w:rFonts w:ascii="Consolas" w:hAnsi="Consolas"/>
          <w:sz w:val="19"/>
        </w:rPr>
      </w:r>
      <w:r>
        <w:br/>
      </w:r>
      <w:r>
        <w:rPr>
          <w:rFonts w:ascii="Consolas" w:hAnsi="Consolas"/>
          <w:sz w:val="19"/>
        </w:rPr>
        <w:t>```markdown</w:t>
      </w:r>
      <w:r>
        <w:br/>
      </w:r>
      <w:r>
        <w:rPr>
          <w:rFonts w:ascii="Consolas" w:hAnsi="Consolas"/>
          <w:sz w:val="19"/>
        </w:rPr>
        <w:t>This check verifies that the removed USD-measured categories explain the differences between the broader quantity total and the cleaned physical-volume total. Four reporting economies show no difference because all four removed categories have values of zero for those economies.</w:t>
      </w:r>
      <w:r>
        <w:br/>
      </w:r>
      <w:r>
        <w:rPr>
          <w:rFonts w:ascii="Consolas" w:hAnsi="Consolas"/>
          <w:sz w:val="19"/>
        </w:rPr>
        <w:t>```</w:t>
      </w:r>
      <w:r>
        <w:br/>
      </w:r>
      <w:r>
        <w:rPr>
          <w:rFonts w:ascii="Consolas" w:hAnsi="Consolas"/>
          <w:sz w:val="19"/>
        </w:rPr>
      </w:r>
      <w:r>
        <w:br/>
      </w:r>
      <w:r>
        <w:rPr>
          <w:rFonts w:ascii="Consolas" w:hAnsi="Consolas"/>
          <w:sz w:val="19"/>
        </w:rPr>
        <w:t>Replace the paragraph after the `usd_breakdown` chunk with:</w:t>
      </w:r>
      <w:r>
        <w:br/>
      </w:r>
      <w:r>
        <w:rPr>
          <w:rFonts w:ascii="Consolas" w:hAnsi="Consolas"/>
          <w:sz w:val="19"/>
        </w:rPr>
      </w:r>
      <w:r>
        <w:br/>
      </w:r>
      <w:r>
        <w:rPr>
          <w:rFonts w:ascii="Consolas" w:hAnsi="Consolas"/>
          <w:sz w:val="19"/>
        </w:rPr>
        <w:t>```markdown</w:t>
      </w:r>
      <w:r>
        <w:br/>
      </w:r>
      <w:r>
        <w:rPr>
          <w:rFonts w:ascii="Consolas" w:hAnsi="Consolas"/>
          <w:sz w:val="19"/>
        </w:rPr>
        <w:t>The breakdown confirms that the sum of the removed categories matches the observed differences in `comparison_check`. This supports the decision to exclude these categories from the physical export quantity analysis.</w:t>
      </w:r>
      <w:r>
        <w:br/>
      </w:r>
      <w:r>
        <w:rPr>
          <w:rFonts w:ascii="Consolas" w:hAnsi="Consolas"/>
          <w:sz w:val="19"/>
        </w:rPr>
        <w:t>```</w:t>
      </w:r>
      <w:r>
        <w:br/>
      </w:r>
      <w:r>
        <w:rPr>
          <w:rFonts w:ascii="Consolas" w:hAnsi="Consolas"/>
          <w:sz w:val="19"/>
        </w:rPr>
      </w:r>
      <w:r>
        <w:br/>
      </w:r>
      <w:r>
        <w:rPr>
          <w:rFonts w:ascii="Consolas" w:hAnsi="Consolas"/>
          <w:sz w:val="19"/>
        </w:rPr>
        <w:t>Also rename this code label because it currently contains a space:</w:t>
      </w:r>
      <w:r>
        <w:br/>
      </w:r>
      <w:r>
        <w:rPr>
          <w:rFonts w:ascii="Consolas" w:hAnsi="Consolas"/>
          <w:sz w:val="19"/>
        </w:rPr>
      </w:r>
      <w:r>
        <w:br/>
      </w:r>
      <w:r>
        <w:rPr>
          <w:rFonts w:ascii="Consolas" w:hAnsi="Consolas"/>
          <w:sz w:val="19"/>
        </w:rPr>
        <w:t>```r</w:t>
      </w:r>
      <w:r>
        <w:br/>
      </w:r>
      <w:r>
        <w:rPr>
          <w:rFonts w:ascii="Consolas" w:hAnsi="Consolas"/>
          <w:sz w:val="19"/>
        </w:rPr>
        <w:t>#| label: quantity-verify-values match</w:t>
      </w:r>
      <w:r>
        <w:br/>
      </w:r>
      <w:r>
        <w:rPr>
          <w:rFonts w:ascii="Consolas" w:hAnsi="Consolas"/>
          <w:sz w:val="19"/>
        </w:rPr>
        <w:t>```</w:t>
      </w:r>
      <w:r>
        <w:br/>
      </w:r>
      <w:r>
        <w:rPr>
          <w:rFonts w:ascii="Consolas" w:hAnsi="Consolas"/>
          <w:sz w:val="19"/>
        </w:rPr>
      </w:r>
      <w:r>
        <w:br/>
      </w:r>
      <w:r>
        <w:rPr>
          <w:rFonts w:ascii="Consolas" w:hAnsi="Consolas"/>
          <w:sz w:val="19"/>
        </w:rPr>
        <w:t>to:</w:t>
      </w:r>
      <w:r>
        <w:br/>
      </w:r>
      <w:r>
        <w:rPr>
          <w:rFonts w:ascii="Consolas" w:hAnsi="Consolas"/>
          <w:sz w:val="19"/>
        </w:rPr>
      </w:r>
      <w:r>
        <w:br/>
      </w:r>
      <w:r>
        <w:rPr>
          <w:rFonts w:ascii="Consolas" w:hAnsi="Consolas"/>
          <w:sz w:val="19"/>
        </w:rPr>
        <w:t>```r</w:t>
      </w:r>
      <w:r>
        <w:br/>
      </w:r>
      <w:r>
        <w:rPr>
          <w:rFonts w:ascii="Consolas" w:hAnsi="Consolas"/>
          <w:sz w:val="19"/>
        </w:rPr>
        <w:t>#| label: quantity-verify-values-match</w:t>
      </w:r>
      <w:r>
        <w:br/>
      </w:r>
      <w:r>
        <w:rPr>
          <w:rFonts w:ascii="Consolas" w:hAnsi="Consolas"/>
          <w:sz w:val="19"/>
        </w:rPr>
        <w:t>```</w:t>
      </w:r>
      <w:r>
        <w:br/>
      </w:r>
      <w:r>
        <w:rPr>
          <w:rFonts w:ascii="Consolas" w:hAnsi="Consolas"/>
          <w:sz w:val="19"/>
        </w:rPr>
      </w:r>
      <w:r>
        <w:br/>
      </w:r>
      <w:r>
        <w:rPr>
          <w:rFonts w:ascii="Consolas" w:hAnsi="Consolas"/>
          <w:sz w:val="19"/>
        </w:rPr>
        <w:t>**5. Use bold emphasis in the missing/zero checks**</w:t>
      </w:r>
      <w:r>
        <w:br/>
      </w:r>
      <w:r>
        <w:rPr>
          <w:rFonts w:ascii="Consolas" w:hAnsi="Consolas"/>
          <w:sz w:val="19"/>
        </w:rPr>
      </w:r>
      <w:r>
        <w:br/>
      </w:r>
      <w:r>
        <w:rPr>
          <w:rFonts w:ascii="Consolas" w:hAnsi="Consolas"/>
          <w:sz w:val="19"/>
        </w:rPr>
        <w:t>Replace the numbered explanation under `### Missing and Zero Quantity Values` with:</w:t>
      </w:r>
      <w:r>
        <w:br/>
      </w:r>
      <w:r>
        <w:rPr>
          <w:rFonts w:ascii="Consolas" w:hAnsi="Consolas"/>
          <w:sz w:val="19"/>
        </w:rPr>
      </w:r>
      <w:r>
        <w:br/>
      </w:r>
      <w:r>
        <w:rPr>
          <w:rFonts w:ascii="Consolas" w:hAnsi="Consolas"/>
          <w:sz w:val="19"/>
        </w:rPr>
        <w:t>```markdown</w:t>
      </w:r>
      <w:r>
        <w:br/>
      </w:r>
      <w:r>
        <w:rPr>
          <w:rFonts w:ascii="Consolas" w:hAnsi="Consolas"/>
          <w:sz w:val="19"/>
        </w:rPr>
        <w:t>The filtered 2024 quantity data shows two important quality conditions:</w:t>
      </w:r>
      <w:r>
        <w:br/>
      </w:r>
      <w:r>
        <w:rPr>
          <w:rFonts w:ascii="Consolas" w:hAnsi="Consolas"/>
          <w:sz w:val="19"/>
        </w:rPr>
      </w:r>
      <w:r>
        <w:br/>
      </w:r>
      <w:r>
        <w:rPr>
          <w:rFonts w:ascii="Consolas" w:hAnsi="Consolas"/>
          <w:sz w:val="19"/>
        </w:rPr>
        <w:t>1. **No missing quantity values:** `na_count = 0`, meaning the 2024 quantity field is complete across all filtered rows.</w:t>
      </w:r>
      <w:r>
        <w:br/>
      </w:r>
      <w:r>
        <w:rPr>
          <w:rFonts w:ascii="Consolas" w:hAnsi="Consolas"/>
          <w:sz w:val="19"/>
        </w:rPr>
        <w:t>2. **Substantial zero values:** `zero_count = 759`, meaning some product-country combinations report no export quantity. These are retained because they likely represent true non-export activity rather than missing data.</w:t>
      </w:r>
      <w:r>
        <w:br/>
      </w:r>
      <w:r>
        <w:rPr>
          <w:rFonts w:ascii="Consolas" w:hAnsi="Consolas"/>
          <w:sz w:val="19"/>
        </w:rPr>
        <w:t>```</w:t>
      </w:r>
      <w:r>
        <w:br/>
      </w:r>
      <w:r>
        <w:rPr>
          <w:rFonts w:ascii="Consolas" w:hAnsi="Consolas"/>
          <w:sz w:val="19"/>
        </w:rPr>
      </w:r>
      <w:r>
        <w:br/>
      </w:r>
      <w:r>
        <w:rPr>
          <w:rFonts w:ascii="Consolas" w:hAnsi="Consolas"/>
          <w:sz w:val="19"/>
        </w:rPr>
        <w:t>**6. Make the Bangladesh citation cleaner**</w:t>
      </w:r>
      <w:r>
        <w:br/>
      </w:r>
      <w:r>
        <w:rPr>
          <w:rFonts w:ascii="Consolas" w:hAnsi="Consolas"/>
          <w:sz w:val="19"/>
        </w:rPr>
      </w:r>
      <w:r>
        <w:br/>
      </w:r>
      <w:r>
        <w:rPr>
          <w:rFonts w:ascii="Consolas" w:hAnsi="Consolas"/>
          <w:sz w:val="19"/>
        </w:rPr>
        <w:t>Replace:</w:t>
      </w:r>
      <w:r>
        <w:br/>
      </w:r>
      <w:r>
        <w:rPr>
          <w:rFonts w:ascii="Consolas" w:hAnsi="Consolas"/>
          <w:sz w:val="19"/>
        </w:rPr>
      </w:r>
      <w:r>
        <w:br/>
      </w:r>
      <w:r>
        <w:rPr>
          <w:rFonts w:ascii="Consolas" w:hAnsi="Consolas"/>
          <w:sz w:val="19"/>
        </w:rPr>
        <w:t>```markdown</w:t>
      </w:r>
      <w:r>
        <w:br/>
      </w:r>
      <w:r>
        <w:rPr>
          <w:rFonts w:ascii="Consolas" w:hAnsi="Consolas"/>
          <w:sz w:val="19"/>
        </w:rPr>
        <w:t>Source: [ScienceDirect Article](...)</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This interpretation is supported by Sarah (2026), who notes Bangladesh's continued reliance on wheat imports despite recent improvements in domestic wheat production. Source: [ScienceDirect article](https://www.sciencedirect.com/science/article/pii/S240584402502818X).</w:t>
      </w:r>
      <w:r>
        <w:br/>
      </w:r>
      <w:r>
        <w:rPr>
          <w:rFonts w:ascii="Consolas" w:hAnsi="Consolas"/>
          <w:sz w:val="19"/>
        </w:rPr>
        <w:t>```</w:t>
      </w:r>
      <w:r>
        <w:br/>
      </w:r>
      <w:r>
        <w:rPr>
          <w:rFonts w:ascii="Consolas" w:hAnsi="Consolas"/>
          <w:sz w:val="19"/>
        </w:rPr>
      </w:r>
      <w:r>
        <w:br/>
      </w:r>
      <w:r>
        <w:rPr>
          <w:rFonts w:ascii="Consolas" w:hAnsi="Consolas"/>
          <w:sz w:val="19"/>
        </w:rPr>
        <w:t>**7. Update the “Rest of Region” wording**</w:t>
      </w:r>
      <w:r>
        <w:br/>
      </w:r>
      <w:r>
        <w:rPr>
          <w:rFonts w:ascii="Consolas" w:hAnsi="Consolas"/>
          <w:sz w:val="19"/>
        </w:rPr>
      </w:r>
      <w:r>
        <w:br/>
      </w:r>
      <w:r>
        <w:rPr>
          <w:rFonts w:ascii="Consolas" w:hAnsi="Consolas"/>
          <w:sz w:val="19"/>
        </w:rPr>
        <w:t>There are two places where the file still says **Rest of Region**, but the final lollipop visualization uses **Rest of World**. Update these for consistency.</w:t>
      </w:r>
      <w:r>
        <w:br/>
      </w:r>
      <w:r>
        <w:rPr>
          <w:rFonts w:ascii="Consolas" w:hAnsi="Consolas"/>
          <w:sz w:val="19"/>
        </w:rPr>
      </w:r>
      <w:r>
        <w:br/>
      </w:r>
      <w:r>
        <w:rPr>
          <w:rFonts w:ascii="Consolas" w:hAnsi="Consolas"/>
          <w:sz w:val="19"/>
        </w:rPr>
        <w:t>Replace:</w:t>
      </w:r>
      <w:r>
        <w:br/>
      </w:r>
      <w:r>
        <w:rPr>
          <w:rFonts w:ascii="Consolas" w:hAnsi="Consolas"/>
          <w:sz w:val="19"/>
        </w:rPr>
      </w:r>
      <w:r>
        <w:br/>
      </w:r>
      <w:r>
        <w:rPr>
          <w:rFonts w:ascii="Consolas" w:hAnsi="Consolas"/>
          <w:sz w:val="19"/>
        </w:rPr>
        <w:t>```markdown</w:t>
      </w:r>
      <w:r>
        <w:br/>
      </w:r>
      <w:r>
        <w:rPr>
          <w:rFonts w:ascii="Consolas" w:hAnsi="Consolas"/>
          <w:sz w:val="19"/>
        </w:rPr>
        <w:t>Therefore, our previous hypothesis that there is a "Rest of the World metric" was incorrect and we will look to only produce a "Rest of **X Region**" instead.</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This result shows that the quantity worksheet does not contain hidden unlisted countries beyond the reported country rows. For the final visualization, residual context is therefore handled through a **Rest of World** calculation based on the value dataset rather than through a quantity-only residual.</w:t>
      </w:r>
      <w:r>
        <w:br/>
      </w:r>
      <w:r>
        <w:rPr>
          <w:rFonts w:ascii="Consolas" w:hAnsi="Consolas"/>
          <w:sz w:val="19"/>
        </w:rPr>
        <w:t>```</w:t>
      </w:r>
      <w:r>
        <w:br/>
      </w:r>
      <w:r>
        <w:rPr>
          <w:rFonts w:ascii="Consolas" w:hAnsi="Consolas"/>
          <w:sz w:val="19"/>
        </w:rPr>
      </w:r>
      <w:r>
        <w:br/>
      </w:r>
      <w:r>
        <w:rPr>
          <w:rFonts w:ascii="Consolas" w:hAnsi="Consolas"/>
          <w:sz w:val="19"/>
        </w:rPr>
        <w:t>Replace the final paragraph with:</w:t>
      </w:r>
      <w:r>
        <w:br/>
      </w:r>
      <w:r>
        <w:rPr>
          <w:rFonts w:ascii="Consolas" w:hAnsi="Consolas"/>
          <w:sz w:val="19"/>
        </w:rPr>
      </w:r>
      <w:r>
        <w:br/>
      </w:r>
      <w:r>
        <w:rPr>
          <w:rFonts w:ascii="Consolas" w:hAnsi="Consolas"/>
          <w:sz w:val="19"/>
        </w:rPr>
        <w:t>```markdown</w:t>
      </w:r>
      <w:r>
        <w:br/>
      </w:r>
      <w:r>
        <w:rPr>
          <w:rFonts w:ascii="Consolas" w:hAnsi="Consolas"/>
          <w:sz w:val="19"/>
        </w:rPr>
        <w:t>This plot justifies focusing the final visualization on the top exporting economies. Attempting to plot every reporter would crowd the canvas and reduce interpretability. By isolating the top 30 countries and adding a **Rest of World** context, the redesign preserves global context while keeping the chart readable.</w:t>
      </w:r>
      <w:r>
        <w:br/>
      </w:r>
      <w:r>
        <w:rPr>
          <w:rFonts w:ascii="Consolas" w:hAnsi="Consolas"/>
          <w:sz w:val="19"/>
        </w:rPr>
        <w:t>```</w:t>
      </w:r>
      <w:r>
        <w:br/>
      </w:r>
      <w:r>
        <w:rPr>
          <w:rFonts w:ascii="Consolas" w:hAnsi="Consolas"/>
          <w:sz w:val="19"/>
        </w:rPr>
      </w:r>
      <w:r>
        <w:br/>
      </w:r>
      <w:r>
        <w:rPr>
          <w:rFonts w:ascii="Consolas" w:hAnsi="Consolas"/>
          <w:sz w:val="19"/>
        </w:rPr>
        <w:t>**8. Make summary-stat interpretation more formal**</w:t>
      </w:r>
      <w:r>
        <w:br/>
      </w:r>
      <w:r>
        <w:rPr>
          <w:rFonts w:ascii="Consolas" w:hAnsi="Consolas"/>
          <w:sz w:val="19"/>
        </w:rPr>
      </w:r>
      <w:r>
        <w:br/>
      </w:r>
      <w:r>
        <w:rPr>
          <w:rFonts w:ascii="Consolas" w:hAnsi="Consolas"/>
          <w:sz w:val="19"/>
        </w:rPr>
        <w:t>Replace:</w:t>
      </w:r>
      <w:r>
        <w:br/>
      </w:r>
      <w:r>
        <w:rPr>
          <w:rFonts w:ascii="Consolas" w:hAnsi="Consolas"/>
          <w:sz w:val="19"/>
        </w:rPr>
      </w:r>
      <w:r>
        <w:br/>
      </w:r>
      <w:r>
        <w:rPr>
          <w:rFonts w:ascii="Consolas" w:hAnsi="Consolas"/>
          <w:sz w:val="19"/>
        </w:rPr>
        <w:t>```markdown</w:t>
      </w:r>
      <w:r>
        <w:br/>
      </w:r>
      <w:r>
        <w:rPr>
          <w:rFonts w:ascii="Consolas" w:hAnsi="Consolas"/>
          <w:sz w:val="19"/>
        </w:rPr>
        <w:t>Looking at the country metrics, we notice that</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The country-level summary statistics show a highly skewed distribution:</w:t>
      </w:r>
      <w:r>
        <w:br/>
      </w:r>
      <w:r>
        <w:rPr>
          <w:rFonts w:ascii="Consolas" w:hAnsi="Consolas"/>
          <w:sz w:val="19"/>
        </w:rPr>
        <w:t>```</w:t>
      </w:r>
      <w:r>
        <w:br/>
      </w:r>
      <w:r>
        <w:rPr>
          <w:rFonts w:ascii="Consolas" w:hAnsi="Consolas"/>
          <w:sz w:val="19"/>
        </w:rPr>
      </w:r>
      <w:r>
        <w:br/>
      </w:r>
      <w:r>
        <w:rPr>
          <w:rFonts w:ascii="Consolas" w:hAnsi="Consolas"/>
          <w:sz w:val="19"/>
        </w:rPr>
        <w:t>Replace:</w:t>
      </w:r>
      <w:r>
        <w:br/>
      </w:r>
      <w:r>
        <w:rPr>
          <w:rFonts w:ascii="Consolas" w:hAnsi="Consolas"/>
          <w:sz w:val="19"/>
        </w:rPr>
      </w:r>
      <w:r>
        <w:br/>
      </w:r>
      <w:r>
        <w:rPr>
          <w:rFonts w:ascii="Consolas" w:hAnsi="Consolas"/>
          <w:sz w:val="19"/>
        </w:rPr>
        <w:t>```markdown</w:t>
      </w:r>
      <w:r>
        <w:br/>
      </w:r>
      <w:r>
        <w:rPr>
          <w:rFonts w:ascii="Consolas" w:hAnsi="Consolas"/>
          <w:sz w:val="19"/>
        </w:rPr>
        <w:t>Looking at the product metrics, we notice that...</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The product-level summary shows that export quantity is also unevenly distributed across commodity groups.</w:t>
      </w:r>
      <w:r>
        <w:br/>
      </w:r>
      <w:r>
        <w:rPr>
          <w:rFonts w:ascii="Consolas" w:hAnsi="Consolas"/>
          <w:sz w:val="19"/>
        </w:rPr>
        <w:t>```</w:t>
      </w:r>
      <w:r>
        <w:br/>
      </w:r>
      <w:r>
        <w:rPr>
          <w:rFonts w:ascii="Consolas" w:hAnsi="Consolas"/>
          <w:sz w:val="19"/>
        </w:rPr>
      </w:r>
      <w:r>
        <w:br/>
      </w:r>
      <w:r>
        <w:rPr>
          <w:rFonts w:ascii="Consolas" w:hAnsi="Consolas"/>
          <w:sz w:val="19"/>
        </w:rPr>
        <w:t>Also fix:</w:t>
      </w:r>
      <w:r>
        <w:br/>
      </w:r>
      <w:r>
        <w:rPr>
          <w:rFonts w:ascii="Consolas" w:hAnsi="Consolas"/>
          <w:sz w:val="19"/>
        </w:rPr>
      </w:r>
      <w:r>
        <w:br/>
      </w:r>
      <w:r>
        <w:rPr>
          <w:rFonts w:ascii="Consolas" w:hAnsi="Consolas"/>
          <w:sz w:val="19"/>
        </w:rPr>
        <w:t>```markdown</w:t>
      </w:r>
      <w:r>
        <w:br/>
      </w:r>
      <w:r>
        <w:rPr>
          <w:rFonts w:ascii="Consolas" w:hAnsi="Consolas"/>
          <w:sz w:val="19"/>
        </w:rPr>
        <w:t>highlights a economic reality</w:t>
      </w:r>
      <w:r>
        <w:br/>
      </w:r>
      <w:r>
        <w:rPr>
          <w:rFonts w:ascii="Consolas" w:hAnsi="Consolas"/>
          <w:sz w:val="19"/>
        </w:rPr>
        <w:t>```</w:t>
      </w:r>
      <w:r>
        <w:br/>
      </w:r>
      <w:r>
        <w:rPr>
          <w:rFonts w:ascii="Consolas" w:hAnsi="Consolas"/>
          <w:sz w:val="19"/>
        </w:rPr>
      </w:r>
      <w:r>
        <w:br/>
      </w:r>
      <w:r>
        <w:rPr>
          <w:rFonts w:ascii="Consolas" w:hAnsi="Consolas"/>
          <w:sz w:val="19"/>
        </w:rPr>
        <w:t>to:</w:t>
      </w:r>
      <w:r>
        <w:br/>
      </w:r>
      <w:r>
        <w:rPr>
          <w:rFonts w:ascii="Consolas" w:hAnsi="Consolas"/>
          <w:sz w:val="19"/>
        </w:rPr>
      </w:r>
      <w:r>
        <w:br/>
      </w:r>
      <w:r>
        <w:rPr>
          <w:rFonts w:ascii="Consolas" w:hAnsi="Consolas"/>
          <w:sz w:val="19"/>
        </w:rPr>
        <w:t>```markdown</w:t>
      </w:r>
      <w:r>
        <w:br/>
      </w:r>
      <w:r>
        <w:rPr>
          <w:rFonts w:ascii="Consolas" w:hAnsi="Consolas"/>
          <w:sz w:val="19"/>
        </w:rPr>
        <w:t>highlights an economic reality</w:t>
      </w:r>
      <w:r>
        <w:br/>
      </w:r>
      <w:r>
        <w:rPr>
          <w:rFonts w:ascii="Consolas" w:hAnsi="Consolas"/>
          <w:sz w:val="19"/>
        </w:rPr>
        <w:t>```</w:t>
      </w:r>
      <w:r>
        <w:br/>
      </w:r>
      <w:r>
        <w:rPr>
          <w:rFonts w:ascii="Consolas" w:hAnsi="Consolas"/>
          <w:sz w:val="19"/>
        </w:rPr>
      </w:r>
      <w:r>
        <w:br/>
      </w:r>
      <w:r>
        <w:rPr>
          <w:rFonts w:ascii="Consolas" w:hAnsi="Consolas"/>
          <w:sz w:val="19"/>
        </w:rPr>
        <w:t>**9. Optional but nice: use callout boxes for key design implications**</w:t>
      </w:r>
      <w:r>
        <w:br/>
      </w:r>
      <w:r>
        <w:rPr>
          <w:rFonts w:ascii="Consolas" w:hAnsi="Consolas"/>
          <w:sz w:val="19"/>
        </w:rPr>
      </w:r>
      <w:r>
        <w:br/>
      </w:r>
      <w:r>
        <w:rPr>
          <w:rFonts w:ascii="Consolas" w:hAnsi="Consolas"/>
          <w:sz w:val="19"/>
        </w:rPr>
        <w:t>For example, after the diagnostic histogram section:</w:t>
      </w:r>
      <w:r>
        <w:br/>
      </w:r>
      <w:r>
        <w:rPr>
          <w:rFonts w:ascii="Consolas" w:hAnsi="Consolas"/>
          <w:sz w:val="19"/>
        </w:rPr>
      </w:r>
      <w:r>
        <w:br/>
      </w:r>
      <w:r>
        <w:rPr>
          <w:rFonts w:ascii="Consolas" w:hAnsi="Consolas"/>
          <w:sz w:val="19"/>
        </w:rPr>
        <w:t>```markdown</w:t>
      </w:r>
      <w:r>
        <w:br/>
      </w:r>
      <w:r>
        <w:rPr>
          <w:rFonts w:ascii="Consolas" w:hAnsi="Consolas"/>
          <w:sz w:val="19"/>
        </w:rPr>
        <w:t xml:space="preserve"> {.callout-note}</w:t>
      </w:r>
      <w:r>
        <w:br/>
      </w:r>
      <w:r>
        <w:rPr>
          <w:rFonts w:ascii="Consolas" w:hAnsi="Consolas"/>
          <w:sz w:val="19"/>
        </w:rPr>
        <w:t>## Design Implication</w:t>
      </w:r>
      <w:r>
        <w:br/>
      </w:r>
      <w:r>
        <w:rPr>
          <w:rFonts w:ascii="Consolas" w:hAnsi="Consolas"/>
          <w:sz w:val="19"/>
        </w:rPr>
      </w:r>
      <w:r>
        <w:br/>
      </w:r>
      <w:r>
        <w:rPr>
          <w:rFonts w:ascii="Consolas" w:hAnsi="Consolas"/>
          <w:sz w:val="19"/>
        </w:rPr>
        <w:t>The strong right-skew supports the use of a ranked chart focused on the largest exporters. A full-country linear chart would compress most reporters into an unreadable cluster.</w:t>
      </w:r>
      <w:r>
        <w:br/>
      </w:r>
      <w:r>
        <w:rPr>
          <w:rFonts w:ascii="Consolas" w:hAnsi="Consolas"/>
          <w:sz w:val="19"/>
        </w:rPr>
      </w:r>
      <w:r>
        <w:br/>
      </w:r>
      <w:r>
        <w:rPr>
          <w:rFonts w:ascii="Consolas" w:hAnsi="Consolas"/>
          <w:sz w:val="19"/>
        </w:rPr>
        <w:t>```</w:t>
      </w:r>
      <w:r>
        <w:br/>
      </w:r>
      <w:r>
        <w:rPr>
          <w:rFonts w:ascii="Consolas" w:hAnsi="Consolas"/>
          <w:sz w:val="19"/>
        </w:rPr>
      </w:r>
      <w:r>
        <w:br/>
      </w:r>
      <w:r>
        <w:rPr>
          <w:rFonts w:ascii="Consolas" w:hAnsi="Consolas"/>
          <w:sz w:val="19"/>
        </w:rPr>
        <w:t>And after the cumulative market share curve:</w:t>
      </w:r>
      <w:r>
        <w:br/>
      </w:r>
      <w:r>
        <w:rPr>
          <w:rFonts w:ascii="Consolas" w:hAnsi="Consolas"/>
          <w:sz w:val="19"/>
        </w:rPr>
      </w:r>
      <w:r>
        <w:br/>
      </w:r>
      <w:r>
        <w:rPr>
          <w:rFonts w:ascii="Consolas" w:hAnsi="Consolas"/>
          <w:sz w:val="19"/>
        </w:rPr>
        <w:t>```markdown</w:t>
      </w:r>
      <w:r>
        <w:br/>
      </w:r>
      <w:r>
        <w:rPr>
          <w:rFonts w:ascii="Consolas" w:hAnsi="Consolas"/>
          <w:sz w:val="19"/>
        </w:rPr>
        <w:t xml:space="preserve"> {.callout-tip}</w:t>
      </w:r>
      <w:r>
        <w:br/>
      </w:r>
      <w:r>
        <w:rPr>
          <w:rFonts w:ascii="Consolas" w:hAnsi="Consolas"/>
          <w:sz w:val="19"/>
        </w:rPr>
        <w:t>## Visualization Decision</w:t>
      </w:r>
      <w:r>
        <w:br/>
      </w:r>
      <w:r>
        <w:rPr>
          <w:rFonts w:ascii="Consolas" w:hAnsi="Consolas"/>
          <w:sz w:val="19"/>
        </w:rPr>
      </w:r>
      <w:r>
        <w:br/>
      </w:r>
      <w:r>
        <w:rPr>
          <w:rFonts w:ascii="Consolas" w:hAnsi="Consolas"/>
          <w:sz w:val="19"/>
        </w:rPr>
        <w:t>The concentration curve supports showing the top 30 exporters while adding residual context, rather than plotting every reporting economy individually.</w:t>
      </w:r>
      <w:r>
        <w:br/>
      </w:r>
      <w:r>
        <w:rPr>
          <w:rFonts w:ascii="Consolas" w:hAnsi="Consolas"/>
          <w:sz w:val="19"/>
        </w:rPr>
      </w:r>
      <w:r>
        <w:br/>
      </w:r>
      <w:r>
        <w:rPr>
          <w:rFonts w:ascii="Consolas" w:hAnsi="Consolas"/>
          <w:sz w:val="19"/>
        </w:rPr>
        <w:t>```</w:t>
      </w:r>
      <w:r>
        <w:br/>
      </w:r>
      <w:r>
        <w:rPr>
          <w:rFonts w:ascii="Consolas" w:hAnsi="Consolas"/>
          <w:sz w:val="19"/>
        </w:rPr>
      </w:r>
      <w:r>
        <w:br/>
      </w:r>
      <w:r>
        <w:rPr>
          <w:rFonts w:ascii="Consolas" w:hAnsi="Consolas"/>
          <w:sz w:val="19"/>
        </w:rPr>
        <w:t>These changes would make the file read more like a polished submission: clearer transitions, stronger rubric alignment, cleaner wording, and more deliberate bold emphasis.</w:t>
      </w:r>
    </w:p>
    <w:p>
      <w:pPr>
        <w:pStyle w:val="Heading2"/>
      </w:pPr>
      <w:r>
        <w:t>Turn 7</w:t>
      </w:r>
    </w:p>
    <w:p>
      <w:r>
        <w:rPr>
          <w:i/>
        </w:rPr>
        <w:t>Turn ID: 019f8d18-08ea-7e83-939e-5c49837973f3</w:t>
      </w:r>
      <w:r>
        <w:t xml:space="preserve"> | First message timestamp: 2026-07-23T03:49:50.567Z</w:t>
      </w:r>
    </w:p>
    <w:p>
      <w:r>
        <w:rPr>
          <w:b/>
          <w:color w:val="000000"/>
        </w:rPr>
        <w:t>User</w:t>
      </w:r>
      <w:r>
        <w:rPr>
          <w:i/>
          <w:sz w:val="18"/>
        </w:rPr>
        <w:t xml:space="preserve"> - 2026-07-23T03:49:50.567Z</w:t>
      </w:r>
    </w:p>
    <w:p>
      <w:pPr>
        <w:spacing w:after="120" w:line="259" w:lineRule="auto"/>
      </w:pPr>
      <w:r>
        <w:rPr>
          <w:sz w:val="21"/>
        </w:rPr>
        <w:t>looking at *\_export-value.qmd* are the explanations valid and grammatically correct?</w:t>
      </w:r>
    </w:p>
    <w:p>
      <w:r>
        <w:rPr>
          <w:b/>
          <w:color w:val="1F4D78"/>
        </w:rPr>
        <w:t>Assistant (commentary)</w:t>
      </w:r>
      <w:r>
        <w:rPr>
          <w:i/>
          <w:sz w:val="18"/>
        </w:rPr>
        <w:t xml:space="preserve"> - 2026-07-23T03:49:59.389Z</w:t>
      </w:r>
    </w:p>
    <w:p>
      <w:pPr>
        <w:spacing w:after="120" w:line="259" w:lineRule="auto"/>
      </w:pPr>
      <w:r>
        <w:rPr>
          <w:sz w:val="21"/>
        </w:rPr>
        <w:t>I’ll treat this as `_export-values-eda.qmd` since that’s the matching file in `orchid-assignment`. I’ll read the prose around the code chunks and check both grammar and whether the explanations line up with the code/data logic.</w:t>
      </w:r>
    </w:p>
    <w:p>
      <w:r>
        <w:rPr>
          <w:b/>
          <w:color w:val="1F4D78"/>
        </w:rPr>
        <w:t>Assistant (final_answer)</w:t>
      </w:r>
      <w:r>
        <w:rPr>
          <w:i/>
          <w:sz w:val="18"/>
        </w:rPr>
        <w:t xml:space="preserve"> - 2026-07-23T03:50:22.429Z</w:t>
      </w:r>
    </w:p>
    <w:p>
      <w:pPr>
        <w:spacing w:after="120" w:line="259" w:lineRule="auto"/>
      </w:pPr>
      <w:r>
        <w:rPr>
          <w:rFonts w:ascii="Consolas" w:hAnsi="Consolas"/>
          <w:sz w:val="19"/>
        </w:rPr>
        <w:t>Mostly yes, but I’d fix a few wording and validity issues before submission.</w:t>
      </w:r>
      <w:r>
        <w:br/>
      </w:r>
      <w:r>
        <w:rPr>
          <w:rFonts w:ascii="Consolas" w:hAnsi="Consolas"/>
          <w:sz w:val="19"/>
        </w:rPr>
      </w:r>
      <w:r>
        <w:br/>
      </w:r>
      <w:r>
        <w:rPr>
          <w:rFonts w:ascii="Consolas" w:hAnsi="Consolas"/>
          <w:sz w:val="19"/>
        </w:rPr>
        <w:t>**Main Issues**</w:t>
      </w:r>
      <w:r>
        <w:br/>
      </w:r>
      <w:r>
        <w:rPr>
          <w:rFonts w:ascii="Consolas" w:hAnsi="Consolas"/>
          <w:sz w:val="19"/>
        </w:rPr>
        <w:t>In [_export-values-eda.qmd](C:/Programming/CSC3107-InformationVisualisation-Orchid/orchid-assignment/_export-values-eda.qmd:63):</w:t>
      </w:r>
      <w:r>
        <w:br/>
      </w:r>
      <w:r>
        <w:rPr>
          <w:rFonts w:ascii="Consolas" w:hAnsi="Consolas"/>
          <w:sz w:val="19"/>
        </w:rPr>
      </w:r>
      <w:r>
        <w:br/>
      </w:r>
      <w:r>
        <w:rPr>
          <w:rFonts w:ascii="Consolas" w:hAnsi="Consolas"/>
          <w:sz w:val="19"/>
        </w:rPr>
        <w:t>```markdown</w:t>
      </w:r>
      <w:r>
        <w:br/>
      </w:r>
      <w:r>
        <w:rPr>
          <w:rFonts w:ascii="Consolas" w:hAnsi="Consolas"/>
          <w:sz w:val="19"/>
        </w:rPr>
        <w:t>The value data preprocessing performs five steps:</w:t>
      </w:r>
      <w:r>
        <w:br/>
      </w:r>
      <w:r>
        <w:rPr>
          <w:rFonts w:ascii="Consolas" w:hAnsi="Consolas"/>
          <w:sz w:val="19"/>
        </w:rPr>
        <w:t>```</w:t>
      </w:r>
      <w:r>
        <w:br/>
      </w:r>
      <w:r>
        <w:rPr>
          <w:rFonts w:ascii="Consolas" w:hAnsi="Consolas"/>
          <w:sz w:val="19"/>
        </w:rPr>
      </w:r>
      <w:r>
        <w:br/>
      </w:r>
      <w:r>
        <w:rPr>
          <w:rFonts w:ascii="Consolas" w:hAnsi="Consolas"/>
          <w:sz w:val="19"/>
        </w:rPr>
        <w:t>But the list has **six** steps. Change to:</w:t>
      </w:r>
      <w:r>
        <w:br/>
      </w:r>
      <w:r>
        <w:rPr>
          <w:rFonts w:ascii="Consolas" w:hAnsi="Consolas"/>
          <w:sz w:val="19"/>
        </w:rPr>
      </w:r>
      <w:r>
        <w:br/>
      </w:r>
      <w:r>
        <w:rPr>
          <w:rFonts w:ascii="Consolas" w:hAnsi="Consolas"/>
          <w:sz w:val="19"/>
        </w:rPr>
        <w:t>```markdown</w:t>
      </w:r>
      <w:r>
        <w:br/>
      </w:r>
      <w:r>
        <w:rPr>
          <w:rFonts w:ascii="Consolas" w:hAnsi="Consolas"/>
          <w:sz w:val="19"/>
        </w:rPr>
        <w:t>The value data preprocessing performs six steps:</w:t>
      </w:r>
      <w:r>
        <w:br/>
      </w:r>
      <w:r>
        <w:rPr>
          <w:rFonts w:ascii="Consolas" w:hAnsi="Consolas"/>
          <w:sz w:val="19"/>
        </w:rPr>
        <w:t>```</w:t>
      </w:r>
      <w:r>
        <w:br/>
      </w:r>
      <w:r>
        <w:rPr>
          <w:rFonts w:ascii="Consolas" w:hAnsi="Consolas"/>
          <w:sz w:val="19"/>
        </w:rPr>
      </w:r>
      <w:r>
        <w:br/>
      </w:r>
      <w:r>
        <w:rPr>
          <w:rFonts w:ascii="Consolas" w:hAnsi="Consolas"/>
          <w:sz w:val="19"/>
        </w:rPr>
        <w:t>At [line 10](C:/Programming/CSC3107-InformationVisualisation-Orchid/orchid-assignment/_export-values-eda.qmd:10):</w:t>
      </w:r>
      <w:r>
        <w:br/>
      </w:r>
      <w:r>
        <w:rPr>
          <w:rFonts w:ascii="Consolas" w:hAnsi="Consolas"/>
          <w:sz w:val="19"/>
        </w:rPr>
      </w:r>
      <w:r>
        <w:br/>
      </w:r>
      <w:r>
        <w:rPr>
          <w:rFonts w:ascii="Consolas" w:hAnsi="Consolas"/>
          <w:sz w:val="19"/>
        </w:rPr>
        <w:t>```markdown</w:t>
      </w:r>
      <w:r>
        <w:br/>
      </w:r>
      <w:r>
        <w:rPr>
          <w:rFonts w:ascii="Consolas" w:hAnsi="Consolas"/>
          <w:sz w:val="19"/>
        </w:rPr>
        <w:t>This section covers the `Export values` worksheets only.</w:t>
      </w:r>
      <w:r>
        <w:br/>
      </w:r>
      <w:r>
        <w:rPr>
          <w:rFonts w:ascii="Consolas" w:hAnsi="Consolas"/>
          <w:sz w:val="19"/>
        </w:rPr>
        <w:t>```</w:t>
      </w:r>
      <w:r>
        <w:br/>
      </w:r>
      <w:r>
        <w:rPr>
          <w:rFonts w:ascii="Consolas" w:hAnsi="Consolas"/>
          <w:sz w:val="19"/>
        </w:rPr>
      </w:r>
      <w:r>
        <w:br/>
      </w:r>
      <w:r>
        <w:rPr>
          <w:rFonts w:ascii="Consolas" w:hAnsi="Consolas"/>
          <w:sz w:val="19"/>
        </w:rPr>
        <w:t>Use singular:</w:t>
      </w:r>
      <w:r>
        <w:br/>
      </w:r>
      <w:r>
        <w:rPr>
          <w:rFonts w:ascii="Consolas" w:hAnsi="Consolas"/>
          <w:sz w:val="19"/>
        </w:rPr>
      </w:r>
      <w:r>
        <w:br/>
      </w:r>
      <w:r>
        <w:rPr>
          <w:rFonts w:ascii="Consolas" w:hAnsi="Consolas"/>
          <w:sz w:val="19"/>
        </w:rPr>
        <w:t>```markdown</w:t>
      </w:r>
      <w:r>
        <w:br/>
      </w:r>
      <w:r>
        <w:rPr>
          <w:rFonts w:ascii="Consolas" w:hAnsi="Consolas"/>
          <w:sz w:val="19"/>
        </w:rPr>
        <w:t>This section covers the `Export values` worksheet only.</w:t>
      </w:r>
      <w:r>
        <w:br/>
      </w:r>
      <w:r>
        <w:rPr>
          <w:rFonts w:ascii="Consolas" w:hAnsi="Consolas"/>
          <w:sz w:val="19"/>
        </w:rPr>
        <w:t>```</w:t>
      </w:r>
      <w:r>
        <w:br/>
      </w:r>
      <w:r>
        <w:rPr>
          <w:rFonts w:ascii="Consolas" w:hAnsi="Consolas"/>
          <w:sz w:val="19"/>
        </w:rPr>
      </w:r>
      <w:r>
        <w:br/>
      </w:r>
      <w:r>
        <w:rPr>
          <w:rFonts w:ascii="Consolas" w:hAnsi="Consolas"/>
          <w:sz w:val="19"/>
        </w:rPr>
        <w:t>At [line 161](C:/Programming/CSC3107-InformationVisualisation-Orchid/orchid-assignment/_export-values-eda.qmd:161), there is an encoding issue:</w:t>
      </w:r>
      <w:r>
        <w:br/>
      </w:r>
      <w:r>
        <w:rPr>
          <w:rFonts w:ascii="Consolas" w:hAnsi="Consolas"/>
          <w:sz w:val="19"/>
        </w:rPr>
      </w:r>
      <w:r>
        <w:br/>
      </w:r>
      <w:r>
        <w:rPr>
          <w:rFonts w:ascii="Consolas" w:hAnsi="Consolas"/>
          <w:sz w:val="19"/>
        </w:rPr>
        <w:t>```r</w:t>
      </w:r>
      <w:r>
        <w:br/>
      </w:r>
      <w:r>
        <w:rPr>
          <w:rFonts w:ascii="Consolas" w:hAnsi="Consolas"/>
          <w:sz w:val="19"/>
        </w:rPr>
        <w:t># For ranking and Rest of World â€” uses full AoA definition (matches infographic)</w:t>
      </w:r>
      <w:r>
        <w:br/>
      </w:r>
      <w:r>
        <w:rPr>
          <w:rFonts w:ascii="Consolas" w:hAnsi="Consolas"/>
          <w:sz w:val="19"/>
        </w:rPr>
        <w:t>```</w:t>
      </w:r>
      <w:r>
        <w:br/>
      </w:r>
      <w:r>
        <w:rPr>
          <w:rFonts w:ascii="Consolas" w:hAnsi="Consolas"/>
          <w:sz w:val="19"/>
        </w:rPr>
      </w:r>
      <w:r>
        <w:br/>
      </w:r>
      <w:r>
        <w:rPr>
          <w:rFonts w:ascii="Consolas" w:hAnsi="Consolas"/>
          <w:sz w:val="19"/>
        </w:rPr>
        <w:t>Change to:</w:t>
      </w:r>
      <w:r>
        <w:br/>
      </w:r>
      <w:r>
        <w:rPr>
          <w:rFonts w:ascii="Consolas" w:hAnsi="Consolas"/>
          <w:sz w:val="19"/>
        </w:rPr>
      </w:r>
      <w:r>
        <w:br/>
      </w:r>
      <w:r>
        <w:rPr>
          <w:rFonts w:ascii="Consolas" w:hAnsi="Consolas"/>
          <w:sz w:val="19"/>
        </w:rPr>
        <w:t>```r</w:t>
      </w:r>
      <w:r>
        <w:br/>
      </w:r>
      <w:r>
        <w:rPr>
          <w:rFonts w:ascii="Consolas" w:hAnsi="Consolas"/>
          <w:sz w:val="19"/>
        </w:rPr>
        <w:t># For ranking and Rest of World, use the full AoA definition because it matches the infographic.</w:t>
      </w:r>
      <w:r>
        <w:br/>
      </w:r>
      <w:r>
        <w:rPr>
          <w:rFonts w:ascii="Consolas" w:hAnsi="Consolas"/>
          <w:sz w:val="19"/>
        </w:rPr>
        <w:t>```</w:t>
      </w:r>
      <w:r>
        <w:br/>
      </w:r>
      <w:r>
        <w:rPr>
          <w:rFonts w:ascii="Consolas" w:hAnsi="Consolas"/>
          <w:sz w:val="19"/>
        </w:rPr>
      </w:r>
      <w:r>
        <w:br/>
      </w:r>
      <w:r>
        <w:rPr>
          <w:rFonts w:ascii="Consolas" w:hAnsi="Consolas"/>
          <w:sz w:val="19"/>
        </w:rPr>
        <w:t>At [line 475](C:/Programming/CSC3107-InformationVisualisation-Orchid/orchid-assignment/_export-values-eda.qmd:475), the explanation is slightly inaccurate. The code uses `country_aoa_2024`, not summed individual product values, for the top 30 total.</w:t>
      </w:r>
      <w:r>
        <w:br/>
      </w:r>
      <w:r>
        <w:rPr>
          <w:rFonts w:ascii="Consolas" w:hAnsi="Consolas"/>
          <w:sz w:val="19"/>
        </w:rPr>
      </w:r>
      <w:r>
        <w:br/>
      </w:r>
      <w:r>
        <w:rPr>
          <w:rFonts w:ascii="Consolas" w:hAnsi="Consolas"/>
          <w:sz w:val="19"/>
        </w:rPr>
        <w:t>Replace:</w:t>
      </w:r>
      <w:r>
        <w:br/>
      </w:r>
      <w:r>
        <w:rPr>
          <w:rFonts w:ascii="Consolas" w:hAnsi="Consolas"/>
          <w:sz w:val="19"/>
        </w:rPr>
      </w:r>
      <w:r>
        <w:br/>
      </w:r>
      <w:r>
        <w:rPr>
          <w:rFonts w:ascii="Consolas" w:hAnsi="Consolas"/>
          <w:sz w:val="19"/>
        </w:rPr>
        <w:t>```markdown</w:t>
      </w:r>
      <w:r>
        <w:br/>
      </w:r>
      <w:r>
        <w:rPr>
          <w:rFonts w:ascii="Consolas" w:hAnsi="Consolas"/>
          <w:sz w:val="19"/>
        </w:rPr>
        <w:t>The top 30 reporters' individual product values are summed and subtracted to produce the residual.</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The top 30 reporters are ranked using their `AoA HS proxy` totals, and their combined total is subtracted from the WTO world total to produce the residual.</w:t>
      </w:r>
      <w:r>
        <w:br/>
      </w:r>
      <w:r>
        <w:rPr>
          <w:rFonts w:ascii="Consolas" w:hAnsi="Consolas"/>
          <w:sz w:val="19"/>
        </w:rPr>
        <w:t>```</w:t>
      </w:r>
      <w:r>
        <w:br/>
      </w:r>
      <w:r>
        <w:rPr>
          <w:rFonts w:ascii="Consolas" w:hAnsi="Consolas"/>
          <w:sz w:val="19"/>
        </w:rPr>
      </w:r>
      <w:r>
        <w:br/>
      </w:r>
      <w:r>
        <w:rPr>
          <w:rFonts w:ascii="Consolas" w:hAnsi="Consolas"/>
          <w:sz w:val="19"/>
        </w:rPr>
        <w:t>At [line 477](C:/Programming/CSC3107-InformationVisualisation-Orchid/orchid-assignment/_export-values-eda.qmd:477):</w:t>
      </w:r>
      <w:r>
        <w:br/>
      </w:r>
      <w:r>
        <w:rPr>
          <w:rFonts w:ascii="Consolas" w:hAnsi="Consolas"/>
          <w:sz w:val="19"/>
        </w:rPr>
      </w:r>
      <w:r>
        <w:br/>
      </w:r>
      <w:r>
        <w:rPr>
          <w:rFonts w:ascii="Consolas" w:hAnsi="Consolas"/>
          <w:sz w:val="19"/>
        </w:rPr>
        <w:t>```markdown</w:t>
      </w:r>
      <w:r>
        <w:br/>
      </w:r>
      <w:r>
        <w:rPr>
          <w:rFonts w:ascii="Consolas" w:hAnsi="Consolas"/>
          <w:sz w:val="19"/>
        </w:rPr>
        <w:t>The article's ~80% claim is confirmed when the top 30 reporters account for 89.7%...</w:t>
      </w:r>
      <w:r>
        <w:br/>
      </w:r>
      <w:r>
        <w:rPr>
          <w:rFonts w:ascii="Consolas" w:hAnsi="Consolas"/>
          <w:sz w:val="19"/>
        </w:rPr>
        <w:t>```</w:t>
      </w:r>
      <w:r>
        <w:br/>
      </w:r>
      <w:r>
        <w:rPr>
          <w:rFonts w:ascii="Consolas" w:hAnsi="Consolas"/>
          <w:sz w:val="19"/>
        </w:rPr>
      </w:r>
      <w:r>
        <w:br/>
      </w:r>
      <w:r>
        <w:rPr>
          <w:rFonts w:ascii="Consolas" w:hAnsi="Consolas"/>
          <w:sz w:val="19"/>
        </w:rPr>
        <w:t>This is logically a little awkward because **89.7% does not exactly confirm 80%**; it supports the claim that the top exporters account for most exports. Better:</w:t>
      </w:r>
      <w:r>
        <w:br/>
      </w:r>
      <w:r>
        <w:rPr>
          <w:rFonts w:ascii="Consolas" w:hAnsi="Consolas"/>
          <w:sz w:val="19"/>
        </w:rPr>
      </w:r>
      <w:r>
        <w:br/>
      </w:r>
      <w:r>
        <w:rPr>
          <w:rFonts w:ascii="Consolas" w:hAnsi="Consolas"/>
          <w:sz w:val="19"/>
        </w:rPr>
        <w:t>```markdown</w:t>
      </w:r>
      <w:r>
        <w:br/>
      </w:r>
      <w:r>
        <w:rPr>
          <w:rFonts w:ascii="Consolas" w:hAnsi="Consolas"/>
          <w:sz w:val="19"/>
        </w:rPr>
        <w:t>The article's claim that the top exporters account for most global agricultural exports is supported by the WTO data: the top 30 reporters account for 89.7% of the WTO world agricultural export total in 2024 using the `AoA HS proxy` as the country-level total.</w:t>
      </w:r>
      <w:r>
        <w:br/>
      </w:r>
      <w:r>
        <w:rPr>
          <w:rFonts w:ascii="Consolas" w:hAnsi="Consolas"/>
          <w:sz w:val="19"/>
        </w:rPr>
        <w:t>```</w:t>
      </w:r>
      <w:r>
        <w:br/>
      </w:r>
      <w:r>
        <w:rPr>
          <w:rFonts w:ascii="Consolas" w:hAnsi="Consolas"/>
          <w:sz w:val="19"/>
        </w:rPr>
      </w:r>
      <w:r>
        <w:br/>
      </w:r>
      <w:r>
        <w:rPr>
          <w:rFonts w:ascii="Consolas" w:hAnsi="Consolas"/>
          <w:sz w:val="19"/>
        </w:rPr>
        <w:t>Also change:</w:t>
      </w:r>
      <w:r>
        <w:br/>
      </w:r>
      <w:r>
        <w:rPr>
          <w:rFonts w:ascii="Consolas" w:hAnsi="Consolas"/>
          <w:sz w:val="19"/>
        </w:rPr>
      </w:r>
      <w:r>
        <w:br/>
      </w:r>
      <w:r>
        <w:rPr>
          <w:rFonts w:ascii="Consolas" w:hAnsi="Consolas"/>
          <w:sz w:val="19"/>
        </w:rPr>
        <w:t>```markdown</w:t>
      </w:r>
      <w:r>
        <w:br/>
      </w:r>
      <w:r>
        <w:rPr>
          <w:rFonts w:ascii="Consolas" w:hAnsi="Consolas"/>
          <w:sz w:val="19"/>
        </w:rPr>
        <w:t>country level total</w:t>
      </w:r>
      <w:r>
        <w:br/>
      </w:r>
      <w:r>
        <w:rPr>
          <w:rFonts w:ascii="Consolas" w:hAnsi="Consolas"/>
          <w:sz w:val="19"/>
        </w:rPr>
        <w:t>```</w:t>
      </w:r>
      <w:r>
        <w:br/>
      </w:r>
      <w:r>
        <w:rPr>
          <w:rFonts w:ascii="Consolas" w:hAnsi="Consolas"/>
          <w:sz w:val="19"/>
        </w:rPr>
      </w:r>
      <w:r>
        <w:br/>
      </w:r>
      <w:r>
        <w:rPr>
          <w:rFonts w:ascii="Consolas" w:hAnsi="Consolas"/>
          <w:sz w:val="19"/>
        </w:rPr>
        <w:t>to:</w:t>
      </w:r>
      <w:r>
        <w:br/>
      </w:r>
      <w:r>
        <w:rPr>
          <w:rFonts w:ascii="Consolas" w:hAnsi="Consolas"/>
          <w:sz w:val="19"/>
        </w:rPr>
      </w:r>
      <w:r>
        <w:br/>
      </w:r>
      <w:r>
        <w:rPr>
          <w:rFonts w:ascii="Consolas" w:hAnsi="Consolas"/>
          <w:sz w:val="19"/>
        </w:rPr>
        <w:t>```markdown</w:t>
      </w:r>
      <w:r>
        <w:br/>
      </w:r>
      <w:r>
        <w:rPr>
          <w:rFonts w:ascii="Consolas" w:hAnsi="Consolas"/>
          <w:sz w:val="19"/>
        </w:rPr>
        <w:t>country-level total</w:t>
      </w:r>
      <w:r>
        <w:br/>
      </w:r>
      <w:r>
        <w:rPr>
          <w:rFonts w:ascii="Consolas" w:hAnsi="Consolas"/>
          <w:sz w:val="19"/>
        </w:rPr>
        <w:t>```</w:t>
      </w:r>
      <w:r>
        <w:br/>
      </w:r>
      <w:r>
        <w:rPr>
          <w:rFonts w:ascii="Consolas" w:hAnsi="Consolas"/>
          <w:sz w:val="19"/>
        </w:rPr>
      </w:r>
      <w:r>
        <w:br/>
      </w:r>
      <w:r>
        <w:rPr>
          <w:rFonts w:ascii="Consolas" w:hAnsi="Consolas"/>
          <w:sz w:val="19"/>
        </w:rPr>
        <w:t>**Minor Grammar Improvements**</w:t>
      </w:r>
      <w:r>
        <w:br/>
      </w:r>
      <w:r>
        <w:rPr>
          <w:rFonts w:ascii="Consolas" w:hAnsi="Consolas"/>
          <w:sz w:val="19"/>
        </w:rPr>
        <w:t>At [line 198](C:/Programming/CSC3107-InformationVisualisation-Orchid/orchid-assignment/_export-values-eda.qmd:198), this is valid but can be smoother:</w:t>
      </w:r>
      <w:r>
        <w:br/>
      </w:r>
      <w:r>
        <w:rPr>
          <w:rFonts w:ascii="Consolas" w:hAnsi="Consolas"/>
          <w:sz w:val="19"/>
        </w:rPr>
      </w:r>
      <w:r>
        <w:br/>
      </w:r>
      <w:r>
        <w:rPr>
          <w:rFonts w:ascii="Consolas" w:hAnsi="Consolas"/>
          <w:sz w:val="19"/>
        </w:rPr>
        <w:t>```markdown</w:t>
      </w:r>
      <w:r>
        <w:br/>
      </w:r>
      <w:r>
        <w:rPr>
          <w:rFonts w:ascii="Consolas" w:hAnsi="Consolas"/>
          <w:sz w:val="19"/>
        </w:rPr>
        <w:t>Zero values are retained because they likely represent product-reporter combinations with no recorded export value in 2024. They are treated differently from missing values, which would indicate absent or incomplete data.</w:t>
      </w:r>
      <w:r>
        <w:br/>
      </w:r>
      <w:r>
        <w:rPr>
          <w:rFonts w:ascii="Consolas" w:hAnsi="Consolas"/>
          <w:sz w:val="19"/>
        </w:rPr>
        <w:t>```</w:t>
      </w:r>
      <w:r>
        <w:br/>
      </w:r>
      <w:r>
        <w:rPr>
          <w:rFonts w:ascii="Consolas" w:hAnsi="Consolas"/>
          <w:sz w:val="19"/>
        </w:rPr>
      </w:r>
      <w:r>
        <w:br/>
      </w:r>
      <w:r>
        <w:rPr>
          <w:rFonts w:ascii="Consolas" w:hAnsi="Consolas"/>
          <w:sz w:val="19"/>
        </w:rPr>
        <w:t>At [line 442](C:/Programming/CSC3107-InformationVisualisation-Orchid/orchid-assignment/_export-values-eda.qmd:442):</w:t>
      </w:r>
      <w:r>
        <w:br/>
      </w:r>
      <w:r>
        <w:rPr>
          <w:rFonts w:ascii="Consolas" w:hAnsi="Consolas"/>
          <w:sz w:val="19"/>
        </w:rPr>
      </w:r>
      <w:r>
        <w:br/>
      </w:r>
      <w:r>
        <w:rPr>
          <w:rFonts w:ascii="Consolas" w:hAnsi="Consolas"/>
          <w:sz w:val="19"/>
        </w:rPr>
        <w:t>```markdown</w:t>
      </w:r>
      <w:r>
        <w:br/>
      </w:r>
      <w:r>
        <w:rPr>
          <w:rFonts w:ascii="Consolas" w:hAnsi="Consolas"/>
          <w:sz w:val="19"/>
        </w:rPr>
        <w:t>This is useful for deciding whether later visualisations should show all reporters, focus on the top reporters, or use log scales.</w:t>
      </w:r>
      <w:r>
        <w:br/>
      </w:r>
      <w:r>
        <w:rPr>
          <w:rFonts w:ascii="Consolas" w:hAnsi="Consolas"/>
          <w:sz w:val="19"/>
        </w:rPr>
        <w:t>```</w:t>
      </w:r>
      <w:r>
        <w:br/>
      </w:r>
      <w:r>
        <w:rPr>
          <w:rFonts w:ascii="Consolas" w:hAnsi="Consolas"/>
          <w:sz w:val="19"/>
        </w:rPr>
      </w:r>
      <w:r>
        <w:br/>
      </w:r>
      <w:r>
        <w:rPr>
          <w:rFonts w:ascii="Consolas" w:hAnsi="Consolas"/>
          <w:sz w:val="19"/>
        </w:rPr>
        <w:t>Better:</w:t>
      </w:r>
      <w:r>
        <w:br/>
      </w:r>
      <w:r>
        <w:rPr>
          <w:rFonts w:ascii="Consolas" w:hAnsi="Consolas"/>
          <w:sz w:val="19"/>
        </w:rPr>
      </w:r>
      <w:r>
        <w:br/>
      </w:r>
      <w:r>
        <w:rPr>
          <w:rFonts w:ascii="Consolas" w:hAnsi="Consolas"/>
          <w:sz w:val="19"/>
        </w:rPr>
        <w:t>```markdown</w:t>
      </w:r>
      <w:r>
        <w:br/>
      </w:r>
      <w:r>
        <w:rPr>
          <w:rFonts w:ascii="Consolas" w:hAnsi="Consolas"/>
          <w:sz w:val="19"/>
        </w:rPr>
        <w:t>This helps justify whether later visualisations should show all reporters, focus on the top reporters, or use transformed scales.</w:t>
      </w:r>
      <w:r>
        <w:br/>
      </w:r>
      <w:r>
        <w:rPr>
          <w:rFonts w:ascii="Consolas" w:hAnsi="Consolas"/>
          <w:sz w:val="19"/>
        </w:rPr>
        <w:t>```</w:t>
      </w:r>
      <w:r>
        <w:br/>
      </w:r>
      <w:r>
        <w:rPr>
          <w:rFonts w:ascii="Consolas" w:hAnsi="Consolas"/>
          <w:sz w:val="19"/>
        </w:rPr>
      </w:r>
      <w:r>
        <w:br/>
      </w:r>
      <w:r>
        <w:rPr>
          <w:rFonts w:ascii="Consolas" w:hAnsi="Consolas"/>
          <w:sz w:val="19"/>
        </w:rPr>
        <w:t>**Overall**</w:t>
      </w:r>
      <w:r>
        <w:br/>
      </w:r>
      <w:r>
        <w:rPr>
          <w:rFonts w:ascii="Consolas" w:hAnsi="Consolas"/>
          <w:sz w:val="19"/>
        </w:rPr>
        <w:t>The explanations are generally valid and grammatically sound. The main thing to fix is the **Rest of World explanation**, because the prose currently says “individual product values” but the code uses the `AoA HS proxy` aggregate for ranking and subtraction. That is the one that matters most for correctness.</w:t>
      </w:r>
    </w:p>
    <w:p>
      <w:pPr>
        <w:pStyle w:val="Heading2"/>
      </w:pPr>
      <w:r>
        <w:t>Turn 8</w:t>
      </w:r>
    </w:p>
    <w:p>
      <w:r>
        <w:rPr>
          <w:i/>
        </w:rPr>
        <w:t>Turn ID: 019f8d21-6aa6-7a90-8643-607b0c8be465</w:t>
      </w:r>
      <w:r>
        <w:t xml:space="preserve"> | First message timestamp: 2026-07-23T04:00:05.427Z</w:t>
      </w:r>
    </w:p>
    <w:p>
      <w:r>
        <w:rPr>
          <w:b/>
          <w:color w:val="000000"/>
        </w:rPr>
        <w:t>User</w:t>
      </w:r>
      <w:r>
        <w:rPr>
          <w:i/>
          <w:sz w:val="18"/>
        </w:rPr>
        <w:t xml:space="preserve"> - 2026-07-23T04:00:05.427Z</w:t>
      </w:r>
    </w:p>
    <w:p>
      <w:pPr>
        <w:spacing w:after="120" w:line="259" w:lineRule="auto"/>
      </w:pPr>
      <w:r>
        <w:rPr>
          <w:sz w:val="21"/>
        </w:rPr>
        <w:t>for line 477 that you've flagged out. I think it is correct, we are trying to say that the article claims roughly 80%. you can cross check with this (https://www.visualcapitalist.com/ranked-the-countries-that-feed-the-world/) as it is our article</w:t>
      </w:r>
    </w:p>
    <w:p>
      <w:r>
        <w:rPr>
          <w:b/>
          <w:color w:val="1F4D78"/>
        </w:rPr>
        <w:t>Assistant (commentary)</w:t>
      </w:r>
      <w:r>
        <w:rPr>
          <w:i/>
          <w:sz w:val="18"/>
        </w:rPr>
        <w:t xml:space="preserve"> - 2026-07-23T04:00:09.317Z</w:t>
      </w:r>
    </w:p>
    <w:p>
      <w:pPr>
        <w:spacing w:after="120" w:line="259" w:lineRule="auto"/>
      </w:pPr>
      <w:r>
        <w:rPr>
          <w:sz w:val="21"/>
        </w:rPr>
        <w:t>I’ll check the Visual Capitalist article directly and then give you a wording that keeps your intended “roughly 80%” point without making the marker stumble over the 89.7% comparison.</w:t>
      </w:r>
    </w:p>
    <w:p>
      <w:r>
        <w:rPr>
          <w:b/>
          <w:color w:val="1F4D78"/>
        </w:rPr>
        <w:t>Assistant (final_answer)</w:t>
      </w:r>
      <w:r>
        <w:rPr>
          <w:i/>
          <w:sz w:val="18"/>
        </w:rPr>
        <w:t xml:space="preserve"> - 2026-07-23T04:00:36.453Z</w:t>
      </w:r>
    </w:p>
    <w:p>
      <w:pPr>
        <w:spacing w:after="120" w:line="259" w:lineRule="auto"/>
      </w:pPr>
      <w:r>
        <w:rPr>
          <w:rFonts w:ascii="Consolas" w:hAnsi="Consolas"/>
          <w:sz w:val="19"/>
        </w:rPr>
        <w:t>You’re right. The Visual Capitalist article says the 30 largest food exporters “account for more than 80%” of the roughly `$1.5 trillion` global agricultural export market. So your line is valid in meaning. The issue is just wording polish, not correctness. Source: [Visual Capitalist](https://www.visualcapitalist.com/ranked-the-countries-that-feed-the-world/).</w:t>
      </w:r>
      <w:r>
        <w:br/>
      </w:r>
      <w:r>
        <w:rPr>
          <w:rFonts w:ascii="Consolas" w:hAnsi="Consolas"/>
          <w:sz w:val="19"/>
        </w:rPr>
      </w:r>
      <w:r>
        <w:br/>
      </w:r>
      <w:r>
        <w:rPr>
          <w:rFonts w:ascii="Consolas" w:hAnsi="Consolas"/>
          <w:sz w:val="19"/>
        </w:rPr>
        <w:t>I’d change line 477 to this:</w:t>
      </w:r>
      <w:r>
        <w:br/>
      </w:r>
      <w:r>
        <w:rPr>
          <w:rFonts w:ascii="Consolas" w:hAnsi="Consolas"/>
          <w:sz w:val="19"/>
        </w:rPr>
      </w:r>
      <w:r>
        <w:br/>
      </w:r>
      <w:r>
        <w:rPr>
          <w:rFonts w:ascii="Consolas" w:hAnsi="Consolas"/>
          <w:sz w:val="19"/>
        </w:rPr>
        <w:t>```markdown</w:t>
      </w:r>
      <w:r>
        <w:br/>
      </w:r>
      <w:r>
        <w:rPr>
          <w:rFonts w:ascii="Consolas" w:hAnsi="Consolas"/>
          <w:sz w:val="19"/>
        </w:rPr>
        <w:t>The Visual Capitalist article states that the top 30 food exporters account for **more than 80%** of the global agricultural export market. Our WTO-based calculation supports this claim: the top 30 reporters account for **89.7%** of the WTO world agricultural export total in 2024 when `AoA HS proxy` is used as the country-level total.</w:t>
      </w:r>
      <w:r>
        <w:br/>
      </w:r>
      <w:r>
        <w:rPr>
          <w:rFonts w:ascii="Consolas" w:hAnsi="Consolas"/>
          <w:sz w:val="19"/>
        </w:rPr>
        <w:t>```</w:t>
      </w:r>
      <w:r>
        <w:br/>
      </w:r>
      <w:r>
        <w:rPr>
          <w:rFonts w:ascii="Consolas" w:hAnsi="Consolas"/>
          <w:sz w:val="19"/>
        </w:rPr>
      </w:r>
      <w:r>
        <w:br/>
      </w:r>
      <w:r>
        <w:rPr>
          <w:rFonts w:ascii="Consolas" w:hAnsi="Consolas"/>
          <w:sz w:val="19"/>
        </w:rPr>
        <w:t>This is better than saying “the article’s ~80% claim is confirmed” because it makes the comparison precise: the article says **more than 80%**, and your result is **89.7%**, so yes, your calculation supports it.</w:t>
      </w:r>
    </w:p>
    <w:p>
      <w:pPr>
        <w:pStyle w:val="Heading2"/>
      </w:pPr>
      <w:r>
        <w:t>Turn 9</w:t>
      </w:r>
    </w:p>
    <w:p>
      <w:r>
        <w:rPr>
          <w:i/>
        </w:rPr>
        <w:t>Turn ID: 019f8d24-b667-7210-9ca4-ab73dc19f3b7</w:t>
      </w:r>
      <w:r>
        <w:t xml:space="preserve"> | First message timestamp: 2026-07-23T04:03:41.396Z</w:t>
      </w:r>
    </w:p>
    <w:p>
      <w:r>
        <w:rPr>
          <w:b/>
          <w:color w:val="000000"/>
        </w:rPr>
        <w:t>User</w:t>
      </w:r>
      <w:r>
        <w:rPr>
          <w:i/>
          <w:sz w:val="18"/>
        </w:rPr>
        <w:t xml:space="preserve"> - 2026-07-23T04:03:41.396Z</w:t>
      </w:r>
    </w:p>
    <w:p>
      <w:pPr>
        <w:spacing w:after="120" w:line="259" w:lineRule="auto"/>
      </w:pPr>
      <w:r>
        <w:rPr>
          <w:sz w:val="21"/>
        </w:rPr>
        <w:t>help me draft out a section of a PR relating to what was changed and modified in *\_export-value.qmd*</w:t>
      </w:r>
    </w:p>
    <w:p>
      <w:r>
        <w:rPr>
          <w:b/>
          <w:color w:val="1F4D78"/>
        </w:rPr>
        <w:t>Assistant (final_answer)</w:t>
      </w:r>
      <w:r>
        <w:rPr>
          <w:i/>
          <w:sz w:val="18"/>
        </w:rPr>
        <w:t xml:space="preserve"> - 2026-07-23T04:03:51.402Z</w:t>
      </w:r>
    </w:p>
    <w:p>
      <w:pPr>
        <w:spacing w:after="120" w:line="259" w:lineRule="auto"/>
      </w:pPr>
      <w:r>
        <w:rPr>
          <w:rFonts w:ascii="Consolas" w:hAnsi="Consolas"/>
          <w:sz w:val="19"/>
        </w:rPr>
        <w:t>Here’s a PR-ready section you can use:</w:t>
      </w:r>
      <w:r>
        <w:br/>
      </w:r>
      <w:r>
        <w:rPr>
          <w:rFonts w:ascii="Consolas" w:hAnsi="Consolas"/>
          <w:sz w:val="19"/>
        </w:rPr>
      </w:r>
      <w:r>
        <w:br/>
      </w:r>
      <w:r>
        <w:rPr>
          <w:rFonts w:ascii="Consolas" w:hAnsi="Consolas"/>
          <w:sz w:val="19"/>
        </w:rPr>
        <w:t>```markdown</w:t>
      </w:r>
      <w:r>
        <w:br/>
      </w:r>
      <w:r>
        <w:rPr>
          <w:rFonts w:ascii="Consolas" w:hAnsi="Consolas"/>
          <w:sz w:val="19"/>
        </w:rPr>
        <w:t>## Changes to `_export-values-eda.qmd`</w:t>
      </w:r>
      <w:r>
        <w:br/>
      </w:r>
      <w:r>
        <w:rPr>
          <w:rFonts w:ascii="Consolas" w:hAnsi="Consolas"/>
          <w:sz w:val="19"/>
        </w:rPr>
      </w:r>
      <w:r>
        <w:br/>
      </w:r>
      <w:r>
        <w:rPr>
          <w:rFonts w:ascii="Consolas" w:hAnsi="Consolas"/>
          <w:sz w:val="19"/>
        </w:rPr>
        <w:t>Updated the export value analysis section to improve report clarity, correctness, and alignment with the project rubric.</w:t>
      </w:r>
      <w:r>
        <w:br/>
      </w:r>
      <w:r>
        <w:rPr>
          <w:rFonts w:ascii="Consolas" w:hAnsi="Consolas"/>
          <w:sz w:val="19"/>
        </w:rPr>
      </w:r>
      <w:r>
        <w:br/>
      </w:r>
      <w:r>
        <w:rPr>
          <w:rFonts w:ascii="Consolas" w:hAnsi="Consolas"/>
          <w:sz w:val="19"/>
        </w:rPr>
        <w:t>### What Changed</w:t>
      </w:r>
      <w:r>
        <w:br/>
      </w:r>
      <w:r>
        <w:rPr>
          <w:rFonts w:ascii="Consolas" w:hAnsi="Consolas"/>
          <w:sz w:val="19"/>
        </w:rPr>
      </w:r>
      <w:r>
        <w:br/>
      </w:r>
      <w:r>
        <w:rPr>
          <w:rFonts w:ascii="Consolas" w:hAnsi="Consolas"/>
          <w:sz w:val="19"/>
        </w:rPr>
        <w:t>- Renamed and reorganised headers to make the section flow more clearly from **data source overview**, to **preprocessing**, to **EDA**, to **validation**.</w:t>
      </w:r>
      <w:r>
        <w:br/>
      </w:r>
      <w:r>
        <w:rPr>
          <w:rFonts w:ascii="Consolas" w:hAnsi="Consolas"/>
          <w:sz w:val="19"/>
        </w:rPr>
        <w:t>- Improved explanatory text around the `Export values` worksheet, including its use of **USD millions** and the `GeoRegion` field for regional analysis.</w:t>
      </w:r>
      <w:r>
        <w:br/>
      </w:r>
      <w:r>
        <w:rPr>
          <w:rFonts w:ascii="Consolas" w:hAnsi="Consolas"/>
          <w:sz w:val="19"/>
        </w:rPr>
        <w:t>- Clarified the data cleaning pipeline, including:</w:t>
      </w:r>
      <w:r>
        <w:br/>
      </w:r>
      <w:r>
        <w:rPr>
          <w:rFonts w:ascii="Consolas" w:hAnsi="Consolas"/>
          <w:sz w:val="19"/>
        </w:rPr>
        <w:t xml:space="preserve">  - standardising column names,</w:t>
      </w:r>
      <w:r>
        <w:br/>
      </w:r>
      <w:r>
        <w:rPr>
          <w:rFonts w:ascii="Consolas" w:hAnsi="Consolas"/>
          <w:sz w:val="19"/>
        </w:rPr>
        <w:t xml:space="preserve">  - reshaping the dataset from wide to long format,</w:t>
      </w:r>
      <w:r>
        <w:br/>
      </w:r>
      <w:r>
        <w:rPr>
          <w:rFonts w:ascii="Consolas" w:hAnsi="Consolas"/>
          <w:sz w:val="19"/>
        </w:rPr>
        <w:t xml:space="preserve">  - converting year and export value fields into appropriate data types,</w:t>
      </w:r>
      <w:r>
        <w:br/>
      </w:r>
      <w:r>
        <w:rPr>
          <w:rFonts w:ascii="Consolas" w:hAnsi="Consolas"/>
          <w:sz w:val="19"/>
        </w:rPr>
        <w:t xml:space="preserve">  - cleaning whitespace,</w:t>
      </w:r>
      <w:r>
        <w:br/>
      </w:r>
      <w:r>
        <w:rPr>
          <w:rFonts w:ascii="Consolas" w:hAnsi="Consolas"/>
          <w:sz w:val="19"/>
        </w:rPr>
        <w:t xml:space="preserve">  - shortening long region labels for readability.</w:t>
      </w:r>
      <w:r>
        <w:br/>
      </w:r>
      <w:r>
        <w:rPr>
          <w:rFonts w:ascii="Consolas" w:hAnsi="Consolas"/>
          <w:sz w:val="19"/>
        </w:rPr>
        <w:t>- Added clearer explanations for validation checks, including missing values, negative values, duplicate rows, and aggregate product handling.</w:t>
      </w:r>
      <w:r>
        <w:br/>
      </w:r>
      <w:r>
        <w:rPr>
          <w:rFonts w:ascii="Consolas" w:hAnsi="Consolas"/>
          <w:sz w:val="19"/>
        </w:rPr>
        <w:t>- Clarified why aggregate rows such as `World`, `AoA HS proxy`, `All W32 groups`, and `Other AoA` are handled separately to avoid double-counting.</w:t>
      </w:r>
      <w:r>
        <w:br/>
      </w:r>
      <w:r>
        <w:rPr>
          <w:rFonts w:ascii="Consolas" w:hAnsi="Consolas"/>
          <w:sz w:val="19"/>
        </w:rPr>
        <w:t>- Improved the explanation of the **Rest of World** calculation so it accurately reflects the use of `AoA HS proxy` totals.</w:t>
      </w:r>
      <w:r>
        <w:br/>
      </w:r>
      <w:r>
        <w:rPr>
          <w:rFonts w:ascii="Consolas" w:hAnsi="Consolas"/>
          <w:sz w:val="19"/>
        </w:rPr>
        <w:t>- Refined the wording around the Visual Capitalist comparison, stating that the WTO-based result supports the article’s claim that the top 30 food exporters account for more than 80% of global agricultural exports.</w:t>
      </w:r>
      <w:r>
        <w:br/>
      </w:r>
      <w:r>
        <w:rPr>
          <w:rFonts w:ascii="Consolas" w:hAnsi="Consolas"/>
          <w:sz w:val="19"/>
        </w:rPr>
        <w:t>- Fixed minor grammar issues and wording inconsistencies throughout the section.</w:t>
      </w:r>
      <w:r>
        <w:br/>
      </w:r>
      <w:r>
        <w:rPr>
          <w:rFonts w:ascii="Consolas" w:hAnsi="Consolas"/>
          <w:sz w:val="19"/>
        </w:rPr>
      </w:r>
      <w:r>
        <w:br/>
      </w:r>
      <w:r>
        <w:rPr>
          <w:rFonts w:ascii="Consolas" w:hAnsi="Consolas"/>
          <w:sz w:val="19"/>
        </w:rPr>
        <w:t>### Reason for Changes</w:t>
      </w:r>
      <w:r>
        <w:br/>
      </w:r>
      <w:r>
        <w:rPr>
          <w:rFonts w:ascii="Consolas" w:hAnsi="Consolas"/>
          <w:sz w:val="19"/>
        </w:rPr>
      </w:r>
      <w:r>
        <w:br/>
      </w:r>
      <w:r>
        <w:rPr>
          <w:rFonts w:ascii="Consolas" w:hAnsi="Consolas"/>
          <w:sz w:val="19"/>
        </w:rPr>
        <w:t>These changes make the export value workflow easier to follow and help markers understand how the raw WTO data is transformed into the final analysis dataset. They also strengthen the written justification for the final visualization by documenting the data source, preprocessing decisions, validation checks, and connection to the original Visual Capitalist visualization.</w:t>
      </w:r>
      <w:r>
        <w:br/>
      </w:r>
      <w:r>
        <w:rPr>
          <w:rFonts w:ascii="Consolas" w:hAnsi="Consolas"/>
          <w:sz w:val="19"/>
        </w:rPr>
        <w:t>```</w:t>
      </w:r>
    </w:p>
    <w:p>
      <w:pPr>
        <w:pStyle w:val="Heading2"/>
      </w:pPr>
      <w:r>
        <w:t>Turn 10</w:t>
      </w:r>
    </w:p>
    <w:p>
      <w:r>
        <w:rPr>
          <w:i/>
        </w:rPr>
        <w:t>Turn ID: 019f8d2b-f561-7661-a811-c56441a842fd</w:t>
      </w:r>
      <w:r>
        <w:t xml:space="preserve"> | First message timestamp: 2026-07-23T04:11:36.255Z</w:t>
      </w:r>
    </w:p>
    <w:p>
      <w:r>
        <w:rPr>
          <w:b/>
          <w:color w:val="000000"/>
        </w:rPr>
        <w:t>User</w:t>
      </w:r>
      <w:r>
        <w:rPr>
          <w:i/>
          <w:sz w:val="18"/>
        </w:rPr>
        <w:t xml:space="preserve"> - 2026-07-23T04:11:36.255Z</w:t>
      </w:r>
    </w:p>
    <w:p>
      <w:pPr>
        <w:spacing w:after="120" w:line="259" w:lineRule="auto"/>
      </w:pPr>
      <w:r>
        <w:rPr>
          <w:sz w:val="21"/>
        </w:rPr>
        <w:t>looking at *\_quantity-eda-2024.qmd* are the explanations valid and grammatically correct?</w:t>
      </w:r>
    </w:p>
    <w:p>
      <w:r>
        <w:rPr>
          <w:b/>
          <w:color w:val="1F4D78"/>
        </w:rPr>
        <w:t>Assistant (commentary)</w:t>
      </w:r>
      <w:r>
        <w:rPr>
          <w:i/>
          <w:sz w:val="18"/>
        </w:rPr>
        <w:t xml:space="preserve"> - 2026-07-23T04:11:43.865Z</w:t>
      </w:r>
    </w:p>
    <w:p>
      <w:pPr>
        <w:spacing w:after="120" w:line="259" w:lineRule="auto"/>
      </w:pPr>
      <w:r>
        <w:rPr>
          <w:sz w:val="21"/>
        </w:rPr>
        <w:t>I’ll check the current `_quantity-eda-2024.qmd` prose and compare it against the code flow, then I’ll flag anything that is invalid, inconsistent, or awkward grammatically.</w:t>
      </w:r>
    </w:p>
    <w:p>
      <w:r>
        <w:rPr>
          <w:b/>
          <w:color w:val="1F4D78"/>
        </w:rPr>
        <w:t>Assistant (final_answer)</w:t>
      </w:r>
      <w:r>
        <w:rPr>
          <w:i/>
          <w:sz w:val="18"/>
        </w:rPr>
        <w:t xml:space="preserve"> - 2026-07-23T04:12:26.494Z</w:t>
      </w:r>
    </w:p>
    <w:p>
      <w:pPr>
        <w:spacing w:after="120" w:line="259" w:lineRule="auto"/>
      </w:pPr>
      <w:r>
        <w:rPr>
          <w:rFonts w:ascii="Consolas" w:hAnsi="Consolas"/>
          <w:sz w:val="19"/>
        </w:rPr>
        <w:t>Mostly valid, but I would **not submit it as-is**. A few explanations are either too strong, inconsistent with the current final visualization, or grammatically awkward.</w:t>
      </w:r>
      <w:r>
        <w:br/>
      </w:r>
      <w:r>
        <w:rPr>
          <w:rFonts w:ascii="Consolas" w:hAnsi="Consolas"/>
          <w:sz w:val="19"/>
        </w:rPr>
      </w:r>
      <w:r>
        <w:br/>
      </w:r>
      <w:r>
        <w:rPr>
          <w:rFonts w:ascii="Consolas" w:hAnsi="Consolas"/>
          <w:sz w:val="19"/>
        </w:rPr>
        <w:t>**Main Validity Issues**</w:t>
      </w:r>
      <w:r>
        <w:br/>
      </w:r>
      <w:r>
        <w:rPr>
          <w:rFonts w:ascii="Consolas" w:hAnsi="Consolas"/>
          <w:sz w:val="19"/>
        </w:rPr>
        <w:t>In [_quantity-eda-2024.qmd](C:/Programming/CSC3107-InformationVisualisation-Orchid/orchid-assignment/_quantity-eda-2024.qmd:65), the code has:</w:t>
      </w:r>
      <w:r>
        <w:br/>
      </w:r>
      <w:r>
        <w:rPr>
          <w:rFonts w:ascii="Consolas" w:hAnsi="Consolas"/>
          <w:sz w:val="19"/>
        </w:rPr>
      </w:r>
      <w:r>
        <w:br/>
      </w:r>
      <w:r>
        <w:rPr>
          <w:rFonts w:ascii="Consolas" w:hAnsi="Consolas"/>
          <w:sz w:val="19"/>
        </w:rPr>
        <w:t>```r</w:t>
      </w:r>
      <w:r>
        <w:br/>
      </w:r>
      <w:r>
        <w:rPr>
          <w:rFonts w:ascii="Consolas" w:hAnsi="Consolas"/>
          <w:sz w:val="19"/>
        </w:rPr>
        <w:t xml:space="preserve">filter ( </w:t>
      </w:r>
      <w:r>
        <w:br/>
      </w:r>
      <w:r>
        <w:rPr>
          <w:rFonts w:ascii="Consolas" w:hAnsi="Consolas"/>
          <w:sz w:val="19"/>
        </w:rPr>
        <w:t xml:space="preserve">  country != "World ",</w:t>
      </w:r>
      <w:r>
        <w:br/>
      </w:r>
      <w:r>
        <w:rPr>
          <w:rFonts w:ascii="Consolas" w:hAnsi="Consolas"/>
          <w:sz w:val="19"/>
        </w:rPr>
        <w:t>)</w:t>
      </w:r>
      <w:r>
        <w:br/>
      </w:r>
      <w:r>
        <w:rPr>
          <w:rFonts w:ascii="Consolas" w:hAnsi="Consolas"/>
          <w:sz w:val="19"/>
        </w:rPr>
        <w:t>```</w:t>
      </w:r>
      <w:r>
        <w:br/>
      </w:r>
      <w:r>
        <w:rPr>
          <w:rFonts w:ascii="Consolas" w:hAnsi="Consolas"/>
          <w:sz w:val="19"/>
        </w:rPr>
      </w:r>
      <w:r>
        <w:br/>
      </w:r>
      <w:r>
        <w:rPr>
          <w:rFonts w:ascii="Consolas" w:hAnsi="Consolas"/>
          <w:sz w:val="19"/>
        </w:rPr>
        <w:t>This likely should be:</w:t>
      </w:r>
      <w:r>
        <w:br/>
      </w:r>
      <w:r>
        <w:rPr>
          <w:rFonts w:ascii="Consolas" w:hAnsi="Consolas"/>
          <w:sz w:val="19"/>
        </w:rPr>
      </w:r>
      <w:r>
        <w:br/>
      </w:r>
      <w:r>
        <w:rPr>
          <w:rFonts w:ascii="Consolas" w:hAnsi="Consolas"/>
          <w:sz w:val="19"/>
        </w:rPr>
        <w:t>```r</w:t>
      </w:r>
      <w:r>
        <w:br/>
      </w:r>
      <w:r>
        <w:rPr>
          <w:rFonts w:ascii="Consolas" w:hAnsi="Consolas"/>
          <w:sz w:val="19"/>
        </w:rPr>
        <w:t>filter(country != "World")</w:t>
      </w:r>
      <w:r>
        <w:br/>
      </w:r>
      <w:r>
        <w:rPr>
          <w:rFonts w:ascii="Consolas" w:hAnsi="Consolas"/>
          <w:sz w:val="19"/>
        </w:rPr>
        <w:t>```</w:t>
      </w:r>
      <w:r>
        <w:br/>
      </w:r>
      <w:r>
        <w:rPr>
          <w:rFonts w:ascii="Consolas" w:hAnsi="Consolas"/>
          <w:sz w:val="19"/>
        </w:rPr>
      </w:r>
      <w:r>
        <w:br/>
      </w:r>
      <w:r>
        <w:rPr>
          <w:rFonts w:ascii="Consolas" w:hAnsi="Consolas"/>
          <w:sz w:val="19"/>
        </w:rPr>
        <w:t>The current version has a trailing space in `"World "`, so it may fail to remove the `World` row.</w:t>
      </w:r>
      <w:r>
        <w:br/>
      </w:r>
      <w:r>
        <w:rPr>
          <w:rFonts w:ascii="Consolas" w:hAnsi="Consolas"/>
          <w:sz w:val="19"/>
        </w:rPr>
      </w:r>
      <w:r>
        <w:br/>
      </w:r>
      <w:r>
        <w:rPr>
          <w:rFonts w:ascii="Consolas" w:hAnsi="Consolas"/>
          <w:sz w:val="19"/>
        </w:rPr>
        <w:t>In [the zero export section](C:/Programming/CSC3107-InformationVisualisation-Orchid/orchid-assignment/_quantity-eda-2024.qmd:145), the prose says you isolated a five-country sample under `01 Wheat`, but the code only does:</w:t>
      </w:r>
      <w:r>
        <w:br/>
      </w:r>
      <w:r>
        <w:rPr>
          <w:rFonts w:ascii="Consolas" w:hAnsi="Consolas"/>
          <w:sz w:val="19"/>
        </w:rPr>
      </w:r>
      <w:r>
        <w:br/>
      </w:r>
      <w:r>
        <w:rPr>
          <w:rFonts w:ascii="Consolas" w:hAnsi="Consolas"/>
          <w:sz w:val="19"/>
        </w:rPr>
        <w:t>```r</w:t>
      </w:r>
      <w:r>
        <w:br/>
      </w:r>
      <w:r>
        <w:rPr>
          <w:rFonts w:ascii="Consolas" w:hAnsi="Consolas"/>
          <w:sz w:val="19"/>
        </w:rPr>
        <w:t>zero_exports_samples &lt;- quantity_2024 |&gt;</w:t>
      </w:r>
      <w:r>
        <w:br/>
      </w:r>
      <w:r>
        <w:rPr>
          <w:rFonts w:ascii="Consolas" w:hAnsi="Consolas"/>
          <w:sz w:val="19"/>
        </w:rPr>
        <w:t xml:space="preserve">  filter(quantity == 0) |&gt;</w:t>
      </w:r>
      <w:r>
        <w:br/>
      </w:r>
      <w:r>
        <w:rPr>
          <w:rFonts w:ascii="Consolas" w:hAnsi="Consolas"/>
          <w:sz w:val="19"/>
        </w:rPr>
        <w:t xml:space="preserve">  head(5)</w:t>
      </w:r>
      <w:r>
        <w:br/>
      </w:r>
      <w:r>
        <w:rPr>
          <w:rFonts w:ascii="Consolas" w:hAnsi="Consolas"/>
          <w:sz w:val="19"/>
        </w:rPr>
        <w:t>```</w:t>
      </w:r>
      <w:r>
        <w:br/>
      </w:r>
      <w:r>
        <w:rPr>
          <w:rFonts w:ascii="Consolas" w:hAnsi="Consolas"/>
          <w:sz w:val="19"/>
        </w:rPr>
      </w:r>
      <w:r>
        <w:br/>
      </w:r>
      <w:r>
        <w:rPr>
          <w:rFonts w:ascii="Consolas" w:hAnsi="Consolas"/>
          <w:sz w:val="19"/>
        </w:rPr>
        <w:t>That does **not explicitly filter for wheat**. Either update the code to include `filter(product == "01 Wheat", quantity == 0)`, or change the explanation.</w:t>
      </w:r>
      <w:r>
        <w:br/>
      </w:r>
      <w:r>
        <w:rPr>
          <w:rFonts w:ascii="Consolas" w:hAnsi="Consolas"/>
          <w:sz w:val="19"/>
        </w:rPr>
      </w:r>
      <w:r>
        <w:br/>
      </w:r>
      <w:r>
        <w:rPr>
          <w:rFonts w:ascii="Consolas" w:hAnsi="Consolas"/>
          <w:sz w:val="19"/>
        </w:rPr>
        <w:t>In [World Total Consistency Check](C:/Programming/CSC3107-InformationVisualisation-Orchid/orchid-assignment/_quantity-eda-2024.qmd:238), this sentence is too strong:</w:t>
      </w:r>
      <w:r>
        <w:br/>
      </w:r>
      <w:r>
        <w:rPr>
          <w:rFonts w:ascii="Consolas" w:hAnsi="Consolas"/>
          <w:sz w:val="19"/>
        </w:rPr>
      </w:r>
      <w:r>
        <w:br/>
      </w:r>
      <w:r>
        <w:rPr>
          <w:rFonts w:ascii="Consolas" w:hAnsi="Consolas"/>
          <w:sz w:val="19"/>
        </w:rPr>
        <w:t>```markdown</w:t>
      </w:r>
      <w:r>
        <w:br/>
      </w:r>
      <w:r>
        <w:rPr>
          <w:rFonts w:ascii="Consolas" w:hAnsi="Consolas"/>
          <w:sz w:val="19"/>
        </w:rPr>
        <w:t>every single country in the world's trade system is already explicitly present</w:t>
      </w:r>
      <w:r>
        <w:br/>
      </w:r>
      <w:r>
        <w:rPr>
          <w:rFonts w:ascii="Consolas" w:hAnsi="Consolas"/>
          <w:sz w:val="19"/>
        </w:rPr>
        <w:t>```</w:t>
      </w:r>
      <w:r>
        <w:br/>
      </w:r>
      <w:r>
        <w:rPr>
          <w:rFonts w:ascii="Consolas" w:hAnsi="Consolas"/>
          <w:sz w:val="19"/>
        </w:rPr>
      </w:r>
      <w:r>
        <w:br/>
      </w:r>
      <w:r>
        <w:rPr>
          <w:rFonts w:ascii="Consolas" w:hAnsi="Consolas"/>
          <w:sz w:val="19"/>
        </w:rPr>
        <w:t>Better:</w:t>
      </w:r>
      <w:r>
        <w:br/>
      </w:r>
      <w:r>
        <w:rPr>
          <w:rFonts w:ascii="Consolas" w:hAnsi="Consolas"/>
          <w:sz w:val="19"/>
        </w:rPr>
      </w:r>
      <w:r>
        <w:br/>
      </w:r>
      <w:r>
        <w:rPr>
          <w:rFonts w:ascii="Consolas" w:hAnsi="Consolas"/>
          <w:sz w:val="19"/>
        </w:rPr>
        <w:t>```markdown</w:t>
      </w:r>
      <w:r>
        <w:br/>
      </w:r>
      <w:r>
        <w:rPr>
          <w:rFonts w:ascii="Consolas" w:hAnsi="Consolas"/>
          <w:sz w:val="19"/>
        </w:rPr>
        <w:t>The near-zero residuals suggest that, within this worksheet, the reported country rows closely reconcile with the `World` total for each product category.</w:t>
      </w:r>
      <w:r>
        <w:br/>
      </w:r>
      <w:r>
        <w:rPr>
          <w:rFonts w:ascii="Consolas" w:hAnsi="Consolas"/>
          <w:sz w:val="19"/>
        </w:rPr>
        <w:t>```</w:t>
      </w:r>
      <w:r>
        <w:br/>
      </w:r>
      <w:r>
        <w:rPr>
          <w:rFonts w:ascii="Consolas" w:hAnsi="Consolas"/>
          <w:sz w:val="19"/>
        </w:rPr>
      </w:r>
      <w:r>
        <w:br/>
      </w:r>
      <w:r>
        <w:rPr>
          <w:rFonts w:ascii="Consolas" w:hAnsi="Consolas"/>
          <w:sz w:val="19"/>
        </w:rPr>
        <w:t>Also this is outdated/inconsistent:</w:t>
      </w:r>
      <w:r>
        <w:br/>
      </w:r>
      <w:r>
        <w:rPr>
          <w:rFonts w:ascii="Consolas" w:hAnsi="Consolas"/>
          <w:sz w:val="19"/>
        </w:rPr>
      </w:r>
      <w:r>
        <w:br/>
      </w:r>
      <w:r>
        <w:rPr>
          <w:rFonts w:ascii="Consolas" w:hAnsi="Consolas"/>
          <w:sz w:val="19"/>
        </w:rPr>
        <w:t>```markdown</w:t>
      </w:r>
      <w:r>
        <w:br/>
      </w:r>
      <w:r>
        <w:rPr>
          <w:rFonts w:ascii="Consolas" w:hAnsi="Consolas"/>
          <w:sz w:val="19"/>
        </w:rPr>
        <w:t>we will look to only produce a "Rest of **X Region**" instead.</w:t>
      </w:r>
      <w:r>
        <w:br/>
      </w:r>
      <w:r>
        <w:rPr>
          <w:rFonts w:ascii="Consolas" w:hAnsi="Consolas"/>
          <w:sz w:val="19"/>
        </w:rPr>
        <w:t>```</w:t>
      </w:r>
      <w:r>
        <w:br/>
      </w:r>
      <w:r>
        <w:rPr>
          <w:rFonts w:ascii="Consolas" w:hAnsi="Consolas"/>
          <w:sz w:val="19"/>
        </w:rPr>
      </w:r>
      <w:r>
        <w:br/>
      </w:r>
      <w:r>
        <w:rPr>
          <w:rFonts w:ascii="Consolas" w:hAnsi="Consolas"/>
          <w:sz w:val="19"/>
        </w:rPr>
        <w:t>Your final visualization uses **Rest of World**, so replace it with:</w:t>
      </w:r>
      <w:r>
        <w:br/>
      </w:r>
      <w:r>
        <w:rPr>
          <w:rFonts w:ascii="Consolas" w:hAnsi="Consolas"/>
          <w:sz w:val="19"/>
        </w:rPr>
      </w:r>
      <w:r>
        <w:br/>
      </w:r>
      <w:r>
        <w:rPr>
          <w:rFonts w:ascii="Consolas" w:hAnsi="Consolas"/>
          <w:sz w:val="19"/>
        </w:rPr>
        <w:t>```markdown</w:t>
      </w:r>
      <w:r>
        <w:br/>
      </w:r>
      <w:r>
        <w:rPr>
          <w:rFonts w:ascii="Consolas" w:hAnsi="Consolas"/>
          <w:sz w:val="19"/>
        </w:rPr>
        <w:t>For the final visualization, residual context is handled through a **Rest of World** calculation based on the value dataset rather than through a quantity-only residual.</w:t>
      </w:r>
      <w:r>
        <w:br/>
      </w:r>
      <w:r>
        <w:rPr>
          <w:rFonts w:ascii="Consolas" w:hAnsi="Consolas"/>
          <w:sz w:val="19"/>
        </w:rPr>
        <w:t>```</w:t>
      </w:r>
      <w:r>
        <w:br/>
      </w:r>
      <w:r>
        <w:rPr>
          <w:rFonts w:ascii="Consolas" w:hAnsi="Consolas"/>
          <w:sz w:val="19"/>
        </w:rPr>
      </w:r>
      <w:r>
        <w:br/>
      </w:r>
      <w:r>
        <w:rPr>
          <w:rFonts w:ascii="Consolas" w:hAnsi="Consolas"/>
          <w:sz w:val="19"/>
        </w:rPr>
        <w:t>In [the final paragraph](C:/Programming/CSC3107-InformationVisualisation-Orchid/orchid-assignment/_quantity-eda-2024.qmd:406), it still says:</w:t>
      </w:r>
      <w:r>
        <w:br/>
      </w:r>
      <w:r>
        <w:rPr>
          <w:rFonts w:ascii="Consolas" w:hAnsi="Consolas"/>
          <w:sz w:val="19"/>
        </w:rPr>
      </w:r>
      <w:r>
        <w:br/>
      </w:r>
      <w:r>
        <w:rPr>
          <w:rFonts w:ascii="Consolas" w:hAnsi="Consolas"/>
          <w:sz w:val="19"/>
        </w:rPr>
        <w:t>```markdown</w:t>
      </w:r>
      <w:r>
        <w:br/>
      </w:r>
      <w:r>
        <w:rPr>
          <w:rFonts w:ascii="Consolas" w:hAnsi="Consolas"/>
          <w:sz w:val="19"/>
        </w:rPr>
        <w:t>"Rest of the Region" category</w:t>
      </w:r>
      <w:r>
        <w:br/>
      </w:r>
      <w:r>
        <w:rPr>
          <w:rFonts w:ascii="Consolas" w:hAnsi="Consolas"/>
          <w:sz w:val="19"/>
        </w:rPr>
        <w:t>```</w:t>
      </w:r>
      <w:r>
        <w:br/>
      </w:r>
      <w:r>
        <w:rPr>
          <w:rFonts w:ascii="Consolas" w:hAnsi="Consolas"/>
          <w:sz w:val="19"/>
        </w:rPr>
      </w:r>
      <w:r>
        <w:br/>
      </w:r>
      <w:r>
        <w:rPr>
          <w:rFonts w:ascii="Consolas" w:hAnsi="Consolas"/>
          <w:sz w:val="19"/>
        </w:rPr>
        <w:t>Change to **Rest of World** for consistency.</w:t>
      </w:r>
      <w:r>
        <w:br/>
      </w:r>
      <w:r>
        <w:rPr>
          <w:rFonts w:ascii="Consolas" w:hAnsi="Consolas"/>
          <w:sz w:val="19"/>
        </w:rPr>
      </w:r>
      <w:r>
        <w:br/>
      </w:r>
      <w:r>
        <w:rPr>
          <w:rFonts w:ascii="Consolas" w:hAnsi="Consolas"/>
          <w:sz w:val="19"/>
        </w:rPr>
        <w:t>**Grammar / Tone Issues**</w:t>
      </w:r>
      <w:r>
        <w:br/>
      </w:r>
      <w:r>
        <w:rPr>
          <w:rFonts w:ascii="Consolas" w:hAnsi="Consolas"/>
          <w:sz w:val="19"/>
        </w:rPr>
        <w:t>Some explanations are understandable but too informal or dramatic for a report. I’d soften words like “single-handedly,” “planet,” “proves,” “macro hubs,” “market titans,” and “food corridors.”</w:t>
      </w:r>
      <w:r>
        <w:br/>
      </w:r>
      <w:r>
        <w:rPr>
          <w:rFonts w:ascii="Consolas" w:hAnsi="Consolas"/>
          <w:sz w:val="19"/>
        </w:rPr>
      </w:r>
      <w:r>
        <w:br/>
      </w:r>
      <w:r>
        <w:rPr>
          <w:rFonts w:ascii="Consolas" w:hAnsi="Consolas"/>
          <w:sz w:val="19"/>
        </w:rPr>
        <w:t>For example, replace:</w:t>
      </w:r>
      <w:r>
        <w:br/>
      </w:r>
      <w:r>
        <w:rPr>
          <w:rFonts w:ascii="Consolas" w:hAnsi="Consolas"/>
          <w:sz w:val="19"/>
        </w:rPr>
      </w:r>
      <w:r>
        <w:br/>
      </w:r>
      <w:r>
        <w:rPr>
          <w:rFonts w:ascii="Consolas" w:hAnsi="Consolas"/>
          <w:sz w:val="19"/>
        </w:rPr>
        <w:t>```markdown</w:t>
      </w:r>
      <w:r>
        <w:br/>
      </w:r>
      <w:r>
        <w:rPr>
          <w:rFonts w:ascii="Consolas" w:hAnsi="Consolas"/>
          <w:sz w:val="19"/>
        </w:rPr>
        <w:t>This proves that less than a dozen macroeconomic hubs anchor more than three-quarters of the world's physical food corridors.</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This indicates that fewer than a dozen major exporters account for more than three-quarters of reported agricultural export quantity.</w:t>
      </w:r>
      <w:r>
        <w:br/>
      </w:r>
      <w:r>
        <w:rPr>
          <w:rFonts w:ascii="Consolas" w:hAnsi="Consolas"/>
          <w:sz w:val="19"/>
        </w:rPr>
        <w:t>```</w:t>
      </w:r>
      <w:r>
        <w:br/>
      </w:r>
      <w:r>
        <w:rPr>
          <w:rFonts w:ascii="Consolas" w:hAnsi="Consolas"/>
          <w:sz w:val="19"/>
        </w:rPr>
      </w:r>
      <w:r>
        <w:br/>
      </w:r>
      <w:r>
        <w:rPr>
          <w:rFonts w:ascii="Consolas" w:hAnsi="Consolas"/>
          <w:sz w:val="19"/>
        </w:rPr>
        <w:t>Replace:</w:t>
      </w:r>
      <w:r>
        <w:br/>
      </w:r>
      <w:r>
        <w:rPr>
          <w:rFonts w:ascii="Consolas" w:hAnsi="Consolas"/>
          <w:sz w:val="19"/>
        </w:rPr>
      </w:r>
      <w:r>
        <w:br/>
      </w:r>
      <w:r>
        <w:rPr>
          <w:rFonts w:ascii="Consolas" w:hAnsi="Consolas"/>
          <w:sz w:val="19"/>
        </w:rPr>
        <w:t>```markdown</w:t>
      </w:r>
      <w:r>
        <w:br/>
      </w:r>
      <w:r>
        <w:rPr>
          <w:rFonts w:ascii="Consolas" w:hAnsi="Consolas"/>
          <w:sz w:val="19"/>
        </w:rPr>
        <w:t>Looking at the country metrics, we notice that</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The country-level summary statistics show a highly skewed distribution:</w:t>
      </w:r>
      <w:r>
        <w:br/>
      </w:r>
      <w:r>
        <w:rPr>
          <w:rFonts w:ascii="Consolas" w:hAnsi="Consolas"/>
          <w:sz w:val="19"/>
        </w:rPr>
        <w:t>```</w:t>
      </w:r>
      <w:r>
        <w:br/>
      </w:r>
      <w:r>
        <w:rPr>
          <w:rFonts w:ascii="Consolas" w:hAnsi="Consolas"/>
          <w:sz w:val="19"/>
        </w:rPr>
      </w:r>
      <w:r>
        <w:br/>
      </w:r>
      <w:r>
        <w:rPr>
          <w:rFonts w:ascii="Consolas" w:hAnsi="Consolas"/>
          <w:sz w:val="19"/>
        </w:rPr>
        <w:t>Replace:</w:t>
      </w:r>
      <w:r>
        <w:br/>
      </w:r>
      <w:r>
        <w:rPr>
          <w:rFonts w:ascii="Consolas" w:hAnsi="Consolas"/>
          <w:sz w:val="19"/>
        </w:rPr>
      </w:r>
      <w:r>
        <w:br/>
      </w:r>
      <w:r>
        <w:rPr>
          <w:rFonts w:ascii="Consolas" w:hAnsi="Consolas"/>
          <w:sz w:val="19"/>
        </w:rPr>
        <w:t>```markdown</w:t>
      </w:r>
      <w:r>
        <w:br/>
      </w:r>
      <w:r>
        <w:rPr>
          <w:rFonts w:ascii="Consolas" w:hAnsi="Consolas"/>
          <w:sz w:val="19"/>
        </w:rPr>
        <w:t>This structural gap ... highlights a economic reality</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This structural gap ... highlights an economic pattern</w:t>
      </w:r>
      <w:r>
        <w:br/>
      </w:r>
      <w:r>
        <w:rPr>
          <w:rFonts w:ascii="Consolas" w:hAnsi="Consolas"/>
          <w:sz w:val="19"/>
        </w:rPr>
        <w:t>```</w:t>
      </w:r>
      <w:r>
        <w:br/>
      </w:r>
      <w:r>
        <w:rPr>
          <w:rFonts w:ascii="Consolas" w:hAnsi="Consolas"/>
          <w:sz w:val="19"/>
        </w:rPr>
      </w:r>
      <w:r>
        <w:br/>
      </w:r>
      <w:r>
        <w:rPr>
          <w:rFonts w:ascii="Consolas" w:hAnsi="Consolas"/>
          <w:sz w:val="19"/>
        </w:rPr>
        <w:t>Also, use the actual unit more clearly. Instead of “metric units,” say:</w:t>
      </w:r>
      <w:r>
        <w:br/>
      </w:r>
      <w:r>
        <w:rPr>
          <w:rFonts w:ascii="Consolas" w:hAnsi="Consolas"/>
          <w:sz w:val="19"/>
        </w:rPr>
      </w:r>
      <w:r>
        <w:br/>
      </w:r>
      <w:r>
        <w:rPr>
          <w:rFonts w:ascii="Consolas" w:hAnsi="Consolas"/>
          <w:sz w:val="19"/>
        </w:rPr>
        <w:t>```markdown</w:t>
      </w:r>
      <w:r>
        <w:br/>
      </w:r>
      <w:r>
        <w:rPr>
          <w:rFonts w:ascii="Consolas" w:hAnsi="Consolas"/>
          <w:sz w:val="19"/>
        </w:rPr>
        <w:t>thousand tonnes</w:t>
      </w:r>
      <w:r>
        <w:br/>
      </w:r>
      <w:r>
        <w:rPr>
          <w:rFonts w:ascii="Consolas" w:hAnsi="Consolas"/>
          <w:sz w:val="19"/>
        </w:rPr>
        <w:t>```</w:t>
      </w:r>
      <w:r>
        <w:br/>
      </w:r>
      <w:r>
        <w:rPr>
          <w:rFonts w:ascii="Consolas" w:hAnsi="Consolas"/>
          <w:sz w:val="19"/>
        </w:rPr>
      </w:r>
      <w:r>
        <w:br/>
      </w:r>
      <w:r>
        <w:rPr>
          <w:rFonts w:ascii="Consolas" w:hAnsi="Consolas"/>
          <w:sz w:val="19"/>
        </w:rPr>
        <w:t>or:</w:t>
      </w:r>
      <w:r>
        <w:br/>
      </w:r>
      <w:r>
        <w:rPr>
          <w:rFonts w:ascii="Consolas" w:hAnsi="Consolas"/>
          <w:sz w:val="19"/>
        </w:rPr>
      </w:r>
      <w:r>
        <w:br/>
      </w:r>
      <w:r>
        <w:rPr>
          <w:rFonts w:ascii="Consolas" w:hAnsi="Consolas"/>
          <w:sz w:val="19"/>
        </w:rPr>
        <w:t>```markdown</w:t>
      </w:r>
      <w:r>
        <w:br/>
      </w:r>
      <w:r>
        <w:rPr>
          <w:rFonts w:ascii="Consolas" w:hAnsi="Consolas"/>
          <w:sz w:val="19"/>
        </w:rPr>
        <w:t>reported quantity units, mainly thousand tonnes</w:t>
      </w:r>
      <w:r>
        <w:br/>
      </w:r>
      <w:r>
        <w:rPr>
          <w:rFonts w:ascii="Consolas" w:hAnsi="Consolas"/>
          <w:sz w:val="19"/>
        </w:rPr>
        <w:t>```</w:t>
      </w:r>
      <w:r>
        <w:br/>
      </w:r>
      <w:r>
        <w:rPr>
          <w:rFonts w:ascii="Consolas" w:hAnsi="Consolas"/>
          <w:sz w:val="19"/>
        </w:rPr>
      </w:r>
      <w:r>
        <w:br/>
      </w:r>
      <w:r>
        <w:rPr>
          <w:rFonts w:ascii="Consolas" w:hAnsi="Consolas"/>
          <w:sz w:val="19"/>
        </w:rPr>
        <w:t>**One Important Caution**</w:t>
      </w:r>
      <w:r>
        <w:br/>
      </w:r>
      <w:r>
        <w:rPr>
          <w:rFonts w:ascii="Consolas" w:hAnsi="Consolas"/>
          <w:sz w:val="19"/>
        </w:rPr>
        <w:t>The statement that the diagnostic histogram “reveals a classic log-normal distribution” is a bit too strong unless you formally test it. Better:</w:t>
      </w:r>
      <w:r>
        <w:br/>
      </w:r>
      <w:r>
        <w:rPr>
          <w:rFonts w:ascii="Consolas" w:hAnsi="Consolas"/>
          <w:sz w:val="19"/>
        </w:rPr>
      </w:r>
      <w:r>
        <w:br/>
      </w:r>
      <w:r>
        <w:rPr>
          <w:rFonts w:ascii="Consolas" w:hAnsi="Consolas"/>
          <w:sz w:val="19"/>
        </w:rPr>
        <w:t>```markdown</w:t>
      </w:r>
      <w:r>
        <w:br/>
      </w:r>
      <w:r>
        <w:rPr>
          <w:rFonts w:ascii="Consolas" w:hAnsi="Consolas"/>
          <w:sz w:val="19"/>
        </w:rPr>
        <w:t>The log-scaled histogram suggests a strongly right-skewed distribution, with many lower-volume exporters and a small number of very high-volume exporters.</w:t>
      </w:r>
      <w:r>
        <w:br/>
      </w:r>
      <w:r>
        <w:rPr>
          <w:rFonts w:ascii="Consolas" w:hAnsi="Consolas"/>
          <w:sz w:val="19"/>
        </w:rPr>
        <w:t>```</w:t>
      </w:r>
      <w:r>
        <w:br/>
      </w:r>
      <w:r>
        <w:rPr>
          <w:rFonts w:ascii="Consolas" w:hAnsi="Consolas"/>
          <w:sz w:val="19"/>
        </w:rPr>
      </w:r>
      <w:r>
        <w:br/>
      </w:r>
      <w:r>
        <w:rPr>
          <w:rFonts w:ascii="Consolas" w:hAnsi="Consolas"/>
          <w:sz w:val="19"/>
        </w:rPr>
        <w:t>**Overall**</w:t>
      </w:r>
      <w:r>
        <w:br/>
      </w:r>
      <w:r>
        <w:rPr>
          <w:rFonts w:ascii="Consolas" w:hAnsi="Consolas"/>
          <w:sz w:val="19"/>
        </w:rPr>
        <w:t>The explanations are mostly on the right track, but I’d fix the `World` filtering issue, the wheat sample mismatch, the outdated **Rest of Region** wording, and the overconfident/overdramatic phrasing before submission.</w:t>
      </w:r>
    </w:p>
    <w:p>
      <w:pPr>
        <w:pStyle w:val="Heading2"/>
      </w:pPr>
      <w:r>
        <w:t>Turn 11</w:t>
      </w:r>
    </w:p>
    <w:p>
      <w:r>
        <w:rPr>
          <w:i/>
        </w:rPr>
        <w:t>Turn ID: 019f8d71-427a-7270-8a43-ea99ec99a5c5</w:t>
      </w:r>
      <w:r>
        <w:t xml:space="preserve"> | First message timestamp: 2026-07-23T05:27:18.051Z</w:t>
      </w:r>
    </w:p>
    <w:p>
      <w:r>
        <w:rPr>
          <w:b/>
          <w:color w:val="000000"/>
        </w:rPr>
        <w:t>User</w:t>
      </w:r>
      <w:r>
        <w:rPr>
          <w:i/>
          <w:sz w:val="18"/>
        </w:rPr>
        <w:t xml:space="preserve"> - 2026-07-23T05:27:18.051Z</w:t>
      </w:r>
    </w:p>
    <w:p>
      <w:pPr>
        <w:spacing w:after="120" w:line="259" w:lineRule="auto"/>
      </w:pPr>
      <w:r>
        <w:rPr>
          <w:sz w:val="21"/>
        </w:rPr>
        <w:t>I've fixed some of the issues, help me validate again. You can refer to the actual dataset under orchid-assignment\data\export_of_agriculture_products_data.xlsx</w:t>
      </w:r>
    </w:p>
    <w:p>
      <w:r>
        <w:rPr>
          <w:b/>
          <w:color w:val="1F4D78"/>
        </w:rPr>
        <w:t>Assistant (commentary)</w:t>
      </w:r>
      <w:r>
        <w:rPr>
          <w:i/>
          <w:sz w:val="18"/>
        </w:rPr>
        <w:t xml:space="preserve"> - 2026-07-23T05:27:27.372Z</w:t>
      </w:r>
    </w:p>
    <w:p>
      <w:pPr>
        <w:spacing w:after="120" w:line="259" w:lineRule="auto"/>
      </w:pPr>
      <w:r>
        <w:rPr>
          <w:sz w:val="21"/>
        </w:rPr>
        <w:t>I’ll validate the current prose against both the updated QMD and the actual Excel workbook. Since this touches a standalone spreadsheet, I’m using the spreadsheet workflow for the dataset check.</w:t>
      </w:r>
    </w:p>
    <w:p>
      <w:r>
        <w:rPr>
          <w:b/>
          <w:color w:val="1F4D78"/>
        </w:rPr>
        <w:t>Assistant (commentary)</w:t>
      </w:r>
      <w:r>
        <w:rPr>
          <w:i/>
          <w:sz w:val="18"/>
        </w:rPr>
        <w:t xml:space="preserve"> - 2026-07-23T05:27:55.441Z</w:t>
      </w:r>
    </w:p>
    <w:p>
      <w:pPr>
        <w:spacing w:after="120" w:line="259" w:lineRule="auto"/>
      </w:pPr>
      <w:r>
        <w:rPr>
          <w:sz w:val="21"/>
        </w:rPr>
        <w:t>I’ve got the current file loaded. Next I’m going to compute the key claims directly from `export_of_agriculture_products_data.xlsx`: row counts, product counts, zero/missing counts, `World` filtering, concentration shares, and the diagnostic-plot claims.</w:t>
      </w:r>
    </w:p>
    <w:p>
      <w:r>
        <w:rPr>
          <w:b/>
          <w:color w:val="1F4D78"/>
        </w:rPr>
        <w:t>Assistant (commentary)</w:t>
      </w:r>
      <w:r>
        <w:rPr>
          <w:i/>
          <w:sz w:val="18"/>
        </w:rPr>
        <w:t xml:space="preserve"> - 2026-07-23T05:28:22.027Z</w:t>
      </w:r>
    </w:p>
    <w:p>
      <w:pPr>
        <w:spacing w:after="120" w:line="259" w:lineRule="auto"/>
      </w:pPr>
      <w:r>
        <w:rPr>
          <w:sz w:val="21"/>
        </w:rPr>
        <w:t>A first R check hit the timeout while loading/reading the workbook, so I’m rerunning it with a longer window and avoiding fragile column-name quoting around `2024`.</w:t>
      </w:r>
    </w:p>
    <w:p>
      <w:r>
        <w:rPr>
          <w:b/>
          <w:color w:val="1F4D78"/>
        </w:rPr>
        <w:t>Assistant (commentary)</w:t>
      </w:r>
      <w:r>
        <w:rPr>
          <w:i/>
          <w:sz w:val="18"/>
        </w:rPr>
        <w:t xml:space="preserve"> - 2026-07-23T05:29:38.942Z</w:t>
      </w:r>
    </w:p>
    <w:p>
      <w:pPr>
        <w:spacing w:after="120" w:line="259" w:lineRule="auto"/>
      </w:pPr>
      <w:r>
        <w:rPr>
          <w:sz w:val="21"/>
        </w:rPr>
        <w:t>R isn’t getting through the workbook read in time here, so I’m switching to a read-only Python check against the Excel file. I’ll keep it purely analytical: no workbook edits or exported files.</w:t>
      </w:r>
    </w:p>
    <w:p>
      <w:r>
        <w:rPr>
          <w:b/>
          <w:color w:val="1F4D78"/>
        </w:rPr>
        <w:t>Assistant (commentary)</w:t>
      </w:r>
      <w:r>
        <w:rPr>
          <w:i/>
          <w:sz w:val="18"/>
        </w:rPr>
        <w:t xml:space="preserve"> - 2026-07-23T05:30:06.041Z</w:t>
      </w:r>
    </w:p>
    <w:p>
      <w:pPr>
        <w:spacing w:after="120" w:line="259" w:lineRule="auto"/>
      </w:pPr>
      <w:r>
        <w:rPr>
          <w:sz w:val="21"/>
        </w:rPr>
        <w:t>Now I’m checking the specific statements that could be fragile: whether `"World "` has a trailing space in the actual sheet, whether the zero sample really is wheat, whether the reported counts match, and whether the concentration percentages match the prose.</w:t>
      </w:r>
    </w:p>
    <w:p>
      <w:r>
        <w:rPr>
          <w:b/>
          <w:color w:val="1F4D78"/>
        </w:rPr>
        <w:t>Assistant (commentary)</w:t>
      </w:r>
      <w:r>
        <w:rPr>
          <w:i/>
          <w:sz w:val="18"/>
        </w:rPr>
        <w:t xml:space="preserve"> - 2026-07-23T05:30:39.404Z</w:t>
      </w:r>
    </w:p>
    <w:p>
      <w:pPr>
        <w:spacing w:after="120" w:line="259" w:lineRule="auto"/>
      </w:pPr>
      <w:r>
        <w:rPr>
          <w:sz w:val="21"/>
        </w:rPr>
        <w:t>The workbook checks are in. The numbers in your explanations mostly line up very well now; the remaining issues are concentrated in wording consistency and one real code/detail mismatch around `"World "`.</w:t>
      </w:r>
    </w:p>
    <w:p>
      <w:r>
        <w:rPr>
          <w:b/>
          <w:color w:val="1F4D78"/>
        </w:rPr>
        <w:t>Assistant (final_answer)</w:t>
      </w:r>
      <w:r>
        <w:rPr>
          <w:i/>
          <w:sz w:val="18"/>
        </w:rPr>
        <w:t xml:space="preserve"> - 2026-07-23T05:31:26.927Z</w:t>
      </w:r>
    </w:p>
    <w:p>
      <w:pPr>
        <w:spacing w:after="120" w:line="259" w:lineRule="auto"/>
      </w:pPr>
      <w:r>
        <w:rPr>
          <w:rFonts w:ascii="Consolas" w:hAnsi="Consolas"/>
          <w:sz w:val="19"/>
        </w:rPr>
        <w:t>Yes, after checking against the actual workbook, most of `_quantity-eda-2024.qmd` is now **valid**. The numeric claims match the dataset: `3,797` filtered rows, `28` products, `156` reporters including `World`, `0` missing values, `759` zero values, `79` imbalanced countries, and the concentration figures for Brazil, the US, Ukraine, top 3, top 5, and top 10 all check out. :codex-file-citation{path="C:/Programming/CSC3107-InformationVisualisation-Orchid/orchid-assignment/data/export_of_agriculture_products_data.xlsx" artifact_kind="workbook" sheet="Exports qties" range="A4:M4559"}</w:t>
      </w:r>
      <w:r>
        <w:br/>
      </w:r>
      <w:r>
        <w:rPr>
          <w:rFonts w:ascii="Consolas" w:hAnsi="Consolas"/>
          <w:sz w:val="19"/>
        </w:rPr>
      </w:r>
      <w:r>
        <w:br/>
      </w:r>
      <w:r>
        <w:rPr>
          <w:rFonts w:ascii="Consolas" w:hAnsi="Consolas"/>
          <w:sz w:val="19"/>
        </w:rPr>
        <w:t>**Still Needs Fixing**</w:t>
      </w:r>
      <w:r>
        <w:br/>
      </w:r>
      <w:r>
        <w:rPr>
          <w:rFonts w:ascii="Consolas" w:hAnsi="Consolas"/>
          <w:sz w:val="19"/>
        </w:rPr>
        <w:t>The main actual issue is at [_quantity-eda-2024.qmd](C:/Programming/CSC3107-InformationVisualisation-Orchid/orchid-assignment/_quantity-eda-2024.qmd:68):</w:t>
      </w:r>
      <w:r>
        <w:br/>
      </w:r>
      <w:r>
        <w:rPr>
          <w:rFonts w:ascii="Consolas" w:hAnsi="Consolas"/>
          <w:sz w:val="19"/>
        </w:rPr>
      </w:r>
      <w:r>
        <w:br/>
      </w:r>
      <w:r>
        <w:rPr>
          <w:rFonts w:ascii="Consolas" w:hAnsi="Consolas"/>
          <w:sz w:val="19"/>
        </w:rPr>
        <w:t>```r</w:t>
      </w:r>
      <w:r>
        <w:br/>
      </w:r>
      <w:r>
        <w:rPr>
          <w:rFonts w:ascii="Consolas" w:hAnsi="Consolas"/>
          <w:sz w:val="19"/>
        </w:rPr>
        <w:t xml:space="preserve">filter ( </w:t>
      </w:r>
      <w:r>
        <w:br/>
      </w:r>
      <w:r>
        <w:rPr>
          <w:rFonts w:ascii="Consolas" w:hAnsi="Consolas"/>
          <w:sz w:val="19"/>
        </w:rPr>
        <w:t xml:space="preserve">  country != "World ",</w:t>
      </w:r>
      <w:r>
        <w:br/>
      </w:r>
      <w:r>
        <w:rPr>
          <w:rFonts w:ascii="Consolas" w:hAnsi="Consolas"/>
          <w:sz w:val="19"/>
        </w:rPr>
        <w:t>)</w:t>
      </w:r>
      <w:r>
        <w:br/>
      </w:r>
      <w:r>
        <w:rPr>
          <w:rFonts w:ascii="Consolas" w:hAnsi="Consolas"/>
          <w:sz w:val="19"/>
        </w:rPr>
        <w:t>```</w:t>
      </w:r>
      <w:r>
        <w:br/>
      </w:r>
      <w:r>
        <w:rPr>
          <w:rFonts w:ascii="Consolas" w:hAnsi="Consolas"/>
          <w:sz w:val="19"/>
        </w:rPr>
      </w:r>
      <w:r>
        <w:br/>
      </w:r>
      <w:r>
        <w:rPr>
          <w:rFonts w:ascii="Consolas" w:hAnsi="Consolas"/>
          <w:sz w:val="19"/>
        </w:rPr>
        <w:t>The dataset uses `"World"` with **no trailing space**. There are `28` exact `"World"` rows and `0` `"World "` rows, so this filter does not remove the World row. Change it to:</w:t>
      </w:r>
      <w:r>
        <w:br/>
      </w:r>
      <w:r>
        <w:rPr>
          <w:rFonts w:ascii="Consolas" w:hAnsi="Consolas"/>
          <w:sz w:val="19"/>
        </w:rPr>
      </w:r>
      <w:r>
        <w:br/>
      </w:r>
      <w:r>
        <w:rPr>
          <w:rFonts w:ascii="Consolas" w:hAnsi="Consolas"/>
          <w:sz w:val="19"/>
        </w:rPr>
        <w:t>```r</w:t>
      </w:r>
      <w:r>
        <w:br/>
      </w:r>
      <w:r>
        <w:rPr>
          <w:rFonts w:ascii="Consolas" w:hAnsi="Consolas"/>
          <w:sz w:val="19"/>
        </w:rPr>
        <w:t>filter(country != "World")</w:t>
      </w:r>
      <w:r>
        <w:br/>
      </w:r>
      <w:r>
        <w:rPr>
          <w:rFonts w:ascii="Consolas" w:hAnsi="Consolas"/>
          <w:sz w:val="19"/>
        </w:rPr>
        <w:t>```</w:t>
      </w:r>
      <w:r>
        <w:br/>
      </w:r>
      <w:r>
        <w:rPr>
          <w:rFonts w:ascii="Consolas" w:hAnsi="Consolas"/>
          <w:sz w:val="19"/>
        </w:rPr>
      </w:r>
      <w:r>
        <w:br/>
      </w:r>
      <w:r>
        <w:rPr>
          <w:rFonts w:ascii="Consolas" w:hAnsi="Consolas"/>
          <w:sz w:val="19"/>
        </w:rPr>
        <w:t>Your zero-value explanation is now valid. The first five zero rows in the workbook are indeed all `01 Wheat`, including Bangladesh. Still, because the code only uses `filter(quantity == 0) |&gt; head(5)`, it would be cleaner to either explicitly filter wheat or phrase it as “the first five zero-quantity rows shown above are from `01 Wheat`.”</w:t>
      </w:r>
      <w:r>
        <w:br/>
      </w:r>
      <w:r>
        <w:rPr>
          <w:rFonts w:ascii="Consolas" w:hAnsi="Consolas"/>
          <w:sz w:val="19"/>
        </w:rPr>
      </w:r>
      <w:r>
        <w:br/>
      </w:r>
      <w:r>
        <w:rPr>
          <w:rFonts w:ascii="Consolas" w:hAnsi="Consolas"/>
          <w:sz w:val="19"/>
        </w:rPr>
        <w:t>The World Total Consistency explanation is directionally correct, but this sentence is too absolute:</w:t>
      </w:r>
      <w:r>
        <w:br/>
      </w:r>
      <w:r>
        <w:rPr>
          <w:rFonts w:ascii="Consolas" w:hAnsi="Consolas"/>
          <w:sz w:val="19"/>
        </w:rPr>
      </w:r>
      <w:r>
        <w:br/>
      </w:r>
      <w:r>
        <w:rPr>
          <w:rFonts w:ascii="Consolas" w:hAnsi="Consolas"/>
          <w:sz w:val="19"/>
        </w:rPr>
        <w:t>```markdown</w:t>
      </w:r>
      <w:r>
        <w:br/>
      </w:r>
      <w:r>
        <w:rPr>
          <w:rFonts w:ascii="Consolas" w:hAnsi="Consolas"/>
          <w:sz w:val="19"/>
        </w:rPr>
        <w:t>There are no hidden, unlisted nations missing from this table and that the total sum of all rows matches the World row perfectly.</w:t>
      </w:r>
      <w:r>
        <w:br/>
      </w:r>
      <w:r>
        <w:rPr>
          <w:rFonts w:ascii="Consolas" w:hAnsi="Consolas"/>
          <w:sz w:val="19"/>
        </w:rPr>
        <w:t>```</w:t>
      </w:r>
      <w:r>
        <w:br/>
      </w:r>
      <w:r>
        <w:rPr>
          <w:rFonts w:ascii="Consolas" w:hAnsi="Consolas"/>
          <w:sz w:val="19"/>
        </w:rPr>
      </w:r>
      <w:r>
        <w:br/>
      </w:r>
      <w:r>
        <w:rPr>
          <w:rFonts w:ascii="Consolas" w:hAnsi="Consolas"/>
          <w:sz w:val="19"/>
        </w:rPr>
        <w:t>Better:</w:t>
      </w:r>
      <w:r>
        <w:br/>
      </w:r>
      <w:r>
        <w:rPr>
          <w:rFonts w:ascii="Consolas" w:hAnsi="Consolas"/>
          <w:sz w:val="19"/>
        </w:rPr>
      </w:r>
      <w:r>
        <w:br/>
      </w:r>
      <w:r>
        <w:rPr>
          <w:rFonts w:ascii="Consolas" w:hAnsi="Consolas"/>
          <w:sz w:val="19"/>
        </w:rPr>
        <w:t>```markdown</w:t>
      </w:r>
      <w:r>
        <w:br/>
      </w:r>
      <w:r>
        <w:rPr>
          <w:rFonts w:ascii="Consolas" w:hAnsi="Consolas"/>
          <w:sz w:val="19"/>
        </w:rPr>
        <w:t>The near-zero residuals suggest that, within this worksheet, the reported country rows closely reconcile with the `World` total for each product category.</w:t>
      </w:r>
      <w:r>
        <w:br/>
      </w:r>
      <w:r>
        <w:rPr>
          <w:rFonts w:ascii="Consolas" w:hAnsi="Consolas"/>
          <w:sz w:val="19"/>
        </w:rPr>
        <w:t>```</w:t>
      </w:r>
      <w:r>
        <w:br/>
      </w:r>
      <w:r>
        <w:rPr>
          <w:rFonts w:ascii="Consolas" w:hAnsi="Consolas"/>
          <w:sz w:val="19"/>
        </w:rPr>
      </w:r>
      <w:r>
        <w:br/>
      </w:r>
      <w:r>
        <w:rPr>
          <w:rFonts w:ascii="Consolas" w:hAnsi="Consolas"/>
          <w:sz w:val="19"/>
        </w:rPr>
        <w:t>Also rewrite this for grammar:</w:t>
      </w:r>
      <w:r>
        <w:br/>
      </w:r>
      <w:r>
        <w:rPr>
          <w:rFonts w:ascii="Consolas" w:hAnsi="Consolas"/>
          <w:sz w:val="19"/>
        </w:rPr>
      </w:r>
      <w:r>
        <w:br/>
      </w:r>
      <w:r>
        <w:rPr>
          <w:rFonts w:ascii="Consolas" w:hAnsi="Consolas"/>
          <w:sz w:val="19"/>
        </w:rPr>
        <w:t>```markdown</w:t>
      </w:r>
      <w:r>
        <w:br/>
      </w:r>
      <w:r>
        <w:rPr>
          <w:rFonts w:ascii="Consolas" w:hAnsi="Consolas"/>
          <w:sz w:val="19"/>
        </w:rPr>
        <w:t>Therefore, our previous hypothesis that there is a "Rest of the World metric" was incorrect and for the final visualization...</w:t>
      </w:r>
      <w:r>
        <w:br/>
      </w:r>
      <w:r>
        <w:rPr>
          <w:rFonts w:ascii="Consolas" w:hAnsi="Consolas"/>
          <w:sz w:val="19"/>
        </w:rPr>
        <w:t>```</w:t>
      </w:r>
      <w:r>
        <w:br/>
      </w:r>
      <w:r>
        <w:rPr>
          <w:rFonts w:ascii="Consolas" w:hAnsi="Consolas"/>
          <w:sz w:val="19"/>
        </w:rPr>
      </w:r>
      <w:r>
        <w:br/>
      </w:r>
      <w:r>
        <w:rPr>
          <w:rFonts w:ascii="Consolas" w:hAnsi="Consolas"/>
          <w:sz w:val="19"/>
        </w:rPr>
        <w:t>to:</w:t>
      </w:r>
      <w:r>
        <w:br/>
      </w:r>
      <w:r>
        <w:rPr>
          <w:rFonts w:ascii="Consolas" w:hAnsi="Consolas"/>
          <w:sz w:val="19"/>
        </w:rPr>
      </w:r>
      <w:r>
        <w:br/>
      </w:r>
      <w:r>
        <w:rPr>
          <w:rFonts w:ascii="Consolas" w:hAnsi="Consolas"/>
          <w:sz w:val="19"/>
        </w:rPr>
        <w:t>```markdown</w:t>
      </w:r>
      <w:r>
        <w:br/>
      </w:r>
      <w:r>
        <w:rPr>
          <w:rFonts w:ascii="Consolas" w:hAnsi="Consolas"/>
          <w:sz w:val="19"/>
        </w:rPr>
        <w:t>This suggests that a quantity-only residual is not needed. For the final visualization, residual context is handled through a **Rest of World** calculation rather than through a separate hidden-country quantity estimate.</w:t>
      </w:r>
      <w:r>
        <w:br/>
      </w:r>
      <w:r>
        <w:rPr>
          <w:rFonts w:ascii="Consolas" w:hAnsi="Consolas"/>
          <w:sz w:val="19"/>
        </w:rPr>
        <w:t>```</w:t>
      </w:r>
      <w:r>
        <w:br/>
      </w:r>
      <w:r>
        <w:rPr>
          <w:rFonts w:ascii="Consolas" w:hAnsi="Consolas"/>
          <w:sz w:val="19"/>
        </w:rPr>
      </w:r>
      <w:r>
        <w:br/>
      </w:r>
      <w:r>
        <w:rPr>
          <w:rFonts w:ascii="Consolas" w:hAnsi="Consolas"/>
          <w:sz w:val="19"/>
        </w:rPr>
        <w:t>**Grammar Polish**</w:t>
      </w:r>
      <w:r>
        <w:br/>
      </w:r>
      <w:r>
        <w:rPr>
          <w:rFonts w:ascii="Consolas" w:hAnsi="Consolas"/>
          <w:sz w:val="19"/>
        </w:rPr>
        <w:t>Replace “metric units” and plain “units” with **thousand tonnes** where applicable, since the worksheet is mainly quantity-based.</w:t>
      </w:r>
      <w:r>
        <w:br/>
      </w:r>
      <w:r>
        <w:rPr>
          <w:rFonts w:ascii="Consolas" w:hAnsi="Consolas"/>
          <w:sz w:val="19"/>
        </w:rPr>
      </w:r>
      <w:r>
        <w:br/>
      </w:r>
      <w:r>
        <w:rPr>
          <w:rFonts w:ascii="Consolas" w:hAnsi="Consolas"/>
          <w:sz w:val="19"/>
        </w:rPr>
        <w:t>Replace:</w:t>
      </w:r>
      <w:r>
        <w:br/>
      </w:r>
      <w:r>
        <w:rPr>
          <w:rFonts w:ascii="Consolas" w:hAnsi="Consolas"/>
          <w:sz w:val="19"/>
        </w:rPr>
      </w:r>
      <w:r>
        <w:br/>
      </w:r>
      <w:r>
        <w:rPr>
          <w:rFonts w:ascii="Consolas" w:hAnsi="Consolas"/>
          <w:sz w:val="19"/>
        </w:rPr>
        <w:t>```markdown</w:t>
      </w:r>
      <w:r>
        <w:br/>
      </w:r>
      <w:r>
        <w:rPr>
          <w:rFonts w:ascii="Consolas" w:hAnsi="Consolas"/>
          <w:sz w:val="19"/>
        </w:rPr>
        <w:t>highlights a economic reality</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highlights an economic pattern</w:t>
      </w:r>
      <w:r>
        <w:br/>
      </w:r>
      <w:r>
        <w:rPr>
          <w:rFonts w:ascii="Consolas" w:hAnsi="Consolas"/>
          <w:sz w:val="19"/>
        </w:rPr>
        <w:t>```</w:t>
      </w:r>
      <w:r>
        <w:br/>
      </w:r>
      <w:r>
        <w:rPr>
          <w:rFonts w:ascii="Consolas" w:hAnsi="Consolas"/>
          <w:sz w:val="19"/>
        </w:rPr>
      </w:r>
      <w:r>
        <w:br/>
      </w:r>
      <w:r>
        <w:rPr>
          <w:rFonts w:ascii="Consolas" w:hAnsi="Consolas"/>
          <w:sz w:val="19"/>
        </w:rPr>
        <w:t>Tone-wise, the explanations are understandable, but phrases like “single-handedly,” “planet,” “proves,” “food corridors,” and “market titans” sound a bit dramatic for a submission. I’d soften them to “accounts for,” “global,” “indicates,” “agricultural export quantity,” and “major exporters.”</w:t>
      </w:r>
      <w:r>
        <w:br/>
      </w:r>
      <w:r>
        <w:rPr>
          <w:rFonts w:ascii="Consolas" w:hAnsi="Consolas"/>
          <w:sz w:val="19"/>
        </w:rPr>
      </w:r>
      <w:r>
        <w:br/>
      </w:r>
      <w:r>
        <w:rPr>
          <w:rFonts w:ascii="Consolas" w:hAnsi="Consolas"/>
          <w:sz w:val="19"/>
        </w:rPr>
        <w:t>Overall: the data logic is mostly solid now. Fix the `"World "` filter, soften the overconfident wording, and standardise units to **thousand tonnes**.</w:t>
      </w:r>
    </w:p>
    <w:p>
      <w:pPr>
        <w:pStyle w:val="Heading2"/>
      </w:pPr>
      <w:r>
        <w:t>Turn 12</w:t>
      </w:r>
    </w:p>
    <w:p>
      <w:r>
        <w:rPr>
          <w:i/>
        </w:rPr>
        <w:t>Turn ID: 019f8d84-efa2-7c93-a0a5-c2ccee93bdda</w:t>
      </w:r>
      <w:r>
        <w:t xml:space="preserve"> | First message timestamp: 2026-07-23T05:48:47.514Z</w:t>
      </w:r>
    </w:p>
    <w:p>
      <w:r>
        <w:rPr>
          <w:b/>
          <w:color w:val="000000"/>
        </w:rPr>
        <w:t>User</w:t>
      </w:r>
      <w:r>
        <w:rPr>
          <w:i/>
          <w:sz w:val="18"/>
        </w:rPr>
        <w:t xml:space="preserve"> - 2026-07-23T05:48:47.514Z</w:t>
      </w:r>
    </w:p>
    <w:p>
      <w:pPr>
        <w:spacing w:after="120" w:line="259" w:lineRule="auto"/>
      </w:pPr>
      <w:r>
        <w:rPr>
          <w:sz w:val="21"/>
        </w:rPr>
        <w:t>i think we had this hypothesis mentioned before this qmd</w:t>
      </w:r>
      <w:r>
        <w:br/>
      </w:r>
      <w:r>
        <w:rPr>
          <w:sz w:val="21"/>
        </w:rPr>
      </w:r>
      <w:r>
        <w:br/>
      </w:r>
      <w:r>
        <w:rPr>
          <w:sz w:val="21"/>
        </w:rPr>
        <w:t>Therefore, our previous hypothesis that there is a "Rest of the World metric" was incorrect</w:t>
      </w:r>
    </w:p>
    <w:p>
      <w:r>
        <w:rPr>
          <w:b/>
          <w:color w:val="1F4D78"/>
        </w:rPr>
        <w:t>Assistant (final_answer)</w:t>
      </w:r>
      <w:r>
        <w:rPr>
          <w:i/>
          <w:sz w:val="18"/>
        </w:rPr>
        <w:t xml:space="preserve"> - 2026-07-23T05:48:54.176Z</w:t>
      </w:r>
    </w:p>
    <w:p>
      <w:pPr>
        <w:spacing w:after="120" w:line="259" w:lineRule="auto"/>
      </w:pPr>
      <w:r>
        <w:rPr>
          <w:rFonts w:ascii="Consolas" w:hAnsi="Consolas"/>
          <w:sz w:val="19"/>
        </w:rPr>
        <w:t>Yes, that sentence can work **if the hypothesis was introduced earlier** in the report. The problem is not the idea, it is the phrasing.</w:t>
      </w:r>
      <w:r>
        <w:br/>
      </w:r>
      <w:r>
        <w:rPr>
          <w:rFonts w:ascii="Consolas" w:hAnsi="Consolas"/>
          <w:sz w:val="19"/>
        </w:rPr>
      </w:r>
      <w:r>
        <w:br/>
      </w:r>
      <w:r>
        <w:rPr>
          <w:rFonts w:ascii="Consolas" w:hAnsi="Consolas"/>
          <w:sz w:val="19"/>
        </w:rPr>
        <w:t>Right now:</w:t>
      </w:r>
      <w:r>
        <w:br/>
      </w:r>
      <w:r>
        <w:rPr>
          <w:rFonts w:ascii="Consolas" w:hAnsi="Consolas"/>
          <w:sz w:val="19"/>
        </w:rPr>
      </w:r>
      <w:r>
        <w:br/>
      </w:r>
      <w:r>
        <w:rPr>
          <w:rFonts w:ascii="Consolas" w:hAnsi="Consolas"/>
          <w:sz w:val="19"/>
        </w:rPr>
        <w:t>```markdown</w:t>
      </w:r>
      <w:r>
        <w:br/>
      </w:r>
      <w:r>
        <w:rPr>
          <w:rFonts w:ascii="Consolas" w:hAnsi="Consolas"/>
          <w:sz w:val="19"/>
        </w:rPr>
        <w:t>Therefore, our previous hypothesis that there is a "Rest of the World metric" was incorrect and for the final visualization, residual context is handled through a **Rest of World** calculation based on the value dataset rather than through a quantity-only residual.</w:t>
      </w:r>
      <w:r>
        <w:br/>
      </w:r>
      <w:r>
        <w:rPr>
          <w:rFonts w:ascii="Consolas" w:hAnsi="Consolas"/>
          <w:sz w:val="19"/>
        </w:rPr>
        <w:t>```</w:t>
      </w:r>
      <w:r>
        <w:br/>
      </w:r>
      <w:r>
        <w:rPr>
          <w:rFonts w:ascii="Consolas" w:hAnsi="Consolas"/>
          <w:sz w:val="19"/>
        </w:rPr>
      </w:r>
      <w:r>
        <w:br/>
      </w:r>
      <w:r>
        <w:rPr>
          <w:rFonts w:ascii="Consolas" w:hAnsi="Consolas"/>
          <w:sz w:val="19"/>
        </w:rPr>
        <w:t>It is a bit grammatically tangled, and “Rest of the World metric” is slightly unclear.</w:t>
      </w:r>
      <w:r>
        <w:br/>
      </w:r>
      <w:r>
        <w:rPr>
          <w:rFonts w:ascii="Consolas" w:hAnsi="Consolas"/>
          <w:sz w:val="19"/>
        </w:rPr>
      </w:r>
      <w:r>
        <w:br/>
      </w:r>
      <w:r>
        <w:rPr>
          <w:rFonts w:ascii="Consolas" w:hAnsi="Consolas"/>
          <w:sz w:val="19"/>
        </w:rPr>
        <w:t>I’d revise it to:</w:t>
      </w:r>
      <w:r>
        <w:br/>
      </w:r>
      <w:r>
        <w:rPr>
          <w:rFonts w:ascii="Consolas" w:hAnsi="Consolas"/>
          <w:sz w:val="19"/>
        </w:rPr>
      </w:r>
      <w:r>
        <w:br/>
      </w:r>
      <w:r>
        <w:rPr>
          <w:rFonts w:ascii="Consolas" w:hAnsi="Consolas"/>
          <w:sz w:val="19"/>
        </w:rPr>
        <w:t>```markdown</w:t>
      </w:r>
      <w:r>
        <w:br/>
      </w:r>
      <w:r>
        <w:rPr>
          <w:rFonts w:ascii="Consolas" w:hAnsi="Consolas"/>
          <w:sz w:val="19"/>
        </w:rPr>
        <w:t>This result shows that our earlier hypothesis about a separate hidden **Rest of World** quantity metric was incorrect. In the quantity worksheet, the reported country rows already reconcile closely with the `World` total. For the final visualization, residual context is therefore handled through the value dataset rather than through a quantity-only residual.</w:t>
      </w:r>
      <w:r>
        <w:br/>
      </w:r>
      <w:r>
        <w:rPr>
          <w:rFonts w:ascii="Consolas" w:hAnsi="Consolas"/>
          <w:sz w:val="19"/>
        </w:rPr>
        <w:t>```</w:t>
      </w:r>
      <w:r>
        <w:br/>
      </w:r>
      <w:r>
        <w:rPr>
          <w:rFonts w:ascii="Consolas" w:hAnsi="Consolas"/>
          <w:sz w:val="19"/>
        </w:rPr>
      </w:r>
      <w:r>
        <w:br/>
      </w:r>
      <w:r>
        <w:rPr>
          <w:rFonts w:ascii="Consolas" w:hAnsi="Consolas"/>
          <w:sz w:val="19"/>
        </w:rPr>
        <w:t>This keeps your intended meaning while making the logic clearer:</w:t>
      </w:r>
      <w:r>
        <w:br/>
      </w:r>
      <w:r>
        <w:rPr>
          <w:rFonts w:ascii="Consolas" w:hAnsi="Consolas"/>
          <w:sz w:val="19"/>
        </w:rPr>
      </w:r>
      <w:r>
        <w:br/>
      </w:r>
      <w:r>
        <w:rPr>
          <w:rFonts w:ascii="Consolas" w:hAnsi="Consolas"/>
          <w:sz w:val="19"/>
        </w:rPr>
        <w:t>- you had an earlier hypothesis,</w:t>
      </w:r>
      <w:r>
        <w:br/>
      </w:r>
      <w:r>
        <w:rPr>
          <w:rFonts w:ascii="Consolas" w:hAnsi="Consolas"/>
          <w:sz w:val="19"/>
        </w:rPr>
        <w:t>- the quantity data disproves it,</w:t>
      </w:r>
      <w:r>
        <w:br/>
      </w:r>
      <w:r>
        <w:rPr>
          <w:rFonts w:ascii="Consolas" w:hAnsi="Consolas"/>
          <w:sz w:val="19"/>
        </w:rPr>
        <w:t>- the final chart still includes Rest of World context,</w:t>
      </w:r>
      <w:r>
        <w:br/>
      </w:r>
      <w:r>
        <w:rPr>
          <w:rFonts w:ascii="Consolas" w:hAnsi="Consolas"/>
          <w:sz w:val="19"/>
        </w:rPr>
        <w:t>- but that context comes from the value-side calculation.</w:t>
      </w:r>
    </w:p>
    <w:p>
      <w:pPr>
        <w:pStyle w:val="Heading2"/>
      </w:pPr>
      <w:r>
        <w:t>Turn 13</w:t>
      </w:r>
    </w:p>
    <w:p>
      <w:r>
        <w:rPr>
          <w:i/>
        </w:rPr>
        <w:t>Turn ID: 019f8d89-e251-7c33-b9c9-72f32ae92286</w:t>
      </w:r>
      <w:r>
        <w:t xml:space="preserve"> | First message timestamp: 2026-07-23T05:54:11.855Z</w:t>
      </w:r>
    </w:p>
    <w:p>
      <w:r>
        <w:rPr>
          <w:b/>
          <w:color w:val="000000"/>
        </w:rPr>
        <w:t>User</w:t>
      </w:r>
      <w:r>
        <w:rPr>
          <w:i/>
          <w:sz w:val="18"/>
        </w:rPr>
        <w:t xml:space="preserve"> - 2026-07-23T05:54:11.855Z</w:t>
      </w:r>
    </w:p>
    <w:p>
      <w:pPr>
        <w:spacing w:after="120" w:line="259" w:lineRule="auto"/>
      </w:pPr>
      <w:r>
        <w:rPr>
          <w:sz w:val="21"/>
        </w:rPr>
        <w:t>help me vet through again, I've made the necessary changes</w:t>
      </w:r>
    </w:p>
    <w:p>
      <w:r>
        <w:rPr>
          <w:b/>
          <w:color w:val="1F4D78"/>
        </w:rPr>
        <w:t>Assistant (commentary)</w:t>
      </w:r>
      <w:r>
        <w:rPr>
          <w:i/>
          <w:sz w:val="18"/>
        </w:rPr>
        <w:t xml:space="preserve"> - 2026-07-23T05:54:21.163Z</w:t>
      </w:r>
    </w:p>
    <w:p>
      <w:pPr>
        <w:spacing w:after="120" w:line="259" w:lineRule="auto"/>
      </w:pPr>
      <w:r>
        <w:rPr>
          <w:sz w:val="21"/>
        </w:rPr>
        <w:t>I’ll re-read the updated quantity QMD and spot-check the risky claims against the workbook one more time, focusing on the areas you just changed.</w:t>
      </w:r>
    </w:p>
    <w:p>
      <w:r>
        <w:rPr>
          <w:b/>
          <w:color w:val="1F4D78"/>
        </w:rPr>
        <w:t>Assistant (final_answer)</w:t>
      </w:r>
      <w:r>
        <w:rPr>
          <w:i/>
          <w:sz w:val="18"/>
        </w:rPr>
        <w:t xml:space="preserve"> - 2026-07-23T05:54:49.568Z</w:t>
      </w:r>
    </w:p>
    <w:p>
      <w:pPr>
        <w:spacing w:after="120" w:line="259" w:lineRule="auto"/>
      </w:pPr>
      <w:r>
        <w:rPr>
          <w:rFonts w:ascii="Consolas" w:hAnsi="Consolas"/>
          <w:sz w:val="19"/>
        </w:rPr>
        <w:t>Yes, it is much better now. The main data claims are valid against `orchid-assignment/data/export_of_agriculture_products_data.xlsx`: `3,797` filtered rows, `759` zero values, `79` imbalanced countries, Afghanistan `16` rows, Argentina `27` rows, Brazil `21.4%`, US `17.0%`, Ukraine `7.29%`, top 3 `45.6%`, top 5 `59.4%`, and top 10 `81.0%` all check out.</w:t>
      </w:r>
      <w:r>
        <w:br/>
      </w:r>
      <w:r>
        <w:rPr>
          <w:rFonts w:ascii="Consolas" w:hAnsi="Consolas"/>
          <w:sz w:val="19"/>
        </w:rPr>
      </w:r>
      <w:r>
        <w:br/>
      </w:r>
      <w:r>
        <w:rPr>
          <w:rFonts w:ascii="Consolas" w:hAnsi="Consolas"/>
          <w:sz w:val="19"/>
        </w:rPr>
        <w:t>A few things still worth fixing:</w:t>
      </w:r>
      <w:r>
        <w:br/>
      </w:r>
      <w:r>
        <w:rPr>
          <w:rFonts w:ascii="Consolas" w:hAnsi="Consolas"/>
          <w:sz w:val="19"/>
        </w:rPr>
      </w:r>
      <w:r>
        <w:br/>
      </w:r>
      <w:r>
        <w:rPr>
          <w:rFonts w:ascii="Consolas" w:hAnsi="Consolas"/>
          <w:sz w:val="19"/>
        </w:rPr>
        <w:t>1. In the verification code, remove the trailing comma:</w:t>
      </w:r>
      <w:r>
        <w:br/>
      </w:r>
      <w:r>
        <w:rPr>
          <w:rFonts w:ascii="Consolas" w:hAnsi="Consolas"/>
          <w:sz w:val="19"/>
        </w:rPr>
      </w:r>
      <w:r>
        <w:br/>
      </w:r>
      <w:r>
        <w:rPr>
          <w:rFonts w:ascii="Consolas" w:hAnsi="Consolas"/>
          <w:sz w:val="19"/>
        </w:rPr>
        <w:t>```r</w:t>
      </w:r>
      <w:r>
        <w:br/>
      </w:r>
      <w:r>
        <w:rPr>
          <w:rFonts w:ascii="Consolas" w:hAnsi="Consolas"/>
          <w:sz w:val="19"/>
        </w:rPr>
        <w:t>quantity_w32_verify &lt;- quantity_2024 |&gt;</w:t>
      </w:r>
      <w:r>
        <w:br/>
      </w:r>
      <w:r>
        <w:rPr>
          <w:rFonts w:ascii="Consolas" w:hAnsi="Consolas"/>
          <w:sz w:val="19"/>
        </w:rPr>
        <w:t xml:space="preserve">  filter(country != "World") |&gt;</w:t>
      </w:r>
      <w:r>
        <w:br/>
      </w:r>
      <w:r>
        <w:rPr>
          <w:rFonts w:ascii="Consolas" w:hAnsi="Consolas"/>
          <w:sz w:val="19"/>
        </w:rPr>
        <w:t xml:space="preserve">  group_by(country) |&gt;</w:t>
      </w:r>
      <w:r>
        <w:br/>
      </w:r>
      <w:r>
        <w:rPr>
          <w:rFonts w:ascii="Consolas" w:hAnsi="Consolas"/>
          <w:sz w:val="19"/>
        </w:rPr>
        <w:t xml:space="preserve">  summarise(export_quantity_verify = sum(quantity, na.rm = TRUE), .groups = "drop")</w:t>
      </w:r>
      <w:r>
        <w:br/>
      </w:r>
      <w:r>
        <w:rPr>
          <w:rFonts w:ascii="Consolas" w:hAnsi="Consolas"/>
          <w:sz w:val="19"/>
        </w:rPr>
        <w:t>```</w:t>
      </w:r>
      <w:r>
        <w:br/>
      </w:r>
      <w:r>
        <w:rPr>
          <w:rFonts w:ascii="Consolas" w:hAnsi="Consolas"/>
          <w:sz w:val="19"/>
        </w:rPr>
      </w:r>
      <w:r>
        <w:br/>
      </w:r>
      <w:r>
        <w:rPr>
          <w:rFonts w:ascii="Consolas" w:hAnsi="Consolas"/>
          <w:sz w:val="19"/>
        </w:rPr>
        <w:t>2. This sentence is awkward:</w:t>
      </w:r>
      <w:r>
        <w:br/>
      </w:r>
      <w:r>
        <w:rPr>
          <w:rFonts w:ascii="Consolas" w:hAnsi="Consolas"/>
          <w:sz w:val="19"/>
        </w:rPr>
      </w:r>
      <w:r>
        <w:br/>
      </w:r>
      <w:r>
        <w:rPr>
          <w:rFonts w:ascii="Consolas" w:hAnsi="Consolas"/>
          <w:sz w:val="19"/>
        </w:rPr>
        <w:t>```markdown</w:t>
      </w:r>
      <w:r>
        <w:br/>
      </w:r>
      <w:r>
        <w:rPr>
          <w:rFonts w:ascii="Consolas" w:hAnsi="Consolas"/>
          <w:sz w:val="19"/>
        </w:rPr>
        <w:t>retaining these rows would incorrectly mix monetary and physical units (thousand tonnes).</w:t>
      </w:r>
      <w:r>
        <w:br/>
      </w:r>
      <w:r>
        <w:rPr>
          <w:rFonts w:ascii="Consolas" w:hAnsi="Consolas"/>
          <w:sz w:val="19"/>
        </w:rPr>
        <w:t>```</w:t>
      </w:r>
      <w:r>
        <w:br/>
      </w:r>
      <w:r>
        <w:rPr>
          <w:rFonts w:ascii="Consolas" w:hAnsi="Consolas"/>
          <w:sz w:val="19"/>
        </w:rPr>
      </w:r>
      <w:r>
        <w:br/>
      </w:r>
      <w:r>
        <w:rPr>
          <w:rFonts w:ascii="Consolas" w:hAnsi="Consolas"/>
          <w:sz w:val="19"/>
        </w:rPr>
        <w:t>Better:</w:t>
      </w:r>
      <w:r>
        <w:br/>
      </w:r>
      <w:r>
        <w:rPr>
          <w:rFonts w:ascii="Consolas" w:hAnsi="Consolas"/>
          <w:sz w:val="19"/>
        </w:rPr>
      </w:r>
      <w:r>
        <w:br/>
      </w:r>
      <w:r>
        <w:rPr>
          <w:rFonts w:ascii="Consolas" w:hAnsi="Consolas"/>
          <w:sz w:val="19"/>
        </w:rPr>
        <w:t>```markdown</w:t>
      </w:r>
      <w:r>
        <w:br/>
      </w:r>
      <w:r>
        <w:rPr>
          <w:rFonts w:ascii="Consolas" w:hAnsi="Consolas"/>
          <w:sz w:val="19"/>
        </w:rPr>
        <w:t>retaining these rows would incorrectly mix monetary values with physical quantity measures such as thousand tonnes.</w:t>
      </w:r>
      <w:r>
        <w:br/>
      </w:r>
      <w:r>
        <w:rPr>
          <w:rFonts w:ascii="Consolas" w:hAnsi="Consolas"/>
          <w:sz w:val="19"/>
        </w:rPr>
        <w:t>```</w:t>
      </w:r>
      <w:r>
        <w:br/>
      </w:r>
      <w:r>
        <w:rPr>
          <w:rFonts w:ascii="Consolas" w:hAnsi="Consolas"/>
          <w:sz w:val="19"/>
        </w:rPr>
      </w:r>
      <w:r>
        <w:br/>
      </w:r>
      <w:r>
        <w:rPr>
          <w:rFonts w:ascii="Consolas" w:hAnsi="Consolas"/>
          <w:sz w:val="19"/>
        </w:rPr>
        <w:t>3. The zero sample explanation is valid because the first five zero rows are indeed `01 Wheat`, but the code does not explicitly filter wheat. Cleaner wording:</w:t>
      </w:r>
      <w:r>
        <w:br/>
      </w:r>
      <w:r>
        <w:rPr>
          <w:rFonts w:ascii="Consolas" w:hAnsi="Consolas"/>
          <w:sz w:val="19"/>
        </w:rPr>
      </w:r>
      <w:r>
        <w:br/>
      </w:r>
      <w:r>
        <w:rPr>
          <w:rFonts w:ascii="Consolas" w:hAnsi="Consolas"/>
          <w:sz w:val="19"/>
        </w:rPr>
        <w:t>```markdown</w:t>
      </w:r>
      <w:r>
        <w:br/>
      </w:r>
      <w:r>
        <w:rPr>
          <w:rFonts w:ascii="Consolas" w:hAnsi="Consolas"/>
          <w:sz w:val="19"/>
        </w:rPr>
        <w:t>The first five zero-quantity rows shown above are all from the `01 Wheat` product class, so they provide a useful sample for checking whether zero values are plausible.</w:t>
      </w:r>
      <w:r>
        <w:br/>
      </w:r>
      <w:r>
        <w:rPr>
          <w:rFonts w:ascii="Consolas" w:hAnsi="Consolas"/>
          <w:sz w:val="19"/>
        </w:rPr>
        <w:t>```</w:t>
      </w:r>
      <w:r>
        <w:br/>
      </w:r>
      <w:r>
        <w:rPr>
          <w:rFonts w:ascii="Consolas" w:hAnsi="Consolas"/>
          <w:sz w:val="19"/>
        </w:rPr>
      </w:r>
      <w:r>
        <w:br/>
      </w:r>
      <w:r>
        <w:rPr>
          <w:rFonts w:ascii="Consolas" w:hAnsi="Consolas"/>
          <w:sz w:val="19"/>
        </w:rPr>
        <w:t>4. This sentence is still a bit too casual/wordy:</w:t>
      </w:r>
      <w:r>
        <w:br/>
      </w:r>
      <w:r>
        <w:rPr>
          <w:rFonts w:ascii="Consolas" w:hAnsi="Consolas"/>
          <w:sz w:val="19"/>
        </w:rPr>
      </w:r>
      <w:r>
        <w:br/>
      </w:r>
      <w:r>
        <w:rPr>
          <w:rFonts w:ascii="Consolas" w:hAnsi="Consolas"/>
          <w:sz w:val="19"/>
        </w:rPr>
        <w:t>```markdown</w:t>
      </w:r>
      <w:r>
        <w:br/>
      </w:r>
      <w:r>
        <w:rPr>
          <w:rFonts w:ascii="Consolas" w:hAnsi="Consolas"/>
          <w:sz w:val="19"/>
        </w:rPr>
        <w:t>This guarantees that any calculations to isolate the top 30 nations or to derive the macro "Rest of the World" baseline...</w:t>
      </w:r>
      <w:r>
        <w:br/>
      </w:r>
      <w:r>
        <w:rPr>
          <w:rFonts w:ascii="Consolas" w:hAnsi="Consolas"/>
          <w:sz w:val="19"/>
        </w:rPr>
        <w:t>```</w:t>
      </w:r>
      <w:r>
        <w:br/>
      </w:r>
      <w:r>
        <w:rPr>
          <w:rFonts w:ascii="Consolas" w:hAnsi="Consolas"/>
          <w:sz w:val="19"/>
        </w:rPr>
      </w:r>
      <w:r>
        <w:br/>
      </w:r>
      <w:r>
        <w:rPr>
          <w:rFonts w:ascii="Consolas" w:hAnsi="Consolas"/>
          <w:sz w:val="19"/>
        </w:rPr>
        <w:t>Better:</w:t>
      </w:r>
      <w:r>
        <w:br/>
      </w:r>
      <w:r>
        <w:rPr>
          <w:rFonts w:ascii="Consolas" w:hAnsi="Consolas"/>
          <w:sz w:val="19"/>
        </w:rPr>
      </w:r>
      <w:r>
        <w:br/>
      </w:r>
      <w:r>
        <w:rPr>
          <w:rFonts w:ascii="Consolas" w:hAnsi="Consolas"/>
          <w:sz w:val="19"/>
        </w:rPr>
        <w:t>```markdown</w:t>
      </w:r>
      <w:r>
        <w:br/>
      </w:r>
      <w:r>
        <w:rPr>
          <w:rFonts w:ascii="Consolas" w:hAnsi="Consolas"/>
          <w:sz w:val="19"/>
        </w:rPr>
        <w:t>This ensures that calculations involving the top reporting economies are not affected by missing quantity values.</w:t>
      </w:r>
      <w:r>
        <w:br/>
      </w:r>
      <w:r>
        <w:rPr>
          <w:rFonts w:ascii="Consolas" w:hAnsi="Consolas"/>
          <w:sz w:val="19"/>
        </w:rPr>
        <w:t>```</w:t>
      </w:r>
      <w:r>
        <w:br/>
      </w:r>
      <w:r>
        <w:rPr>
          <w:rFonts w:ascii="Consolas" w:hAnsi="Consolas"/>
          <w:sz w:val="19"/>
        </w:rPr>
      </w:r>
      <w:r>
        <w:br/>
      </w:r>
      <w:r>
        <w:rPr>
          <w:rFonts w:ascii="Consolas" w:hAnsi="Consolas"/>
          <w:sz w:val="19"/>
        </w:rPr>
        <w:t>5. The remaining prose is valid, but some phrasing is still slightly dramatic for a report: “single-handedly,” “planet,” “market titans,” “massive,” “hard zero.” These are not wrong, but a marker may prefer more neutral analytical wording.</w:t>
      </w:r>
      <w:r>
        <w:br/>
      </w:r>
      <w:r>
        <w:rPr>
          <w:rFonts w:ascii="Consolas" w:hAnsi="Consolas"/>
          <w:sz w:val="19"/>
        </w:rPr>
      </w:r>
      <w:r>
        <w:br/>
      </w:r>
      <w:r>
        <w:rPr>
          <w:rFonts w:ascii="Consolas" w:hAnsi="Consolas"/>
          <w:sz w:val="19"/>
        </w:rPr>
        <w:t>Overall: the logic and numbers are now sound. I’d mainly fix the trailing comma in `filter()`, smooth the unit sentence, and neutralise a few dramatic phrases.</w:t>
      </w:r>
    </w:p>
    <w:p>
      <w:pPr>
        <w:pStyle w:val="Heading2"/>
      </w:pPr>
      <w:r>
        <w:t>Turn 14</w:t>
      </w:r>
    </w:p>
    <w:p>
      <w:r>
        <w:rPr>
          <w:i/>
        </w:rPr>
        <w:t>Turn ID: 019f8d8d-ee11-7ed0-ad55-a62e905abdfb</w:t>
      </w:r>
      <w:r>
        <w:t xml:space="preserve"> | First message timestamp: 2026-07-23T05:58:36.954Z</w:t>
      </w:r>
    </w:p>
    <w:p>
      <w:r>
        <w:rPr>
          <w:b/>
          <w:color w:val="000000"/>
        </w:rPr>
        <w:t>User</w:t>
      </w:r>
      <w:r>
        <w:rPr>
          <w:i/>
          <w:sz w:val="18"/>
        </w:rPr>
        <w:t xml:space="preserve"> - 2026-07-23T05:58:36.954Z</w:t>
      </w:r>
    </w:p>
    <w:p>
      <w:pPr>
        <w:spacing w:after="120" w:line="259" w:lineRule="auto"/>
      </w:pPr>
      <w:r>
        <w:rPr>
          <w:sz w:val="21"/>
        </w:rPr>
        <w:t>for the zero sample, is there a way to state that we mainly verify or something? I want to keep the sentence</w:t>
      </w:r>
    </w:p>
    <w:p>
      <w:r>
        <w:rPr>
          <w:b/>
          <w:color w:val="1F4D78"/>
        </w:rPr>
        <w:t>Assistant (final_answer)</w:t>
      </w:r>
      <w:r>
        <w:rPr>
          <w:i/>
          <w:sz w:val="18"/>
        </w:rPr>
        <w:t xml:space="preserve"> - 2026-07-23T05:58:42.964Z</w:t>
      </w:r>
    </w:p>
    <w:p>
      <w:pPr>
        <w:spacing w:after="120" w:line="259" w:lineRule="auto"/>
      </w:pPr>
      <w:r>
        <w:rPr>
          <w:rFonts w:ascii="Consolas" w:hAnsi="Consolas"/>
          <w:sz w:val="19"/>
        </w:rPr>
        <w:t>Yes. You can keep the sentence idea, but make it precise by saying it is a **spot-check**, not a full proof.</w:t>
      </w:r>
      <w:r>
        <w:br/>
      </w:r>
      <w:r>
        <w:rPr>
          <w:rFonts w:ascii="Consolas" w:hAnsi="Consolas"/>
          <w:sz w:val="19"/>
        </w:rPr>
      </w:r>
      <w:r>
        <w:br/>
      </w:r>
      <w:r>
        <w:rPr>
          <w:rFonts w:ascii="Consolas" w:hAnsi="Consolas"/>
          <w:sz w:val="19"/>
        </w:rPr>
        <w:t>Use this:</w:t>
      </w:r>
      <w:r>
        <w:br/>
      </w:r>
      <w:r>
        <w:rPr>
          <w:rFonts w:ascii="Consolas" w:hAnsi="Consolas"/>
          <w:sz w:val="19"/>
        </w:rPr>
      </w:r>
      <w:r>
        <w:br/>
      </w:r>
      <w:r>
        <w:rPr>
          <w:rFonts w:ascii="Consolas" w:hAnsi="Consolas"/>
          <w:sz w:val="19"/>
        </w:rPr>
        <w:t>```markdown</w:t>
      </w:r>
      <w:r>
        <w:br/>
      </w:r>
      <w:r>
        <w:rPr>
          <w:rFonts w:ascii="Consolas" w:hAnsi="Consolas"/>
          <w:sz w:val="19"/>
        </w:rPr>
        <w:t>To verify that these non-exporters are not all due to data omission, we performed a spot-check using the first five zero-quantity rows, which are all under the `01 Wheat` product class.</w:t>
      </w:r>
      <w:r>
        <w:br/>
      </w:r>
      <w:r>
        <w:rPr>
          <w:rFonts w:ascii="Consolas" w:hAnsi="Consolas"/>
          <w:sz w:val="19"/>
        </w:rPr>
        <w:t>```</w:t>
      </w:r>
      <w:r>
        <w:br/>
      </w:r>
      <w:r>
        <w:rPr>
          <w:rFonts w:ascii="Consolas" w:hAnsi="Consolas"/>
          <w:sz w:val="19"/>
        </w:rPr>
      </w:r>
      <w:r>
        <w:br/>
      </w:r>
      <w:r>
        <w:rPr>
          <w:rFonts w:ascii="Consolas" w:hAnsi="Consolas"/>
          <w:sz w:val="19"/>
        </w:rPr>
        <w:t>Then your Bangladesh sentence can follow naturally:</w:t>
      </w:r>
      <w:r>
        <w:br/>
      </w:r>
      <w:r>
        <w:rPr>
          <w:rFonts w:ascii="Consolas" w:hAnsi="Consolas"/>
          <w:sz w:val="19"/>
        </w:rPr>
      </w:r>
      <w:r>
        <w:br/>
      </w:r>
      <w:r>
        <w:rPr>
          <w:rFonts w:ascii="Consolas" w:hAnsi="Consolas"/>
          <w:sz w:val="19"/>
        </w:rPr>
        <w:t>```markdown</w:t>
      </w:r>
      <w:r>
        <w:br/>
      </w:r>
      <w:r>
        <w:rPr>
          <w:rFonts w:ascii="Consolas" w:hAnsi="Consolas"/>
          <w:sz w:val="19"/>
        </w:rPr>
        <w:t>According to Sarah (2026), while Bangladesh has made progress in increasing wheat production, it remains heavily reliant on wheat imports to meet domestic consumption demand. This supports the plausibility of Bangladesh recording zero wheat exports in the WTO quantity dataset.</w:t>
      </w:r>
      <w:r>
        <w:br/>
      </w:r>
      <w:r>
        <w:rPr>
          <w:rFonts w:ascii="Consolas" w:hAnsi="Consolas"/>
          <w:sz w:val="19"/>
        </w:rPr>
        <w:t>```</w:t>
      </w:r>
      <w:r>
        <w:br/>
      </w:r>
      <w:r>
        <w:rPr>
          <w:rFonts w:ascii="Consolas" w:hAnsi="Consolas"/>
          <w:sz w:val="19"/>
        </w:rPr>
      </w:r>
      <w:r>
        <w:br/>
      </w:r>
      <w:r>
        <w:rPr>
          <w:rFonts w:ascii="Consolas" w:hAnsi="Consolas"/>
          <w:sz w:val="19"/>
        </w:rPr>
        <w:t>This keeps your original meaning, but avoids implying that you systematically isolated all wheat countries.</w:t>
      </w:r>
    </w:p>
    <w:p>
      <w:pPr>
        <w:pStyle w:val="Heading2"/>
      </w:pPr>
      <w:r>
        <w:t>Turn 15</w:t>
      </w:r>
    </w:p>
    <w:p>
      <w:r>
        <w:rPr>
          <w:i/>
        </w:rPr>
        <w:t>Turn ID: 019f8d8f-b3ec-7272-b554-16d14d2b9868</w:t>
      </w:r>
      <w:r>
        <w:t xml:space="preserve"> | First message timestamp: 2026-07-23T06:00:33.108Z</w:t>
      </w:r>
    </w:p>
    <w:p>
      <w:r>
        <w:rPr>
          <w:b/>
          <w:color w:val="000000"/>
        </w:rPr>
        <w:t>User</w:t>
      </w:r>
      <w:r>
        <w:rPr>
          <w:i/>
          <w:sz w:val="18"/>
        </w:rPr>
        <w:t xml:space="preserve"> - 2026-07-23T06:00:33.108Z</w:t>
      </w:r>
    </w:p>
    <w:p>
      <w:pPr>
        <w:spacing w:after="120" w:line="259" w:lineRule="auto"/>
      </w:pPr>
      <w:r>
        <w:rPr>
          <w:sz w:val="21"/>
        </w:rPr>
        <w:t>okay anything else?</w:t>
      </w:r>
    </w:p>
    <w:p>
      <w:r>
        <w:rPr>
          <w:b/>
          <w:color w:val="1F4D78"/>
        </w:rPr>
        <w:t>Assistant (final_answer)</w:t>
      </w:r>
      <w:r>
        <w:rPr>
          <w:i/>
          <w:sz w:val="18"/>
        </w:rPr>
        <w:t xml:space="preserve"> - 2026-07-23T06:00:41.015Z</w:t>
      </w:r>
    </w:p>
    <w:p>
      <w:pPr>
        <w:spacing w:after="120" w:line="259" w:lineRule="auto"/>
      </w:pPr>
      <w:r>
        <w:rPr>
          <w:rFonts w:ascii="Consolas" w:hAnsi="Consolas"/>
          <w:sz w:val="19"/>
        </w:rPr>
        <w:t>Just a few final polish items:</w:t>
      </w:r>
      <w:r>
        <w:br/>
      </w:r>
      <w:r>
        <w:rPr>
          <w:rFonts w:ascii="Consolas" w:hAnsi="Consolas"/>
          <w:sz w:val="19"/>
        </w:rPr>
      </w:r>
      <w:r>
        <w:br/>
      </w:r>
      <w:r>
        <w:rPr>
          <w:rFonts w:ascii="Consolas" w:hAnsi="Consolas"/>
          <w:sz w:val="19"/>
        </w:rPr>
        <w:t>1. Fix the code style/trailing comma:</w:t>
      </w:r>
      <w:r>
        <w:br/>
      </w:r>
      <w:r>
        <w:rPr>
          <w:rFonts w:ascii="Consolas" w:hAnsi="Consolas"/>
          <w:sz w:val="19"/>
        </w:rPr>
      </w:r>
      <w:r>
        <w:br/>
      </w:r>
      <w:r>
        <w:rPr>
          <w:rFonts w:ascii="Consolas" w:hAnsi="Consolas"/>
          <w:sz w:val="19"/>
        </w:rPr>
        <w:t>```r</w:t>
      </w:r>
      <w:r>
        <w:br/>
      </w:r>
      <w:r>
        <w:rPr>
          <w:rFonts w:ascii="Consolas" w:hAnsi="Consolas"/>
          <w:sz w:val="19"/>
        </w:rPr>
        <w:t>filter(country != "World")</w:t>
      </w:r>
      <w:r>
        <w:br/>
      </w:r>
      <w:r>
        <w:rPr>
          <w:rFonts w:ascii="Consolas" w:hAnsi="Consolas"/>
          <w:sz w:val="19"/>
        </w:rPr>
        <w:t>```</w:t>
      </w:r>
      <w:r>
        <w:br/>
      </w:r>
      <w:r>
        <w:rPr>
          <w:rFonts w:ascii="Consolas" w:hAnsi="Consolas"/>
          <w:sz w:val="19"/>
        </w:rPr>
      </w:r>
      <w:r>
        <w:br/>
      </w:r>
      <w:r>
        <w:rPr>
          <w:rFonts w:ascii="Consolas" w:hAnsi="Consolas"/>
          <w:sz w:val="19"/>
        </w:rPr>
        <w:t>2. Replace:</w:t>
      </w:r>
      <w:r>
        <w:br/>
      </w:r>
      <w:r>
        <w:rPr>
          <w:rFonts w:ascii="Consolas" w:hAnsi="Consolas"/>
          <w:sz w:val="19"/>
        </w:rPr>
      </w:r>
      <w:r>
        <w:br/>
      </w:r>
      <w:r>
        <w:rPr>
          <w:rFonts w:ascii="Consolas" w:hAnsi="Consolas"/>
          <w:sz w:val="19"/>
        </w:rPr>
        <w:t>```markdown</w:t>
      </w:r>
      <w:r>
        <w:br/>
      </w:r>
      <w:r>
        <w:rPr>
          <w:rFonts w:ascii="Consolas" w:hAnsi="Consolas"/>
          <w:sz w:val="19"/>
        </w:rPr>
        <w:t>hard zero</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recorded zero</w:t>
      </w:r>
      <w:r>
        <w:br/>
      </w:r>
      <w:r>
        <w:rPr>
          <w:rFonts w:ascii="Consolas" w:hAnsi="Consolas"/>
          <w:sz w:val="19"/>
        </w:rPr>
        <w:t>```</w:t>
      </w:r>
      <w:r>
        <w:br/>
      </w:r>
      <w:r>
        <w:rPr>
          <w:rFonts w:ascii="Consolas" w:hAnsi="Consolas"/>
          <w:sz w:val="19"/>
        </w:rPr>
      </w:r>
      <w:r>
        <w:br/>
      </w:r>
      <w:r>
        <w:rPr>
          <w:rFonts w:ascii="Consolas" w:hAnsi="Consolas"/>
          <w:sz w:val="19"/>
        </w:rPr>
        <w:t>3. Replace:</w:t>
      </w:r>
      <w:r>
        <w:br/>
      </w:r>
      <w:r>
        <w:rPr>
          <w:rFonts w:ascii="Consolas" w:hAnsi="Consolas"/>
          <w:sz w:val="19"/>
        </w:rPr>
      </w:r>
      <w:r>
        <w:br/>
      </w:r>
      <w:r>
        <w:rPr>
          <w:rFonts w:ascii="Consolas" w:hAnsi="Consolas"/>
          <w:sz w:val="19"/>
        </w:rPr>
        <w:t>```markdown</w:t>
      </w:r>
      <w:r>
        <w:br/>
      </w:r>
      <w:r>
        <w:rPr>
          <w:rFonts w:ascii="Consolas" w:hAnsi="Consolas"/>
          <w:sz w:val="19"/>
        </w:rPr>
        <w:t>macro "Rest of the World" baseline</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Rest of World context</w:t>
      </w:r>
      <w:r>
        <w:br/>
      </w:r>
      <w:r>
        <w:rPr>
          <w:rFonts w:ascii="Consolas" w:hAnsi="Consolas"/>
          <w:sz w:val="19"/>
        </w:rPr>
        <w:t>```</w:t>
      </w:r>
      <w:r>
        <w:br/>
      </w:r>
      <w:r>
        <w:rPr>
          <w:rFonts w:ascii="Consolas" w:hAnsi="Consolas"/>
          <w:sz w:val="19"/>
        </w:rPr>
      </w:r>
      <w:r>
        <w:br/>
      </w:r>
      <w:r>
        <w:rPr>
          <w:rFonts w:ascii="Consolas" w:hAnsi="Consolas"/>
          <w:sz w:val="19"/>
        </w:rPr>
        <w:t>4. Replace:</w:t>
      </w:r>
      <w:r>
        <w:br/>
      </w:r>
      <w:r>
        <w:rPr>
          <w:rFonts w:ascii="Consolas" w:hAnsi="Consolas"/>
          <w:sz w:val="19"/>
        </w:rPr>
      </w:r>
      <w:r>
        <w:br/>
      </w:r>
      <w:r>
        <w:rPr>
          <w:rFonts w:ascii="Consolas" w:hAnsi="Consolas"/>
          <w:sz w:val="19"/>
        </w:rPr>
        <w:t>```markdown</w:t>
      </w:r>
      <w:r>
        <w:br/>
      </w:r>
      <w:r>
        <w:rPr>
          <w:rFonts w:ascii="Consolas" w:hAnsi="Consolas"/>
          <w:sz w:val="19"/>
        </w:rPr>
        <w:t>single-handedly control</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collectively account for</w:t>
      </w:r>
      <w:r>
        <w:br/>
      </w:r>
      <w:r>
        <w:rPr>
          <w:rFonts w:ascii="Consolas" w:hAnsi="Consolas"/>
          <w:sz w:val="19"/>
        </w:rPr>
        <w:t>```</w:t>
      </w:r>
      <w:r>
        <w:br/>
      </w:r>
      <w:r>
        <w:rPr>
          <w:rFonts w:ascii="Consolas" w:hAnsi="Consolas"/>
          <w:sz w:val="19"/>
        </w:rPr>
      </w:r>
      <w:r>
        <w:br/>
      </w:r>
      <w:r>
        <w:rPr>
          <w:rFonts w:ascii="Consolas" w:hAnsi="Consolas"/>
          <w:sz w:val="19"/>
        </w:rPr>
        <w:t>5. Replace:</w:t>
      </w:r>
      <w:r>
        <w:br/>
      </w:r>
      <w:r>
        <w:rPr>
          <w:rFonts w:ascii="Consolas" w:hAnsi="Consolas"/>
          <w:sz w:val="19"/>
        </w:rPr>
      </w:r>
      <w:r>
        <w:br/>
      </w:r>
      <w:r>
        <w:rPr>
          <w:rFonts w:ascii="Consolas" w:hAnsi="Consolas"/>
          <w:sz w:val="19"/>
        </w:rPr>
        <w:t>```markdown</w:t>
      </w:r>
      <w:r>
        <w:br/>
      </w:r>
      <w:r>
        <w:rPr>
          <w:rFonts w:ascii="Consolas" w:hAnsi="Consolas"/>
          <w:sz w:val="19"/>
        </w:rPr>
        <w:t>the planet's top exporter</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the top exporter</w:t>
      </w:r>
      <w:r>
        <w:br/>
      </w:r>
      <w:r>
        <w:rPr>
          <w:rFonts w:ascii="Consolas" w:hAnsi="Consolas"/>
          <w:sz w:val="19"/>
        </w:rPr>
        <w:t>```</w:t>
      </w:r>
      <w:r>
        <w:br/>
      </w:r>
      <w:r>
        <w:rPr>
          <w:rFonts w:ascii="Consolas" w:hAnsi="Consolas"/>
          <w:sz w:val="19"/>
        </w:rPr>
      </w:r>
      <w:r>
        <w:br/>
      </w:r>
      <w:r>
        <w:rPr>
          <w:rFonts w:ascii="Consolas" w:hAnsi="Consolas"/>
          <w:sz w:val="19"/>
        </w:rPr>
        <w:t>6. Replace:</w:t>
      </w:r>
      <w:r>
        <w:br/>
      </w:r>
      <w:r>
        <w:rPr>
          <w:rFonts w:ascii="Consolas" w:hAnsi="Consolas"/>
          <w:sz w:val="19"/>
        </w:rPr>
      </w:r>
      <w:r>
        <w:br/>
      </w:r>
      <w:r>
        <w:rPr>
          <w:rFonts w:ascii="Consolas" w:hAnsi="Consolas"/>
          <w:sz w:val="19"/>
        </w:rPr>
        <w:t>```markdown</w:t>
      </w:r>
      <w:r>
        <w:br/>
      </w:r>
      <w:r>
        <w:rPr>
          <w:rFonts w:ascii="Consolas" w:hAnsi="Consolas"/>
          <w:sz w:val="19"/>
        </w:rPr>
        <w:t>market titans</w:t>
      </w:r>
      <w:r>
        <w:br/>
      </w:r>
      <w:r>
        <w:rPr>
          <w:rFonts w:ascii="Consolas" w:hAnsi="Consolas"/>
          <w:sz w:val="19"/>
        </w:rPr>
        <w:t>```</w:t>
      </w:r>
      <w:r>
        <w:br/>
      </w:r>
      <w:r>
        <w:rPr>
          <w:rFonts w:ascii="Consolas" w:hAnsi="Consolas"/>
          <w:sz w:val="19"/>
        </w:rPr>
      </w:r>
      <w:r>
        <w:br/>
      </w:r>
      <w:r>
        <w:rPr>
          <w:rFonts w:ascii="Consolas" w:hAnsi="Consolas"/>
          <w:sz w:val="19"/>
        </w:rPr>
        <w:t>with:</w:t>
      </w:r>
      <w:r>
        <w:br/>
      </w:r>
      <w:r>
        <w:rPr>
          <w:rFonts w:ascii="Consolas" w:hAnsi="Consolas"/>
          <w:sz w:val="19"/>
        </w:rPr>
      </w:r>
      <w:r>
        <w:br/>
      </w:r>
      <w:r>
        <w:rPr>
          <w:rFonts w:ascii="Consolas" w:hAnsi="Consolas"/>
          <w:sz w:val="19"/>
        </w:rPr>
        <w:t>```markdown</w:t>
      </w:r>
      <w:r>
        <w:br/>
      </w:r>
      <w:r>
        <w:rPr>
          <w:rFonts w:ascii="Consolas" w:hAnsi="Consolas"/>
          <w:sz w:val="19"/>
        </w:rPr>
        <w:t>largest exporters</w:t>
      </w:r>
      <w:r>
        <w:br/>
      </w:r>
      <w:r>
        <w:rPr>
          <w:rFonts w:ascii="Consolas" w:hAnsi="Consolas"/>
          <w:sz w:val="19"/>
        </w:rPr>
        <w:t>```</w:t>
      </w:r>
      <w:r>
        <w:br/>
      </w:r>
      <w:r>
        <w:rPr>
          <w:rFonts w:ascii="Consolas" w:hAnsi="Consolas"/>
          <w:sz w:val="19"/>
        </w:rPr>
      </w:r>
      <w:r>
        <w:br/>
      </w:r>
      <w:r>
        <w:rPr>
          <w:rFonts w:ascii="Consolas" w:hAnsi="Consolas"/>
          <w:sz w:val="19"/>
        </w:rPr>
        <w:t>7. In the final paragraph, this is a little too strong:</w:t>
      </w:r>
      <w:r>
        <w:br/>
      </w:r>
      <w:r>
        <w:rPr>
          <w:rFonts w:ascii="Consolas" w:hAnsi="Consolas"/>
          <w:sz w:val="19"/>
        </w:rPr>
      </w:r>
      <w:r>
        <w:br/>
      </w:r>
      <w:r>
        <w:rPr>
          <w:rFonts w:ascii="Consolas" w:hAnsi="Consolas"/>
          <w:sz w:val="19"/>
        </w:rPr>
        <w:t>```markdown</w:t>
      </w:r>
      <w:r>
        <w:br/>
      </w:r>
      <w:r>
        <w:rPr>
          <w:rFonts w:ascii="Consolas" w:hAnsi="Consolas"/>
          <w:sz w:val="19"/>
        </w:rPr>
        <w:t>our redesigned visualization will capture 100% of global trade volume</w:t>
      </w:r>
      <w:r>
        <w:br/>
      </w:r>
      <w:r>
        <w:rPr>
          <w:rFonts w:ascii="Consolas" w:hAnsi="Consolas"/>
          <w:sz w:val="19"/>
        </w:rPr>
        <w:t>```</w:t>
      </w:r>
      <w:r>
        <w:br/>
      </w:r>
      <w:r>
        <w:rPr>
          <w:rFonts w:ascii="Consolas" w:hAnsi="Consolas"/>
          <w:sz w:val="19"/>
        </w:rPr>
      </w:r>
      <w:r>
        <w:br/>
      </w:r>
      <w:r>
        <w:rPr>
          <w:rFonts w:ascii="Consolas" w:hAnsi="Consolas"/>
          <w:sz w:val="19"/>
        </w:rPr>
        <w:t>Since your final visual is value-ranked and quantity is secondary, safer:</w:t>
      </w:r>
      <w:r>
        <w:br/>
      </w:r>
      <w:r>
        <w:rPr>
          <w:rFonts w:ascii="Consolas" w:hAnsi="Consolas"/>
          <w:sz w:val="19"/>
        </w:rPr>
      </w:r>
      <w:r>
        <w:br/>
      </w:r>
      <w:r>
        <w:rPr>
          <w:rFonts w:ascii="Consolas" w:hAnsi="Consolas"/>
          <w:sz w:val="19"/>
        </w:rPr>
        <w:t>```markdown</w:t>
      </w:r>
      <w:r>
        <w:br/>
      </w:r>
      <w:r>
        <w:rPr>
          <w:rFonts w:ascii="Consolas" w:hAnsi="Consolas"/>
          <w:sz w:val="19"/>
        </w:rPr>
        <w:t>our redesigned visualization preserves global context while maximizing readability and visual impact.</w:t>
      </w:r>
      <w:r>
        <w:br/>
      </w:r>
      <w:r>
        <w:rPr>
          <w:rFonts w:ascii="Consolas" w:hAnsi="Consolas"/>
          <w:sz w:val="19"/>
        </w:rPr>
        <w:t>```</w:t>
      </w:r>
      <w:r>
        <w:br/>
      </w:r>
      <w:r>
        <w:rPr>
          <w:rFonts w:ascii="Consolas" w:hAnsi="Consolas"/>
          <w:sz w:val="19"/>
        </w:rPr>
      </w:r>
      <w:r>
        <w:br/>
      </w:r>
      <w:r>
        <w:rPr>
          <w:rFonts w:ascii="Consolas" w:hAnsi="Consolas"/>
          <w:sz w:val="19"/>
        </w:rPr>
        <w:t>Other than that, it’s in good shape. The explanations are valid, the numbers match the workbook, and the structure reads much more like a proper submission now.</w:t>
      </w:r>
    </w:p>
    <w:p>
      <w:pPr>
        <w:pStyle w:val="Heading2"/>
      </w:pPr>
      <w:r>
        <w:t>Turn 16</w:t>
      </w:r>
    </w:p>
    <w:p>
      <w:r>
        <w:rPr>
          <w:i/>
        </w:rPr>
        <w:t>Turn ID: 019f8d92-e18f-7080-9332-44a1e89d775f</w:t>
      </w:r>
      <w:r>
        <w:t xml:space="preserve"> | First message timestamp: 2026-07-23T06:04:01.402Z</w:t>
      </w:r>
    </w:p>
    <w:p>
      <w:r>
        <w:rPr>
          <w:b/>
          <w:color w:val="000000"/>
        </w:rPr>
        <w:t>User</w:t>
      </w:r>
      <w:r>
        <w:rPr>
          <w:i/>
          <w:sz w:val="18"/>
        </w:rPr>
        <w:t xml:space="preserve"> - 2026-07-23T06:04:01.402Z</w:t>
      </w:r>
    </w:p>
    <w:p>
      <w:pPr>
        <w:spacing w:after="120" w:line="259" w:lineRule="auto"/>
      </w:pPr>
      <w:r>
        <w:rPr>
          <w:sz w:val="21"/>
        </w:rPr>
        <w:t>okay help me draft a section on the PR for the changes made using the latest file</w:t>
      </w:r>
    </w:p>
    <w:p>
      <w:r>
        <w:rPr>
          <w:b/>
          <w:color w:val="1F4D78"/>
        </w:rPr>
        <w:t>Assistant (final_answer)</w:t>
      </w:r>
      <w:r>
        <w:rPr>
          <w:i/>
          <w:sz w:val="18"/>
        </w:rPr>
        <w:t xml:space="preserve"> - 2026-07-23T06:04:13.397Z</w:t>
      </w:r>
    </w:p>
    <w:p>
      <w:pPr>
        <w:spacing w:after="120" w:line="259" w:lineRule="auto"/>
      </w:pPr>
      <w:r>
        <w:rPr>
          <w:rFonts w:ascii="Consolas" w:hAnsi="Consolas"/>
          <w:sz w:val="19"/>
        </w:rPr>
        <w:t>```markdown</w:t>
      </w:r>
      <w:r>
        <w:br/>
      </w:r>
      <w:r>
        <w:rPr>
          <w:rFonts w:ascii="Consolas" w:hAnsi="Consolas"/>
          <w:sz w:val="19"/>
        </w:rPr>
        <w:t>## Changes to `_quantity-eda-2024.qmd`</w:t>
      </w:r>
      <w:r>
        <w:br/>
      </w:r>
      <w:r>
        <w:rPr>
          <w:rFonts w:ascii="Consolas" w:hAnsi="Consolas"/>
          <w:sz w:val="19"/>
        </w:rPr>
      </w:r>
      <w:r>
        <w:br/>
      </w:r>
      <w:r>
        <w:rPr>
          <w:rFonts w:ascii="Consolas" w:hAnsi="Consolas"/>
          <w:sz w:val="19"/>
        </w:rPr>
        <w:t>Updated the export quantity EDA section to improve clarity, correctness, and alignment with the final visualization workflow.</w:t>
      </w:r>
      <w:r>
        <w:br/>
      </w:r>
      <w:r>
        <w:rPr>
          <w:rFonts w:ascii="Consolas" w:hAnsi="Consolas"/>
          <w:sz w:val="19"/>
        </w:rPr>
      </w:r>
      <w:r>
        <w:br/>
      </w:r>
      <w:r>
        <w:rPr>
          <w:rFonts w:ascii="Consolas" w:hAnsi="Consolas"/>
          <w:sz w:val="19"/>
        </w:rPr>
        <w:t>### What Changed</w:t>
      </w:r>
      <w:r>
        <w:br/>
      </w:r>
      <w:r>
        <w:rPr>
          <w:rFonts w:ascii="Consolas" w:hAnsi="Consolas"/>
          <w:sz w:val="19"/>
        </w:rPr>
      </w:r>
      <w:r>
        <w:br/>
      </w:r>
      <w:r>
        <w:rPr>
          <w:rFonts w:ascii="Consolas" w:hAnsi="Consolas"/>
          <w:sz w:val="19"/>
        </w:rPr>
        <w:t>- Added a clearer introduction explaining the purpose of the quantity EDA section.</w:t>
      </w:r>
      <w:r>
        <w:br/>
      </w:r>
      <w:r>
        <w:rPr>
          <w:rFonts w:ascii="Consolas" w:hAnsi="Consolas"/>
          <w:sz w:val="19"/>
        </w:rPr>
        <w:t>- Reorganised headers and subheaders to make the workflow easier to follow:</w:t>
      </w:r>
      <w:r>
        <w:br/>
      </w:r>
      <w:r>
        <w:rPr>
          <w:rFonts w:ascii="Consolas" w:hAnsi="Consolas"/>
          <w:sz w:val="19"/>
        </w:rPr>
        <w:t xml:space="preserve">  - raw quantity import,</w:t>
      </w:r>
      <w:r>
        <w:br/>
      </w:r>
      <w:r>
        <w:rPr>
          <w:rFonts w:ascii="Consolas" w:hAnsi="Consolas"/>
          <w:sz w:val="19"/>
        </w:rPr>
        <w:t xml:space="preserve">  - 2024 filtering and cleaning,</w:t>
      </w:r>
      <w:r>
        <w:br/>
      </w:r>
      <w:r>
        <w:rPr>
          <w:rFonts w:ascii="Consolas" w:hAnsi="Consolas"/>
          <w:sz w:val="19"/>
        </w:rPr>
        <w:t xml:space="preserve">  - validation of removed USD-measured categories,</w:t>
      </w:r>
      <w:r>
        <w:br/>
      </w:r>
      <w:r>
        <w:rPr>
          <w:rFonts w:ascii="Consolas" w:hAnsi="Consolas"/>
          <w:sz w:val="19"/>
        </w:rPr>
        <w:t xml:space="preserve">  - missing, zero, and negative value checks,</w:t>
      </w:r>
      <w:r>
        <w:br/>
      </w:r>
      <w:r>
        <w:rPr>
          <w:rFonts w:ascii="Consolas" w:hAnsi="Consolas"/>
          <w:sz w:val="19"/>
        </w:rPr>
        <w:t xml:space="preserve">  - structural balance audit,</w:t>
      </w:r>
      <w:r>
        <w:br/>
      </w:r>
      <w:r>
        <w:rPr>
          <w:rFonts w:ascii="Consolas" w:hAnsi="Consolas"/>
          <w:sz w:val="19"/>
        </w:rPr>
        <w:t xml:space="preserve">  - world total consistency check,</w:t>
      </w:r>
      <w:r>
        <w:br/>
      </w:r>
      <w:r>
        <w:rPr>
          <w:rFonts w:ascii="Consolas" w:hAnsi="Consolas"/>
          <w:sz w:val="19"/>
        </w:rPr>
        <w:t xml:space="preserve">  - concentration analysis,</w:t>
      </w:r>
      <w:r>
        <w:br/>
      </w:r>
      <w:r>
        <w:rPr>
          <w:rFonts w:ascii="Consolas" w:hAnsi="Consolas"/>
          <w:sz w:val="19"/>
        </w:rPr>
        <w:t xml:space="preserve">  - summary statistics,</w:t>
      </w:r>
      <w:r>
        <w:br/>
      </w:r>
      <w:r>
        <w:rPr>
          <w:rFonts w:ascii="Consolas" w:hAnsi="Consolas"/>
          <w:sz w:val="19"/>
        </w:rPr>
        <w:t xml:space="preserve">  - diagnostic plots.</w:t>
      </w:r>
      <w:r>
        <w:br/>
      </w:r>
      <w:r>
        <w:rPr>
          <w:rFonts w:ascii="Consolas" w:hAnsi="Consolas"/>
          <w:sz w:val="19"/>
        </w:rPr>
        <w:t>- Clarified why `AoA HS proxy` is removed as an aggregate row to avoid double-counting.</w:t>
      </w:r>
      <w:r>
        <w:br/>
      </w:r>
      <w:r>
        <w:rPr>
          <w:rFonts w:ascii="Consolas" w:hAnsi="Consolas"/>
          <w:sz w:val="19"/>
        </w:rPr>
        <w:t>- Documented why selected product categories are excluded from quantity analysis because they are recorded in USD rather than physical tonnes.</w:t>
      </w:r>
      <w:r>
        <w:br/>
      </w:r>
      <w:r>
        <w:rPr>
          <w:rFonts w:ascii="Consolas" w:hAnsi="Consolas"/>
          <w:sz w:val="19"/>
        </w:rPr>
        <w:t>- Added clearer validation text showing that the removed USD-measured categories explain the difference between broader quantity totals and cleaned physical-volume totals.</w:t>
      </w:r>
      <w:r>
        <w:br/>
      </w:r>
      <w:r>
        <w:rPr>
          <w:rFonts w:ascii="Consolas" w:hAnsi="Consolas"/>
          <w:sz w:val="19"/>
        </w:rPr>
        <w:t>- Improved the explanation of zero export quantities, including a spot-check of zero-quantity wheat rows to show that some zero values are plausible rather than missing data.</w:t>
      </w:r>
      <w:r>
        <w:br/>
      </w:r>
      <w:r>
        <w:rPr>
          <w:rFonts w:ascii="Consolas" w:hAnsi="Consolas"/>
          <w:sz w:val="19"/>
        </w:rPr>
        <w:t>- Updated the World total consistency explanation to clarify that the country rows closely reconcile with the `World` total, so a separate hidden-country quantity residual is not required.</w:t>
      </w:r>
      <w:r>
        <w:br/>
      </w:r>
      <w:r>
        <w:rPr>
          <w:rFonts w:ascii="Consolas" w:hAnsi="Consolas"/>
          <w:sz w:val="19"/>
        </w:rPr>
        <w:t>- Replaced outdated **Rest of Region** wording with **Rest of World** context to match the final visualization.</w:t>
      </w:r>
      <w:r>
        <w:br/>
      </w:r>
      <w:r>
        <w:rPr>
          <w:rFonts w:ascii="Consolas" w:hAnsi="Consolas"/>
          <w:sz w:val="19"/>
        </w:rPr>
        <w:t>- Refined the concentration analysis explanation using dataset-backed findings, including the dominance of Brazil, the United States, Ukraine, Argentina, and the European Union in reported agricultural export quantity.</w:t>
      </w:r>
      <w:r>
        <w:br/>
      </w:r>
      <w:r>
        <w:rPr>
          <w:rFonts w:ascii="Consolas" w:hAnsi="Consolas"/>
          <w:sz w:val="19"/>
        </w:rPr>
        <w:t>- Improved the summary statistics interpretation by using clearer units such as **thousand tonnes**.</w:t>
      </w:r>
      <w:r>
        <w:br/>
      </w:r>
      <w:r>
        <w:rPr>
          <w:rFonts w:ascii="Consolas" w:hAnsi="Consolas"/>
          <w:sz w:val="19"/>
        </w:rPr>
        <w:t>- Softened overconfident or informal wording to make the section more suitable for submission.</w:t>
      </w:r>
      <w:r>
        <w:br/>
      </w:r>
      <w:r>
        <w:rPr>
          <w:rFonts w:ascii="Consolas" w:hAnsi="Consolas"/>
          <w:sz w:val="19"/>
        </w:rPr>
      </w:r>
      <w:r>
        <w:br/>
      </w:r>
      <w:r>
        <w:rPr>
          <w:rFonts w:ascii="Consolas" w:hAnsi="Consolas"/>
          <w:sz w:val="19"/>
        </w:rPr>
        <w:t>### Reason for Changes</w:t>
      </w:r>
      <w:r>
        <w:br/>
      </w:r>
      <w:r>
        <w:rPr>
          <w:rFonts w:ascii="Consolas" w:hAnsi="Consolas"/>
          <w:sz w:val="19"/>
        </w:rPr>
      </w:r>
      <w:r>
        <w:br/>
      </w:r>
      <w:r>
        <w:rPr>
          <w:rFonts w:ascii="Consolas" w:hAnsi="Consolas"/>
          <w:sz w:val="19"/>
        </w:rPr>
        <w:t>These updates make the quantity data pipeline more transparent and easier to assess. They also strengthen the justification for the final visualization by showing why export quantity needs separate cleaning, why some product categories cannot be treated as tonnes, and why the final chart focuses on the top reporting economies while preserving global context.</w:t>
      </w:r>
      <w:r>
        <w:br/>
      </w:r>
      <w:r>
        <w:rPr>
          <w:rFonts w:ascii="Consolas" w:hAnsi="Consolas"/>
          <w:sz w:val="19"/>
        </w:rPr>
        <w:t>```</w:t>
      </w:r>
    </w:p>
    <w:p>
      <w:pPr>
        <w:pStyle w:val="Heading2"/>
      </w:pPr>
      <w:r>
        <w:t>Turn 17</w:t>
      </w:r>
    </w:p>
    <w:p>
      <w:r>
        <w:rPr>
          <w:i/>
        </w:rPr>
        <w:t>Turn ID: 019f8d9a-145e-76d2-99a3-fc092d8bec79</w:t>
      </w:r>
      <w:r>
        <w:t xml:space="preserve"> | First message timestamp: 2026-07-23T06:11:53.150Z</w:t>
      </w:r>
    </w:p>
    <w:p>
      <w:r>
        <w:rPr>
          <w:b/>
          <w:color w:val="000000"/>
        </w:rPr>
        <w:t>User</w:t>
      </w:r>
      <w:r>
        <w:rPr>
          <w:i/>
          <w:sz w:val="18"/>
        </w:rPr>
        <w:t xml:space="preserve"> - 2026-07-23T06:11:53.150Z</w:t>
      </w:r>
    </w:p>
    <w:p>
      <w:pPr>
        <w:spacing w:after="120" w:line="259" w:lineRule="auto"/>
      </w:pPr>
      <w:r>
        <w:rPr>
          <w:sz w:val="21"/>
        </w:rPr>
        <w:t>now vet `_2024_data_preprocessing.qmd`</w:t>
      </w:r>
    </w:p>
    <w:p>
      <w:r>
        <w:rPr>
          <w:b/>
          <w:color w:val="1F4D78"/>
        </w:rPr>
        <w:t>Assistant (commentary)</w:t>
      </w:r>
      <w:r>
        <w:rPr>
          <w:i/>
          <w:sz w:val="18"/>
        </w:rPr>
        <w:t xml:space="preserve"> - 2026-07-23T06:12:04.391Z</w:t>
      </w:r>
    </w:p>
    <w:p>
      <w:pPr>
        <w:spacing w:after="120" w:line="259" w:lineRule="auto"/>
      </w:pPr>
      <w:r>
        <w:rPr>
          <w:sz w:val="21"/>
        </w:rPr>
        <w:t>I’ll review `_2024_data_preprocessing.qmd` against the objects created earlier in the included QMDs, and I’ll check whether the prose accurately describes the code and final dataset.</w:t>
      </w:r>
    </w:p>
    <w:p>
      <w:r>
        <w:rPr>
          <w:b/>
          <w:color w:val="1F4D78"/>
        </w:rPr>
        <w:t>Assistant (commentary)</w:t>
      </w:r>
      <w:r>
        <w:rPr>
          <w:i/>
          <w:sz w:val="18"/>
        </w:rPr>
        <w:t xml:space="preserve"> - 2026-07-23T06:12:19.127Z</w:t>
      </w:r>
    </w:p>
    <w:p>
      <w:pPr>
        <w:spacing w:after="120" w:line="259" w:lineRule="auto"/>
      </w:pPr>
      <w:r>
        <w:rPr>
          <w:sz w:val="21"/>
        </w:rPr>
        <w:t>I’ve got the preprocessing file and the dependent QMD objects in view. The key thing I’m checking here is whether the final joined dataset is described honestly: value is summed from 32 product groups, while quantity is summed only from the physical-tonnage categories after removing USD-measured quantity rows.</w:t>
      </w:r>
    </w:p>
    <w:p>
      <w:r>
        <w:rPr>
          <w:b/>
          <w:color w:val="1F4D78"/>
        </w:rPr>
        <w:t>Assistant (final_answer)</w:t>
      </w:r>
      <w:r>
        <w:rPr>
          <w:i/>
          <w:sz w:val="18"/>
        </w:rPr>
        <w:t xml:space="preserve"> - 2026-07-23T06:12:31.761Z</w:t>
      </w:r>
    </w:p>
    <w:p>
      <w:pPr>
        <w:spacing w:after="120" w:line="259" w:lineRule="auto"/>
      </w:pPr>
      <w:r>
        <w:rPr>
          <w:rFonts w:ascii="Consolas" w:hAnsi="Consolas"/>
          <w:sz w:val="19"/>
        </w:rPr>
        <w:t>Here’s the vetting for [_2024_data_preprocessing.qmd](C:/Programming/CSC3107-InformationVisualisation-Orchid/orchid-assignment/_2024_data_preprocessing.qmd:1).</w:t>
      </w:r>
      <w:r>
        <w:br/>
      </w:r>
      <w:r>
        <w:rPr>
          <w:rFonts w:ascii="Consolas" w:hAnsi="Consolas"/>
          <w:sz w:val="19"/>
        </w:rPr>
      </w:r>
      <w:r>
        <w:br/>
      </w:r>
      <w:r>
        <w:rPr>
          <w:rFonts w:ascii="Consolas" w:hAnsi="Consolas"/>
          <w:sz w:val="19"/>
        </w:rPr>
        <w:t>**Main Issues**</w:t>
      </w:r>
      <w:r>
        <w:br/>
      </w:r>
      <w:r>
        <w:rPr>
          <w:rFonts w:ascii="Consolas" w:hAnsi="Consolas"/>
          <w:sz w:val="19"/>
        </w:rPr>
        <w:t>At line 17, fix the `World` filter:</w:t>
      </w:r>
      <w:r>
        <w:br/>
      </w:r>
      <w:r>
        <w:rPr>
          <w:rFonts w:ascii="Consolas" w:hAnsi="Consolas"/>
          <w:sz w:val="19"/>
        </w:rPr>
      </w:r>
      <w:r>
        <w:br/>
      </w:r>
      <w:r>
        <w:rPr>
          <w:rFonts w:ascii="Consolas" w:hAnsi="Consolas"/>
          <w:sz w:val="19"/>
        </w:rPr>
        <w:t>```r</w:t>
      </w:r>
      <w:r>
        <w:br/>
      </w:r>
      <w:r>
        <w:rPr>
          <w:rFonts w:ascii="Consolas" w:hAnsi="Consolas"/>
          <w:sz w:val="19"/>
        </w:rPr>
        <w:t>filter (country != "World ")</w:t>
      </w:r>
      <w:r>
        <w:br/>
      </w:r>
      <w:r>
        <w:rPr>
          <w:rFonts w:ascii="Consolas" w:hAnsi="Consolas"/>
          <w:sz w:val="19"/>
        </w:rPr>
        <w:t>```</w:t>
      </w:r>
      <w:r>
        <w:br/>
      </w:r>
      <w:r>
        <w:rPr>
          <w:rFonts w:ascii="Consolas" w:hAnsi="Consolas"/>
          <w:sz w:val="19"/>
        </w:rPr>
      </w:r>
      <w:r>
        <w:br/>
      </w:r>
      <w:r>
        <w:rPr>
          <w:rFonts w:ascii="Consolas" w:hAnsi="Consolas"/>
          <w:sz w:val="19"/>
        </w:rPr>
        <w:t>should be:</w:t>
      </w:r>
      <w:r>
        <w:br/>
      </w:r>
      <w:r>
        <w:rPr>
          <w:rFonts w:ascii="Consolas" w:hAnsi="Consolas"/>
          <w:sz w:val="19"/>
        </w:rPr>
      </w:r>
      <w:r>
        <w:br/>
      </w:r>
      <w:r>
        <w:rPr>
          <w:rFonts w:ascii="Consolas" w:hAnsi="Consolas"/>
          <w:sz w:val="19"/>
        </w:rPr>
        <w:t>```r</w:t>
      </w:r>
      <w:r>
        <w:br/>
      </w:r>
      <w:r>
        <w:rPr>
          <w:rFonts w:ascii="Consolas" w:hAnsi="Consolas"/>
          <w:sz w:val="19"/>
        </w:rPr>
        <w:t>filter(country != "World")</w:t>
      </w:r>
      <w:r>
        <w:br/>
      </w:r>
      <w:r>
        <w:rPr>
          <w:rFonts w:ascii="Consolas" w:hAnsi="Consolas"/>
          <w:sz w:val="19"/>
        </w:rPr>
        <w:t>```</w:t>
      </w:r>
      <w:r>
        <w:br/>
      </w:r>
      <w:r>
        <w:rPr>
          <w:rFonts w:ascii="Consolas" w:hAnsi="Consolas"/>
          <w:sz w:val="19"/>
        </w:rPr>
      </w:r>
      <w:r>
        <w:br/>
      </w:r>
      <w:r>
        <w:rPr>
          <w:rFonts w:ascii="Consolas" w:hAnsi="Consolas"/>
          <w:sz w:val="19"/>
        </w:rPr>
        <w:t>Even though the later `left_join()` likely drops `World` because `value_w32` excludes it, the code should still be correct and consistent.</w:t>
      </w:r>
      <w:r>
        <w:br/>
      </w:r>
      <w:r>
        <w:rPr>
          <w:rFonts w:ascii="Consolas" w:hAnsi="Consolas"/>
          <w:sz w:val="19"/>
        </w:rPr>
      </w:r>
      <w:r>
        <w:br/>
      </w:r>
      <w:r>
        <w:rPr>
          <w:rFonts w:ascii="Consolas" w:hAnsi="Consolas"/>
          <w:sz w:val="19"/>
        </w:rPr>
        <w:t>The explanation at line 40 is not ideal:</w:t>
      </w:r>
      <w:r>
        <w:br/>
      </w:r>
      <w:r>
        <w:rPr>
          <w:rFonts w:ascii="Consolas" w:hAnsi="Consolas"/>
          <w:sz w:val="19"/>
        </w:rPr>
      </w:r>
      <w:r>
        <w:br/>
      </w:r>
      <w:r>
        <w:rPr>
          <w:rFonts w:ascii="Consolas" w:hAnsi="Consolas"/>
          <w:sz w:val="19"/>
        </w:rPr>
        <w:t>```markdown</w:t>
      </w:r>
      <w:r>
        <w:br/>
      </w:r>
      <w:r>
        <w:rPr>
          <w:rFonts w:ascii="Consolas" w:hAnsi="Consolas"/>
          <w:sz w:val="19"/>
        </w:rPr>
        <w:t>we identified a duplication error within the WTO dataset</w:t>
      </w:r>
      <w:r>
        <w:br/>
      </w:r>
      <w:r>
        <w:rPr>
          <w:rFonts w:ascii="Consolas" w:hAnsi="Consolas"/>
          <w:sz w:val="19"/>
        </w:rPr>
        <w:t>```</w:t>
      </w:r>
      <w:r>
        <w:br/>
      </w:r>
      <w:r>
        <w:rPr>
          <w:rFonts w:ascii="Consolas" w:hAnsi="Consolas"/>
          <w:sz w:val="19"/>
        </w:rPr>
      </w:r>
      <w:r>
        <w:br/>
      </w:r>
      <w:r>
        <w:rPr>
          <w:rFonts w:ascii="Consolas" w:hAnsi="Consolas"/>
          <w:sz w:val="19"/>
        </w:rPr>
        <w:t>I would avoid calling it a **duplication error**. It is more accurate to say the WTO workbook contains **aggregate rows** that must be excluded to avoid double-counting.</w:t>
      </w:r>
      <w:r>
        <w:br/>
      </w:r>
      <w:r>
        <w:rPr>
          <w:rFonts w:ascii="Consolas" w:hAnsi="Consolas"/>
          <w:sz w:val="19"/>
        </w:rPr>
      </w:r>
      <w:r>
        <w:br/>
      </w:r>
      <w:r>
        <w:rPr>
          <w:rFonts w:ascii="Consolas" w:hAnsi="Consolas"/>
          <w:sz w:val="19"/>
        </w:rPr>
        <w:t>Replace the explanation block with:</w:t>
      </w:r>
      <w:r>
        <w:br/>
      </w:r>
      <w:r>
        <w:rPr>
          <w:rFonts w:ascii="Consolas" w:hAnsi="Consolas"/>
          <w:sz w:val="19"/>
        </w:rPr>
      </w:r>
      <w:r>
        <w:br/>
      </w:r>
      <w:r>
        <w:rPr>
          <w:rFonts w:ascii="Consolas" w:hAnsi="Consolas"/>
          <w:sz w:val="19"/>
        </w:rPr>
        <w:t>```markdown</w:t>
      </w:r>
      <w:r>
        <w:br/>
      </w:r>
      <w:r>
        <w:rPr>
          <w:rFonts w:ascii="Consolas" w:hAnsi="Consolas"/>
          <w:sz w:val="19"/>
        </w:rPr>
        <w:t>The WTO workbook includes aggregate product rows such as `AoA HS proxy`, `All W32 groups`, and `Other AoA`. These rows are useful as official reference totals, but they should not be summed together with individual product groups because doing so would double-count export activity.</w:t>
      </w:r>
      <w:r>
        <w:br/>
      </w:r>
      <w:r>
        <w:rPr>
          <w:rFonts w:ascii="Consolas" w:hAnsi="Consolas"/>
          <w:sz w:val="19"/>
        </w:rPr>
      </w:r>
      <w:r>
        <w:br/>
      </w:r>
      <w:r>
        <w:rPr>
          <w:rFonts w:ascii="Consolas" w:hAnsi="Consolas"/>
          <w:sz w:val="19"/>
        </w:rPr>
        <w:t>For export value, we aggregate the cleaned `value_analysis_2024` dataset by reporting economy and region. This gives each reporting economy's total export value across the individual W32 product groups.</w:t>
      </w:r>
      <w:r>
        <w:br/>
      </w:r>
      <w:r>
        <w:rPr>
          <w:rFonts w:ascii="Consolas" w:hAnsi="Consolas"/>
          <w:sz w:val="19"/>
        </w:rPr>
      </w:r>
      <w:r>
        <w:br/>
      </w:r>
      <w:r>
        <w:rPr>
          <w:rFonts w:ascii="Consolas" w:hAnsi="Consolas"/>
          <w:sz w:val="19"/>
        </w:rPr>
        <w:t>For export quantity, we aggregate the cleaned `quantity_2024` dataset by reporting economy after excluding `World`, `AoA HS proxy`, and product categories measured in USD rather than tonnes. This gives each reporting economy's total reported physical export quantity across the comparable tonnage-based product groups.</w:t>
      </w:r>
      <w:r>
        <w:br/>
      </w:r>
      <w:r>
        <w:rPr>
          <w:rFonts w:ascii="Consolas" w:hAnsi="Consolas"/>
          <w:sz w:val="19"/>
        </w:rPr>
      </w:r>
      <w:r>
        <w:br/>
      </w:r>
      <w:r>
        <w:rPr>
          <w:rFonts w:ascii="Consolas" w:hAnsi="Consolas"/>
          <w:sz w:val="19"/>
        </w:rPr>
        <w:t>The value and quantity summaries are then joined by reporting economy to produce the final country-level dataset used in the lollipop visualization.</w:t>
      </w:r>
      <w:r>
        <w:br/>
      </w:r>
      <w:r>
        <w:rPr>
          <w:rFonts w:ascii="Consolas" w:hAnsi="Consolas"/>
          <w:sz w:val="19"/>
        </w:rPr>
        <w:t>```</w:t>
      </w:r>
      <w:r>
        <w:br/>
      </w:r>
      <w:r>
        <w:rPr>
          <w:rFonts w:ascii="Consolas" w:hAnsi="Consolas"/>
          <w:sz w:val="19"/>
        </w:rPr>
      </w:r>
      <w:r>
        <w:br/>
      </w:r>
      <w:r>
        <w:rPr>
          <w:rFonts w:ascii="Consolas" w:hAnsi="Consolas"/>
          <w:sz w:val="19"/>
        </w:rPr>
        <w:t>**Important Wording Fix**</w:t>
      </w:r>
      <w:r>
        <w:br/>
      </w:r>
      <w:r>
        <w:rPr>
          <w:rFonts w:ascii="Consolas" w:hAnsi="Consolas"/>
          <w:sz w:val="19"/>
        </w:rPr>
        <w:t>This sentence is not fully accurate:</w:t>
      </w:r>
      <w:r>
        <w:br/>
      </w:r>
      <w:r>
        <w:rPr>
          <w:rFonts w:ascii="Consolas" w:hAnsi="Consolas"/>
          <w:sz w:val="19"/>
        </w:rPr>
      </w:r>
      <w:r>
        <w:br/>
      </w:r>
      <w:r>
        <w:rPr>
          <w:rFonts w:ascii="Consolas" w:hAnsi="Consolas"/>
          <w:sz w:val="19"/>
        </w:rPr>
        <w:t>```markdown</w:t>
      </w:r>
      <w:r>
        <w:br/>
      </w:r>
      <w:r>
        <w:rPr>
          <w:rFonts w:ascii="Consolas" w:hAnsi="Consolas"/>
          <w:sz w:val="19"/>
        </w:rPr>
        <w:t>sum up the 32 agricultural products to calculate the true total value and physical tonnage</w:t>
      </w:r>
      <w:r>
        <w:br/>
      </w:r>
      <w:r>
        <w:rPr>
          <w:rFonts w:ascii="Consolas" w:hAnsi="Consolas"/>
          <w:sz w:val="19"/>
        </w:rPr>
        <w:t>```</w:t>
      </w:r>
      <w:r>
        <w:br/>
      </w:r>
      <w:r>
        <w:rPr>
          <w:rFonts w:ascii="Consolas" w:hAnsi="Consolas"/>
          <w:sz w:val="19"/>
        </w:rPr>
      </w:r>
      <w:r>
        <w:br/>
      </w:r>
      <w:r>
        <w:rPr>
          <w:rFonts w:ascii="Consolas" w:hAnsi="Consolas"/>
          <w:sz w:val="19"/>
        </w:rPr>
        <w:t>For value, yes, it sums the 32 individual product groups. For quantity, no, it sums **28 tonnage-based product groups** after removing the 4 USD-measured categories. So use:</w:t>
      </w:r>
      <w:r>
        <w:br/>
      </w:r>
      <w:r>
        <w:rPr>
          <w:rFonts w:ascii="Consolas" w:hAnsi="Consolas"/>
          <w:sz w:val="19"/>
        </w:rPr>
      </w:r>
      <w:r>
        <w:br/>
      </w:r>
      <w:r>
        <w:rPr>
          <w:rFonts w:ascii="Consolas" w:hAnsi="Consolas"/>
          <w:sz w:val="19"/>
        </w:rPr>
        <w:t>```markdown</w:t>
      </w:r>
      <w:r>
        <w:br/>
      </w:r>
      <w:r>
        <w:rPr>
          <w:rFonts w:ascii="Consolas" w:hAnsi="Consolas"/>
          <w:sz w:val="19"/>
        </w:rPr>
        <w:t>For export value, the pipeline sums the individual W32 product groups. For export quantity, it sums only the comparable tonnage-based product groups.</w:t>
      </w:r>
      <w:r>
        <w:br/>
      </w:r>
      <w:r>
        <w:rPr>
          <w:rFonts w:ascii="Consolas" w:hAnsi="Consolas"/>
          <w:sz w:val="19"/>
        </w:rPr>
        <w:t>```</w:t>
      </w:r>
      <w:r>
        <w:br/>
      </w:r>
      <w:r>
        <w:rPr>
          <w:rFonts w:ascii="Consolas" w:hAnsi="Consolas"/>
          <w:sz w:val="19"/>
        </w:rPr>
      </w:r>
      <w:r>
        <w:br/>
      </w:r>
      <w:r>
        <w:rPr>
          <w:rFonts w:ascii="Consolas" w:hAnsi="Consolas"/>
          <w:sz w:val="19"/>
        </w:rPr>
        <w:t>**Grammar Fix**</w:t>
      </w:r>
      <w:r>
        <w:br/>
      </w:r>
      <w:r>
        <w:rPr>
          <w:rFonts w:ascii="Consolas" w:hAnsi="Consolas"/>
          <w:sz w:val="19"/>
        </w:rPr>
        <w:t>This sentence has a typo:</w:t>
      </w:r>
      <w:r>
        <w:br/>
      </w:r>
      <w:r>
        <w:rPr>
          <w:rFonts w:ascii="Consolas" w:hAnsi="Consolas"/>
          <w:sz w:val="19"/>
        </w:rPr>
      </w:r>
      <w:r>
        <w:br/>
      </w:r>
      <w:r>
        <w:rPr>
          <w:rFonts w:ascii="Consolas" w:hAnsi="Consolas"/>
          <w:sz w:val="19"/>
        </w:rPr>
        <w:t>```markdown</w:t>
      </w:r>
      <w:r>
        <w:br/>
      </w:r>
      <w:r>
        <w:rPr>
          <w:rFonts w:ascii="Consolas" w:hAnsi="Consolas"/>
          <w:sz w:val="19"/>
        </w:rPr>
        <w:t>This approach remove prevents data loss</w:t>
      </w:r>
      <w:r>
        <w:br/>
      </w:r>
      <w:r>
        <w:rPr>
          <w:rFonts w:ascii="Consolas" w:hAnsi="Consolas"/>
          <w:sz w:val="19"/>
        </w:rPr>
        <w:t>```</w:t>
      </w:r>
      <w:r>
        <w:br/>
      </w:r>
      <w:r>
        <w:rPr>
          <w:rFonts w:ascii="Consolas" w:hAnsi="Consolas"/>
          <w:sz w:val="19"/>
        </w:rPr>
      </w:r>
      <w:r>
        <w:br/>
      </w:r>
      <w:r>
        <w:rPr>
          <w:rFonts w:ascii="Consolas" w:hAnsi="Consolas"/>
          <w:sz w:val="19"/>
        </w:rPr>
        <w:t>Replace with:</w:t>
      </w:r>
      <w:r>
        <w:br/>
      </w:r>
      <w:r>
        <w:rPr>
          <w:rFonts w:ascii="Consolas" w:hAnsi="Consolas"/>
          <w:sz w:val="19"/>
        </w:rPr>
      </w:r>
      <w:r>
        <w:br/>
      </w:r>
      <w:r>
        <w:rPr>
          <w:rFonts w:ascii="Consolas" w:hAnsi="Consolas"/>
          <w:sz w:val="19"/>
        </w:rPr>
        <w:t>```markdown</w:t>
      </w:r>
      <w:r>
        <w:br/>
      </w:r>
      <w:r>
        <w:rPr>
          <w:rFonts w:ascii="Consolas" w:hAnsi="Consolas"/>
          <w:sz w:val="19"/>
        </w:rPr>
        <w:t>This approach preserves individual reporting economies and prevents unnecessary data loss.</w:t>
      </w:r>
      <w:r>
        <w:br/>
      </w:r>
      <w:r>
        <w:rPr>
          <w:rFonts w:ascii="Consolas" w:hAnsi="Consolas"/>
          <w:sz w:val="19"/>
        </w:rPr>
        <w:t>```</w:t>
      </w:r>
      <w:r>
        <w:br/>
      </w:r>
      <w:r>
        <w:rPr>
          <w:rFonts w:ascii="Consolas" w:hAnsi="Consolas"/>
          <w:sz w:val="19"/>
        </w:rPr>
      </w:r>
      <w:r>
        <w:br/>
      </w:r>
      <w:r>
        <w:rPr>
          <w:rFonts w:ascii="Consolas" w:hAnsi="Consolas"/>
          <w:sz w:val="19"/>
        </w:rPr>
        <w:t>**Optional Improvement**</w:t>
      </w:r>
      <w:r>
        <w:br/>
      </w:r>
      <w:r>
        <w:rPr>
          <w:rFonts w:ascii="Consolas" w:hAnsi="Consolas"/>
          <w:sz w:val="19"/>
        </w:rPr>
        <w:t>Add a short intro under the title:</w:t>
      </w:r>
      <w:r>
        <w:br/>
      </w:r>
      <w:r>
        <w:rPr>
          <w:rFonts w:ascii="Consolas" w:hAnsi="Consolas"/>
          <w:sz w:val="19"/>
        </w:rPr>
      </w:r>
      <w:r>
        <w:br/>
      </w:r>
      <w:r>
        <w:rPr>
          <w:rFonts w:ascii="Consolas" w:hAnsi="Consolas"/>
          <w:sz w:val="19"/>
        </w:rPr>
        <w:t>```markdown</w:t>
      </w:r>
      <w:r>
        <w:br/>
      </w:r>
      <w:r>
        <w:rPr>
          <w:rFonts w:ascii="Consolas" w:hAnsi="Consolas"/>
          <w:sz w:val="19"/>
        </w:rPr>
        <w:t>This section creates the final country-level dataset used in the redesigned visualization. It aggregates export value and export quantity separately, joins them by reporting economy, and exports the processed CSV for reproducible plotting.</w:t>
      </w:r>
      <w:r>
        <w:br/>
      </w:r>
      <w:r>
        <w:rPr>
          <w:rFonts w:ascii="Consolas" w:hAnsi="Consolas"/>
          <w:sz w:val="19"/>
        </w:rPr>
        <w:t>```</w:t>
      </w:r>
      <w:r>
        <w:br/>
      </w:r>
      <w:r>
        <w:rPr>
          <w:rFonts w:ascii="Consolas" w:hAnsi="Consolas"/>
          <w:sz w:val="19"/>
        </w:rPr>
      </w:r>
      <w:r>
        <w:br/>
      </w:r>
      <w:r>
        <w:rPr>
          <w:rFonts w:ascii="Consolas" w:hAnsi="Consolas"/>
          <w:sz w:val="19"/>
        </w:rPr>
        <w:t>Overall: the code structure is fine, but the prose should be changed. The current explanation makes it sound like the WTO data has a duplication error, when the real issue is that the workbook contains valid aggregate rows that need careful handling.</w:t>
      </w:r>
    </w:p>
    <w:p>
      <w:pPr>
        <w:pStyle w:val="Heading2"/>
      </w:pPr>
      <w:r>
        <w:t>Turn 18</w:t>
      </w:r>
    </w:p>
    <w:p>
      <w:r>
        <w:rPr>
          <w:i/>
        </w:rPr>
        <w:t>Turn ID: 019f8ddd-0c0a-71f2-8aff-f32865a1b1b2</w:t>
      </w:r>
      <w:r>
        <w:t xml:space="preserve"> | First message timestamp: 2026-07-23T07:25:02.133Z</w:t>
      </w:r>
    </w:p>
    <w:p>
      <w:r>
        <w:rPr>
          <w:b/>
          <w:color w:val="000000"/>
        </w:rPr>
        <w:t>User</w:t>
      </w:r>
      <w:r>
        <w:rPr>
          <w:i/>
          <w:sz w:val="18"/>
        </w:rPr>
        <w:t xml:space="preserve"> - 2026-07-23T07:25:02.133Z</w:t>
      </w:r>
    </w:p>
    <w:p>
      <w:pPr>
        <w:spacing w:after="120" w:line="259" w:lineRule="auto"/>
      </w:pPr>
      <w:r>
        <w:rPr>
          <w:sz w:val="21"/>
        </w:rPr>
        <w:t>for line 40 and onwards on the things you've recommended to change, what is it that requires change, what is the change and why?</w:t>
      </w:r>
    </w:p>
    <w:p>
      <w:r>
        <w:rPr>
          <w:b/>
          <w:color w:val="1F4D78"/>
        </w:rPr>
        <w:t>Assistant (final_answer)</w:t>
      </w:r>
      <w:r>
        <w:rPr>
          <w:i/>
          <w:sz w:val="18"/>
        </w:rPr>
        <w:t xml:space="preserve"> - 2026-07-23T07:25:18.392Z</w:t>
      </w:r>
    </w:p>
    <w:p>
      <w:pPr>
        <w:spacing w:after="120" w:line="259" w:lineRule="auto"/>
      </w:pPr>
      <w:r>
        <w:rPr>
          <w:rFonts w:ascii="Consolas" w:hAnsi="Consolas"/>
          <w:sz w:val="19"/>
        </w:rPr>
        <w:t>From line 40 onwards, the issue is mainly **conceptual wording**, not the overall pipeline.</w:t>
      </w:r>
      <w:r>
        <w:br/>
      </w:r>
      <w:r>
        <w:rPr>
          <w:rFonts w:ascii="Consolas" w:hAnsi="Consolas"/>
          <w:sz w:val="19"/>
        </w:rPr>
      </w:r>
      <w:r>
        <w:br/>
      </w:r>
      <w:r>
        <w:rPr>
          <w:rFonts w:ascii="Consolas" w:hAnsi="Consolas"/>
          <w:sz w:val="19"/>
        </w:rPr>
        <w:t>**What Requires Change**</w:t>
      </w:r>
      <w:r>
        <w:br/>
      </w:r>
      <w:r>
        <w:rPr>
          <w:rFonts w:ascii="Consolas" w:hAnsi="Consolas"/>
          <w:sz w:val="19"/>
        </w:rPr>
        <w:t>Current text:</w:t>
      </w:r>
      <w:r>
        <w:br/>
      </w:r>
      <w:r>
        <w:rPr>
          <w:rFonts w:ascii="Consolas" w:hAnsi="Consolas"/>
          <w:sz w:val="19"/>
        </w:rPr>
      </w:r>
      <w:r>
        <w:br/>
      </w:r>
      <w:r>
        <w:rPr>
          <w:rFonts w:ascii="Consolas" w:hAnsi="Consolas"/>
          <w:sz w:val="19"/>
        </w:rPr>
        <w:t>```markdown</w:t>
      </w:r>
      <w:r>
        <w:br/>
      </w:r>
      <w:r>
        <w:rPr>
          <w:rFonts w:ascii="Consolas" w:hAnsi="Consolas"/>
          <w:sz w:val="19"/>
        </w:rPr>
        <w:t xml:space="preserve">Upon inspecting the raw data, we identified a duplication error within the WTO dataset, where the pre-calculated AoA HS proxy row contained identical values across both the quantity and values sheet. </w:t>
      </w:r>
      <w:r>
        <w:br/>
      </w:r>
      <w:r>
        <w:rPr>
          <w:rFonts w:ascii="Consolas" w:hAnsi="Consolas"/>
          <w:sz w:val="19"/>
        </w:rPr>
      </w:r>
      <w:r>
        <w:br/>
      </w:r>
      <w:r>
        <w:rPr>
          <w:rFonts w:ascii="Consolas" w:hAnsi="Consolas"/>
          <w:sz w:val="19"/>
        </w:rPr>
        <w:t>Therefore, to guarantee data integrity, we filter out these duplicated data. Instead, we dynamically group and sum up the 32 agricultural products to calculate the true total value and physical tonnage for every reporting country.</w:t>
      </w:r>
      <w:r>
        <w:br/>
      </w:r>
      <w:r>
        <w:rPr>
          <w:rFonts w:ascii="Consolas" w:hAnsi="Consolas"/>
          <w:sz w:val="19"/>
        </w:rPr>
      </w:r>
      <w:r>
        <w:br/>
      </w:r>
      <w:r>
        <w:rPr>
          <w:rFonts w:ascii="Consolas" w:hAnsi="Consolas"/>
          <w:sz w:val="19"/>
        </w:rPr>
        <w:t>We chose to preserve all the individual reporting countries with their unique metrics. This approach remove prevents data loss, and leaves the dataset fully complete and dynamically structured for downstream filtering or faceting during the visualization phase.</w:t>
      </w:r>
      <w:r>
        <w:br/>
      </w:r>
      <w:r>
        <w:rPr>
          <w:rFonts w:ascii="Consolas" w:hAnsi="Consolas"/>
          <w:sz w:val="19"/>
        </w:rPr>
        <w:t>```</w:t>
      </w:r>
      <w:r>
        <w:br/>
      </w:r>
      <w:r>
        <w:rPr>
          <w:rFonts w:ascii="Consolas" w:hAnsi="Consolas"/>
          <w:sz w:val="19"/>
        </w:rPr>
      </w:r>
      <w:r>
        <w:br/>
      </w:r>
      <w:r>
        <w:rPr>
          <w:rFonts w:ascii="Consolas" w:hAnsi="Consolas"/>
          <w:sz w:val="19"/>
        </w:rPr>
        <w:t>**Why It Requires Change**</w:t>
      </w:r>
      <w:r>
        <w:br/>
      </w:r>
      <w:r>
        <w:rPr>
          <w:rFonts w:ascii="Consolas" w:hAnsi="Consolas"/>
          <w:sz w:val="19"/>
        </w:rPr>
        <w:t>The WTO dataset does not necessarily contain a “duplication error.” It contains **aggregate rows** such as `AoA HS proxy`, `All W32 groups`, and `Other AoA`. These are valid reference totals, but they should not be summed together with individual product rows.</w:t>
      </w:r>
      <w:r>
        <w:br/>
      </w:r>
      <w:r>
        <w:rPr>
          <w:rFonts w:ascii="Consolas" w:hAnsi="Consolas"/>
          <w:sz w:val="19"/>
        </w:rPr>
      </w:r>
      <w:r>
        <w:br/>
      </w:r>
      <w:r>
        <w:rPr>
          <w:rFonts w:ascii="Consolas" w:hAnsi="Consolas"/>
          <w:sz w:val="19"/>
        </w:rPr>
        <w:t>Calling it an “error” may make your preprocessing sound like you found a mistake in the source dataset, when the actual issue is that the dataset contains both detailed rows and summary rows.</w:t>
      </w:r>
      <w:r>
        <w:br/>
      </w:r>
      <w:r>
        <w:rPr>
          <w:rFonts w:ascii="Consolas" w:hAnsi="Consolas"/>
          <w:sz w:val="19"/>
        </w:rPr>
      </w:r>
      <w:r>
        <w:br/>
      </w:r>
      <w:r>
        <w:rPr>
          <w:rFonts w:ascii="Consolas" w:hAnsi="Consolas"/>
          <w:sz w:val="19"/>
        </w:rPr>
        <w:t>Also, this sentence is not fully accurate:</w:t>
      </w:r>
      <w:r>
        <w:br/>
      </w:r>
      <w:r>
        <w:rPr>
          <w:rFonts w:ascii="Consolas" w:hAnsi="Consolas"/>
          <w:sz w:val="19"/>
        </w:rPr>
      </w:r>
      <w:r>
        <w:br/>
      </w:r>
      <w:r>
        <w:rPr>
          <w:rFonts w:ascii="Consolas" w:hAnsi="Consolas"/>
          <w:sz w:val="19"/>
        </w:rPr>
        <w:t>```markdown</w:t>
      </w:r>
      <w:r>
        <w:br/>
      </w:r>
      <w:r>
        <w:rPr>
          <w:rFonts w:ascii="Consolas" w:hAnsi="Consolas"/>
          <w:sz w:val="19"/>
        </w:rPr>
        <w:t>sum up the 32 agricultural products to calculate the true total value and physical tonnage</w:t>
      </w:r>
      <w:r>
        <w:br/>
      </w:r>
      <w:r>
        <w:rPr>
          <w:rFonts w:ascii="Consolas" w:hAnsi="Consolas"/>
          <w:sz w:val="19"/>
        </w:rPr>
        <w:t>```</w:t>
      </w:r>
      <w:r>
        <w:br/>
      </w:r>
      <w:r>
        <w:rPr>
          <w:rFonts w:ascii="Consolas" w:hAnsi="Consolas"/>
          <w:sz w:val="19"/>
        </w:rPr>
      </w:r>
      <w:r>
        <w:br/>
      </w:r>
      <w:r>
        <w:rPr>
          <w:rFonts w:ascii="Consolas" w:hAnsi="Consolas"/>
          <w:sz w:val="19"/>
        </w:rPr>
        <w:t>For **export value**, yes, you sum the individual W32 product groups.</w:t>
      </w:r>
      <w:r>
        <w:br/>
      </w:r>
      <w:r>
        <w:rPr>
          <w:rFonts w:ascii="Consolas" w:hAnsi="Consolas"/>
          <w:sz w:val="19"/>
        </w:rPr>
      </w:r>
      <w:r>
        <w:br/>
      </w:r>
      <w:r>
        <w:rPr>
          <w:rFonts w:ascii="Consolas" w:hAnsi="Consolas"/>
          <w:sz w:val="19"/>
        </w:rPr>
        <w:t>For **export quantity**, no, you do not sum all 32 product groups. You removed 4 product categories because they are measured in USD rather than tonnes, so the quantity total is based on the remaining **28 tonnage-based product groups**.</w:t>
      </w:r>
      <w:r>
        <w:br/>
      </w:r>
      <w:r>
        <w:rPr>
          <w:rFonts w:ascii="Consolas" w:hAnsi="Consolas"/>
          <w:sz w:val="19"/>
        </w:rPr>
      </w:r>
      <w:r>
        <w:br/>
      </w:r>
      <w:r>
        <w:rPr>
          <w:rFonts w:ascii="Consolas" w:hAnsi="Consolas"/>
          <w:sz w:val="19"/>
        </w:rPr>
        <w:t>There is also a grammar issue:</w:t>
      </w:r>
      <w:r>
        <w:br/>
      </w:r>
      <w:r>
        <w:rPr>
          <w:rFonts w:ascii="Consolas" w:hAnsi="Consolas"/>
          <w:sz w:val="19"/>
        </w:rPr>
      </w:r>
      <w:r>
        <w:br/>
      </w:r>
      <w:r>
        <w:rPr>
          <w:rFonts w:ascii="Consolas" w:hAnsi="Consolas"/>
          <w:sz w:val="19"/>
        </w:rPr>
        <w:t>```markdown</w:t>
      </w:r>
      <w:r>
        <w:br/>
      </w:r>
      <w:r>
        <w:rPr>
          <w:rFonts w:ascii="Consolas" w:hAnsi="Consolas"/>
          <w:sz w:val="19"/>
        </w:rPr>
        <w:t>This approach remove prevents data loss</w:t>
      </w:r>
      <w:r>
        <w:br/>
      </w:r>
      <w:r>
        <w:rPr>
          <w:rFonts w:ascii="Consolas" w:hAnsi="Consolas"/>
          <w:sz w:val="19"/>
        </w:rPr>
        <w:t>```</w:t>
      </w:r>
      <w:r>
        <w:br/>
      </w:r>
      <w:r>
        <w:rPr>
          <w:rFonts w:ascii="Consolas" w:hAnsi="Consolas"/>
          <w:sz w:val="19"/>
        </w:rPr>
      </w:r>
      <w:r>
        <w:br/>
      </w:r>
      <w:r>
        <w:rPr>
          <w:rFonts w:ascii="Consolas" w:hAnsi="Consolas"/>
          <w:sz w:val="19"/>
        </w:rPr>
        <w:t>should be rewritten.</w:t>
      </w:r>
      <w:r>
        <w:br/>
      </w:r>
      <w:r>
        <w:rPr>
          <w:rFonts w:ascii="Consolas" w:hAnsi="Consolas"/>
          <w:sz w:val="19"/>
        </w:rPr>
      </w:r>
      <w:r>
        <w:br/>
      </w:r>
      <w:r>
        <w:rPr>
          <w:rFonts w:ascii="Consolas" w:hAnsi="Consolas"/>
          <w:sz w:val="19"/>
        </w:rPr>
        <w:t>**Recommended Change**</w:t>
      </w:r>
      <w:r>
        <w:br/>
      </w:r>
      <w:r>
        <w:rPr>
          <w:rFonts w:ascii="Consolas" w:hAnsi="Consolas"/>
          <w:sz w:val="19"/>
        </w:rPr>
        <w:t>Replace that whole block with:</w:t>
      </w:r>
      <w:r>
        <w:br/>
      </w:r>
      <w:r>
        <w:rPr>
          <w:rFonts w:ascii="Consolas" w:hAnsi="Consolas"/>
          <w:sz w:val="19"/>
        </w:rPr>
      </w:r>
      <w:r>
        <w:br/>
      </w:r>
      <w:r>
        <w:rPr>
          <w:rFonts w:ascii="Consolas" w:hAnsi="Consolas"/>
          <w:sz w:val="19"/>
        </w:rPr>
        <w:t>```markdown</w:t>
      </w:r>
      <w:r>
        <w:br/>
      </w:r>
      <w:r>
        <w:rPr>
          <w:rFonts w:ascii="Consolas" w:hAnsi="Consolas"/>
          <w:sz w:val="19"/>
        </w:rPr>
        <w:t>The WTO workbook includes aggregate product rows such as `AoA HS proxy`, `All W32 groups`, and `Other AoA`. These rows are useful as official reference totals, but they should not be summed together with individual product groups because doing so would double-count export activity.</w:t>
      </w:r>
      <w:r>
        <w:br/>
      </w:r>
      <w:r>
        <w:rPr>
          <w:rFonts w:ascii="Consolas" w:hAnsi="Consolas"/>
          <w:sz w:val="19"/>
        </w:rPr>
      </w:r>
      <w:r>
        <w:br/>
      </w:r>
      <w:r>
        <w:rPr>
          <w:rFonts w:ascii="Consolas" w:hAnsi="Consolas"/>
          <w:sz w:val="19"/>
        </w:rPr>
        <w:t>For export value, we aggregate the cleaned `value_analysis_2024` dataset by reporting economy and region. This gives each reporting economy's total export value across the individual W32 product groups.</w:t>
      </w:r>
      <w:r>
        <w:br/>
      </w:r>
      <w:r>
        <w:rPr>
          <w:rFonts w:ascii="Consolas" w:hAnsi="Consolas"/>
          <w:sz w:val="19"/>
        </w:rPr>
      </w:r>
      <w:r>
        <w:br/>
      </w:r>
      <w:r>
        <w:rPr>
          <w:rFonts w:ascii="Consolas" w:hAnsi="Consolas"/>
          <w:sz w:val="19"/>
        </w:rPr>
        <w:t>For export quantity, we aggregate the cleaned `quantity_2024` dataset by reporting economy after excluding `World`, `AoA HS proxy`, and product categories measured in USD rather than tonnes. This gives each reporting economy's total reported physical export quantity across the comparable tonnage-based product groups.</w:t>
      </w:r>
      <w:r>
        <w:br/>
      </w:r>
      <w:r>
        <w:rPr>
          <w:rFonts w:ascii="Consolas" w:hAnsi="Consolas"/>
          <w:sz w:val="19"/>
        </w:rPr>
      </w:r>
      <w:r>
        <w:br/>
      </w:r>
      <w:r>
        <w:rPr>
          <w:rFonts w:ascii="Consolas" w:hAnsi="Consolas"/>
          <w:sz w:val="19"/>
        </w:rPr>
        <w:t>The value and quantity summaries are then joined by reporting economy to produce the final country-level dataset used in the lollipop visualization.</w:t>
      </w:r>
      <w:r>
        <w:br/>
      </w:r>
      <w:r>
        <w:rPr>
          <w:rFonts w:ascii="Consolas" w:hAnsi="Consolas"/>
          <w:sz w:val="19"/>
        </w:rPr>
        <w:t>```</w:t>
      </w:r>
      <w:r>
        <w:br/>
      </w:r>
      <w:r>
        <w:rPr>
          <w:rFonts w:ascii="Consolas" w:hAnsi="Consolas"/>
          <w:sz w:val="19"/>
        </w:rPr>
      </w:r>
      <w:r>
        <w:br/>
      </w:r>
      <w:r>
        <w:rPr>
          <w:rFonts w:ascii="Consolas" w:hAnsi="Consolas"/>
          <w:sz w:val="19"/>
        </w:rPr>
        <w:t>**Why This Change Is Better**</w:t>
      </w:r>
      <w:r>
        <w:br/>
      </w:r>
      <w:r>
        <w:rPr>
          <w:rFonts w:ascii="Consolas" w:hAnsi="Consolas"/>
          <w:sz w:val="19"/>
        </w:rPr>
        <w:t>It is more accurate, because it describes aggregate rows as intentional dataset structure rather than source errors.</w:t>
      </w:r>
      <w:r>
        <w:br/>
      </w:r>
      <w:r>
        <w:rPr>
          <w:rFonts w:ascii="Consolas" w:hAnsi="Consolas"/>
          <w:sz w:val="19"/>
        </w:rPr>
      </w:r>
      <w:r>
        <w:br/>
      </w:r>
      <w:r>
        <w:rPr>
          <w:rFonts w:ascii="Consolas" w:hAnsi="Consolas"/>
          <w:sz w:val="19"/>
        </w:rPr>
        <w:t>It is clearer, because it separates the value pipeline from the quantity pipeline.</w:t>
      </w:r>
      <w:r>
        <w:br/>
      </w:r>
      <w:r>
        <w:rPr>
          <w:rFonts w:ascii="Consolas" w:hAnsi="Consolas"/>
          <w:sz w:val="19"/>
        </w:rPr>
      </w:r>
      <w:r>
        <w:br/>
      </w:r>
      <w:r>
        <w:rPr>
          <w:rFonts w:ascii="Consolas" w:hAnsi="Consolas"/>
          <w:sz w:val="19"/>
        </w:rPr>
        <w:t>It avoids a factual mistake, because it does not claim the quantity total is based on all 32 products.</w:t>
      </w:r>
      <w:r>
        <w:br/>
      </w:r>
      <w:r>
        <w:rPr>
          <w:rFonts w:ascii="Consolas" w:hAnsi="Consolas"/>
          <w:sz w:val="19"/>
        </w:rPr>
      </w:r>
      <w:r>
        <w:br/>
      </w:r>
      <w:r>
        <w:rPr>
          <w:rFonts w:ascii="Consolas" w:hAnsi="Consolas"/>
          <w:sz w:val="19"/>
        </w:rPr>
        <w:t>It directly explains how the final visualization dataset is created.</w:t>
      </w:r>
    </w:p>
    <w:p>
      <w:pPr>
        <w:pStyle w:val="Heading2"/>
      </w:pPr>
      <w:r>
        <w:t>Turn 19</w:t>
      </w:r>
    </w:p>
    <w:p>
      <w:r>
        <w:rPr>
          <w:i/>
        </w:rPr>
        <w:t>Turn ID: 019f8ddf-325a-7bd0-b374-697bc055cb35</w:t>
      </w:r>
      <w:r>
        <w:t xml:space="preserve"> | First message timestamp: 2026-07-23T07:27:22.929Z</w:t>
      </w:r>
    </w:p>
    <w:p>
      <w:r>
        <w:rPr>
          <w:b/>
          <w:color w:val="000000"/>
        </w:rPr>
        <w:t>User</w:t>
      </w:r>
      <w:r>
        <w:rPr>
          <w:i/>
          <w:sz w:val="18"/>
        </w:rPr>
        <w:t xml:space="preserve"> - 2026-07-23T07:27:22.929Z</w:t>
      </w:r>
    </w:p>
    <w:p>
      <w:pPr>
        <w:spacing w:after="120" w:line="259" w:lineRule="auto"/>
      </w:pPr>
      <w:r>
        <w:rPr>
          <w:sz w:val="21"/>
        </w:rPr>
        <w:t>does what you've recommended matches with the code cells?</w:t>
      </w:r>
    </w:p>
    <w:p>
      <w:r>
        <w:rPr>
          <w:b/>
          <w:color w:val="1F4D78"/>
        </w:rPr>
        <w:t>Assistant (final_answer)</w:t>
      </w:r>
      <w:r>
        <w:rPr>
          <w:i/>
          <w:sz w:val="18"/>
        </w:rPr>
        <w:t xml:space="preserve"> - 2026-07-23T07:27:41.353Z</w:t>
      </w:r>
    </w:p>
    <w:p>
      <w:pPr>
        <w:spacing w:after="120" w:line="259" w:lineRule="auto"/>
      </w:pPr>
      <w:r>
        <w:rPr>
          <w:rFonts w:ascii="Consolas" w:hAnsi="Consolas"/>
          <w:sz w:val="19"/>
        </w:rPr>
        <w:t>Yes, **mostly**, but I’d make one wording adjustment so it matches the code cells exactly.</w:t>
      </w:r>
      <w:r>
        <w:br/>
      </w:r>
      <w:r>
        <w:rPr>
          <w:rFonts w:ascii="Consolas" w:hAnsi="Consolas"/>
          <w:sz w:val="19"/>
        </w:rPr>
      </w:r>
      <w:r>
        <w:br/>
      </w:r>
      <w:r>
        <w:rPr>
          <w:rFonts w:ascii="Consolas" w:hAnsi="Consolas"/>
          <w:sz w:val="19"/>
        </w:rPr>
        <w:t>Your preprocessing code does this:</w:t>
      </w:r>
      <w:r>
        <w:br/>
      </w:r>
      <w:r>
        <w:rPr>
          <w:rFonts w:ascii="Consolas" w:hAnsi="Consolas"/>
          <w:sz w:val="19"/>
        </w:rPr>
      </w:r>
      <w:r>
        <w:br/>
      </w:r>
      <w:r>
        <w:rPr>
          <w:rFonts w:ascii="Consolas" w:hAnsi="Consolas"/>
          <w:sz w:val="19"/>
        </w:rPr>
        <w:t>```r</w:t>
      </w:r>
      <w:r>
        <w:br/>
      </w:r>
      <w:r>
        <w:rPr>
          <w:rFonts w:ascii="Consolas" w:hAnsi="Consolas"/>
          <w:sz w:val="19"/>
        </w:rPr>
        <w:t>value_w32 &lt;- value_analysis_2024 |&gt;</w:t>
      </w:r>
      <w:r>
        <w:br/>
      </w:r>
      <w:r>
        <w:rPr>
          <w:rFonts w:ascii="Consolas" w:hAnsi="Consolas"/>
          <w:sz w:val="19"/>
        </w:rPr>
        <w:t xml:space="preserve">  group_by(country = reporter_name, geo_region) |&gt;</w:t>
      </w:r>
      <w:r>
        <w:br/>
      </w:r>
      <w:r>
        <w:rPr>
          <w:rFonts w:ascii="Consolas" w:hAnsi="Consolas"/>
          <w:sz w:val="19"/>
        </w:rPr>
        <w:t xml:space="preserve">  summarise(export_value = sum(export_value_usd_millions, na.rm = TRUE))</w:t>
      </w:r>
      <w:r>
        <w:br/>
      </w:r>
      <w:r>
        <w:rPr>
          <w:rFonts w:ascii="Consolas" w:hAnsi="Consolas"/>
          <w:sz w:val="19"/>
        </w:rPr>
        <w:t>```</w:t>
      </w:r>
      <w:r>
        <w:br/>
      </w:r>
      <w:r>
        <w:rPr>
          <w:rFonts w:ascii="Consolas" w:hAnsi="Consolas"/>
          <w:sz w:val="19"/>
        </w:rPr>
      </w:r>
      <w:r>
        <w:br/>
      </w:r>
      <w:r>
        <w:rPr>
          <w:rFonts w:ascii="Consolas" w:hAnsi="Consolas"/>
          <w:sz w:val="19"/>
        </w:rPr>
        <w:t>This matches the explanation because `value_analysis_2024` was already cleaned earlier to remove `World`, `AoA HS proxy`, `All W32 groups`, and `Other AoA`.</w:t>
      </w:r>
      <w:r>
        <w:br/>
      </w:r>
      <w:r>
        <w:rPr>
          <w:rFonts w:ascii="Consolas" w:hAnsi="Consolas"/>
          <w:sz w:val="19"/>
        </w:rPr>
      </w:r>
      <w:r>
        <w:br/>
      </w:r>
      <w:r>
        <w:rPr>
          <w:rFonts w:ascii="Consolas" w:hAnsi="Consolas"/>
          <w:sz w:val="19"/>
        </w:rPr>
        <w:t>For quantity, the code does this:</w:t>
      </w:r>
      <w:r>
        <w:br/>
      </w:r>
      <w:r>
        <w:rPr>
          <w:rFonts w:ascii="Consolas" w:hAnsi="Consolas"/>
          <w:sz w:val="19"/>
        </w:rPr>
      </w:r>
      <w:r>
        <w:br/>
      </w:r>
      <w:r>
        <w:rPr>
          <w:rFonts w:ascii="Consolas" w:hAnsi="Consolas"/>
          <w:sz w:val="19"/>
        </w:rPr>
        <w:t>```r</w:t>
      </w:r>
      <w:r>
        <w:br/>
      </w:r>
      <w:r>
        <w:rPr>
          <w:rFonts w:ascii="Consolas" w:hAnsi="Consolas"/>
          <w:sz w:val="19"/>
        </w:rPr>
        <w:t>quantity_w32 &lt;- quantity_2024 |&gt;</w:t>
      </w:r>
      <w:r>
        <w:br/>
      </w:r>
      <w:r>
        <w:rPr>
          <w:rFonts w:ascii="Consolas" w:hAnsi="Consolas"/>
          <w:sz w:val="19"/>
        </w:rPr>
        <w:t xml:space="preserve">  filter(country != "World") |&gt;</w:t>
      </w:r>
      <w:r>
        <w:br/>
      </w:r>
      <w:r>
        <w:rPr>
          <w:rFonts w:ascii="Consolas" w:hAnsi="Consolas"/>
          <w:sz w:val="19"/>
        </w:rPr>
        <w:t xml:space="preserve">  group_by(country) |&gt;</w:t>
      </w:r>
      <w:r>
        <w:br/>
      </w:r>
      <w:r>
        <w:rPr>
          <w:rFonts w:ascii="Consolas" w:hAnsi="Consolas"/>
          <w:sz w:val="19"/>
        </w:rPr>
        <w:t xml:space="preserve">  summarise(export_quantity = sum(quantity, na.rm = TRUE))</w:t>
      </w:r>
      <w:r>
        <w:br/>
      </w:r>
      <w:r>
        <w:rPr>
          <w:rFonts w:ascii="Consolas" w:hAnsi="Consolas"/>
          <w:sz w:val="19"/>
        </w:rPr>
        <w:t>```</w:t>
      </w:r>
      <w:r>
        <w:br/>
      </w:r>
      <w:r>
        <w:rPr>
          <w:rFonts w:ascii="Consolas" w:hAnsi="Consolas"/>
          <w:sz w:val="19"/>
        </w:rPr>
      </w:r>
      <w:r>
        <w:br/>
      </w:r>
      <w:r>
        <w:rPr>
          <w:rFonts w:ascii="Consolas" w:hAnsi="Consolas"/>
          <w:sz w:val="19"/>
        </w:rPr>
        <w:t>So the explanation should not sound like this exact cell removes `AoA HS proxy` and USD-measured categories. Those were already removed earlier when `quantity_2024` was created.</w:t>
      </w:r>
      <w:r>
        <w:br/>
      </w:r>
      <w:r>
        <w:rPr>
          <w:rFonts w:ascii="Consolas" w:hAnsi="Consolas"/>
          <w:sz w:val="19"/>
        </w:rPr>
      </w:r>
      <w:r>
        <w:br/>
      </w:r>
      <w:r>
        <w:rPr>
          <w:rFonts w:ascii="Consolas" w:hAnsi="Consolas"/>
          <w:sz w:val="19"/>
        </w:rPr>
        <w:t>Best aligned version:</w:t>
      </w:r>
      <w:r>
        <w:br/>
      </w:r>
      <w:r>
        <w:rPr>
          <w:rFonts w:ascii="Consolas" w:hAnsi="Consolas"/>
          <w:sz w:val="19"/>
        </w:rPr>
      </w:r>
      <w:r>
        <w:br/>
      </w:r>
      <w:r>
        <w:rPr>
          <w:rFonts w:ascii="Consolas" w:hAnsi="Consolas"/>
          <w:sz w:val="19"/>
        </w:rPr>
        <w:t>```markdown</w:t>
      </w:r>
      <w:r>
        <w:br/>
      </w:r>
      <w:r>
        <w:rPr>
          <w:rFonts w:ascii="Consolas" w:hAnsi="Consolas"/>
          <w:sz w:val="19"/>
        </w:rPr>
        <w:t>The WTO workbook includes aggregate product rows such as `AoA HS proxy`, `All W32 groups`, and `Other AoA`. These rows are useful as official reference totals, but they should not be summed together with individual product groups because doing so would double-count export activity.</w:t>
      </w:r>
      <w:r>
        <w:br/>
      </w:r>
      <w:r>
        <w:rPr>
          <w:rFonts w:ascii="Consolas" w:hAnsi="Consolas"/>
          <w:sz w:val="19"/>
        </w:rPr>
      </w:r>
      <w:r>
        <w:br/>
      </w:r>
      <w:r>
        <w:rPr>
          <w:rFonts w:ascii="Consolas" w:hAnsi="Consolas"/>
          <w:sz w:val="19"/>
        </w:rPr>
        <w:t>For export value, we aggregate the cleaned `value_analysis_2024` dataset by reporting economy and region. This dataset has already excluded `World` and aggregate product rows, so the resulting table gives each reporting economy's total export value across the individual W32 product groups.</w:t>
      </w:r>
      <w:r>
        <w:br/>
      </w:r>
      <w:r>
        <w:rPr>
          <w:rFonts w:ascii="Consolas" w:hAnsi="Consolas"/>
          <w:sz w:val="19"/>
        </w:rPr>
      </w:r>
      <w:r>
        <w:br/>
      </w:r>
      <w:r>
        <w:rPr>
          <w:rFonts w:ascii="Consolas" w:hAnsi="Consolas"/>
          <w:sz w:val="19"/>
        </w:rPr>
        <w:t>For export quantity, we aggregate the cleaned `quantity_2024` dataset by reporting economy after removing the `World` row. The `quantity_2024` dataset has already excluded `AoA HS proxy` and product categories measured in USD rather than tonnes, so the resulting table gives each reporting economy's total reported physical export quantity across comparable tonnage-based product groups.</w:t>
      </w:r>
      <w:r>
        <w:br/>
      </w:r>
      <w:r>
        <w:rPr>
          <w:rFonts w:ascii="Consolas" w:hAnsi="Consolas"/>
          <w:sz w:val="19"/>
        </w:rPr>
      </w:r>
      <w:r>
        <w:br/>
      </w:r>
      <w:r>
        <w:rPr>
          <w:rFonts w:ascii="Consolas" w:hAnsi="Consolas"/>
          <w:sz w:val="19"/>
        </w:rPr>
        <w:t>The value and quantity summaries are then joined by reporting economy to produce the final country-level dataset used in the lollipop visualization.</w:t>
      </w:r>
      <w:r>
        <w:br/>
      </w:r>
      <w:r>
        <w:rPr>
          <w:rFonts w:ascii="Consolas" w:hAnsi="Consolas"/>
          <w:sz w:val="19"/>
        </w:rPr>
        <w:t>```</w:t>
      </w:r>
      <w:r>
        <w:br/>
      </w:r>
      <w:r>
        <w:rPr>
          <w:rFonts w:ascii="Consolas" w:hAnsi="Consolas"/>
          <w:sz w:val="19"/>
        </w:rPr>
      </w:r>
      <w:r>
        <w:br/>
      </w:r>
      <w:r>
        <w:rPr>
          <w:rFonts w:ascii="Consolas" w:hAnsi="Consolas"/>
          <w:sz w:val="19"/>
        </w:rPr>
        <w:t>This matches the code cells more precisely. Also remember to change:</w:t>
      </w:r>
      <w:r>
        <w:br/>
      </w:r>
      <w:r>
        <w:rPr>
          <w:rFonts w:ascii="Consolas" w:hAnsi="Consolas"/>
          <w:sz w:val="19"/>
        </w:rPr>
      </w:r>
      <w:r>
        <w:br/>
      </w:r>
      <w:r>
        <w:rPr>
          <w:rFonts w:ascii="Consolas" w:hAnsi="Consolas"/>
          <w:sz w:val="19"/>
        </w:rPr>
        <w:t>```r</w:t>
      </w:r>
      <w:r>
        <w:br/>
      </w:r>
      <w:r>
        <w:rPr>
          <w:rFonts w:ascii="Consolas" w:hAnsi="Consolas"/>
          <w:sz w:val="19"/>
        </w:rPr>
        <w:t>filter (country != "World ")</w:t>
      </w:r>
      <w:r>
        <w:br/>
      </w:r>
      <w:r>
        <w:rPr>
          <w:rFonts w:ascii="Consolas" w:hAnsi="Consolas"/>
          <w:sz w:val="19"/>
        </w:rPr>
        <w:t>```</w:t>
      </w:r>
      <w:r>
        <w:br/>
      </w:r>
      <w:r>
        <w:rPr>
          <w:rFonts w:ascii="Consolas" w:hAnsi="Consolas"/>
          <w:sz w:val="19"/>
        </w:rPr>
      </w:r>
      <w:r>
        <w:br/>
      </w:r>
      <w:r>
        <w:rPr>
          <w:rFonts w:ascii="Consolas" w:hAnsi="Consolas"/>
          <w:sz w:val="19"/>
        </w:rPr>
        <w:t>to:</w:t>
      </w:r>
      <w:r>
        <w:br/>
      </w:r>
      <w:r>
        <w:rPr>
          <w:rFonts w:ascii="Consolas" w:hAnsi="Consolas"/>
          <w:sz w:val="19"/>
        </w:rPr>
      </w:r>
      <w:r>
        <w:br/>
      </w:r>
      <w:r>
        <w:rPr>
          <w:rFonts w:ascii="Consolas" w:hAnsi="Consolas"/>
          <w:sz w:val="19"/>
        </w:rPr>
        <w:t>```r</w:t>
      </w:r>
      <w:r>
        <w:br/>
      </w:r>
      <w:r>
        <w:rPr>
          <w:rFonts w:ascii="Consolas" w:hAnsi="Consolas"/>
          <w:sz w:val="19"/>
        </w:rPr>
        <w:t>filter(country != "World")</w:t>
      </w:r>
      <w:r>
        <w:br/>
      </w:r>
      <w:r>
        <w:rPr>
          <w:rFonts w:ascii="Consolas" w:hAnsi="Consolas"/>
          <w:sz w:val="19"/>
        </w:rPr>
        <w:t>```</w:t>
      </w:r>
    </w:p>
    <w:p>
      <w:pPr>
        <w:pStyle w:val="Heading2"/>
      </w:pPr>
      <w:r>
        <w:t>Turn 20</w:t>
      </w:r>
    </w:p>
    <w:p>
      <w:r>
        <w:rPr>
          <w:i/>
        </w:rPr>
        <w:t>Turn ID: 019f8de2-2557-7f20-9516-e0f05ad3acab</w:t>
      </w:r>
      <w:r>
        <w:t xml:space="preserve"> | First message timestamp: 2026-07-23T07:30:36.118Z</w:t>
      </w:r>
    </w:p>
    <w:p>
      <w:r>
        <w:rPr>
          <w:b/>
          <w:color w:val="000000"/>
        </w:rPr>
        <w:t>User</w:t>
      </w:r>
      <w:r>
        <w:rPr>
          <w:i/>
          <w:sz w:val="18"/>
        </w:rPr>
        <w:t xml:space="preserve"> - 2026-07-23T07:30:36.118Z</w:t>
      </w:r>
    </w:p>
    <w:p>
      <w:pPr>
        <w:spacing w:after="120" w:line="259" w:lineRule="auto"/>
      </w:pPr>
      <w:r>
        <w:rPr>
          <w:sz w:val="21"/>
        </w:rPr>
        <w:t>does what you've recommended matches with the code cells for this particular recommendation on line 40 onwards?</w:t>
      </w:r>
    </w:p>
    <w:p>
      <w:r>
        <w:rPr>
          <w:b/>
          <w:color w:val="1F4D78"/>
        </w:rPr>
        <w:t>Assistant (final_answer)</w:t>
      </w:r>
      <w:r>
        <w:rPr>
          <w:i/>
          <w:sz w:val="18"/>
        </w:rPr>
        <w:t xml:space="preserve"> - 2026-07-23T07:31:02.496Z</w:t>
      </w:r>
    </w:p>
    <w:p>
      <w:pPr>
        <w:spacing w:after="120" w:line="259" w:lineRule="auto"/>
      </w:pPr>
      <w:r>
        <w:rPr>
          <w:rFonts w:ascii="Consolas" w:hAnsi="Consolas"/>
          <w:sz w:val="19"/>
        </w:rPr>
        <w:t>Yes, it matches the code logic, with one small wording nuance.</w:t>
      </w:r>
      <w:r>
        <w:br/>
      </w:r>
      <w:r>
        <w:rPr>
          <w:rFonts w:ascii="Consolas" w:hAnsi="Consolas"/>
          <w:sz w:val="19"/>
        </w:rPr>
      </w:r>
      <w:r>
        <w:br/>
      </w:r>
      <w:r>
        <w:rPr>
          <w:rFonts w:ascii="Consolas" w:hAnsi="Consolas"/>
          <w:sz w:val="19"/>
        </w:rPr>
        <w:t>The recommendation matches because:</w:t>
      </w:r>
      <w:r>
        <w:br/>
      </w:r>
      <w:r>
        <w:rPr>
          <w:rFonts w:ascii="Consolas" w:hAnsi="Consolas"/>
          <w:sz w:val="19"/>
        </w:rPr>
      </w:r>
      <w:r>
        <w:br/>
      </w:r>
      <w:r>
        <w:rPr>
          <w:rFonts w:ascii="Consolas" w:hAnsi="Consolas"/>
          <w:sz w:val="19"/>
        </w:rPr>
        <w:t>`value_w32` uses:</w:t>
      </w:r>
      <w:r>
        <w:br/>
      </w:r>
      <w:r>
        <w:rPr>
          <w:rFonts w:ascii="Consolas" w:hAnsi="Consolas"/>
          <w:sz w:val="19"/>
        </w:rPr>
      </w:r>
      <w:r>
        <w:br/>
      </w:r>
      <w:r>
        <w:rPr>
          <w:rFonts w:ascii="Consolas" w:hAnsi="Consolas"/>
          <w:sz w:val="19"/>
        </w:rPr>
        <w:t>```r</w:t>
      </w:r>
      <w:r>
        <w:br/>
      </w:r>
      <w:r>
        <w:rPr>
          <w:rFonts w:ascii="Consolas" w:hAnsi="Consolas"/>
          <w:sz w:val="19"/>
        </w:rPr>
        <w:t>value_analysis_2024 |&gt;</w:t>
      </w:r>
      <w:r>
        <w:br/>
      </w:r>
      <w:r>
        <w:rPr>
          <w:rFonts w:ascii="Consolas" w:hAnsi="Consolas"/>
          <w:sz w:val="19"/>
        </w:rPr>
        <w:t xml:space="preserve">  group_by(country = reporter_name, geo_region) |&gt;</w:t>
      </w:r>
      <w:r>
        <w:br/>
      </w:r>
      <w:r>
        <w:rPr>
          <w:rFonts w:ascii="Consolas" w:hAnsi="Consolas"/>
          <w:sz w:val="19"/>
        </w:rPr>
        <w:t xml:space="preserve">  summarise(export_value = sum(export_value_usd_millions, na.rm = TRUE))</w:t>
      </w:r>
      <w:r>
        <w:br/>
      </w:r>
      <w:r>
        <w:rPr>
          <w:rFonts w:ascii="Consolas" w:hAnsi="Consolas"/>
          <w:sz w:val="19"/>
        </w:rPr>
        <w:t>```</w:t>
      </w:r>
      <w:r>
        <w:br/>
      </w:r>
      <w:r>
        <w:rPr>
          <w:rFonts w:ascii="Consolas" w:hAnsi="Consolas"/>
          <w:sz w:val="19"/>
        </w:rPr>
      </w:r>
      <w:r>
        <w:br/>
      </w:r>
      <w:r>
        <w:rPr>
          <w:rFonts w:ascii="Consolas" w:hAnsi="Consolas"/>
          <w:sz w:val="19"/>
        </w:rPr>
        <w:t>This means the value side is aggregating the already-cleaned value dataset by country and region. Since `value_analysis_2024` was created earlier after removing `World`, `AoA HS proxy`, `All W32 groups`, and `Other AoA`, the explanation about avoiding aggregate-row double-counting is correct.</w:t>
      </w:r>
      <w:r>
        <w:br/>
      </w:r>
      <w:r>
        <w:rPr>
          <w:rFonts w:ascii="Consolas" w:hAnsi="Consolas"/>
          <w:sz w:val="19"/>
        </w:rPr>
      </w:r>
      <w:r>
        <w:br/>
      </w:r>
      <w:r>
        <w:rPr>
          <w:rFonts w:ascii="Consolas" w:hAnsi="Consolas"/>
          <w:sz w:val="19"/>
        </w:rPr>
        <w:t>`quantity_w32` uses:</w:t>
      </w:r>
      <w:r>
        <w:br/>
      </w:r>
      <w:r>
        <w:rPr>
          <w:rFonts w:ascii="Consolas" w:hAnsi="Consolas"/>
          <w:sz w:val="19"/>
        </w:rPr>
      </w:r>
      <w:r>
        <w:br/>
      </w:r>
      <w:r>
        <w:rPr>
          <w:rFonts w:ascii="Consolas" w:hAnsi="Consolas"/>
          <w:sz w:val="19"/>
        </w:rPr>
        <w:t>```r</w:t>
      </w:r>
      <w:r>
        <w:br/>
      </w:r>
      <w:r>
        <w:rPr>
          <w:rFonts w:ascii="Consolas" w:hAnsi="Consolas"/>
          <w:sz w:val="19"/>
        </w:rPr>
        <w:t>quantity_2024 |&gt;</w:t>
      </w:r>
      <w:r>
        <w:br/>
      </w:r>
      <w:r>
        <w:rPr>
          <w:rFonts w:ascii="Consolas" w:hAnsi="Consolas"/>
          <w:sz w:val="19"/>
        </w:rPr>
        <w:t xml:space="preserve">  filter(country != "World") |&gt;</w:t>
      </w:r>
      <w:r>
        <w:br/>
      </w:r>
      <w:r>
        <w:rPr>
          <w:rFonts w:ascii="Consolas" w:hAnsi="Consolas"/>
          <w:sz w:val="19"/>
        </w:rPr>
        <w:t xml:space="preserve">  group_by(country) |&gt;</w:t>
      </w:r>
      <w:r>
        <w:br/>
      </w:r>
      <w:r>
        <w:rPr>
          <w:rFonts w:ascii="Consolas" w:hAnsi="Consolas"/>
          <w:sz w:val="19"/>
        </w:rPr>
        <w:t xml:space="preserve">  summarise(export_quantity = sum(quantity, na.rm = TRUE))</w:t>
      </w:r>
      <w:r>
        <w:br/>
      </w:r>
      <w:r>
        <w:rPr>
          <w:rFonts w:ascii="Consolas" w:hAnsi="Consolas"/>
          <w:sz w:val="19"/>
        </w:rPr>
        <w:t>```</w:t>
      </w:r>
      <w:r>
        <w:br/>
      </w:r>
      <w:r>
        <w:rPr>
          <w:rFonts w:ascii="Consolas" w:hAnsi="Consolas"/>
          <w:sz w:val="19"/>
        </w:rPr>
      </w:r>
      <w:r>
        <w:br/>
      </w:r>
      <w:r>
        <w:rPr>
          <w:rFonts w:ascii="Consolas" w:hAnsi="Consolas"/>
          <w:sz w:val="19"/>
        </w:rPr>
        <w:t>This means the quantity side is aggregating the already-cleaned quantity dataset by country. Since `quantity_2024` was created earlier after removing `AoA HS proxy` and the 4 USD-measured product categories, the explanation about summing only comparable tonnage-based product groups is also correct.</w:t>
      </w:r>
      <w:r>
        <w:br/>
      </w:r>
      <w:r>
        <w:rPr>
          <w:rFonts w:ascii="Consolas" w:hAnsi="Consolas"/>
          <w:sz w:val="19"/>
        </w:rPr>
      </w:r>
      <w:r>
        <w:br/>
      </w:r>
      <w:r>
        <w:rPr>
          <w:rFonts w:ascii="Consolas" w:hAnsi="Consolas"/>
          <w:sz w:val="19"/>
        </w:rPr>
        <w:t>The only nuance: in `_2024_data_preprocessing.qmd` itself, the code only removes `World` from the quantity data. The other quantity exclusions happened earlier in `_quantity-eda-2024.qmd`. So the wording should say **“uses the cleaned `quantity_2024` dataset”** rather than implying all exclusions happen in this section.</w:t>
      </w:r>
      <w:r>
        <w:br/>
      </w:r>
      <w:r>
        <w:rPr>
          <w:rFonts w:ascii="Consolas" w:hAnsi="Consolas"/>
          <w:sz w:val="19"/>
        </w:rPr>
      </w:r>
      <w:r>
        <w:br/>
      </w:r>
      <w:r>
        <w:rPr>
          <w:rFonts w:ascii="Consolas" w:hAnsi="Consolas"/>
          <w:sz w:val="19"/>
        </w:rPr>
        <w:t>Best matched version:</w:t>
      </w:r>
      <w:r>
        <w:br/>
      </w:r>
      <w:r>
        <w:rPr>
          <w:rFonts w:ascii="Consolas" w:hAnsi="Consolas"/>
          <w:sz w:val="19"/>
        </w:rPr>
      </w:r>
      <w:r>
        <w:br/>
      </w:r>
      <w:r>
        <w:rPr>
          <w:rFonts w:ascii="Consolas" w:hAnsi="Consolas"/>
          <w:sz w:val="19"/>
        </w:rPr>
        <w:t>```markdown</w:t>
      </w:r>
      <w:r>
        <w:br/>
      </w:r>
      <w:r>
        <w:rPr>
          <w:rFonts w:ascii="Consolas" w:hAnsi="Consolas"/>
          <w:sz w:val="19"/>
        </w:rPr>
        <w:t>The WTO workbook includes aggregate product rows such as `AoA HS proxy`, `All W32 groups`, and `Other AoA`. These rows are useful as official reference totals, but they should not be summed together with individual product groups because doing so would double-count export activity.</w:t>
      </w:r>
      <w:r>
        <w:br/>
      </w:r>
      <w:r>
        <w:rPr>
          <w:rFonts w:ascii="Consolas" w:hAnsi="Consolas"/>
          <w:sz w:val="19"/>
        </w:rPr>
      </w:r>
      <w:r>
        <w:br/>
      </w:r>
      <w:r>
        <w:rPr>
          <w:rFonts w:ascii="Consolas" w:hAnsi="Consolas"/>
          <w:sz w:val="19"/>
        </w:rPr>
        <w:t>For export value, we aggregate the cleaned `value_analysis_2024` dataset by reporting economy and region. This gives each reporting economy's total export value across the individual W32 product groups.</w:t>
      </w:r>
      <w:r>
        <w:br/>
      </w:r>
      <w:r>
        <w:rPr>
          <w:rFonts w:ascii="Consolas" w:hAnsi="Consolas"/>
          <w:sz w:val="19"/>
        </w:rPr>
      </w:r>
      <w:r>
        <w:br/>
      </w:r>
      <w:r>
        <w:rPr>
          <w:rFonts w:ascii="Consolas" w:hAnsi="Consolas"/>
          <w:sz w:val="19"/>
        </w:rPr>
        <w:t>For export quantity, we use the cleaned `quantity_2024` dataset, where `AoA HS proxy` and product categories measured in USD rather than tonnes have already been removed. In this section, the `World` row is excluded before aggregating quantity by reporting economy.</w:t>
      </w:r>
      <w:r>
        <w:br/>
      </w:r>
      <w:r>
        <w:rPr>
          <w:rFonts w:ascii="Consolas" w:hAnsi="Consolas"/>
          <w:sz w:val="19"/>
        </w:rPr>
      </w:r>
      <w:r>
        <w:br/>
      </w:r>
      <w:r>
        <w:rPr>
          <w:rFonts w:ascii="Consolas" w:hAnsi="Consolas"/>
          <w:sz w:val="19"/>
        </w:rPr>
        <w:t>The value and quantity summaries are then joined by reporting economy to produce the final country-level dataset used in the lollipop visualization.</w:t>
      </w:r>
      <w:r>
        <w:br/>
      </w:r>
      <w:r>
        <w:rPr>
          <w:rFonts w:ascii="Consolas" w:hAnsi="Consolas"/>
          <w:sz w:val="19"/>
        </w:rPr>
        <w:t>```</w:t>
      </w:r>
      <w:r>
        <w:br/>
      </w:r>
      <w:r>
        <w:rPr>
          <w:rFonts w:ascii="Consolas" w:hAnsi="Consolas"/>
          <w:sz w:val="19"/>
        </w:rPr>
      </w:r>
      <w:r>
        <w:br/>
      </w:r>
      <w:r>
        <w:rPr>
          <w:rFonts w:ascii="Consolas" w:hAnsi="Consolas"/>
          <w:sz w:val="19"/>
        </w:rPr>
        <w:t>That version matches the code cells most accurately.</w:t>
      </w:r>
    </w:p>
    <w:p>
      <w:pPr>
        <w:pStyle w:val="Heading2"/>
      </w:pPr>
      <w:r>
        <w:t>Turn 21</w:t>
      </w:r>
    </w:p>
    <w:p>
      <w:r>
        <w:rPr>
          <w:i/>
        </w:rPr>
        <w:t>Turn ID: 019f8de8-c609-7182-b712-b83316766a89</w:t>
      </w:r>
      <w:r>
        <w:t xml:space="preserve"> | First message timestamp: 2026-07-23T07:37:50.514Z</w:t>
      </w:r>
    </w:p>
    <w:p>
      <w:r>
        <w:rPr>
          <w:b/>
          <w:color w:val="000000"/>
        </w:rPr>
        <w:t>User</w:t>
      </w:r>
      <w:r>
        <w:rPr>
          <w:i/>
          <w:sz w:val="18"/>
        </w:rPr>
        <w:t xml:space="preserve"> - 2026-07-23T07:37:50.514Z</w:t>
      </w:r>
    </w:p>
    <w:p>
      <w:pPr>
        <w:spacing w:after="120" w:line="259" w:lineRule="auto"/>
      </w:pPr>
      <w:r>
        <w:rPr>
          <w:sz w:val="21"/>
        </w:rPr>
        <w:t>can you vet through again?</w:t>
      </w:r>
    </w:p>
    <w:p>
      <w:r>
        <w:rPr>
          <w:b/>
          <w:color w:val="1F4D78"/>
        </w:rPr>
        <w:t>Assistant (commentary)</w:t>
      </w:r>
      <w:r>
        <w:rPr>
          <w:i/>
          <w:sz w:val="18"/>
        </w:rPr>
        <w:t xml:space="preserve"> - 2026-07-23T07:37:59.633Z</w:t>
      </w:r>
    </w:p>
    <w:p>
      <w:pPr>
        <w:spacing w:after="120" w:line="259" w:lineRule="auto"/>
      </w:pPr>
      <w:r>
        <w:rPr>
          <w:sz w:val="21"/>
        </w:rPr>
        <w:t>I’ll re-open the updated preprocessing QMD and check whether the revised explanation now matches the exact code cells and earlier pipeline objects.</w:t>
      </w:r>
    </w:p>
    <w:p>
      <w:r>
        <w:rPr>
          <w:b/>
          <w:color w:val="1F4D78"/>
        </w:rPr>
        <w:t>Assistant (final_answer)</w:t>
      </w:r>
      <w:r>
        <w:rPr>
          <w:i/>
          <w:sz w:val="18"/>
        </w:rPr>
        <w:t xml:space="preserve"> - 2026-07-23T07:38:13.068Z</w:t>
      </w:r>
    </w:p>
    <w:p>
      <w:pPr>
        <w:spacing w:after="120" w:line="259" w:lineRule="auto"/>
      </w:pPr>
      <w:r>
        <w:rPr>
          <w:rFonts w:ascii="Consolas" w:hAnsi="Consolas"/>
          <w:sz w:val="19"/>
        </w:rPr>
        <w:t>Yes, the revised explanation now matches the code much better.</w:t>
      </w:r>
      <w:r>
        <w:br/>
      </w:r>
      <w:r>
        <w:rPr>
          <w:rFonts w:ascii="Consolas" w:hAnsi="Consolas"/>
          <w:sz w:val="19"/>
        </w:rPr>
      </w:r>
      <w:r>
        <w:br/>
      </w:r>
      <w:r>
        <w:rPr>
          <w:rFonts w:ascii="Consolas" w:hAnsi="Consolas"/>
          <w:sz w:val="19"/>
        </w:rPr>
        <w:t>The line 40 onwards section is now conceptually correct:</w:t>
      </w:r>
      <w:r>
        <w:br/>
      </w:r>
      <w:r>
        <w:rPr>
          <w:rFonts w:ascii="Consolas" w:hAnsi="Consolas"/>
          <w:sz w:val="19"/>
        </w:rPr>
      </w:r>
      <w:r>
        <w:br/>
      </w:r>
      <w:r>
        <w:rPr>
          <w:rFonts w:ascii="Consolas" w:hAnsi="Consolas"/>
          <w:sz w:val="19"/>
        </w:rPr>
        <w:t>- `value_w32` aggregates `value_analysis_2024` by `reporter_name`/`geo_region`, so saying it uses the cleaned value dataset is accurate.</w:t>
      </w:r>
      <w:r>
        <w:br/>
      </w:r>
      <w:r>
        <w:rPr>
          <w:rFonts w:ascii="Consolas" w:hAnsi="Consolas"/>
          <w:sz w:val="19"/>
        </w:rPr>
        <w:t>- `quantity_w32` aggregates `quantity_2024` by country after excluding `World`, so saying the quantity exclusions happened earlier and `World` is excluded here is accurate.</w:t>
      </w:r>
      <w:r>
        <w:br/>
      </w:r>
      <w:r>
        <w:rPr>
          <w:rFonts w:ascii="Consolas" w:hAnsi="Consolas"/>
          <w:sz w:val="19"/>
        </w:rPr>
        <w:t>- The explanation no longer incorrectly calls the WTO aggregate rows a “duplication error,” which is good.</w:t>
      </w:r>
      <w:r>
        <w:br/>
      </w:r>
      <w:r>
        <w:rPr>
          <w:rFonts w:ascii="Consolas" w:hAnsi="Consolas"/>
          <w:sz w:val="19"/>
        </w:rPr>
        <w:t>- It no longer claims that quantity sums all 32 products, which was the main factual risk.</w:t>
      </w:r>
      <w:r>
        <w:br/>
      </w:r>
      <w:r>
        <w:rPr>
          <w:rFonts w:ascii="Consolas" w:hAnsi="Consolas"/>
          <w:sz w:val="19"/>
        </w:rPr>
      </w:r>
      <w:r>
        <w:br/>
      </w:r>
      <w:r>
        <w:rPr>
          <w:rFonts w:ascii="Consolas" w:hAnsi="Consolas"/>
          <w:sz w:val="19"/>
        </w:rPr>
        <w:t>Only minor polish remains:</w:t>
      </w:r>
      <w:r>
        <w:br/>
      </w:r>
      <w:r>
        <w:rPr>
          <w:rFonts w:ascii="Consolas" w:hAnsi="Consolas"/>
          <w:sz w:val="19"/>
        </w:rPr>
      </w:r>
      <w:r>
        <w:br/>
      </w:r>
      <w:r>
        <w:rPr>
          <w:rFonts w:ascii="Consolas" w:hAnsi="Consolas"/>
          <w:sz w:val="19"/>
        </w:rPr>
        <w:t>```r</w:t>
      </w:r>
      <w:r>
        <w:br/>
      </w:r>
      <w:r>
        <w:rPr>
          <w:rFonts w:ascii="Consolas" w:hAnsi="Consolas"/>
          <w:sz w:val="19"/>
        </w:rPr>
        <w:t>filter (country != "World")</w:t>
      </w:r>
      <w:r>
        <w:br/>
      </w:r>
      <w:r>
        <w:rPr>
          <w:rFonts w:ascii="Consolas" w:hAnsi="Consolas"/>
          <w:sz w:val="19"/>
        </w:rPr>
        <w:t>```</w:t>
      </w:r>
      <w:r>
        <w:br/>
      </w:r>
      <w:r>
        <w:rPr>
          <w:rFonts w:ascii="Consolas" w:hAnsi="Consolas"/>
          <w:sz w:val="19"/>
        </w:rPr>
      </w:r>
      <w:r>
        <w:br/>
      </w:r>
      <w:r>
        <w:rPr>
          <w:rFonts w:ascii="Consolas" w:hAnsi="Consolas"/>
          <w:sz w:val="19"/>
        </w:rPr>
        <w:t>Change to:</w:t>
      </w:r>
      <w:r>
        <w:br/>
      </w:r>
      <w:r>
        <w:rPr>
          <w:rFonts w:ascii="Consolas" w:hAnsi="Consolas"/>
          <w:sz w:val="19"/>
        </w:rPr>
      </w:r>
      <w:r>
        <w:br/>
      </w:r>
      <w:r>
        <w:rPr>
          <w:rFonts w:ascii="Consolas" w:hAnsi="Consolas"/>
          <w:sz w:val="19"/>
        </w:rPr>
        <w:t>```r</w:t>
      </w:r>
      <w:r>
        <w:br/>
      </w:r>
      <w:r>
        <w:rPr>
          <w:rFonts w:ascii="Consolas" w:hAnsi="Consolas"/>
          <w:sz w:val="19"/>
        </w:rPr>
        <w:t>filter(country != "World")</w:t>
      </w:r>
      <w:r>
        <w:br/>
      </w:r>
      <w:r>
        <w:rPr>
          <w:rFonts w:ascii="Consolas" w:hAnsi="Consolas"/>
          <w:sz w:val="19"/>
        </w:rPr>
        <w:t>```</w:t>
      </w:r>
      <w:r>
        <w:br/>
      </w:r>
      <w:r>
        <w:rPr>
          <w:rFonts w:ascii="Consolas" w:hAnsi="Consolas"/>
          <w:sz w:val="19"/>
        </w:rPr>
      </w:r>
      <w:r>
        <w:br/>
      </w:r>
      <w:r>
        <w:rPr>
          <w:rFonts w:ascii="Consolas" w:hAnsi="Consolas"/>
          <w:sz w:val="19"/>
        </w:rPr>
        <w:t>And the final sentence:</w:t>
      </w:r>
      <w:r>
        <w:br/>
      </w:r>
      <w:r>
        <w:rPr>
          <w:rFonts w:ascii="Consolas" w:hAnsi="Consolas"/>
          <w:sz w:val="19"/>
        </w:rPr>
      </w:r>
      <w:r>
        <w:br/>
      </w:r>
      <w:r>
        <w:rPr>
          <w:rFonts w:ascii="Consolas" w:hAnsi="Consolas"/>
          <w:sz w:val="19"/>
        </w:rPr>
        <w:t>```markdown</w:t>
      </w:r>
      <w:r>
        <w:br/>
      </w:r>
      <w:r>
        <w:rPr>
          <w:rFonts w:ascii="Consolas" w:hAnsi="Consolas"/>
          <w:sz w:val="19"/>
        </w:rPr>
        <w:t>For reproducibility, the preprocessed infographic data has been exported and stored into the `data/processed` directory.</w:t>
      </w:r>
      <w:r>
        <w:br/>
      </w:r>
      <w:r>
        <w:rPr>
          <w:rFonts w:ascii="Consolas" w:hAnsi="Consolas"/>
          <w:sz w:val="19"/>
        </w:rPr>
        <w:t>```</w:t>
      </w:r>
      <w:r>
        <w:br/>
      </w:r>
      <w:r>
        <w:rPr>
          <w:rFonts w:ascii="Consolas" w:hAnsi="Consolas"/>
          <w:sz w:val="19"/>
        </w:rPr>
      </w:r>
      <w:r>
        <w:br/>
      </w:r>
      <w:r>
        <w:rPr>
          <w:rFonts w:ascii="Consolas" w:hAnsi="Consolas"/>
          <w:sz w:val="19"/>
        </w:rPr>
        <w:t>could be clearer as:</w:t>
      </w:r>
      <w:r>
        <w:br/>
      </w:r>
      <w:r>
        <w:rPr>
          <w:rFonts w:ascii="Consolas" w:hAnsi="Consolas"/>
          <w:sz w:val="19"/>
        </w:rPr>
      </w:r>
      <w:r>
        <w:br/>
      </w:r>
      <w:r>
        <w:rPr>
          <w:rFonts w:ascii="Consolas" w:hAnsi="Consolas"/>
          <w:sz w:val="19"/>
        </w:rPr>
        <w:t>```markdown</w:t>
      </w:r>
      <w:r>
        <w:br/>
      </w:r>
      <w:r>
        <w:rPr>
          <w:rFonts w:ascii="Consolas" w:hAnsi="Consolas"/>
          <w:sz w:val="19"/>
        </w:rPr>
        <w:t>For reproducibility, the processed country-level visualization dataset is exported to the `data/processed` directory.</w:t>
      </w:r>
      <w:r>
        <w:br/>
      </w:r>
      <w:r>
        <w:rPr>
          <w:rFonts w:ascii="Consolas" w:hAnsi="Consolas"/>
          <w:sz w:val="19"/>
        </w:rPr>
        <w:t>```</w:t>
      </w:r>
      <w:r>
        <w:br/>
      </w:r>
      <w:r>
        <w:rPr>
          <w:rFonts w:ascii="Consolas" w:hAnsi="Consolas"/>
          <w:sz w:val="19"/>
        </w:rPr>
      </w:r>
      <w:r>
        <w:br/>
      </w:r>
      <w:r>
        <w:rPr>
          <w:rFonts w:ascii="Consolas" w:hAnsi="Consolas"/>
          <w:sz w:val="19"/>
        </w:rPr>
        <w:t>Everything else in `_2024_data_preprocessing.qmd` is now valid and grammatically fine.</w:t>
      </w:r>
    </w:p>
    <w:p>
      <w:pPr>
        <w:pStyle w:val="Heading2"/>
      </w:pPr>
      <w:r>
        <w:t>Turn 22</w:t>
      </w:r>
    </w:p>
    <w:p>
      <w:r>
        <w:rPr>
          <w:i/>
        </w:rPr>
        <w:t>Turn ID: 019f8dea-48f5-73d1-86ef-edc761b65f8f</w:t>
      </w:r>
      <w:r>
        <w:t xml:space="preserve"> | First message timestamp: 2026-07-23T07:39:29.565Z</w:t>
      </w:r>
    </w:p>
    <w:p>
      <w:r>
        <w:rPr>
          <w:b/>
          <w:color w:val="000000"/>
        </w:rPr>
        <w:t>User</w:t>
      </w:r>
      <w:r>
        <w:rPr>
          <w:i/>
          <w:sz w:val="18"/>
        </w:rPr>
        <w:t xml:space="preserve"> - 2026-07-23T07:39:29.565Z</w:t>
      </w:r>
    </w:p>
    <w:p>
      <w:pPr>
        <w:spacing w:after="120" w:line="259" w:lineRule="auto"/>
      </w:pPr>
      <w:r>
        <w:rPr>
          <w:sz w:val="21"/>
        </w:rPr>
        <w:t>why can't we use infographic? or maybe can we change to preprocessed data?</w:t>
      </w:r>
    </w:p>
    <w:p>
      <w:r>
        <w:rPr>
          <w:b/>
          <w:color w:val="1F4D78"/>
        </w:rPr>
        <w:t>Assistant (final_answer)</w:t>
      </w:r>
      <w:r>
        <w:rPr>
          <w:i/>
          <w:sz w:val="18"/>
        </w:rPr>
        <w:t xml:space="preserve"> - 2026-07-23T07:39:36.161Z</w:t>
      </w:r>
    </w:p>
    <w:p>
      <w:pPr>
        <w:spacing w:after="120" w:line="259" w:lineRule="auto"/>
      </w:pPr>
      <w:r>
        <w:rPr>
          <w:rFonts w:ascii="Consolas" w:hAnsi="Consolas"/>
          <w:sz w:val="19"/>
        </w:rPr>
        <w:t>You *can* use “infographic,” but I’d avoid it here because the exported CSV is not the infographic itself. It is the **processed dataset used to create the visualization**.</w:t>
      </w:r>
      <w:r>
        <w:br/>
      </w:r>
      <w:r>
        <w:rPr>
          <w:rFonts w:ascii="Consolas" w:hAnsi="Consolas"/>
          <w:sz w:val="19"/>
        </w:rPr>
      </w:r>
      <w:r>
        <w:br/>
      </w:r>
      <w:r>
        <w:rPr>
          <w:rFonts w:ascii="Consolas" w:hAnsi="Consolas"/>
          <w:sz w:val="19"/>
        </w:rPr>
        <w:t>“Infographic data” is understandable, but slightly vague. A marker may wonder whether it refers to:</w:t>
      </w:r>
      <w:r>
        <w:br/>
      </w:r>
      <w:r>
        <w:rPr>
          <w:rFonts w:ascii="Consolas" w:hAnsi="Consolas"/>
          <w:sz w:val="19"/>
        </w:rPr>
      </w:r>
      <w:r>
        <w:br/>
      </w:r>
      <w:r>
        <w:rPr>
          <w:rFonts w:ascii="Consolas" w:hAnsi="Consolas"/>
          <w:sz w:val="19"/>
        </w:rPr>
        <w:t>- the original Visual Capitalist infographic data,</w:t>
      </w:r>
      <w:r>
        <w:br/>
      </w:r>
      <w:r>
        <w:rPr>
          <w:rFonts w:ascii="Consolas" w:hAnsi="Consolas"/>
          <w:sz w:val="19"/>
        </w:rPr>
        <w:t>- your final visualization dataset,</w:t>
      </w:r>
      <w:r>
        <w:br/>
      </w:r>
      <w:r>
        <w:rPr>
          <w:rFonts w:ascii="Consolas" w:hAnsi="Consolas"/>
          <w:sz w:val="19"/>
        </w:rPr>
        <w:t>- or a data file formatted specifically for an infographic.</w:t>
      </w:r>
      <w:r>
        <w:br/>
      </w:r>
      <w:r>
        <w:rPr>
          <w:rFonts w:ascii="Consolas" w:hAnsi="Consolas"/>
          <w:sz w:val="19"/>
        </w:rPr>
      </w:r>
      <w:r>
        <w:br/>
      </w:r>
      <w:r>
        <w:rPr>
          <w:rFonts w:ascii="Consolas" w:hAnsi="Consolas"/>
          <w:sz w:val="19"/>
        </w:rPr>
        <w:t>“Preprocessed data” is cleaner and totally fine.</w:t>
      </w:r>
      <w:r>
        <w:br/>
      </w:r>
      <w:r>
        <w:rPr>
          <w:rFonts w:ascii="Consolas" w:hAnsi="Consolas"/>
          <w:sz w:val="19"/>
        </w:rPr>
      </w:r>
      <w:r>
        <w:br/>
      </w:r>
      <w:r>
        <w:rPr>
          <w:rFonts w:ascii="Consolas" w:hAnsi="Consolas"/>
          <w:sz w:val="19"/>
        </w:rPr>
        <w:t>Best version:</w:t>
      </w:r>
      <w:r>
        <w:br/>
      </w:r>
      <w:r>
        <w:rPr>
          <w:rFonts w:ascii="Consolas" w:hAnsi="Consolas"/>
          <w:sz w:val="19"/>
        </w:rPr>
      </w:r>
      <w:r>
        <w:br/>
      </w:r>
      <w:r>
        <w:rPr>
          <w:rFonts w:ascii="Consolas" w:hAnsi="Consolas"/>
          <w:sz w:val="19"/>
        </w:rPr>
        <w:t>```markdown</w:t>
      </w:r>
      <w:r>
        <w:br/>
      </w:r>
      <w:r>
        <w:rPr>
          <w:rFonts w:ascii="Consolas" w:hAnsi="Consolas"/>
          <w:sz w:val="19"/>
        </w:rPr>
        <w:t>For reproducibility, the preprocessed country-level data is exported to the `data/processed` directory.</w:t>
      </w:r>
      <w:r>
        <w:br/>
      </w:r>
      <w:r>
        <w:rPr>
          <w:rFonts w:ascii="Consolas" w:hAnsi="Consolas"/>
          <w:sz w:val="19"/>
        </w:rPr>
        <w:t>```</w:t>
      </w:r>
      <w:r>
        <w:br/>
      </w:r>
      <w:r>
        <w:rPr>
          <w:rFonts w:ascii="Consolas" w:hAnsi="Consolas"/>
          <w:sz w:val="19"/>
        </w:rPr>
      </w:r>
      <w:r>
        <w:br/>
      </w:r>
      <w:r>
        <w:rPr>
          <w:rFonts w:ascii="Consolas" w:hAnsi="Consolas"/>
          <w:sz w:val="19"/>
        </w:rPr>
        <w:t>Or slightly more specific:</w:t>
      </w:r>
      <w:r>
        <w:br/>
      </w:r>
      <w:r>
        <w:rPr>
          <w:rFonts w:ascii="Consolas" w:hAnsi="Consolas"/>
          <w:sz w:val="19"/>
        </w:rPr>
      </w:r>
      <w:r>
        <w:br/>
      </w:r>
      <w:r>
        <w:rPr>
          <w:rFonts w:ascii="Consolas" w:hAnsi="Consolas"/>
          <w:sz w:val="19"/>
        </w:rPr>
        <w:t>```markdown</w:t>
      </w:r>
      <w:r>
        <w:br/>
      </w:r>
      <w:r>
        <w:rPr>
          <w:rFonts w:ascii="Consolas" w:hAnsi="Consolas"/>
          <w:sz w:val="19"/>
        </w:rPr>
        <w:t>For reproducibility, the preprocessed country-level dataset used for the final visualization is exported to the `data/processed` directory.</w:t>
      </w:r>
      <w:r>
        <w:br/>
      </w:r>
      <w:r>
        <w:rPr>
          <w:rFonts w:ascii="Consolas" w:hAnsi="Consolas"/>
          <w:sz w:val="19"/>
        </w:rPr>
        <w:t>```</w:t>
      </w:r>
      <w:r>
        <w:br/>
      </w:r>
      <w:r>
        <w:rPr>
          <w:rFonts w:ascii="Consolas" w:hAnsi="Consolas"/>
          <w:sz w:val="19"/>
        </w:rPr>
      </w:r>
      <w:r>
        <w:br/>
      </w:r>
      <w:r>
        <w:rPr>
          <w:rFonts w:ascii="Consolas" w:hAnsi="Consolas"/>
          <w:sz w:val="19"/>
        </w:rPr>
        <w:t>I’d use the second one.</w:t>
      </w:r>
    </w:p>
    <w:p>
      <w:pPr>
        <w:pStyle w:val="Heading2"/>
      </w:pPr>
      <w:r>
        <w:t>Turn 23</w:t>
      </w:r>
    </w:p>
    <w:p>
      <w:r>
        <w:rPr>
          <w:i/>
        </w:rPr>
        <w:t>Turn ID: 019f8dee-049f-7af1-bfb4-1cb0b1357bc8</w:t>
      </w:r>
      <w:r>
        <w:t xml:space="preserve"> | First message timestamp: 2026-07-23T07:43:34.222Z</w:t>
      </w:r>
    </w:p>
    <w:p>
      <w:r>
        <w:rPr>
          <w:b/>
          <w:color w:val="000000"/>
        </w:rPr>
        <w:t>User</w:t>
      </w:r>
      <w:r>
        <w:rPr>
          <w:i/>
          <w:sz w:val="18"/>
        </w:rPr>
        <w:t xml:space="preserve"> - 2026-07-23T07:43:34.222Z</w:t>
      </w:r>
    </w:p>
    <w:p>
      <w:pPr>
        <w:spacing w:after="120" w:line="259" w:lineRule="auto"/>
      </w:pPr>
      <w:r>
        <w:rPr>
          <w:sz w:val="21"/>
        </w:rPr>
        <w:t>hmm when i render the entire document, the starting feels abit off like it does not flow</w:t>
      </w:r>
    </w:p>
    <w:p>
      <w:r>
        <w:rPr>
          <w:b/>
          <w:color w:val="1F4D78"/>
        </w:rPr>
        <w:t>Assistant (commentary)</w:t>
      </w:r>
      <w:r>
        <w:rPr>
          <w:i/>
          <w:sz w:val="18"/>
        </w:rPr>
        <w:t xml:space="preserve"> - 2026-07-23T07:43:41.541Z</w:t>
      </w:r>
    </w:p>
    <w:p>
      <w:pPr>
        <w:spacing w:after="120" w:line="259" w:lineRule="auto"/>
      </w:pPr>
      <w:r>
        <w:rPr>
          <w:sz w:val="21"/>
        </w:rPr>
        <w:t>I’ll inspect the main QMD ordering and the opening sections, then I’ll suggest a smoother front-matter flow without touching the analysis pipeline unless needed.</w:t>
      </w:r>
    </w:p>
    <w:p>
      <w:r>
        <w:rPr>
          <w:b/>
          <w:color w:val="1F4D78"/>
        </w:rPr>
        <w:t>Assistant (final_answer)</w:t>
      </w:r>
      <w:r>
        <w:rPr>
          <w:i/>
          <w:sz w:val="18"/>
        </w:rPr>
        <w:t xml:space="preserve"> - 2026-07-23T07:44:00.156Z</w:t>
      </w:r>
    </w:p>
    <w:p>
      <w:pPr>
        <w:spacing w:after="120" w:line="259" w:lineRule="auto"/>
      </w:pPr>
      <w:r>
        <w:rPr>
          <w:rFonts w:ascii="Consolas" w:hAnsi="Consolas"/>
          <w:sz w:val="19"/>
        </w:rPr>
        <w:t>Yes, the opening feels off because [orchid-main.qmd](C:/Programming/CSC3107-InformationVisualisation-Orchid/orchid-assignment/orchid-main.qmd:11) currently starts with **Roles and Contribution**, then jumps straight into **Setup** and code. That makes the report feel administrative before the reader knows what the project is about.</w:t>
      </w:r>
      <w:r>
        <w:br/>
      </w:r>
      <w:r>
        <w:rPr>
          <w:rFonts w:ascii="Consolas" w:hAnsi="Consolas"/>
          <w:sz w:val="19"/>
        </w:rPr>
      </w:r>
      <w:r>
        <w:br/>
      </w:r>
      <w:r>
        <w:rPr>
          <w:rFonts w:ascii="Consolas" w:hAnsi="Consolas"/>
          <w:sz w:val="19"/>
        </w:rPr>
        <w:t>Also, important: your current `orchid-main.qmd` does **not** include `_project-motivation.qmd`, so the motivation section may not be rendering at all.</w:t>
      </w:r>
      <w:r>
        <w:br/>
      </w:r>
      <w:r>
        <w:rPr>
          <w:rFonts w:ascii="Consolas" w:hAnsi="Consolas"/>
          <w:sz w:val="19"/>
        </w:rPr>
      </w:r>
      <w:r>
        <w:br/>
      </w:r>
      <w:r>
        <w:rPr>
          <w:rFonts w:ascii="Consolas" w:hAnsi="Consolas"/>
          <w:sz w:val="19"/>
        </w:rPr>
        <w:t>A smoother report flow would be:</w:t>
      </w:r>
      <w:r>
        <w:br/>
      </w:r>
      <w:r>
        <w:rPr>
          <w:rFonts w:ascii="Consolas" w:hAnsi="Consolas"/>
          <w:sz w:val="19"/>
        </w:rPr>
      </w:r>
      <w:r>
        <w:br/>
      </w:r>
      <w:r>
        <w:rPr>
          <w:rFonts w:ascii="Consolas" w:hAnsi="Consolas"/>
          <w:sz w:val="19"/>
        </w:rPr>
        <w:t>```markdown</w:t>
      </w:r>
      <w:r>
        <w:br/>
      </w:r>
      <w:r>
        <w:rPr>
          <w:rFonts w:ascii="Consolas" w:hAnsi="Consolas"/>
          <w:sz w:val="19"/>
        </w:rPr>
        <w:t># Project Overview</w:t>
      </w:r>
      <w:r>
        <w:br/>
      </w:r>
      <w:r>
        <w:rPr>
          <w:rFonts w:ascii="Consolas" w:hAnsi="Consolas"/>
          <w:sz w:val="19"/>
        </w:rPr>
      </w:r>
      <w:r>
        <w:br/>
      </w:r>
      <w:r>
        <w:rPr>
          <w:rFonts w:ascii="Consolas" w:hAnsi="Consolas"/>
          <w:sz w:val="19"/>
        </w:rPr>
        <w:t># Project Motivation</w:t>
      </w:r>
      <w:r>
        <w:br/>
      </w:r>
      <w:r>
        <w:rPr>
          <w:rFonts w:ascii="Consolas" w:hAnsi="Consolas"/>
          <w:sz w:val="19"/>
        </w:rPr>
        <w:t>{{&lt; include _project-motivation.qmd &gt;}}</w:t>
      </w:r>
      <w:r>
        <w:br/>
      </w:r>
      <w:r>
        <w:rPr>
          <w:rFonts w:ascii="Consolas" w:hAnsi="Consolas"/>
          <w:sz w:val="19"/>
        </w:rPr>
      </w:r>
      <w:r>
        <w:br/>
      </w:r>
      <w:r>
        <w:rPr>
          <w:rFonts w:ascii="Consolas" w:hAnsi="Consolas"/>
          <w:sz w:val="19"/>
        </w:rPr>
        <w:t># Roles and Contributions</w:t>
      </w:r>
      <w:r>
        <w:br/>
      </w:r>
      <w:r>
        <w:rPr>
          <w:rFonts w:ascii="Consolas" w:hAnsi="Consolas"/>
          <w:sz w:val="19"/>
        </w:rPr>
      </w:r>
      <w:r>
        <w:br/>
      </w:r>
      <w:r>
        <w:rPr>
          <w:rFonts w:ascii="Consolas" w:hAnsi="Consolas"/>
          <w:sz w:val="19"/>
        </w:rPr>
        <w:t># Reproducibility Setup</w:t>
      </w:r>
      <w:r>
        <w:br/>
      </w:r>
      <w:r>
        <w:rPr>
          <w:rFonts w:ascii="Consolas" w:hAnsi="Consolas"/>
          <w:sz w:val="19"/>
        </w:rPr>
      </w:r>
      <w:r>
        <w:br/>
      </w:r>
      <w:r>
        <w:rPr>
          <w:rFonts w:ascii="Consolas" w:hAnsi="Consolas"/>
          <w:sz w:val="19"/>
        </w:rPr>
        <w:t># Export Value Data Preparation and EDA</w:t>
      </w:r>
      <w:r>
        <w:br/>
      </w:r>
      <w:r>
        <w:rPr>
          <w:rFonts w:ascii="Consolas" w:hAnsi="Consolas"/>
          <w:sz w:val="19"/>
        </w:rPr>
        <w:t>{{&lt; include _export-values-eda.qmd &gt;}}</w:t>
      </w:r>
      <w:r>
        <w:br/>
      </w:r>
      <w:r>
        <w:rPr>
          <w:rFonts w:ascii="Consolas" w:hAnsi="Consolas"/>
          <w:sz w:val="19"/>
        </w:rPr>
      </w:r>
      <w:r>
        <w:br/>
      </w:r>
      <w:r>
        <w:rPr>
          <w:rFonts w:ascii="Consolas" w:hAnsi="Consolas"/>
          <w:sz w:val="19"/>
        </w:rPr>
        <w:t># Export Quantity Data Preparation and EDA</w:t>
      </w:r>
      <w:r>
        <w:br/>
      </w:r>
      <w:r>
        <w:rPr>
          <w:rFonts w:ascii="Consolas" w:hAnsi="Consolas"/>
          <w:sz w:val="19"/>
        </w:rPr>
        <w:t>{{&lt; include _quantity-eda-2024.qmd &gt;}}</w:t>
      </w:r>
      <w:r>
        <w:br/>
      </w:r>
      <w:r>
        <w:rPr>
          <w:rFonts w:ascii="Consolas" w:hAnsi="Consolas"/>
          <w:sz w:val="19"/>
        </w:rPr>
      </w:r>
      <w:r>
        <w:br/>
      </w:r>
      <w:r>
        <w:rPr>
          <w:rFonts w:ascii="Consolas" w:hAnsi="Consolas"/>
          <w:sz w:val="19"/>
        </w:rPr>
        <w:t># Final Data Preprocessing for Visualization</w:t>
      </w:r>
      <w:r>
        <w:br/>
      </w:r>
      <w:r>
        <w:rPr>
          <w:rFonts w:ascii="Consolas" w:hAnsi="Consolas"/>
          <w:sz w:val="19"/>
        </w:rPr>
        <w:t>{{&lt; include _2024_data_preprocessing.qmd &gt;}}</w:t>
      </w:r>
      <w:r>
        <w:br/>
      </w:r>
      <w:r>
        <w:rPr>
          <w:rFonts w:ascii="Consolas" w:hAnsi="Consolas"/>
          <w:sz w:val="19"/>
        </w:rPr>
      </w:r>
      <w:r>
        <w:br/>
      </w:r>
      <w:r>
        <w:rPr>
          <w:rFonts w:ascii="Consolas" w:hAnsi="Consolas"/>
          <w:sz w:val="19"/>
        </w:rPr>
        <w:t># Redesigned Visualization</w:t>
      </w:r>
      <w:r>
        <w:br/>
      </w:r>
      <w:r>
        <w:rPr>
          <w:rFonts w:ascii="Consolas" w:hAnsi="Consolas"/>
          <w:sz w:val="19"/>
        </w:rPr>
        <w:t>{{&lt; include _lollipop-visualization.qmd &gt;}}</w:t>
      </w:r>
      <w:r>
        <w:br/>
      </w:r>
      <w:r>
        <w:rPr>
          <w:rFonts w:ascii="Consolas" w:hAnsi="Consolas"/>
          <w:sz w:val="19"/>
        </w:rPr>
      </w:r>
      <w:r>
        <w:br/>
      </w:r>
      <w:r>
        <w:rPr>
          <w:rFonts w:ascii="Consolas" w:hAnsi="Consolas"/>
          <w:sz w:val="19"/>
        </w:rPr>
        <w:t># Conclusion</w:t>
      </w:r>
      <w:r>
        <w:br/>
      </w:r>
      <w:r>
        <w:rPr>
          <w:rFonts w:ascii="Consolas" w:hAnsi="Consolas"/>
          <w:sz w:val="19"/>
        </w:rPr>
      </w:r>
      <w:r>
        <w:br/>
      </w:r>
      <w:r>
        <w:rPr>
          <w:rFonts w:ascii="Consolas" w:hAnsi="Consolas"/>
          <w:sz w:val="19"/>
        </w:rPr>
        <w:t># References</w:t>
      </w:r>
      <w:r>
        <w:br/>
      </w:r>
      <w:r>
        <w:rPr>
          <w:rFonts w:ascii="Consolas" w:hAnsi="Consolas"/>
          <w:sz w:val="19"/>
        </w:rPr>
        <w:t>```</w:t>
      </w:r>
      <w:r>
        <w:br/>
      </w:r>
      <w:r>
        <w:rPr>
          <w:rFonts w:ascii="Consolas" w:hAnsi="Consolas"/>
          <w:sz w:val="19"/>
        </w:rPr>
      </w:r>
      <w:r>
        <w:br/>
      </w:r>
      <w:r>
        <w:rPr>
          <w:rFonts w:ascii="Consolas" w:hAnsi="Consolas"/>
          <w:sz w:val="19"/>
        </w:rPr>
        <w:t>For the very beginning, add this before `_project-motivation.qmd`:</w:t>
      </w:r>
      <w:r>
        <w:br/>
      </w:r>
      <w:r>
        <w:rPr>
          <w:rFonts w:ascii="Consolas" w:hAnsi="Consolas"/>
          <w:sz w:val="19"/>
        </w:rPr>
      </w:r>
      <w:r>
        <w:br/>
      </w:r>
      <w:r>
        <w:rPr>
          <w:rFonts w:ascii="Consolas" w:hAnsi="Consolas"/>
          <w:sz w:val="19"/>
        </w:rPr>
        <w:t>```markdown</w:t>
      </w:r>
      <w:r>
        <w:br/>
      </w:r>
      <w:r>
        <w:rPr>
          <w:rFonts w:ascii="Consolas" w:hAnsi="Consolas"/>
          <w:sz w:val="19"/>
        </w:rPr>
        <w:t># Project Overview</w:t>
      </w:r>
      <w:r>
        <w:br/>
      </w:r>
      <w:r>
        <w:rPr>
          <w:rFonts w:ascii="Consolas" w:hAnsi="Consolas"/>
          <w:sz w:val="19"/>
        </w:rPr>
      </w:r>
      <w:r>
        <w:br/>
      </w:r>
      <w:r>
        <w:rPr>
          <w:rFonts w:ascii="Consolas" w:hAnsi="Consolas"/>
          <w:sz w:val="19"/>
        </w:rPr>
        <w:t>This report presents a redesign of the Visual Capitalist agricultural exporters visualization using 2024 World Trade Organization (WTO) agricultural trade data. The redesign compares reporting economies by export value while adding export quantity as supporting context, allowing readers to distinguish between countries that dominate by monetary value and those that contribute large physical volumes of agricultural exports.</w:t>
      </w:r>
      <w:r>
        <w:br/>
      </w:r>
      <w:r>
        <w:rPr>
          <w:rFonts w:ascii="Consolas" w:hAnsi="Consolas"/>
          <w:sz w:val="19"/>
        </w:rPr>
        <w:t>```</w:t>
      </w:r>
      <w:r>
        <w:br/>
      </w:r>
      <w:r>
        <w:rPr>
          <w:rFonts w:ascii="Consolas" w:hAnsi="Consolas"/>
          <w:sz w:val="19"/>
        </w:rPr>
      </w:r>
      <w:r>
        <w:br/>
      </w:r>
      <w:r>
        <w:rPr>
          <w:rFonts w:ascii="Consolas" w:hAnsi="Consolas"/>
          <w:sz w:val="19"/>
        </w:rPr>
        <w:t>Then place:</w:t>
      </w:r>
      <w:r>
        <w:br/>
      </w:r>
      <w:r>
        <w:rPr>
          <w:rFonts w:ascii="Consolas" w:hAnsi="Consolas"/>
          <w:sz w:val="19"/>
        </w:rPr>
      </w:r>
      <w:r>
        <w:br/>
      </w:r>
      <w:r>
        <w:rPr>
          <w:rFonts w:ascii="Consolas" w:hAnsi="Consolas"/>
          <w:sz w:val="19"/>
        </w:rPr>
        <w:t>```markdown</w:t>
      </w:r>
      <w:r>
        <w:br/>
      </w:r>
      <w:r>
        <w:rPr>
          <w:rFonts w:ascii="Consolas" w:hAnsi="Consolas"/>
          <w:sz w:val="19"/>
        </w:rPr>
        <w:t>{{&lt; include _project-motivation.qmd &gt;}}</w:t>
      </w:r>
      <w:r>
        <w:br/>
      </w:r>
      <w:r>
        <w:rPr>
          <w:rFonts w:ascii="Consolas" w:hAnsi="Consolas"/>
          <w:sz w:val="19"/>
        </w:rPr>
        <w:t>```</w:t>
      </w:r>
      <w:r>
        <w:br/>
      </w:r>
      <w:r>
        <w:rPr>
          <w:rFonts w:ascii="Consolas" w:hAnsi="Consolas"/>
          <w:sz w:val="19"/>
        </w:rPr>
      </w:r>
      <w:r>
        <w:br/>
      </w:r>
      <w:r>
        <w:rPr>
          <w:rFonts w:ascii="Consolas" w:hAnsi="Consolas"/>
          <w:sz w:val="19"/>
        </w:rPr>
        <w:t>right after that.</w:t>
      </w:r>
      <w:r>
        <w:br/>
      </w:r>
      <w:r>
        <w:rPr>
          <w:rFonts w:ascii="Consolas" w:hAnsi="Consolas"/>
          <w:sz w:val="19"/>
        </w:rPr>
      </w:r>
      <w:r>
        <w:br/>
      </w:r>
      <w:r>
        <w:rPr>
          <w:rFonts w:ascii="Consolas" w:hAnsi="Consolas"/>
          <w:sz w:val="19"/>
        </w:rPr>
        <w:t>I’d also move **Roles and Contributions** after Project Motivation, not before it. It is required, but it interrupts the reader if it appears as the first section.</w:t>
      </w:r>
      <w:r>
        <w:br/>
      </w:r>
      <w:r>
        <w:rPr>
          <w:rFonts w:ascii="Consolas" w:hAnsi="Consolas"/>
          <w:sz w:val="19"/>
        </w:rPr>
      </w:r>
      <w:r>
        <w:br/>
      </w:r>
      <w:r>
        <w:rPr>
          <w:rFonts w:ascii="Consolas" w:hAnsi="Consolas"/>
          <w:sz w:val="19"/>
        </w:rPr>
        <w:t>Best immediate change to `orchid-main.qmd`:</w:t>
      </w:r>
      <w:r>
        <w:br/>
      </w:r>
      <w:r>
        <w:rPr>
          <w:rFonts w:ascii="Consolas" w:hAnsi="Consolas"/>
          <w:sz w:val="19"/>
        </w:rPr>
      </w:r>
      <w:r>
        <w:br/>
      </w:r>
      <w:r>
        <w:rPr>
          <w:rFonts w:ascii="Consolas" w:hAnsi="Consolas"/>
          <w:sz w:val="19"/>
        </w:rPr>
        <w:t>```markdown</w:t>
      </w:r>
      <w:r>
        <w:br/>
      </w:r>
      <w:r>
        <w:rPr>
          <w:rFonts w:ascii="Consolas" w:hAnsi="Consolas"/>
          <w:sz w:val="19"/>
        </w:rPr>
        <w:t># Project Overview</w:t>
      </w:r>
      <w:r>
        <w:br/>
      </w:r>
      <w:r>
        <w:rPr>
          <w:rFonts w:ascii="Consolas" w:hAnsi="Consolas"/>
          <w:sz w:val="19"/>
        </w:rPr>
      </w:r>
      <w:r>
        <w:br/>
      </w:r>
      <w:r>
        <w:rPr>
          <w:rFonts w:ascii="Consolas" w:hAnsi="Consolas"/>
          <w:sz w:val="19"/>
        </w:rPr>
        <w:t>This report presents a redesign of the Visual Capitalist agricultural exporters visualization using 2024 World Trade Organization (WTO) agricultural trade data. The redesign compares reporting economies by export value while adding export quantity as supporting context, allowing readers to distinguish between countries that dominate by monetary value and those that contribute large physical volumes of agricultural exports.</w:t>
      </w:r>
      <w:r>
        <w:br/>
      </w:r>
      <w:r>
        <w:rPr>
          <w:rFonts w:ascii="Consolas" w:hAnsi="Consolas"/>
          <w:sz w:val="19"/>
        </w:rPr>
      </w:r>
      <w:r>
        <w:br/>
      </w:r>
      <w:r>
        <w:rPr>
          <w:rFonts w:ascii="Consolas" w:hAnsi="Consolas"/>
          <w:sz w:val="19"/>
        </w:rPr>
        <w:t>{{&lt; include _project-motivation.qmd &gt;}}</w:t>
      </w:r>
      <w:r>
        <w:br/>
      </w:r>
      <w:r>
        <w:rPr>
          <w:rFonts w:ascii="Consolas" w:hAnsi="Consolas"/>
          <w:sz w:val="19"/>
        </w:rPr>
      </w:r>
      <w:r>
        <w:br/>
      </w:r>
      <w:r>
        <w:rPr>
          <w:rFonts w:ascii="Consolas" w:hAnsi="Consolas"/>
          <w:sz w:val="19"/>
        </w:rPr>
        <w:t># Roles and Contributions</w:t>
      </w:r>
      <w:r>
        <w:br/>
      </w:r>
      <w:r>
        <w:rPr>
          <w:rFonts w:ascii="Consolas" w:hAnsi="Consolas"/>
          <w:sz w:val="19"/>
        </w:rPr>
        <w:t>```</w:t>
      </w:r>
      <w:r>
        <w:br/>
      </w:r>
      <w:r>
        <w:rPr>
          <w:rFonts w:ascii="Consolas" w:hAnsi="Consolas"/>
          <w:sz w:val="19"/>
        </w:rPr>
      </w:r>
      <w:r>
        <w:br/>
      </w:r>
      <w:r>
        <w:rPr>
          <w:rFonts w:ascii="Consolas" w:hAnsi="Consolas"/>
          <w:sz w:val="19"/>
        </w:rPr>
        <w:t>Then rename:</w:t>
      </w:r>
      <w:r>
        <w:br/>
      </w:r>
      <w:r>
        <w:rPr>
          <w:rFonts w:ascii="Consolas" w:hAnsi="Consolas"/>
          <w:sz w:val="19"/>
        </w:rPr>
      </w:r>
      <w:r>
        <w:br/>
      </w:r>
      <w:r>
        <w:rPr>
          <w:rFonts w:ascii="Consolas" w:hAnsi="Consolas"/>
          <w:sz w:val="19"/>
        </w:rPr>
        <w:t>```markdown</w:t>
      </w:r>
      <w:r>
        <w:br/>
      </w:r>
      <w:r>
        <w:rPr>
          <w:rFonts w:ascii="Consolas" w:hAnsi="Consolas"/>
          <w:sz w:val="19"/>
        </w:rPr>
        <w:t># Setup</w:t>
      </w:r>
      <w:r>
        <w:br/>
      </w:r>
      <w:r>
        <w:rPr>
          <w:rFonts w:ascii="Consolas" w:hAnsi="Consolas"/>
          <w:sz w:val="19"/>
        </w:rPr>
        <w:t>```</w:t>
      </w:r>
      <w:r>
        <w:br/>
      </w:r>
      <w:r>
        <w:rPr>
          <w:rFonts w:ascii="Consolas" w:hAnsi="Consolas"/>
          <w:sz w:val="19"/>
        </w:rPr>
      </w:r>
      <w:r>
        <w:br/>
      </w:r>
      <w:r>
        <w:rPr>
          <w:rFonts w:ascii="Consolas" w:hAnsi="Consolas"/>
          <w:sz w:val="19"/>
        </w:rPr>
        <w:t>to:</w:t>
      </w:r>
      <w:r>
        <w:br/>
      </w:r>
      <w:r>
        <w:rPr>
          <w:rFonts w:ascii="Consolas" w:hAnsi="Consolas"/>
          <w:sz w:val="19"/>
        </w:rPr>
      </w:r>
      <w:r>
        <w:br/>
      </w:r>
      <w:r>
        <w:rPr>
          <w:rFonts w:ascii="Consolas" w:hAnsi="Consolas"/>
          <w:sz w:val="19"/>
        </w:rPr>
        <w:t>```markdown</w:t>
      </w:r>
      <w:r>
        <w:br/>
      </w:r>
      <w:r>
        <w:rPr>
          <w:rFonts w:ascii="Consolas" w:hAnsi="Consolas"/>
          <w:sz w:val="19"/>
        </w:rPr>
        <w:t># Reproducibility Setup</w:t>
      </w:r>
      <w:r>
        <w:br/>
      </w:r>
      <w:r>
        <w:rPr>
          <w:rFonts w:ascii="Consolas" w:hAnsi="Consolas"/>
          <w:sz w:val="19"/>
        </w:rPr>
        <w:t>```</w:t>
      </w:r>
      <w:r>
        <w:br/>
      </w:r>
      <w:r>
        <w:rPr>
          <w:rFonts w:ascii="Consolas" w:hAnsi="Consolas"/>
          <w:sz w:val="19"/>
        </w:rPr>
      </w:r>
      <w:r>
        <w:br/>
      </w:r>
      <w:r>
        <w:rPr>
          <w:rFonts w:ascii="Consolas" w:hAnsi="Consolas"/>
          <w:sz w:val="19"/>
        </w:rPr>
        <w:t>That should make the render feel much more natural: overview first, motivation second, admin details third, then code pipeline.</w:t>
      </w:r>
    </w:p>
    <w:p>
      <w:pPr>
        <w:pStyle w:val="Heading2"/>
      </w:pPr>
      <w:r>
        <w:t>Turn 24</w:t>
      </w:r>
    </w:p>
    <w:p>
      <w:r>
        <w:rPr>
          <w:i/>
        </w:rPr>
        <w:t>Turn ID: 019f8df0-416b-7510-96c9-ac924e9cecca</w:t>
      </w:r>
      <w:r>
        <w:t xml:space="preserve"> | First message timestamp: 2026-07-23T07:46:00.915Z</w:t>
      </w:r>
    </w:p>
    <w:p>
      <w:r>
        <w:rPr>
          <w:b/>
          <w:color w:val="000000"/>
        </w:rPr>
        <w:t>User</w:t>
      </w:r>
      <w:r>
        <w:rPr>
          <w:i/>
          <w:sz w:val="18"/>
        </w:rPr>
        <w:t xml:space="preserve"> - 2026-07-23T07:46:00.915Z</w:t>
      </w:r>
    </w:p>
    <w:p>
      <w:pPr>
        <w:spacing w:after="120" w:line="259" w:lineRule="auto"/>
      </w:pPr>
      <w:r>
        <w:rPr>
          <w:sz w:val="21"/>
        </w:rPr>
        <w:t>this is my required task</w:t>
      </w:r>
      <w:r>
        <w:br/>
      </w:r>
      <w:r>
        <w:rPr>
          <w:sz w:val="21"/>
        </w:rPr>
      </w:r>
      <w:r>
        <w:br/>
      </w:r>
      <w:r>
        <w:rPr>
          <w:sz w:val="21"/>
        </w:rPr>
        <w:t>2 Tasks</w:t>
      </w:r>
      <w:r>
        <w:br/>
      </w:r>
      <w:r>
        <w:rPr>
          <w:sz w:val="21"/>
        </w:rPr>
        <w:t>The project follows the standard arc of a visualization redesign: diagnose the original through</w:t>
      </w:r>
      <w:r>
        <w:br/>
      </w:r>
      <w:r>
        <w:rPr>
          <w:sz w:val="21"/>
        </w:rPr>
        <w:t>critique, write a brief that anchors the redesign, gather and prepare the underlying data, execute</w:t>
      </w:r>
      <w:r>
        <w:br/>
      </w:r>
      <w:r>
        <w:rPr>
          <w:sz w:val="21"/>
        </w:rPr>
        <w:t>the redesign, and present the result. Documentation of AI use runs alongside these tasks</w:t>
      </w:r>
      <w:r>
        <w:br/>
      </w:r>
      <w:r>
        <w:rPr>
          <w:sz w:val="21"/>
        </w:rPr>
        <w:t>throughout.</w:t>
      </w:r>
      <w:r>
        <w:br/>
      </w:r>
      <w:r>
        <w:rPr>
          <w:sz w:val="21"/>
        </w:rPr>
        <w:t>1. Critical Analysis:</w:t>
      </w:r>
      <w:r>
        <w:br/>
      </w:r>
      <w:r>
        <w:rPr>
          <w:sz w:val="21"/>
        </w:rPr>
      </w:r>
      <w:r>
        <w:br/>
      </w:r>
      <w:r>
        <w:rPr>
          <w:sz w:val="21"/>
        </w:rPr>
        <w:t>1</w:t>
      </w:r>
      <w:r>
        <w:br/>
      </w:r>
      <w:r>
        <w:rPr>
          <w:sz w:val="21"/>
        </w:rPr>
      </w:r>
      <w:r>
        <w:br/>
      </w:r>
      <w:r>
        <w:rPr>
          <w:sz w:val="21"/>
        </w:rPr>
        <w:t>a. Choose a published, thought-provoking example of data visualization from news media.</w:t>
      </w:r>
      <w:r>
        <w:br/>
      </w:r>
      <w:r>
        <w:rPr>
          <w:sz w:val="21"/>
        </w:rPr>
        <w:t>b. Ensure that the chosen visualization is sufficiently complex to allow ample opportunities</w:t>
      </w:r>
      <w:r>
        <w:br/>
      </w:r>
      <w:r>
        <w:rPr>
          <w:sz w:val="21"/>
        </w:rPr>
        <w:t>for applying the skills learned in the course.</w:t>
      </w:r>
      <w:r>
        <w:br/>
      </w:r>
      <w:r>
        <w:rPr>
          <w:sz w:val="21"/>
        </w:rPr>
        <w:t>c. Critically analyze the strengths and weaknesses of the selected visualization.</w:t>
      </w:r>
      <w:r>
        <w:br/>
      </w:r>
      <w:r>
        <w:rPr>
          <w:sz w:val="21"/>
        </w:rPr>
        <w:t>d. Discuss your findings and seek feedback from both your classmates and the instructors.</w:t>
      </w:r>
      <w:r>
        <w:br/>
      </w:r>
      <w:r>
        <w:rPr>
          <w:sz w:val="21"/>
        </w:rPr>
        <w:t>2. Design Brief:</w:t>
      </w:r>
      <w:r>
        <w:br/>
      </w:r>
      <w:r>
        <w:rPr>
          <w:sz w:val="21"/>
        </w:rPr>
      </w:r>
      <w:r>
        <w:br/>
      </w:r>
      <w:r>
        <w:rPr>
          <w:sz w:val="21"/>
        </w:rPr>
        <w:t>Before building the redesigned visualization, write a short design brief that anchors all subse-</w:t>
      </w:r>
      <w:r>
        <w:br/>
      </w:r>
      <w:r>
        <w:rPr>
          <w:sz w:val="21"/>
        </w:rPr>
        <w:t>quent design decisions. Your team writes this brief yourselves; no one will hand it to you. The</w:t>
      </w:r>
      <w:r>
        <w:br/>
      </w:r>
      <w:r>
        <w:rPr>
          <w:sz w:val="21"/>
        </w:rPr>
      </w:r>
      <w:r>
        <w:br/>
      </w:r>
      <w:r>
        <w:rPr>
          <w:sz w:val="21"/>
        </w:rPr>
        <w:t>brief identifies a specific audience for the redesigned visualization (for example, readers of the</w:t>
      </w:r>
      <w:r>
        <w:br/>
      </w:r>
      <w:r>
        <w:rPr>
          <w:sz w:val="21"/>
        </w:rPr>
        <w:t>original news article, visitors to a museum exhibit, or school science teachers), the analytical</w:t>
      </w:r>
      <w:r>
        <w:br/>
      </w:r>
      <w:r>
        <w:rPr>
          <w:sz w:val="21"/>
        </w:rPr>
        <w:t>task or decision the visualization should support for that audience, and the design choices that</w:t>
      </w:r>
      <w:r>
        <w:br/>
      </w:r>
      <w:r>
        <w:rPr>
          <w:sz w:val="21"/>
        </w:rPr>
        <w:t>serve that task.</w:t>
      </w:r>
      <w:r>
        <w:br/>
      </w:r>
      <w:r>
        <w:rPr>
          <w:sz w:val="21"/>
        </w:rPr>
        <w:t>On the poster, the brief appears as a single, compact, prominently placed box of roughly 50–</w:t>
      </w:r>
      <w:r>
        <w:br/>
      </w:r>
      <w:r>
        <w:rPr>
          <w:sz w:val="21"/>
        </w:rPr>
        <w:t>125 words. The brief is most effective when it links specific design choices explicitly to the</w:t>
      </w:r>
      <w:r>
        <w:br/>
      </w:r>
      <w:r>
        <w:rPr>
          <w:sz w:val="21"/>
        </w:rPr>
        <w:t>task. For example:</w:t>
      </w:r>
      <w:r>
        <w:br/>
      </w:r>
      <w:r>
        <w:rPr>
          <w:sz w:val="21"/>
        </w:rPr>
        <w:t>Design brief</w:t>
      </w:r>
      <w:r>
        <w:br/>
      </w:r>
      <w:r>
        <w:rPr>
          <w:sz w:val="21"/>
        </w:rPr>
        <w:t>This redesign is intended for a review article in an academic social science journal. The</w:t>
      </w:r>
      <w:r>
        <w:br/>
      </w:r>
      <w:r>
        <w:rPr>
          <w:sz w:val="21"/>
        </w:rPr>
        <w:t>goal is to compare how housing affordability has changed across income groups.</w:t>
      </w:r>
      <w:r>
        <w:br/>
      </w:r>
      <w:r>
        <w:rPr>
          <w:sz w:val="21"/>
        </w:rPr>
        <w:t>Main revisions:</w:t>
      </w:r>
      <w:r>
        <w:br/>
      </w:r>
      <w:r>
        <w:rPr>
          <w:sz w:val="21"/>
        </w:rPr>
        <w:t>• Small multiples to unclutter the visualization</w:t>
      </w:r>
      <w:r>
        <w:br/>
      </w:r>
      <w:r>
        <w:rPr>
          <w:sz w:val="21"/>
        </w:rPr>
        <w:t>• Common vertical scale to facilitate comparison between groups</w:t>
      </w:r>
      <w:r>
        <w:br/>
      </w:r>
      <w:r>
        <w:rPr>
          <w:sz w:val="21"/>
        </w:rPr>
        <w:t>• Direct labels to avoid gaze switching between plot and legend</w:t>
      </w:r>
      <w:r>
        <w:br/>
      </w:r>
      <w:r>
        <w:rPr>
          <w:sz w:val="21"/>
        </w:rPr>
        <w:t>• Annotations to highlight the most important trends</w:t>
      </w:r>
      <w:r>
        <w:br/>
      </w:r>
      <w:r>
        <w:rPr>
          <w:sz w:val="21"/>
        </w:rPr>
        <w:t>You may refine the brief as your understanding of the data and the redesign develops, but you</w:t>
      </w:r>
      <w:r>
        <w:br/>
      </w:r>
      <w:r>
        <w:rPr>
          <w:sz w:val="21"/>
        </w:rPr>
        <w:t>should have a working version before you commit to a visualization design.</w:t>
      </w:r>
      <w:r>
        <w:br/>
      </w:r>
      <w:r>
        <w:rPr>
          <w:sz w:val="21"/>
        </w:rPr>
        <w:t>3. Data Preparation:</w:t>
      </w:r>
      <w:r>
        <w:br/>
      </w:r>
      <w:r>
        <w:rPr>
          <w:sz w:val="21"/>
        </w:rPr>
        <w:t>a. Gather relevant data to support your visualization project.</w:t>
      </w:r>
      <w:r>
        <w:br/>
      </w:r>
      <w:r>
        <w:rPr>
          <w:sz w:val="21"/>
        </w:rPr>
        <w:t>b. Document the data sources and detail all actions taken for data cleaning and transformation.</w:t>
      </w:r>
      <w:r>
        <w:br/>
      </w:r>
      <w:r>
        <w:rPr>
          <w:sz w:val="21"/>
        </w:rPr>
        <w:t>c. You may choose to replace the dataset used in the original article with another related</w:t>
      </w:r>
      <w:r>
        <w:br/>
      </w:r>
      <w:r>
        <w:rPr>
          <w:sz w:val="21"/>
        </w:rPr>
        <w:t>dataset, but you must demonstrate the relevance of the data to your chosen visualization.</w:t>
      </w:r>
      <w:r>
        <w:br/>
      </w:r>
      <w:r>
        <w:rPr>
          <w:sz w:val="21"/>
        </w:rPr>
        <w:t>Do not present surrogate data as if they were the original article’s data.</w:t>
      </w:r>
      <w:r>
        <w:br/>
      </w:r>
      <w:r>
        <w:rPr>
          <w:sz w:val="21"/>
        </w:rPr>
      </w:r>
      <w:r>
        <w:br/>
      </w:r>
      <w:r>
        <w:rPr>
          <w:sz w:val="21"/>
        </w:rPr>
        <w:t>d. Document the computer code used for data cleaning and transformation to ensure repro-</w:t>
      </w:r>
      <w:r>
        <w:br/>
      </w:r>
      <w:r>
        <w:rPr>
          <w:sz w:val="21"/>
        </w:rPr>
        <w:t>ducibility.</w:t>
      </w:r>
      <w:r>
        <w:br/>
      </w:r>
      <w:r>
        <w:rPr>
          <w:sz w:val="21"/>
        </w:rPr>
      </w:r>
      <w:r>
        <w:br/>
      </w:r>
      <w:r>
        <w:rPr>
          <w:sz w:val="21"/>
        </w:rPr>
        <w:t>4. Data Visualization:</w:t>
      </w:r>
      <w:r>
        <w:br/>
      </w:r>
      <w:r>
        <w:rPr>
          <w:sz w:val="21"/>
        </w:rPr>
      </w:r>
      <w:r>
        <w:br/>
      </w:r>
      <w:r>
        <w:rPr>
          <w:sz w:val="21"/>
        </w:rPr>
        <w:t>2</w:t>
      </w:r>
      <w:r>
        <w:br/>
      </w:r>
      <w:r>
        <w:rPr>
          <w:sz w:val="21"/>
        </w:rPr>
      </w:r>
      <w:r>
        <w:br/>
      </w:r>
      <w:r>
        <w:rPr>
          <w:sz w:val="21"/>
        </w:rPr>
        <w:t>a. Beyond merely reconstructing the original visualization, creatively apply the techniques</w:t>
      </w:r>
      <w:r>
        <w:br/>
      </w:r>
      <w:r>
        <w:rPr>
          <w:sz w:val="21"/>
        </w:rPr>
        <w:t>learned in the course to improve it.</w:t>
      </w:r>
      <w:r>
        <w:br/>
      </w:r>
      <w:r>
        <w:rPr>
          <w:sz w:val="21"/>
        </w:rPr>
        <w:t>b. The design choices should demonstrably implement the design brief from Task 2: the</w:t>
      </w:r>
      <w:r>
        <w:br/>
      </w:r>
      <w:r>
        <w:rPr>
          <w:sz w:val="21"/>
        </w:rPr>
        <w:t>visualization should serve the audience and analytical task you identified.</w:t>
      </w:r>
      <w:r>
        <w:br/>
      </w:r>
      <w:r>
        <w:rPr>
          <w:sz w:val="21"/>
        </w:rPr>
        <w:t>c. The outcome should communicate the data accurately with a visual style that supports</w:t>
      </w:r>
      <w:r>
        <w:br/>
      </w:r>
      <w:r>
        <w:rPr>
          <w:sz w:val="21"/>
        </w:rPr>
        <w:t>readability.</w:t>
      </w:r>
      <w:r>
        <w:br/>
      </w:r>
      <w:r>
        <w:rPr>
          <w:sz w:val="21"/>
        </w:rPr>
        <w:t>d. Apply a grammar-of-graphics approach to construct the visualization.</w:t>
      </w:r>
      <w:r>
        <w:br/>
      </w:r>
      <w:r>
        <w:rPr>
          <w:sz w:val="21"/>
        </w:rPr>
        <w:t>e. Document the code used to produce the improved plot.</w:t>
      </w:r>
      <w:r>
        <w:br/>
      </w:r>
      <w:r>
        <w:rPr>
          <w:sz w:val="21"/>
        </w:rPr>
        <w:t>5. Poster Presentation:</w:t>
      </w:r>
      <w:r>
        <w:br/>
      </w:r>
      <w:r>
        <w:rPr>
          <w:sz w:val="21"/>
        </w:rPr>
        <w:t>Create a poster that includes the following elements:</w:t>
      </w:r>
      <w:r>
        <w:br/>
      </w:r>
      <w:r>
        <w:rPr>
          <w:sz w:val="21"/>
        </w:rPr>
        <w:t>• Introduce and display the original visualization, crediting its source.</w:t>
      </w:r>
      <w:r>
        <w:br/>
      </w:r>
      <w:r>
        <w:rPr>
          <w:sz w:val="21"/>
        </w:rPr>
        <w:t>• Include a critique of the original visualization, suggesting improvements.</w:t>
      </w:r>
      <w:r>
        <w:br/>
      </w:r>
      <w:r>
        <w:rPr>
          <w:sz w:val="21"/>
        </w:rPr>
        <w:t>• Present the improved visualization.</w:t>
      </w:r>
      <w:r>
        <w:br/>
      </w:r>
      <w:r>
        <w:rPr>
          <w:sz w:val="21"/>
        </w:rPr>
        <w:t>• Describe the data used for constructing the improved visualization and state their source.</w:t>
      </w:r>
      <w:r>
        <w:br/>
      </w:r>
      <w:r>
        <w:rPr>
          <w:sz w:val="21"/>
        </w:rPr>
        <w:t>• Include the design brief (see Task 2) as a compact, prominently placed box.</w:t>
      </w:r>
      <w:r>
        <w:br/>
      </w:r>
      <w:r>
        <w:rPr>
          <w:sz w:val="21"/>
        </w:rPr>
        <w:t>• Provide references. If space is limited, you may include a QR code linking to a webpage with</w:t>
      </w:r>
      <w:r>
        <w:br/>
      </w:r>
      <w:r>
        <w:rPr>
          <w:sz w:val="21"/>
        </w:rPr>
        <w:t>the full bibliography and any supplementary materials.</w:t>
      </w:r>
      <w:r>
        <w:br/>
      </w:r>
      <w:r>
        <w:rPr>
          <w:sz w:val="21"/>
        </w:rPr>
        <w:t>In the final lab of the trimester, each team will be given 10 minutes to present their poster</w:t>
      </w:r>
      <w:r>
        <w:br/>
      </w:r>
      <w:r>
        <w:rPr>
          <w:sz w:val="21"/>
        </w:rPr>
        <w:t>orally. All team members must take turns during the oral presentation. The presentation is</w:t>
      </w:r>
      <w:r>
        <w:br/>
      </w:r>
      <w:r>
        <w:rPr>
          <w:sz w:val="21"/>
        </w:rPr>
        <w:t>followed by a 5-minute question-and-answer session.</w:t>
      </w:r>
      <w:r>
        <w:br/>
      </w:r>
      <w:r>
        <w:rPr>
          <w:sz w:val="21"/>
        </w:rPr>
        <w:t>6. AI-Assisted Workflow:</w:t>
      </w:r>
      <w:r>
        <w:br/>
      </w:r>
      <w:r>
        <w:rPr>
          <w:sz w:val="21"/>
        </w:rPr>
        <w:t>Throughout the project, you are required to use one or more generative AI tools (e.g., ChatGPT,</w:t>
      </w:r>
      <w:r>
        <w:br/>
      </w:r>
      <w:r>
        <w:rPr>
          <w:sz w:val="21"/>
        </w:rPr>
      </w:r>
      <w:r>
        <w:br/>
      </w:r>
      <w:r>
        <w:rPr>
          <w:sz w:val="21"/>
        </w:rPr>
        <w:t>Claude, GitHub Copilot) in a deliberate and documented manner. Realistic uses include cri-</w:t>
      </w:r>
      <w:r>
        <w:br/>
      </w:r>
      <w:r>
        <w:rPr>
          <w:sz w:val="21"/>
        </w:rPr>
        <w:t>tiquing the original visualization, debugging R or Quarto code, suggesting ggplot2 techniques,</w:t>
      </w:r>
      <w:r>
        <w:br/>
      </w:r>
      <w:r>
        <w:rPr>
          <w:sz w:val="21"/>
        </w:rPr>
      </w:r>
      <w:r>
        <w:br/>
      </w:r>
      <w:r>
        <w:rPr>
          <w:sz w:val="21"/>
        </w:rPr>
        <w:t>drafting poster text, or exploring alternative design options. You are expected to evaluate AI</w:t>
      </w:r>
      <w:r>
        <w:br/>
      </w:r>
      <w:r>
        <w:rPr>
          <w:sz w:val="21"/>
        </w:rPr>
        <w:t>output critically: accept it when it is correct and helpful, refine it when it is partly useful, and</w:t>
      </w:r>
      <w:r>
        <w:br/>
      </w:r>
      <w:r>
        <w:rPr>
          <w:sz w:val="21"/>
        </w:rPr>
        <w:t>reject it when it is wrong or misleading. The accompanying deliverables (an AI interaction</w:t>
      </w:r>
      <w:r>
        <w:br/>
      </w:r>
      <w:r>
        <w:rPr>
          <w:sz w:val="21"/>
        </w:rPr>
        <w:t>record and an AI usage report) are described in Section 3.</w:t>
      </w:r>
      <w:r>
        <w:br/>
      </w:r>
      <w:r>
        <w:rPr>
          <w:sz w:val="21"/>
        </w:rPr>
      </w:r>
      <w:r>
        <w:br/>
      </w:r>
      <w:r>
        <w:rPr>
          <w:sz w:val="21"/>
        </w:rPr>
        <w:t>this is the expected deliverables</w:t>
      </w:r>
      <w:r>
        <w:br/>
      </w:r>
      <w:r>
        <w:rPr>
          <w:sz w:val="21"/>
        </w:rPr>
      </w:r>
      <w:r>
        <w:br/>
      </w:r>
      <w:r>
        <w:rPr>
          <w:sz w:val="21"/>
        </w:rPr>
        <w:t>• Poster (PPTX file): A PowerPoint file containing the poster in 16:9 aspect ratio.</w:t>
      </w:r>
      <w:r>
        <w:br/>
      </w:r>
      <w:r>
        <w:rPr>
          <w:sz w:val="21"/>
        </w:rPr>
      </w:r>
      <w:r>
        <w:br/>
      </w:r>
      <w:r>
        <w:rPr>
          <w:sz w:val="21"/>
        </w:rPr>
        <w:t>• Original visualization: A screenshot, PDF clipping, or image file showing the original pub-</w:t>
      </w:r>
      <w:r>
        <w:br/>
      </w:r>
      <w:r>
        <w:rPr>
          <w:sz w:val="21"/>
        </w:rPr>
        <w:t>lished visualization, together with a citation including the source URL.</w:t>
      </w:r>
      <w:r>
        <w:br/>
      </w:r>
      <w:r>
        <w:rPr>
          <w:sz w:val="21"/>
        </w:rPr>
      </w:r>
      <w:r>
        <w:br/>
      </w:r>
      <w:r>
        <w:rPr>
          <w:sz w:val="21"/>
        </w:rPr>
        <w:t>• Data: The raw data used for constructing the improved visualization.</w:t>
      </w:r>
      <w:r>
        <w:br/>
      </w:r>
      <w:r>
        <w:rPr>
          <w:sz w:val="21"/>
        </w:rPr>
        <w:t>• Project QMD file: This file should reference the data source and provide the complete pipeline</w:t>
      </w:r>
      <w:r>
        <w:br/>
      </w:r>
      <w:r>
        <w:rPr>
          <w:sz w:val="21"/>
        </w:rPr>
        <w:t>for the cleaning, transformation, and visualization of the data.</w:t>
      </w:r>
      <w:r>
        <w:br/>
      </w:r>
      <w:r>
        <w:rPr>
          <w:sz w:val="21"/>
        </w:rPr>
        <w:t>• Rendered project report: The HTML or PDF output produced from the QMD file.</w:t>
      </w:r>
      <w:r>
        <w:br/>
      </w:r>
      <w:r>
        <w:rPr>
          <w:sz w:val="21"/>
        </w:rPr>
        <w:t>• AI interaction record: Raw, unedited transcripts of the conversations cited in the AI usage</w:t>
      </w:r>
      <w:r>
        <w:br/>
      </w:r>
      <w:r>
        <w:rPr>
          <w:sz w:val="21"/>
        </w:rPr>
        <w:t>report, with the tool’s name and version in each file name (see Section 3). No Record file is</w:t>
      </w:r>
      <w:r>
        <w:br/>
      </w:r>
      <w:r>
        <w:rPr>
          <w:sz w:val="21"/>
        </w:rPr>
        <w:t>required for inline-completion tools such as GitHub Copilot.</w:t>
      </w:r>
      <w:r>
        <w:br/>
      </w:r>
      <w:r>
        <w:rPr>
          <w:sz w:val="21"/>
        </w:rPr>
        <w:t>• AI usage report: A QMD, Markdown, or DOCX file of ≤ 2,000 words, reflecting on the team’s</w:t>
      </w:r>
      <w:r>
        <w:br/>
      </w:r>
      <w:r>
        <w:rPr>
          <w:sz w:val="21"/>
        </w:rPr>
        <w:t>use of AI (see Section 3). Include the word count at the end of the document.</w:t>
      </w:r>
      <w:r>
        <w:br/>
      </w:r>
      <w:r>
        <w:rPr>
          <w:sz w:val="21"/>
        </w:rPr>
        <w:t>• Additional materials: Any supplementary materials necessary to render the QMD files.</w:t>
      </w:r>
    </w:p>
    <w:p>
      <w:r>
        <w:rPr>
          <w:b/>
          <w:color w:val="1F4D78"/>
        </w:rPr>
        <w:t>Assistant (commentary)</w:t>
      </w:r>
      <w:r>
        <w:rPr>
          <w:i/>
          <w:sz w:val="18"/>
        </w:rPr>
        <w:t xml:space="preserve"> - 2026-07-23T07:46:08.765Z</w:t>
      </w:r>
    </w:p>
    <w:p>
      <w:pPr>
        <w:spacing w:after="120" w:line="259" w:lineRule="auto"/>
      </w:pPr>
      <w:r>
        <w:rPr>
          <w:sz w:val="21"/>
        </w:rPr>
        <w:t>This helps a lot. I’ll map the required task arc onto your current QMD structure and suggest a report flow that feels natural while still satisfying the deliverables.</w:t>
      </w:r>
    </w:p>
    <w:p>
      <w:r>
        <w:rPr>
          <w:b/>
          <w:color w:val="1F4D78"/>
        </w:rPr>
        <w:t>Assistant (final_answer)</w:t>
      </w:r>
      <w:r>
        <w:rPr>
          <w:i/>
          <w:sz w:val="18"/>
        </w:rPr>
        <w:t xml:space="preserve"> - 2026-07-23T07:46:36.111Z</w:t>
      </w:r>
    </w:p>
    <w:p>
      <w:pPr>
        <w:spacing w:after="120" w:line="259" w:lineRule="auto"/>
      </w:pPr>
      <w:r>
        <w:rPr>
          <w:rFonts w:ascii="Consolas" w:hAnsi="Consolas"/>
          <w:sz w:val="19"/>
        </w:rPr>
        <w:t>Given your assignment brief, the QMD should follow the same arc:</w:t>
      </w:r>
      <w:r>
        <w:br/>
      </w:r>
      <w:r>
        <w:rPr>
          <w:rFonts w:ascii="Consolas" w:hAnsi="Consolas"/>
          <w:sz w:val="19"/>
        </w:rPr>
      </w:r>
      <w:r>
        <w:br/>
      </w:r>
      <w:r>
        <w:rPr>
          <w:rFonts w:ascii="Consolas" w:hAnsi="Consolas"/>
          <w:sz w:val="19"/>
        </w:rPr>
        <w:t>1. **Critique the original**</w:t>
      </w:r>
      <w:r>
        <w:br/>
      </w:r>
      <w:r>
        <w:rPr>
          <w:rFonts w:ascii="Consolas" w:hAnsi="Consolas"/>
          <w:sz w:val="19"/>
        </w:rPr>
        <w:t>2. **State the design brief**</w:t>
      </w:r>
      <w:r>
        <w:br/>
      </w:r>
      <w:r>
        <w:rPr>
          <w:rFonts w:ascii="Consolas" w:hAnsi="Consolas"/>
          <w:sz w:val="19"/>
        </w:rPr>
        <w:t>3. **Describe data source**</w:t>
      </w:r>
      <w:r>
        <w:br/>
      </w:r>
      <w:r>
        <w:rPr>
          <w:rFonts w:ascii="Consolas" w:hAnsi="Consolas"/>
          <w:sz w:val="19"/>
        </w:rPr>
        <w:t>4. **Show data preparation**</w:t>
      </w:r>
      <w:r>
        <w:br/>
      </w:r>
      <w:r>
        <w:rPr>
          <w:rFonts w:ascii="Consolas" w:hAnsi="Consolas"/>
          <w:sz w:val="19"/>
        </w:rPr>
        <w:t>5. **Show final visualization**</w:t>
      </w:r>
      <w:r>
        <w:br/>
      </w:r>
      <w:r>
        <w:rPr>
          <w:rFonts w:ascii="Consolas" w:hAnsi="Consolas"/>
          <w:sz w:val="19"/>
        </w:rPr>
        <w:t>6. **Conclude and reference**</w:t>
      </w:r>
      <w:r>
        <w:br/>
      </w:r>
      <w:r>
        <w:rPr>
          <w:rFonts w:ascii="Consolas" w:hAnsi="Consolas"/>
          <w:sz w:val="19"/>
        </w:rPr>
      </w:r>
      <w:r>
        <w:br/>
      </w:r>
      <w:r>
        <w:rPr>
          <w:rFonts w:ascii="Consolas" w:hAnsi="Consolas"/>
          <w:sz w:val="19"/>
        </w:rPr>
        <w:t>Right now, the start feels off because it begins with **Roles and Contribution** and **Setup**. Those are useful, but they are not the story of the project.</w:t>
      </w:r>
      <w:r>
        <w:br/>
      </w:r>
      <w:r>
        <w:rPr>
          <w:rFonts w:ascii="Consolas" w:hAnsi="Consolas"/>
          <w:sz w:val="19"/>
        </w:rPr>
      </w:r>
      <w:r>
        <w:br/>
      </w:r>
      <w:r>
        <w:rPr>
          <w:rFonts w:ascii="Consolas" w:hAnsi="Consolas"/>
          <w:sz w:val="19"/>
        </w:rPr>
        <w:t>I’d structure `orchid-main.qmd` like this:</w:t>
      </w:r>
      <w:r>
        <w:br/>
      </w:r>
      <w:r>
        <w:rPr>
          <w:rFonts w:ascii="Consolas" w:hAnsi="Consolas"/>
          <w:sz w:val="19"/>
        </w:rPr>
      </w:r>
      <w:r>
        <w:br/>
      </w:r>
      <w:r>
        <w:rPr>
          <w:rFonts w:ascii="Consolas" w:hAnsi="Consolas"/>
          <w:sz w:val="19"/>
        </w:rPr>
        <w:t>```markdown</w:t>
      </w:r>
      <w:r>
        <w:br/>
      </w:r>
      <w:r>
        <w:rPr>
          <w:rFonts w:ascii="Consolas" w:hAnsi="Consolas"/>
          <w:sz w:val="19"/>
        </w:rPr>
        <w:t># Project Overview</w:t>
      </w:r>
      <w:r>
        <w:br/>
      </w:r>
      <w:r>
        <w:rPr>
          <w:rFonts w:ascii="Consolas" w:hAnsi="Consolas"/>
          <w:sz w:val="19"/>
        </w:rPr>
      </w:r>
      <w:r>
        <w:br/>
      </w:r>
      <w:r>
        <w:rPr>
          <w:rFonts w:ascii="Consolas" w:hAnsi="Consolas"/>
          <w:sz w:val="19"/>
        </w:rPr>
        <w:t>This report documents our redesign of a published Visual Capitalist visualization on global agricultural exporters. Using 2024 World Trade Organization (WTO) agricultural trade data, we critique the original visualization, define a design brief, prepare the relevant export value and quantity data, and produce a redesigned chart that supports clearer comparison across reporting economies.</w:t>
      </w:r>
      <w:r>
        <w:br/>
      </w:r>
      <w:r>
        <w:rPr>
          <w:rFonts w:ascii="Consolas" w:hAnsi="Consolas"/>
          <w:sz w:val="19"/>
        </w:rPr>
      </w:r>
      <w:r>
        <w:br/>
      </w:r>
      <w:r>
        <w:rPr>
          <w:rFonts w:ascii="Consolas" w:hAnsi="Consolas"/>
          <w:sz w:val="19"/>
        </w:rPr>
        <w:t>{{&lt; include _project-motivation.qmd &gt;}}</w:t>
      </w:r>
      <w:r>
        <w:br/>
      </w:r>
      <w:r>
        <w:rPr>
          <w:rFonts w:ascii="Consolas" w:hAnsi="Consolas"/>
          <w:sz w:val="19"/>
        </w:rPr>
      </w:r>
      <w:r>
        <w:br/>
      </w:r>
      <w:r>
        <w:rPr>
          <w:rFonts w:ascii="Consolas" w:hAnsi="Consolas"/>
          <w:sz w:val="19"/>
        </w:rPr>
        <w:t># Reproducibility Setup</w:t>
      </w:r>
      <w:r>
        <w:br/>
      </w:r>
      <w:r>
        <w:rPr>
          <w:rFonts w:ascii="Consolas" w:hAnsi="Consolas"/>
          <w:sz w:val="19"/>
        </w:rPr>
      </w:r>
      <w:r>
        <w:br/>
      </w:r>
      <w:r>
        <w:rPr>
          <w:rFonts w:ascii="Consolas" w:hAnsi="Consolas"/>
          <w:sz w:val="19"/>
        </w:rPr>
        <w:t>```{r}</w:t>
      </w:r>
      <w:r>
        <w:br/>
      </w:r>
      <w:r>
        <w:rPr>
          <w:rFonts w:ascii="Consolas" w:hAnsi="Consolas"/>
          <w:sz w:val="19"/>
        </w:rPr>
        <w:t>#| label: qmd-setup</w:t>
      </w:r>
      <w:r>
        <w:br/>
      </w:r>
      <w:r>
        <w:rPr>
          <w:rFonts w:ascii="Consolas" w:hAnsi="Consolas"/>
          <w:sz w:val="19"/>
        </w:rPr>
        <w:t>#| message: false</w:t>
      </w:r>
      <w:r>
        <w:br/>
      </w:r>
      <w:r>
        <w:rPr>
          <w:rFonts w:ascii="Consolas" w:hAnsi="Consolas"/>
          <w:sz w:val="19"/>
        </w:rPr>
        <w:t>library(tidyverse)</w:t>
      </w:r>
      <w:r>
        <w:br/>
      </w:r>
      <w:r>
        <w:rPr>
          <w:rFonts w:ascii="Consolas" w:hAnsi="Consolas"/>
          <w:sz w:val="19"/>
        </w:rPr>
        <w:t>library(readr)</w:t>
      </w:r>
      <w:r>
        <w:br/>
      </w:r>
      <w:r>
        <w:rPr>
          <w:rFonts w:ascii="Consolas" w:hAnsi="Consolas"/>
          <w:sz w:val="19"/>
        </w:rPr>
        <w:t>library(readxl)</w:t>
      </w:r>
      <w:r>
        <w:br/>
      </w:r>
      <w:r>
        <w:rPr>
          <w:rFonts w:ascii="Consolas" w:hAnsi="Consolas"/>
          <w:sz w:val="19"/>
        </w:rPr>
        <w:t>library(scales)</w:t>
      </w:r>
      <w:r>
        <w:br/>
      </w:r>
      <w:r>
        <w:rPr>
          <w:rFonts w:ascii="Consolas" w:hAnsi="Consolas"/>
          <w:sz w:val="19"/>
        </w:rPr>
        <w:t>```</w:t>
      </w:r>
      <w:r>
        <w:br/>
      </w:r>
      <w:r>
        <w:rPr>
          <w:rFonts w:ascii="Consolas" w:hAnsi="Consolas"/>
          <w:sz w:val="19"/>
        </w:rPr>
      </w:r>
      <w:r>
        <w:br/>
      </w:r>
      <w:r>
        <w:rPr>
          <w:rFonts w:ascii="Consolas" w:hAnsi="Consolas"/>
          <w:sz w:val="19"/>
        </w:rPr>
        <w:t>```{r}</w:t>
      </w:r>
      <w:r>
        <w:br/>
      </w:r>
      <w:r>
        <w:rPr>
          <w:rFonts w:ascii="Consolas" w:hAnsi="Consolas"/>
          <w:sz w:val="19"/>
        </w:rPr>
        <w:t>#| label: raw-data-imports</w:t>
      </w:r>
      <w:r>
        <w:br/>
      </w:r>
      <w:r>
        <w:rPr>
          <w:rFonts w:ascii="Consolas" w:hAnsi="Consolas"/>
          <w:sz w:val="19"/>
        </w:rPr>
        <w:t>analysis_year &lt;- 2024</w:t>
      </w:r>
      <w:r>
        <w:br/>
      </w:r>
      <w:r>
        <w:rPr>
          <w:rFonts w:ascii="Consolas" w:hAnsi="Consolas"/>
          <w:sz w:val="19"/>
        </w:rPr>
        <w:t>source_file &lt;- "data/export_of_agriculture_products_data.xlsx"</w:t>
      </w:r>
      <w:r>
        <w:br/>
      </w:r>
      <w:r>
        <w:rPr>
          <w:rFonts w:ascii="Consolas" w:hAnsi="Consolas"/>
          <w:sz w:val="19"/>
        </w:rPr>
        <w:t>export_dir &lt;- "data/processed"</w:t>
      </w:r>
      <w:r>
        <w:br/>
      </w:r>
      <w:r>
        <w:rPr>
          <w:rFonts w:ascii="Consolas" w:hAnsi="Consolas"/>
          <w:sz w:val="19"/>
        </w:rPr>
        <w:t>```</w:t>
      </w:r>
      <w:r>
        <w:br/>
      </w:r>
      <w:r>
        <w:rPr>
          <w:rFonts w:ascii="Consolas" w:hAnsi="Consolas"/>
          <w:sz w:val="19"/>
        </w:rPr>
      </w:r>
      <w:r>
        <w:br/>
      </w:r>
      <w:r>
        <w:rPr>
          <w:rFonts w:ascii="Consolas" w:hAnsi="Consolas"/>
          <w:sz w:val="19"/>
        </w:rPr>
        <w:t>The setup code loads the required R packages and defines the source data path, output directory, and target analysis year.</w:t>
      </w:r>
      <w:r>
        <w:br/>
      </w:r>
      <w:r>
        <w:rPr>
          <w:rFonts w:ascii="Consolas" w:hAnsi="Consolas"/>
          <w:sz w:val="19"/>
        </w:rPr>
      </w:r>
      <w:r>
        <w:br/>
      </w:r>
      <w:r>
        <w:rPr>
          <w:rFonts w:ascii="Consolas" w:hAnsi="Consolas"/>
          <w:sz w:val="19"/>
        </w:rPr>
        <w:t>{{&lt; include _export-values-eda.qmd &gt;}}</w:t>
      </w:r>
      <w:r>
        <w:br/>
      </w:r>
      <w:r>
        <w:rPr>
          <w:rFonts w:ascii="Consolas" w:hAnsi="Consolas"/>
          <w:sz w:val="19"/>
        </w:rPr>
      </w:r>
      <w:r>
        <w:br/>
      </w:r>
      <w:r>
        <w:rPr>
          <w:rFonts w:ascii="Consolas" w:hAnsi="Consolas"/>
          <w:sz w:val="19"/>
        </w:rPr>
        <w:t>{{&lt; include _quantity-eda-2024.qmd &gt;}}</w:t>
      </w:r>
      <w:r>
        <w:br/>
      </w:r>
      <w:r>
        <w:rPr>
          <w:rFonts w:ascii="Consolas" w:hAnsi="Consolas"/>
          <w:sz w:val="19"/>
        </w:rPr>
      </w:r>
      <w:r>
        <w:br/>
      </w:r>
      <w:r>
        <w:rPr>
          <w:rFonts w:ascii="Consolas" w:hAnsi="Consolas"/>
          <w:sz w:val="19"/>
        </w:rPr>
        <w:t>{{&lt; include _2024_data_preprocessing.qmd &gt;}}</w:t>
      </w:r>
      <w:r>
        <w:br/>
      </w:r>
      <w:r>
        <w:rPr>
          <w:rFonts w:ascii="Consolas" w:hAnsi="Consolas"/>
          <w:sz w:val="19"/>
        </w:rPr>
      </w:r>
      <w:r>
        <w:br/>
      </w:r>
      <w:r>
        <w:rPr>
          <w:rFonts w:ascii="Consolas" w:hAnsi="Consolas"/>
          <w:sz w:val="19"/>
        </w:rPr>
        <w:t>{{&lt; include _lollipop-visualization.qmd &gt;}}</w:t>
      </w:r>
      <w:r>
        <w:br/>
      </w:r>
      <w:r>
        <w:rPr>
          <w:rFonts w:ascii="Consolas" w:hAnsi="Consolas"/>
          <w:sz w:val="19"/>
        </w:rPr>
      </w:r>
      <w:r>
        <w:br/>
      </w:r>
      <w:r>
        <w:rPr>
          <w:rFonts w:ascii="Consolas" w:hAnsi="Consolas"/>
          <w:sz w:val="19"/>
        </w:rPr>
        <w:t># Roles and Contributions</w:t>
      </w:r>
      <w:r>
        <w:br/>
      </w:r>
      <w:r>
        <w:rPr>
          <w:rFonts w:ascii="Consolas" w:hAnsi="Consolas"/>
          <w:sz w:val="19"/>
        </w:rPr>
      </w:r>
      <w:r>
        <w:br/>
      </w:r>
      <w:r>
        <w:rPr>
          <w:rFonts w:ascii="Consolas" w:hAnsi="Consolas"/>
          <w:sz w:val="19"/>
        </w:rPr>
        <w:t>| Member | Student ID | Contribution |</w:t>
      </w:r>
      <w:r>
        <w:br/>
      </w:r>
      <w:r>
        <w:rPr>
          <w:rFonts w:ascii="Consolas" w:hAnsi="Consolas"/>
          <w:sz w:val="19"/>
        </w:rPr>
        <w:t>| ------ | ---------- | ------------ |</w:t>
      </w:r>
      <w:r>
        <w:br/>
      </w:r>
      <w:r>
        <w:rPr>
          <w:rFonts w:ascii="Consolas" w:hAnsi="Consolas"/>
          <w:sz w:val="19"/>
        </w:rPr>
        <w:t>| Quan Yi | 2401058 | Performed EDA for the `Exports qties` sheet. |</w:t>
      </w:r>
      <w:r>
        <w:br/>
      </w:r>
      <w:r>
        <w:rPr>
          <w:rFonts w:ascii="Consolas" w:hAnsi="Consolas"/>
          <w:sz w:val="19"/>
        </w:rPr>
        <w:t>| Shi Min | 2401793 | Imported data and performed exploratory data analysis to assess cleaning needs before visualization. |</w:t>
      </w:r>
      <w:r>
        <w:br/>
      </w:r>
      <w:r>
        <w:rPr>
          <w:rFonts w:ascii="Consolas" w:hAnsi="Consolas"/>
          <w:sz w:val="19"/>
        </w:rPr>
        <w:t>| Aiman | &lt;add your student id&gt; | &lt;add your contribution&gt; |</w:t>
      </w:r>
      <w:r>
        <w:br/>
      </w:r>
      <w:r>
        <w:rPr>
          <w:rFonts w:ascii="Consolas" w:hAnsi="Consolas"/>
          <w:sz w:val="19"/>
        </w:rPr>
        <w:t>| Subhashini | &lt;add your student id&gt; | &lt;add your contribution&gt; |</w:t>
      </w:r>
      <w:r>
        <w:br/>
      </w:r>
      <w:r>
        <w:rPr>
          <w:rFonts w:ascii="Consolas" w:hAnsi="Consolas"/>
          <w:sz w:val="19"/>
        </w:rPr>
        <w:t>| Jabar | &lt;add your student id&gt; | &lt;add your contribution&gt; |</w:t>
      </w:r>
      <w:r>
        <w:br/>
      </w:r>
      <w:r>
        <w:rPr>
          <w:rFonts w:ascii="Consolas" w:hAnsi="Consolas"/>
          <w:sz w:val="19"/>
        </w:rPr>
        <w:t>| Min Xuan | &lt;add your student id&gt; | &lt;add your contribution&gt; |</w:t>
      </w:r>
      <w:r>
        <w:br/>
      </w:r>
      <w:r>
        <w:rPr>
          <w:rFonts w:ascii="Consolas" w:hAnsi="Consolas"/>
          <w:sz w:val="19"/>
        </w:rPr>
      </w:r>
      <w:r>
        <w:br/>
      </w:r>
      <w:r>
        <w:rPr>
          <w:rFonts w:ascii="Consolas" w:hAnsi="Consolas"/>
          <w:sz w:val="19"/>
        </w:rPr>
        <w:t># Conclusion</w:t>
      </w:r>
      <w:r>
        <w:br/>
      </w:r>
      <w:r>
        <w:rPr>
          <w:rFonts w:ascii="Consolas" w:hAnsi="Consolas"/>
          <w:sz w:val="19"/>
        </w:rPr>
      </w:r>
      <w:r>
        <w:br/>
      </w:r>
      <w:r>
        <w:rPr>
          <w:rFonts w:ascii="Consolas" w:hAnsi="Consolas"/>
          <w:sz w:val="19"/>
        </w:rPr>
        <w:t>The redesign improves the original visualization by replacing an irregular decorative layout with a ranked lollipop chart that supports more accurate comparison. By combining export value with export quantity, the final chart helps readers distinguish between economies that dominate by monetary value and those that contribute large physical export volumes. The documented preprocessing and validation steps ensure that the visualization can be reproduced from the submitted data and code.</w:t>
      </w:r>
      <w:r>
        <w:br/>
      </w:r>
      <w:r>
        <w:rPr>
          <w:rFonts w:ascii="Consolas" w:hAnsi="Consolas"/>
          <w:sz w:val="19"/>
        </w:rPr>
      </w:r>
      <w:r>
        <w:br/>
      </w:r>
      <w:r>
        <w:rPr>
          <w:rFonts w:ascii="Consolas" w:hAnsi="Consolas"/>
          <w:sz w:val="19"/>
        </w:rPr>
        <w:t># References</w:t>
      </w:r>
      <w:r>
        <w:br/>
      </w:r>
      <w:r>
        <w:rPr>
          <w:rFonts w:ascii="Consolas" w:hAnsi="Consolas"/>
          <w:sz w:val="19"/>
        </w:rPr>
        <w:t>```</w:t>
      </w:r>
      <w:r>
        <w:br/>
      </w:r>
      <w:r>
        <w:rPr>
          <w:rFonts w:ascii="Consolas" w:hAnsi="Consolas"/>
          <w:sz w:val="19"/>
        </w:rPr>
      </w:r>
      <w:r>
        <w:br/>
      </w:r>
      <w:r>
        <w:rPr>
          <w:rFonts w:ascii="Consolas" w:hAnsi="Consolas"/>
          <w:sz w:val="19"/>
        </w:rPr>
        <w:t>For `_project-motivation.qmd`, the order should be:</w:t>
      </w:r>
      <w:r>
        <w:br/>
      </w:r>
      <w:r>
        <w:rPr>
          <w:rFonts w:ascii="Consolas" w:hAnsi="Consolas"/>
          <w:sz w:val="19"/>
        </w:rPr>
      </w:r>
      <w:r>
        <w:br/>
      </w:r>
      <w:r>
        <w:rPr>
          <w:rFonts w:ascii="Consolas" w:hAnsi="Consolas"/>
          <w:sz w:val="19"/>
        </w:rPr>
        <w:t>```markdown</w:t>
      </w:r>
      <w:r>
        <w:br/>
      </w:r>
      <w:r>
        <w:rPr>
          <w:rFonts w:ascii="Consolas" w:hAnsi="Consolas"/>
          <w:sz w:val="19"/>
        </w:rPr>
        <w:t># Project Motivation</w:t>
      </w:r>
      <w:r>
        <w:br/>
      </w:r>
      <w:r>
        <w:rPr>
          <w:rFonts w:ascii="Consolas" w:hAnsi="Consolas"/>
          <w:sz w:val="19"/>
        </w:rPr>
      </w:r>
      <w:r>
        <w:br/>
      </w:r>
      <w:r>
        <w:rPr>
          <w:rFonts w:ascii="Consolas" w:hAnsi="Consolas"/>
          <w:sz w:val="19"/>
        </w:rPr>
        <w:t>## Original Visualization and Source</w:t>
      </w:r>
      <w:r>
        <w:br/>
      </w:r>
      <w:r>
        <w:rPr>
          <w:rFonts w:ascii="Consolas" w:hAnsi="Consolas"/>
          <w:sz w:val="19"/>
        </w:rPr>
      </w:r>
      <w:r>
        <w:br/>
      </w:r>
      <w:r>
        <w:rPr>
          <w:rFonts w:ascii="Consolas" w:hAnsi="Consolas"/>
          <w:sz w:val="19"/>
        </w:rPr>
        <w:t>## Critical Analysis of the Original Visualization</w:t>
      </w:r>
      <w:r>
        <w:br/>
      </w:r>
      <w:r>
        <w:rPr>
          <w:rFonts w:ascii="Consolas" w:hAnsi="Consolas"/>
          <w:sz w:val="19"/>
        </w:rPr>
      </w:r>
      <w:r>
        <w:br/>
      </w:r>
      <w:r>
        <w:rPr>
          <w:rFonts w:ascii="Consolas" w:hAnsi="Consolas"/>
          <w:sz w:val="19"/>
        </w:rPr>
        <w:t>### Strengths</w:t>
      </w:r>
      <w:r>
        <w:br/>
      </w:r>
      <w:r>
        <w:rPr>
          <w:rFonts w:ascii="Consolas" w:hAnsi="Consolas"/>
          <w:sz w:val="19"/>
        </w:rPr>
      </w:r>
      <w:r>
        <w:br/>
      </w:r>
      <w:r>
        <w:rPr>
          <w:rFonts w:ascii="Consolas" w:hAnsi="Consolas"/>
          <w:sz w:val="19"/>
        </w:rPr>
        <w:t>### Weaknesses</w:t>
      </w:r>
      <w:r>
        <w:br/>
      </w:r>
      <w:r>
        <w:rPr>
          <w:rFonts w:ascii="Consolas" w:hAnsi="Consolas"/>
          <w:sz w:val="19"/>
        </w:rPr>
      </w:r>
      <w:r>
        <w:br/>
      </w:r>
      <w:r>
        <w:rPr>
          <w:rFonts w:ascii="Consolas" w:hAnsi="Consolas"/>
          <w:sz w:val="19"/>
        </w:rPr>
        <w:t>## Design Brief</w:t>
      </w:r>
      <w:r>
        <w:br/>
      </w:r>
      <w:r>
        <w:rPr>
          <w:rFonts w:ascii="Consolas" w:hAnsi="Consolas"/>
          <w:sz w:val="19"/>
        </w:rPr>
      </w:r>
      <w:r>
        <w:br/>
      </w:r>
      <w:r>
        <w:rPr>
          <w:rFonts w:ascii="Consolas" w:hAnsi="Consolas"/>
          <w:sz w:val="19"/>
        </w:rPr>
        <w:t>## Data Source and Raw Data Description</w:t>
      </w:r>
      <w:r>
        <w:br/>
      </w:r>
      <w:r>
        <w:rPr>
          <w:rFonts w:ascii="Consolas" w:hAnsi="Consolas"/>
          <w:sz w:val="19"/>
        </w:rPr>
      </w:r>
      <w:r>
        <w:br/>
      </w:r>
      <w:r>
        <w:rPr>
          <w:rFonts w:ascii="Consolas" w:hAnsi="Consolas"/>
          <w:sz w:val="19"/>
        </w:rPr>
        <w:t>## Proposed Redesign Improvements</w:t>
      </w:r>
      <w:r>
        <w:br/>
      </w:r>
      <w:r>
        <w:rPr>
          <w:rFonts w:ascii="Consolas" w:hAnsi="Consolas"/>
          <w:sz w:val="19"/>
        </w:rPr>
      </w:r>
      <w:r>
        <w:br/>
      </w:r>
      <w:r>
        <w:rPr>
          <w:rFonts w:ascii="Consolas" w:hAnsi="Consolas"/>
          <w:sz w:val="19"/>
        </w:rPr>
        <w:t>## Technical Challenges</w:t>
      </w:r>
      <w:r>
        <w:br/>
      </w:r>
      <w:r>
        <w:rPr>
          <w:rFonts w:ascii="Consolas" w:hAnsi="Consolas"/>
          <w:sz w:val="19"/>
        </w:rPr>
        <w:t>```</w:t>
      </w:r>
      <w:r>
        <w:br/>
      </w:r>
      <w:r>
        <w:rPr>
          <w:rFonts w:ascii="Consolas" w:hAnsi="Consolas"/>
          <w:sz w:val="19"/>
        </w:rPr>
      </w:r>
      <w:r>
        <w:br/>
      </w:r>
      <w:r>
        <w:rPr>
          <w:rFonts w:ascii="Consolas" w:hAnsi="Consolas"/>
          <w:sz w:val="19"/>
        </w:rPr>
        <w:t>This matches the task brief more closely than starting with broad motivation. The assignment specifically says: choose original, critique it, write brief, gather data, redesign. So the report should let the marker see that sequence immediately.</w:t>
      </w:r>
      <w:r>
        <w:br/>
      </w:r>
      <w:r>
        <w:rPr>
          <w:rFonts w:ascii="Consolas" w:hAnsi="Consolas"/>
          <w:sz w:val="19"/>
        </w:rPr>
      </w:r>
      <w:r>
        <w:br/>
      </w:r>
      <w:r>
        <w:rPr>
          <w:rFonts w:ascii="Consolas" w:hAnsi="Consolas"/>
          <w:sz w:val="19"/>
        </w:rPr>
        <w:t>One more important thing: include `_project-motivation.qmd` in `orchid-main.qmd`. Your current rendered flow likely feels odd partly because that section may not be included before the code pipeline.</w:t>
      </w:r>
    </w:p>
    <w:p>
      <w:pPr>
        <w:pStyle w:val="Heading2"/>
      </w:pPr>
      <w:r>
        <w:t>Turn 25</w:t>
      </w:r>
    </w:p>
    <w:p>
      <w:r>
        <w:rPr>
          <w:i/>
        </w:rPr>
        <w:t>Turn ID: 019f8df2-643f-73b2-96d9-1c2eb025ea4d</w:t>
      </w:r>
      <w:r>
        <w:t xml:space="preserve"> | First message timestamp: 2026-07-23T07:48:20.859Z</w:t>
      </w:r>
    </w:p>
    <w:p>
      <w:r>
        <w:rPr>
          <w:b/>
          <w:color w:val="000000"/>
        </w:rPr>
        <w:t>User</w:t>
      </w:r>
      <w:r>
        <w:rPr>
          <w:i/>
          <w:sz w:val="18"/>
        </w:rPr>
        <w:t xml:space="preserve"> - 2026-07-23T07:48:20.859Z</w:t>
      </w:r>
    </w:p>
    <w:p>
      <w:pPr>
        <w:spacing w:after="120" w:line="259" w:lineRule="auto"/>
      </w:pPr>
      <w:r>
        <w:rPr>
          <w:sz w:val="21"/>
        </w:rPr>
        <w:t>my prof mentioned this</w:t>
      </w:r>
      <w:r>
        <w:br/>
      </w:r>
      <w:r>
        <w:rPr>
          <w:sz w:val="21"/>
        </w:rPr>
      </w:r>
      <w:r>
        <w:br/>
      </w:r>
      <w:r>
        <w:rPr>
          <w:sz w:val="21"/>
        </w:rPr>
        <w:t xml:space="preserve">Your team will be assessed based on the criteria in Project Motivation during presentation. Be sure that your team communicate all aspects in the presentation and poster. </w:t>
      </w:r>
      <w:r>
        <w:br/>
      </w:r>
      <w:r>
        <w:rPr>
          <w:sz w:val="21"/>
        </w:rPr>
      </w:r>
      <w:r>
        <w:br/>
      </w:r>
      <w:r>
        <w:rPr>
          <w:sz w:val="21"/>
        </w:rPr>
        <w:t>when i asked "For Project Motivation in the rubrics, we can place it in the same qmd file as our data preprocessing and visualisation, correct?"</w:t>
      </w:r>
    </w:p>
    <w:p>
      <w:r>
        <w:rPr>
          <w:b/>
          <w:color w:val="1F4D78"/>
        </w:rPr>
        <w:t>Assistant (final_answer)</w:t>
      </w:r>
      <w:r>
        <w:rPr>
          <w:i/>
          <w:sz w:val="18"/>
        </w:rPr>
        <w:t xml:space="preserve"> - 2026-07-23T07:48:31.373Z</w:t>
      </w:r>
    </w:p>
    <w:p>
      <w:pPr>
        <w:spacing w:after="120" w:line="259" w:lineRule="auto"/>
      </w:pPr>
      <w:r>
        <w:rPr>
          <w:rFonts w:ascii="Consolas" w:hAnsi="Consolas"/>
          <w:sz w:val="19"/>
        </w:rPr>
        <w:t>Yes, your professor’s reply means the **Project Motivation criteria must be clearly communicated**, especially in the **presentation and poster**. It does **not** mean the QMD cannot contain it. In fact, it is good to include it in the same main QMD because your QMD is the reproducible project report.</w:t>
      </w:r>
      <w:r>
        <w:br/>
      </w:r>
      <w:r>
        <w:rPr>
          <w:rFonts w:ascii="Consolas" w:hAnsi="Consolas"/>
          <w:sz w:val="19"/>
        </w:rPr>
      </w:r>
      <w:r>
        <w:br/>
      </w:r>
      <w:r>
        <w:rPr>
          <w:rFonts w:ascii="Consolas" w:hAnsi="Consolas"/>
          <w:sz w:val="19"/>
        </w:rPr>
        <w:t>For your QMD, I’d keep Project Motivation near the start, before any code-heavy sections.</w:t>
      </w:r>
      <w:r>
        <w:br/>
      </w:r>
      <w:r>
        <w:rPr>
          <w:rFonts w:ascii="Consolas" w:hAnsi="Consolas"/>
          <w:sz w:val="19"/>
        </w:rPr>
      </w:r>
      <w:r>
        <w:br/>
      </w:r>
      <w:r>
        <w:rPr>
          <w:rFonts w:ascii="Consolas" w:hAnsi="Consolas"/>
          <w:sz w:val="19"/>
        </w:rPr>
        <w:t>Best flow:</w:t>
      </w:r>
      <w:r>
        <w:br/>
      </w:r>
      <w:r>
        <w:rPr>
          <w:rFonts w:ascii="Consolas" w:hAnsi="Consolas"/>
          <w:sz w:val="19"/>
        </w:rPr>
      </w:r>
      <w:r>
        <w:br/>
      </w:r>
      <w:r>
        <w:rPr>
          <w:rFonts w:ascii="Consolas" w:hAnsi="Consolas"/>
          <w:sz w:val="19"/>
        </w:rPr>
        <w:t>```markdown</w:t>
      </w:r>
      <w:r>
        <w:br/>
      </w:r>
      <w:r>
        <w:rPr>
          <w:rFonts w:ascii="Consolas" w:hAnsi="Consolas"/>
          <w:sz w:val="19"/>
        </w:rPr>
        <w:t># Project Overview</w:t>
      </w:r>
      <w:r>
        <w:br/>
      </w:r>
      <w:r>
        <w:rPr>
          <w:rFonts w:ascii="Consolas" w:hAnsi="Consolas"/>
          <w:sz w:val="19"/>
        </w:rPr>
      </w:r>
      <w:r>
        <w:br/>
      </w:r>
      <w:r>
        <w:rPr>
          <w:rFonts w:ascii="Consolas" w:hAnsi="Consolas"/>
          <w:sz w:val="19"/>
        </w:rPr>
        <w:t># Project Motivation</w:t>
      </w:r>
      <w:r>
        <w:br/>
      </w:r>
      <w:r>
        <w:rPr>
          <w:rFonts w:ascii="Consolas" w:hAnsi="Consolas"/>
          <w:sz w:val="19"/>
        </w:rPr>
        <w:t>{{&lt; include _project-motivation.qmd &gt;}}</w:t>
      </w:r>
      <w:r>
        <w:br/>
      </w:r>
      <w:r>
        <w:rPr>
          <w:rFonts w:ascii="Consolas" w:hAnsi="Consolas"/>
          <w:sz w:val="19"/>
        </w:rPr>
      </w:r>
      <w:r>
        <w:br/>
      </w:r>
      <w:r>
        <w:rPr>
          <w:rFonts w:ascii="Consolas" w:hAnsi="Consolas"/>
          <w:sz w:val="19"/>
        </w:rPr>
        <w:t># Reproducibility Setup</w:t>
      </w:r>
      <w:r>
        <w:br/>
      </w:r>
      <w:r>
        <w:rPr>
          <w:rFonts w:ascii="Consolas" w:hAnsi="Consolas"/>
          <w:sz w:val="19"/>
        </w:rPr>
      </w:r>
      <w:r>
        <w:br/>
      </w:r>
      <w:r>
        <w:rPr>
          <w:rFonts w:ascii="Consolas" w:hAnsi="Consolas"/>
          <w:sz w:val="19"/>
        </w:rPr>
        <w:t># Export Value Data Preparation and EDA</w:t>
      </w:r>
      <w:r>
        <w:br/>
      </w:r>
      <w:r>
        <w:rPr>
          <w:rFonts w:ascii="Consolas" w:hAnsi="Consolas"/>
          <w:sz w:val="19"/>
        </w:rPr>
      </w:r>
      <w:r>
        <w:br/>
      </w:r>
      <w:r>
        <w:rPr>
          <w:rFonts w:ascii="Consolas" w:hAnsi="Consolas"/>
          <w:sz w:val="19"/>
        </w:rPr>
        <w:t># Export Quantity Data Preparation and EDA</w:t>
      </w:r>
      <w:r>
        <w:br/>
      </w:r>
      <w:r>
        <w:rPr>
          <w:rFonts w:ascii="Consolas" w:hAnsi="Consolas"/>
          <w:sz w:val="19"/>
        </w:rPr>
      </w:r>
      <w:r>
        <w:br/>
      </w:r>
      <w:r>
        <w:rPr>
          <w:rFonts w:ascii="Consolas" w:hAnsi="Consolas"/>
          <w:sz w:val="19"/>
        </w:rPr>
        <w:t># Final Data Preprocessing for Visualization</w:t>
      </w:r>
      <w:r>
        <w:br/>
      </w:r>
      <w:r>
        <w:rPr>
          <w:rFonts w:ascii="Consolas" w:hAnsi="Consolas"/>
          <w:sz w:val="19"/>
        </w:rPr>
      </w:r>
      <w:r>
        <w:br/>
      </w:r>
      <w:r>
        <w:rPr>
          <w:rFonts w:ascii="Consolas" w:hAnsi="Consolas"/>
          <w:sz w:val="19"/>
        </w:rPr>
        <w:t># Redesigned Visualization</w:t>
      </w:r>
      <w:r>
        <w:br/>
      </w:r>
      <w:r>
        <w:rPr>
          <w:rFonts w:ascii="Consolas" w:hAnsi="Consolas"/>
          <w:sz w:val="19"/>
        </w:rPr>
      </w:r>
      <w:r>
        <w:br/>
      </w:r>
      <w:r>
        <w:rPr>
          <w:rFonts w:ascii="Consolas" w:hAnsi="Consolas"/>
          <w:sz w:val="19"/>
        </w:rPr>
        <w:t># Roles and Contributions</w:t>
      </w:r>
      <w:r>
        <w:br/>
      </w:r>
      <w:r>
        <w:rPr>
          <w:rFonts w:ascii="Consolas" w:hAnsi="Consolas"/>
          <w:sz w:val="19"/>
        </w:rPr>
      </w:r>
      <w:r>
        <w:br/>
      </w:r>
      <w:r>
        <w:rPr>
          <w:rFonts w:ascii="Consolas" w:hAnsi="Consolas"/>
          <w:sz w:val="19"/>
        </w:rPr>
        <w:t># Conclusion</w:t>
      </w:r>
      <w:r>
        <w:br/>
      </w:r>
      <w:r>
        <w:rPr>
          <w:rFonts w:ascii="Consolas" w:hAnsi="Consolas"/>
          <w:sz w:val="19"/>
        </w:rPr>
      </w:r>
      <w:r>
        <w:br/>
      </w:r>
      <w:r>
        <w:rPr>
          <w:rFonts w:ascii="Consolas" w:hAnsi="Consolas"/>
          <w:sz w:val="19"/>
        </w:rPr>
        <w:t># References</w:t>
      </w:r>
      <w:r>
        <w:br/>
      </w:r>
      <w:r>
        <w:rPr>
          <w:rFonts w:ascii="Consolas" w:hAnsi="Consolas"/>
          <w:sz w:val="19"/>
        </w:rPr>
        <w:t>```</w:t>
      </w:r>
      <w:r>
        <w:br/>
      </w:r>
      <w:r>
        <w:rPr>
          <w:rFonts w:ascii="Consolas" w:hAnsi="Consolas"/>
          <w:sz w:val="19"/>
        </w:rPr>
      </w:r>
      <w:r>
        <w:br/>
      </w:r>
      <w:r>
        <w:rPr>
          <w:rFonts w:ascii="Consolas" w:hAnsi="Consolas"/>
          <w:sz w:val="19"/>
        </w:rPr>
        <w:t>For the **poster/presentation**, make sure these Project Motivation rubric points are visible or spoken:</w:t>
      </w:r>
      <w:r>
        <w:br/>
      </w:r>
      <w:r>
        <w:rPr>
          <w:rFonts w:ascii="Consolas" w:hAnsi="Consolas"/>
          <w:sz w:val="19"/>
        </w:rPr>
      </w:r>
      <w:r>
        <w:br/>
      </w:r>
      <w:r>
        <w:rPr>
          <w:rFonts w:ascii="Consolas" w:hAnsi="Consolas"/>
          <w:sz w:val="19"/>
        </w:rPr>
        <w:t>- what the data is about and why it matters,</w:t>
      </w:r>
      <w:r>
        <w:br/>
      </w:r>
      <w:r>
        <w:rPr>
          <w:rFonts w:ascii="Consolas" w:hAnsi="Consolas"/>
          <w:sz w:val="19"/>
        </w:rPr>
        <w:t>- what the original visualization does well,</w:t>
      </w:r>
      <w:r>
        <w:br/>
      </w:r>
      <w:r>
        <w:rPr>
          <w:rFonts w:ascii="Consolas" w:hAnsi="Consolas"/>
          <w:sz w:val="19"/>
        </w:rPr>
        <w:t>- what the original visualization does poorly,</w:t>
      </w:r>
      <w:r>
        <w:br/>
      </w:r>
      <w:r>
        <w:rPr>
          <w:rFonts w:ascii="Consolas" w:hAnsi="Consolas"/>
          <w:sz w:val="19"/>
        </w:rPr>
        <w:t>- how your redesign improves it,</w:t>
      </w:r>
      <w:r>
        <w:br/>
      </w:r>
      <w:r>
        <w:rPr>
          <w:rFonts w:ascii="Consolas" w:hAnsi="Consolas"/>
          <w:sz w:val="19"/>
        </w:rPr>
        <w:t>- what data source you used,</w:t>
      </w:r>
      <w:r>
        <w:br/>
      </w:r>
      <w:r>
        <w:rPr>
          <w:rFonts w:ascii="Consolas" w:hAnsi="Consolas"/>
          <w:sz w:val="19"/>
        </w:rPr>
        <w:t>- what technical challenges you handled,</w:t>
      </w:r>
      <w:r>
        <w:br/>
      </w:r>
      <w:r>
        <w:rPr>
          <w:rFonts w:ascii="Consolas" w:hAnsi="Consolas"/>
          <w:sz w:val="19"/>
        </w:rPr>
        <w:t>- who the redesign is for,</w:t>
      </w:r>
      <w:r>
        <w:br/>
      </w:r>
      <w:r>
        <w:rPr>
          <w:rFonts w:ascii="Consolas" w:hAnsi="Consolas"/>
          <w:sz w:val="19"/>
        </w:rPr>
        <w:t>- what analytical task it supports,</w:t>
      </w:r>
      <w:r>
        <w:br/>
      </w:r>
      <w:r>
        <w:rPr>
          <w:rFonts w:ascii="Consolas" w:hAnsi="Consolas"/>
          <w:sz w:val="19"/>
        </w:rPr>
        <w:t>- why your design choices fit that task.</w:t>
      </w:r>
      <w:r>
        <w:br/>
      </w:r>
      <w:r>
        <w:rPr>
          <w:rFonts w:ascii="Consolas" w:hAnsi="Consolas"/>
          <w:sz w:val="19"/>
        </w:rPr>
      </w:r>
      <w:r>
        <w:br/>
      </w:r>
      <w:r>
        <w:rPr>
          <w:rFonts w:ascii="Consolas" w:hAnsi="Consolas"/>
          <w:sz w:val="19"/>
        </w:rPr>
        <w:t>In the QMD, your `_project-motivation.qmd` already covers these. The main issue is just making sure it appears early in `orchid-main.qmd`, so the report does not jump straight into setup/code.</w:t>
      </w:r>
    </w:p>
    <w:p>
      <w:pPr>
        <w:pStyle w:val="Heading2"/>
      </w:pPr>
      <w:r>
        <w:t>Turn 26</w:t>
      </w:r>
    </w:p>
    <w:p>
      <w:r>
        <w:rPr>
          <w:i/>
        </w:rPr>
        <w:t>Turn ID: 019f8df3-1b1a-7991-ac0d-d8d26a4d7f30</w:t>
      </w:r>
      <w:r>
        <w:t xml:space="preserve"> | First message timestamp: 2026-07-23T07:49:07.644Z</w:t>
      </w:r>
    </w:p>
    <w:p>
      <w:r>
        <w:rPr>
          <w:b/>
          <w:color w:val="000000"/>
        </w:rPr>
        <w:t>User</w:t>
      </w:r>
      <w:r>
        <w:rPr>
          <w:i/>
          <w:sz w:val="18"/>
        </w:rPr>
        <w:t xml:space="preserve"> - 2026-07-23T07:49:07.644Z</w:t>
      </w:r>
    </w:p>
    <w:p>
      <w:pPr>
        <w:spacing w:after="120" w:line="259" w:lineRule="auto"/>
      </w:pPr>
      <w:r>
        <w:rPr>
          <w:sz w:val="21"/>
        </w:rPr>
        <w:t>hmm let's not include it</w:t>
      </w:r>
    </w:p>
    <w:p>
      <w:r>
        <w:rPr>
          <w:b/>
          <w:color w:val="000000"/>
        </w:rPr>
        <w:t>User</w:t>
      </w:r>
      <w:r>
        <w:rPr>
          <w:i/>
          <w:sz w:val="18"/>
        </w:rPr>
        <w:t xml:space="preserve"> - 2026-07-23T07:49:15.022Z</w:t>
      </w:r>
    </w:p>
    <w:p>
      <w:pPr>
        <w:spacing w:after="120" w:line="259" w:lineRule="auto"/>
      </w:pPr>
      <w:r>
        <w:rPr>
          <w:sz w:val="21"/>
        </w:rPr>
        <w:t>&lt;turn_aborted&gt;</w:t>
      </w:r>
      <w:r>
        <w:br/>
      </w:r>
      <w:r>
        <w:rPr>
          <w:sz w:val="21"/>
        </w:rPr>
        <w:t>The user interrupted the previous turn on purpose. Any running unified exec processes may still be running in the background. If any tools/commands were aborted, they may have partially executed.</w:t>
      </w:r>
      <w:r>
        <w:br/>
      </w:r>
      <w:r>
        <w:rPr>
          <w:sz w:val="21"/>
        </w:rPr>
        <w:t>&lt;/turn_aborted&gt;</w:t>
      </w:r>
    </w:p>
    <w:p>
      <w:pPr>
        <w:pStyle w:val="Heading2"/>
      </w:pPr>
      <w:r>
        <w:t>Turn 27</w:t>
      </w:r>
    </w:p>
    <w:p>
      <w:r>
        <w:rPr>
          <w:i/>
        </w:rPr>
        <w:t>Turn ID: 019f8df3-d1db-7310-a0e6-7776da7025b8</w:t>
      </w:r>
      <w:r>
        <w:t xml:space="preserve"> | First message timestamp: 2026-07-23T07:49:54.365Z</w:t>
      </w:r>
    </w:p>
    <w:p>
      <w:r>
        <w:rPr>
          <w:b/>
          <w:color w:val="000000"/>
        </w:rPr>
        <w:t>User</w:t>
      </w:r>
      <w:r>
        <w:rPr>
          <w:i/>
          <w:sz w:val="18"/>
        </w:rPr>
        <w:t xml:space="preserve"> - 2026-07-23T07:49:54.365Z</w:t>
      </w:r>
    </w:p>
    <w:p>
      <w:pPr>
        <w:spacing w:after="120" w:line="259" w:lineRule="auto"/>
      </w:pPr>
      <w:r>
        <w:rPr>
          <w:sz w:val="21"/>
        </w:rPr>
        <w:t>hmm let's not include it as now i have 95 code cells to execute. Keep the main important thing required for the report qmd submission</w:t>
      </w:r>
    </w:p>
    <w:p>
      <w:r>
        <w:rPr>
          <w:b/>
          <w:color w:val="1F4D78"/>
        </w:rPr>
        <w:t>Assistant (final_answer)</w:t>
      </w:r>
      <w:r>
        <w:rPr>
          <w:i/>
          <w:sz w:val="18"/>
        </w:rPr>
        <w:t xml:space="preserve"> - 2026-07-23T07:50:22.177Z</w:t>
      </w:r>
    </w:p>
    <w:p>
      <w:pPr>
        <w:spacing w:after="120" w:line="259" w:lineRule="auto"/>
      </w:pPr>
      <w:r>
        <w:rPr>
          <w:rFonts w:ascii="Consolas" w:hAnsi="Consolas"/>
          <w:sz w:val="19"/>
        </w:rPr>
        <w:t>That makes sense. For the **report QMD submission**, the most important requirement is not a full Project Motivation essay. It is mainly:</w:t>
      </w:r>
      <w:r>
        <w:br/>
      </w:r>
      <w:r>
        <w:rPr>
          <w:rFonts w:ascii="Consolas" w:hAnsi="Consolas"/>
          <w:sz w:val="19"/>
        </w:rPr>
      </w:r>
      <w:r>
        <w:br/>
      </w:r>
      <w:r>
        <w:rPr>
          <w:rFonts w:ascii="Consolas" w:hAnsi="Consolas"/>
          <w:sz w:val="19"/>
        </w:rPr>
        <w:t>- reference the data source,</w:t>
      </w:r>
      <w:r>
        <w:br/>
      </w:r>
      <w:r>
        <w:rPr>
          <w:rFonts w:ascii="Consolas" w:hAnsi="Consolas"/>
          <w:sz w:val="19"/>
        </w:rPr>
        <w:t>- include complete cleaning/transformation pipeline,</w:t>
      </w:r>
      <w:r>
        <w:br/>
      </w:r>
      <w:r>
        <w:rPr>
          <w:rFonts w:ascii="Consolas" w:hAnsi="Consolas"/>
          <w:sz w:val="19"/>
        </w:rPr>
        <w:t>- include visualization code,</w:t>
      </w:r>
      <w:r>
        <w:br/>
      </w:r>
      <w:r>
        <w:rPr>
          <w:rFonts w:ascii="Consolas" w:hAnsi="Consolas"/>
          <w:sz w:val="19"/>
        </w:rPr>
        <w:t>- render successfully from submitted files.</w:t>
      </w:r>
      <w:r>
        <w:br/>
      </w:r>
      <w:r>
        <w:rPr>
          <w:rFonts w:ascii="Consolas" w:hAnsi="Consolas"/>
          <w:sz w:val="19"/>
        </w:rPr>
      </w:r>
      <w:r>
        <w:br/>
      </w:r>
      <w:r>
        <w:rPr>
          <w:rFonts w:ascii="Consolas" w:hAnsi="Consolas"/>
          <w:sz w:val="19"/>
        </w:rPr>
        <w:t>Also, small note: `_project-motivation.qmd` is mostly markdown, so it does **not** add many code cells. But if you want the rendered report to stay focused, it is okay to leave it out and keep Project Motivation mainly for the poster/presentation.</w:t>
      </w:r>
      <w:r>
        <w:br/>
      </w:r>
      <w:r>
        <w:rPr>
          <w:rFonts w:ascii="Consolas" w:hAnsi="Consolas"/>
          <w:sz w:val="19"/>
        </w:rPr>
      </w:r>
      <w:r>
        <w:br/>
      </w:r>
      <w:r>
        <w:rPr>
          <w:rFonts w:ascii="Consolas" w:hAnsi="Consolas"/>
          <w:sz w:val="19"/>
        </w:rPr>
        <w:t>For `orchid-main.qmd`, I’d use this lean flow:</w:t>
      </w:r>
      <w:r>
        <w:br/>
      </w:r>
      <w:r>
        <w:rPr>
          <w:rFonts w:ascii="Consolas" w:hAnsi="Consolas"/>
          <w:sz w:val="19"/>
        </w:rPr>
      </w:r>
      <w:r>
        <w:br/>
      </w:r>
      <w:r>
        <w:rPr>
          <w:rFonts w:ascii="Consolas" w:hAnsi="Consolas"/>
          <w:sz w:val="19"/>
        </w:rPr>
        <w:t>```markdown</w:t>
      </w:r>
      <w:r>
        <w:br/>
      </w:r>
      <w:r>
        <w:rPr>
          <w:rFonts w:ascii="Consolas" w:hAnsi="Consolas"/>
          <w:sz w:val="19"/>
        </w:rPr>
        <w:t># Project Overview</w:t>
      </w:r>
      <w:r>
        <w:br/>
      </w:r>
      <w:r>
        <w:rPr>
          <w:rFonts w:ascii="Consolas" w:hAnsi="Consolas"/>
          <w:sz w:val="19"/>
        </w:rPr>
      </w:r>
      <w:r>
        <w:br/>
      </w:r>
      <w:r>
        <w:rPr>
          <w:rFonts w:ascii="Consolas" w:hAnsi="Consolas"/>
          <w:sz w:val="19"/>
        </w:rPr>
        <w:t>This report documents the data preparation and visualization pipeline for our redesign of a published Visual Capitalist visualization on global agricultural exporters. The redesigned visualization uses 2024 World Trade Organization (WTO) agricultural export value and quantity data to compare major reporting economies by export value while adding physical export quantity as supporting context.</w:t>
      </w:r>
      <w:r>
        <w:br/>
      </w:r>
      <w:r>
        <w:rPr>
          <w:rFonts w:ascii="Consolas" w:hAnsi="Consolas"/>
          <w:sz w:val="19"/>
        </w:rPr>
      </w:r>
      <w:r>
        <w:br/>
      </w:r>
      <w:r>
        <w:rPr>
          <w:rFonts w:ascii="Consolas" w:hAnsi="Consolas"/>
          <w:sz w:val="19"/>
        </w:rPr>
        <w:t># Roles and Contributions</w:t>
      </w:r>
      <w:r>
        <w:br/>
      </w:r>
      <w:r>
        <w:rPr>
          <w:rFonts w:ascii="Consolas" w:hAnsi="Consolas"/>
          <w:sz w:val="19"/>
        </w:rPr>
      </w:r>
      <w:r>
        <w:br/>
      </w:r>
      <w:r>
        <w:rPr>
          <w:rFonts w:ascii="Consolas" w:hAnsi="Consolas"/>
          <w:sz w:val="19"/>
        </w:rPr>
        <w:t># Reproducibility Setup</w:t>
      </w:r>
      <w:r>
        <w:br/>
      </w:r>
      <w:r>
        <w:rPr>
          <w:rFonts w:ascii="Consolas" w:hAnsi="Consolas"/>
          <w:sz w:val="19"/>
        </w:rPr>
      </w:r>
      <w:r>
        <w:br/>
      </w:r>
      <w:r>
        <w:rPr>
          <w:rFonts w:ascii="Consolas" w:hAnsi="Consolas"/>
          <w:sz w:val="19"/>
        </w:rPr>
        <w:t># Data Source and Raw Data Overview</w:t>
      </w:r>
      <w:r>
        <w:br/>
      </w:r>
      <w:r>
        <w:rPr>
          <w:rFonts w:ascii="Consolas" w:hAnsi="Consolas"/>
          <w:sz w:val="19"/>
        </w:rPr>
      </w:r>
      <w:r>
        <w:br/>
      </w:r>
      <w:r>
        <w:rPr>
          <w:rFonts w:ascii="Consolas" w:hAnsi="Consolas"/>
          <w:sz w:val="19"/>
        </w:rPr>
        <w:t>{{&lt; include _export-values-eda.qmd &gt;}}</w:t>
      </w:r>
      <w:r>
        <w:br/>
      </w:r>
      <w:r>
        <w:rPr>
          <w:rFonts w:ascii="Consolas" w:hAnsi="Consolas"/>
          <w:sz w:val="19"/>
        </w:rPr>
      </w:r>
      <w:r>
        <w:br/>
      </w:r>
      <w:r>
        <w:rPr>
          <w:rFonts w:ascii="Consolas" w:hAnsi="Consolas"/>
          <w:sz w:val="19"/>
        </w:rPr>
        <w:t>{{&lt; include _quantity-eda-2024.qmd &gt;}}</w:t>
      </w:r>
      <w:r>
        <w:br/>
      </w:r>
      <w:r>
        <w:rPr>
          <w:rFonts w:ascii="Consolas" w:hAnsi="Consolas"/>
          <w:sz w:val="19"/>
        </w:rPr>
      </w:r>
      <w:r>
        <w:br/>
      </w:r>
      <w:r>
        <w:rPr>
          <w:rFonts w:ascii="Consolas" w:hAnsi="Consolas"/>
          <w:sz w:val="19"/>
        </w:rPr>
        <w:t>{{&lt; include _2024_data_preprocessing.qmd &gt;}}</w:t>
      </w:r>
      <w:r>
        <w:br/>
      </w:r>
      <w:r>
        <w:rPr>
          <w:rFonts w:ascii="Consolas" w:hAnsi="Consolas"/>
          <w:sz w:val="19"/>
        </w:rPr>
      </w:r>
      <w:r>
        <w:br/>
      </w:r>
      <w:r>
        <w:rPr>
          <w:rFonts w:ascii="Consolas" w:hAnsi="Consolas"/>
          <w:sz w:val="19"/>
        </w:rPr>
        <w:t>{{&lt; include _lollipop-visualization.qmd &gt;}}</w:t>
      </w:r>
      <w:r>
        <w:br/>
      </w:r>
      <w:r>
        <w:rPr>
          <w:rFonts w:ascii="Consolas" w:hAnsi="Consolas"/>
          <w:sz w:val="19"/>
        </w:rPr>
      </w:r>
      <w:r>
        <w:br/>
      </w:r>
      <w:r>
        <w:rPr>
          <w:rFonts w:ascii="Consolas" w:hAnsi="Consolas"/>
          <w:sz w:val="19"/>
        </w:rPr>
        <w:t># Conclusion</w:t>
      </w:r>
      <w:r>
        <w:br/>
      </w:r>
      <w:r>
        <w:rPr>
          <w:rFonts w:ascii="Consolas" w:hAnsi="Consolas"/>
          <w:sz w:val="19"/>
        </w:rPr>
      </w:r>
      <w:r>
        <w:br/>
      </w:r>
      <w:r>
        <w:rPr>
          <w:rFonts w:ascii="Consolas" w:hAnsi="Consolas"/>
          <w:sz w:val="19"/>
        </w:rPr>
        <w:t># References</w:t>
      </w:r>
      <w:r>
        <w:br/>
      </w:r>
      <w:r>
        <w:rPr>
          <w:rFonts w:ascii="Consolas" w:hAnsi="Consolas"/>
          <w:sz w:val="19"/>
        </w:rPr>
        <w:t>```</w:t>
      </w:r>
      <w:r>
        <w:br/>
      </w:r>
      <w:r>
        <w:rPr>
          <w:rFonts w:ascii="Consolas" w:hAnsi="Consolas"/>
          <w:sz w:val="19"/>
        </w:rPr>
      </w:r>
      <w:r>
        <w:br/>
      </w:r>
      <w:r>
        <w:rPr>
          <w:rFonts w:ascii="Consolas" w:hAnsi="Consolas"/>
          <w:sz w:val="19"/>
        </w:rPr>
        <w:t>If you want it even tighter, rename the EDA includes mentally as “data preparation and validation,” because they justify cleaning choices. The QMD does not need to carry every poster/presentation motivation point as long as the data source, transformation logic, and visualization pipeline are complete and renderable.</w:t>
      </w:r>
      <w:r>
        <w:br/>
      </w:r>
      <w:r>
        <w:rPr>
          <w:rFonts w:ascii="Consolas" w:hAnsi="Consolas"/>
          <w:sz w:val="19"/>
        </w:rPr>
      </w:r>
      <w:r>
        <w:br/>
      </w:r>
      <w:r>
        <w:rPr>
          <w:rFonts w:ascii="Consolas" w:hAnsi="Consolas"/>
          <w:sz w:val="19"/>
        </w:rPr>
        <w:t>I’d at least add a short **Project Overview** before Roles, so the report does not start abruptly with admin details.</w:t>
      </w:r>
    </w:p>
    <w:p>
      <w:pPr>
        <w:pStyle w:val="Heading2"/>
      </w:pPr>
      <w:r>
        <w:t>Turn 28</w:t>
      </w:r>
    </w:p>
    <w:p>
      <w:r>
        <w:rPr>
          <w:i/>
        </w:rPr>
        <w:t>Turn ID: 019f8dfe-2e0c-7b93-8d7f-5c0816d927ec</w:t>
      </w:r>
      <w:r>
        <w:t xml:space="preserve"> | First message timestamp: 2026-07-23T08:01:13.476Z</w:t>
      </w:r>
    </w:p>
    <w:p>
      <w:r>
        <w:rPr>
          <w:b/>
          <w:color w:val="000000"/>
        </w:rPr>
        <w:t>User</w:t>
      </w:r>
      <w:r>
        <w:rPr>
          <w:i/>
          <w:sz w:val="18"/>
        </w:rPr>
        <w:t xml:space="preserve"> - 2026-07-23T08:01:13.476Z</w:t>
      </w:r>
    </w:p>
    <w:p>
      <w:pPr>
        <w:spacing w:after="120" w:line="259" w:lineRule="auto"/>
      </w:pPr>
      <w:r>
        <w:rPr>
          <w:sz w:val="21"/>
        </w:rPr>
        <w:t>help me add the following as either a footnote or reference, let me know why is one preferred over the other.</w:t>
      </w:r>
      <w:r>
        <w:br/>
      </w:r>
      <w:r>
        <w:rPr>
          <w:sz w:val="21"/>
        </w:rPr>
      </w:r>
      <w:r>
        <w:br/>
      </w:r>
      <w:r>
        <w:rPr>
          <w:sz w:val="21"/>
        </w:rPr>
        <w:t>Original Visualisation - https://www.visualcapitalist.com/ranked-the-countries-that-feed-the-world/https://www.visualcapitalist.com/ranked-the-countries-that-feed-the-world/</w:t>
      </w:r>
      <w:r>
        <w:br/>
      </w:r>
      <w:r>
        <w:rPr>
          <w:sz w:val="21"/>
        </w:rPr>
        <w:t>Dataset link in the article - https://www.wto.org/english/tratop_e/agric_e/ag_imp_exp_charts_e.htm#ag_products</w:t>
      </w:r>
      <w:r>
        <w:br/>
      </w:r>
      <w:r>
        <w:rPr>
          <w:sz w:val="21"/>
        </w:rPr>
        <w:t>reference required by project (i think) - https://www.sciencedirect.com/science/article/pii/S240584402502818X</w:t>
      </w:r>
    </w:p>
    <w:p>
      <w:r>
        <w:rPr>
          <w:b/>
          <w:color w:val="1F4D78"/>
        </w:rPr>
        <w:t>Assistant (commentary)</w:t>
      </w:r>
      <w:r>
        <w:rPr>
          <w:i/>
          <w:sz w:val="18"/>
        </w:rPr>
        <w:t xml:space="preserve"> - 2026-07-23T08:01:22.085Z</w:t>
      </w:r>
    </w:p>
    <w:p>
      <w:pPr>
        <w:spacing w:after="120" w:line="259" w:lineRule="auto"/>
      </w:pPr>
      <w:r>
        <w:rPr>
          <w:sz w:val="21"/>
        </w:rPr>
        <w:t>I’ll add them as a proper `# References` list in the main report, and I’ll explain the footnote/reference choice. References are better here because these are core project sources, not side comments.</w:t>
      </w:r>
    </w:p>
    <w:p>
      <w:r>
        <w:rPr>
          <w:b/>
          <w:color w:val="1F4D78"/>
        </w:rPr>
        <w:t>Assistant (commentary)</w:t>
      </w:r>
      <w:r>
        <w:rPr>
          <w:i/>
          <w:sz w:val="18"/>
        </w:rPr>
        <w:t xml:space="preserve"> - 2026-07-23T08:01:29.444Z</w:t>
      </w:r>
    </w:p>
    <w:p>
      <w:pPr>
        <w:spacing w:after="120" w:line="259" w:lineRule="auto"/>
      </w:pPr>
      <w:r>
        <w:rPr>
          <w:sz w:val="21"/>
        </w:rPr>
        <w:t>I found the `# References` heading is currently empty, so I’m going to populate it there. I’ll also leave the inline ScienceDirect link alone because it supports a specific Bangladesh wheat explanation in the quantity EDA.</w:t>
      </w:r>
    </w:p>
    <w:p>
      <w:r>
        <w:rPr>
          <w:b/>
          <w:color w:val="1F4D78"/>
        </w:rPr>
        <w:t>Assistant (commentary)</w:t>
      </w:r>
      <w:r>
        <w:rPr>
          <w:i/>
          <w:sz w:val="18"/>
        </w:rPr>
        <w:t xml:space="preserve"> - 2026-07-23T08:01:42.669Z</w:t>
      </w:r>
    </w:p>
    <w:p>
      <w:pPr>
        <w:spacing w:after="120" w:line="259" w:lineRule="auto"/>
      </w:pPr>
      <w:r>
        <w:rPr>
          <w:sz w:val="21"/>
        </w:rPr>
        <w:t>The references are now in the main QMD. I’m doing one quick check to make sure the duplicate Visual Capitalist URL you pasted didn’t make it in and the section renders as a clean list.</w:t>
      </w:r>
    </w:p>
    <w:p>
      <w:r>
        <w:rPr>
          <w:b/>
          <w:color w:val="1F4D78"/>
        </w:rPr>
        <w:t>Assistant (final_answer)</w:t>
      </w:r>
      <w:r>
        <w:rPr>
          <w:i/>
          <w:sz w:val="18"/>
        </w:rPr>
        <w:t xml:space="preserve"> - 2026-07-23T08:01:50.734Z</w:t>
      </w:r>
    </w:p>
    <w:p>
      <w:pPr>
        <w:spacing w:after="120" w:line="259" w:lineRule="auto"/>
      </w:pPr>
      <w:r>
        <w:rPr>
          <w:sz w:val="21"/>
        </w:rPr>
        <w:t>I added them under `# References` in [orchid-main.qmd](C:/Programming/CSC3107-InformationVisualisation-Orchid/orchid-assignment/orchid-main.qmd:63).</w:t>
      </w:r>
      <w:r>
        <w:br/>
      </w:r>
      <w:r>
        <w:rPr>
          <w:sz w:val="21"/>
        </w:rPr>
      </w:r>
      <w:r>
        <w:br/>
      </w:r>
      <w:r>
        <w:rPr>
          <w:sz w:val="21"/>
        </w:rPr>
        <w:t>A **reference list** is preferred over footnotes here because these are core project sources: the original visualization, the dataset source, and an external supporting source used in your explanation. Footnotes are better for side comments or small clarifications, but your project deliverables explicitly ask for references/source URLs, so a references section is cleaner and easier for markers to find.</w:t>
      </w:r>
      <w:r>
        <w:br/>
      </w:r>
      <w:r>
        <w:rPr>
          <w:sz w:val="21"/>
        </w:rPr>
      </w:r>
      <w:r>
        <w:br/>
      </w:r>
      <w:r>
        <w:rPr>
          <w:sz w:val="21"/>
        </w:rPr>
        <w:t>I kept the ScienceDirect inline link in the quantity EDA too, since it supports a specific claim there, while the full source also appears in the final references.</w:t>
      </w:r>
    </w:p>
    <w:p>
      <w:pPr>
        <w:pStyle w:val="Heading2"/>
      </w:pPr>
      <w:r>
        <w:t>Turn 29</w:t>
      </w:r>
    </w:p>
    <w:p>
      <w:r>
        <w:rPr>
          <w:i/>
        </w:rPr>
        <w:t>Turn ID: 019f8e00-d771-7ac3-8bf9-4dc4b8a94ad9</w:t>
      </w:r>
      <w:r>
        <w:t xml:space="preserve"> | First message timestamp: 2026-07-23T08:04:07.848Z</w:t>
      </w:r>
    </w:p>
    <w:p>
      <w:r>
        <w:rPr>
          <w:b/>
          <w:color w:val="000000"/>
        </w:rPr>
        <w:t>User</w:t>
      </w:r>
      <w:r>
        <w:rPr>
          <w:i/>
          <w:sz w:val="18"/>
        </w:rPr>
        <w:t xml:space="preserve"> - 2026-07-23T08:04:07.848Z</w:t>
      </w:r>
    </w:p>
    <w:p>
      <w:pPr>
        <w:spacing w:after="120" w:line="259" w:lineRule="auto"/>
      </w:pPr>
      <w:r>
        <w:rPr>
          <w:sz w:val="21"/>
        </w:rPr>
        <w:t>should i mentioned about the original visualisation and dataset in my data preprocessing?</w:t>
      </w:r>
    </w:p>
    <w:p>
      <w:r>
        <w:rPr>
          <w:b/>
          <w:color w:val="1F4D78"/>
        </w:rPr>
        <w:t>Assistant (final_answer)</w:t>
      </w:r>
      <w:r>
        <w:rPr>
          <w:i/>
          <w:sz w:val="18"/>
        </w:rPr>
        <w:t xml:space="preserve"> - 2026-07-23T08:04:16.358Z</w:t>
      </w:r>
    </w:p>
    <w:p>
      <w:pPr>
        <w:spacing w:after="120" w:line="259" w:lineRule="auto"/>
      </w:pPr>
      <w:r>
        <w:rPr>
          <w:rFonts w:ascii="Consolas" w:hAnsi="Consolas"/>
          <w:sz w:val="19"/>
        </w:rPr>
        <w:t>Yes, but only briefly.</w:t>
      </w:r>
      <w:r>
        <w:br/>
      </w:r>
      <w:r>
        <w:rPr>
          <w:rFonts w:ascii="Consolas" w:hAnsi="Consolas"/>
          <w:sz w:val="19"/>
        </w:rPr>
      </w:r>
      <w:r>
        <w:br/>
      </w:r>
      <w:r>
        <w:rPr>
          <w:rFonts w:ascii="Consolas" w:hAnsi="Consolas"/>
          <w:sz w:val="19"/>
        </w:rPr>
        <w:t>In the **data preprocessing** section, you should mainly focus on the dataset and transformation pipeline. You do **not** need to critique the original visualization there. However, it is useful to mention the original visualization when explaining **why** you chose certain preprocessing steps.</w:t>
      </w:r>
      <w:r>
        <w:br/>
      </w:r>
      <w:r>
        <w:rPr>
          <w:rFonts w:ascii="Consolas" w:hAnsi="Consolas"/>
          <w:sz w:val="19"/>
        </w:rPr>
      </w:r>
      <w:r>
        <w:br/>
      </w:r>
      <w:r>
        <w:rPr>
          <w:rFonts w:ascii="Consolas" w:hAnsi="Consolas"/>
          <w:sz w:val="19"/>
        </w:rPr>
        <w:t>A good placement is near the start of `# Data Preparation and Validation` in `orchid-main.qmd`, before the included EDA files:</w:t>
      </w:r>
      <w:r>
        <w:br/>
      </w:r>
      <w:r>
        <w:rPr>
          <w:rFonts w:ascii="Consolas" w:hAnsi="Consolas"/>
          <w:sz w:val="19"/>
        </w:rPr>
      </w:r>
      <w:r>
        <w:br/>
      </w:r>
      <w:r>
        <w:rPr>
          <w:rFonts w:ascii="Consolas" w:hAnsi="Consolas"/>
          <w:sz w:val="19"/>
        </w:rPr>
        <w:t>```markdown</w:t>
      </w:r>
      <w:r>
        <w:br/>
      </w:r>
      <w:r>
        <w:rPr>
          <w:rFonts w:ascii="Consolas" w:hAnsi="Consolas"/>
          <w:sz w:val="19"/>
        </w:rPr>
        <w:t>The original Visual Capitalist visualization ranks the largest agricultural exporters by export value. To support our redesign, we use the WTO dataset cited in the article and prepare both export value and export quantity data for 2024. This allows the final visualization to retain the original focus on export value while adding physical export quantity as supporting context.</w:t>
      </w:r>
      <w:r>
        <w:br/>
      </w:r>
      <w:r>
        <w:rPr>
          <w:rFonts w:ascii="Consolas" w:hAnsi="Consolas"/>
          <w:sz w:val="19"/>
        </w:rPr>
        <w:t>```</w:t>
      </w:r>
      <w:r>
        <w:br/>
      </w:r>
      <w:r>
        <w:rPr>
          <w:rFonts w:ascii="Consolas" w:hAnsi="Consolas"/>
          <w:sz w:val="19"/>
        </w:rPr>
      </w:r>
      <w:r>
        <w:br/>
      </w:r>
      <w:r>
        <w:rPr>
          <w:rFonts w:ascii="Consolas" w:hAnsi="Consolas"/>
          <w:sz w:val="19"/>
        </w:rPr>
        <w:t>This is enough. Then the detailed dataset explanation can stay inside `_export-values-eda.qmd` and `_quantity-eda-2024.qmd`.</w:t>
      </w:r>
      <w:r>
        <w:br/>
      </w:r>
      <w:r>
        <w:rPr>
          <w:rFonts w:ascii="Consolas" w:hAnsi="Consolas"/>
          <w:sz w:val="19"/>
        </w:rPr>
      </w:r>
      <w:r>
        <w:br/>
      </w:r>
      <w:r>
        <w:rPr>
          <w:rFonts w:ascii="Consolas" w:hAnsi="Consolas"/>
          <w:sz w:val="19"/>
        </w:rPr>
        <w:t>In short:</w:t>
      </w:r>
      <w:r>
        <w:br/>
      </w:r>
      <w:r>
        <w:rPr>
          <w:rFonts w:ascii="Consolas" w:hAnsi="Consolas"/>
          <w:sz w:val="19"/>
        </w:rPr>
      </w:r>
      <w:r>
        <w:br/>
      </w:r>
      <w:r>
        <w:rPr>
          <w:rFonts w:ascii="Consolas" w:hAnsi="Consolas"/>
          <w:sz w:val="19"/>
        </w:rPr>
        <w:t>- **Mention original visualization:** yes, as motivation for what you prepare.</w:t>
      </w:r>
      <w:r>
        <w:br/>
      </w:r>
      <w:r>
        <w:rPr>
          <w:rFonts w:ascii="Consolas" w:hAnsi="Consolas"/>
          <w:sz w:val="19"/>
        </w:rPr>
        <w:t>- **Mention dataset:** yes, definitely.</w:t>
      </w:r>
      <w:r>
        <w:br/>
      </w:r>
      <w:r>
        <w:rPr>
          <w:rFonts w:ascii="Consolas" w:hAnsi="Consolas"/>
          <w:sz w:val="19"/>
        </w:rPr>
        <w:t>- **Keep critique/design brief:** outside preprocessing, in poster/presentation or project motivation.</w:t>
      </w:r>
      <w:r>
        <w:br/>
      </w:r>
      <w:r>
        <w:rPr>
          <w:rFonts w:ascii="Consolas" w:hAnsi="Consolas"/>
          <w:sz w:val="19"/>
        </w:rPr>
        <w:t>- **Keep preprocessing section:** focused on data source, cleaning, transformation, validation, and output.</w:t>
      </w:r>
    </w:p>
    <w:p>
      <w:pPr>
        <w:pStyle w:val="Heading2"/>
      </w:pPr>
      <w:r>
        <w:t>Turn 30</w:t>
      </w:r>
    </w:p>
    <w:p>
      <w:r>
        <w:rPr>
          <w:i/>
        </w:rPr>
        <w:t>Turn ID: 019f8e06-1b2e-7b01-a3f0-7f82c1d1f1f7</w:t>
      </w:r>
      <w:r>
        <w:t xml:space="preserve"> | First message timestamp: 2026-07-23T08:09:52.880Z</w:t>
      </w:r>
    </w:p>
    <w:p>
      <w:r>
        <w:rPr>
          <w:b/>
          <w:color w:val="000000"/>
        </w:rPr>
        <w:t>User</w:t>
      </w:r>
      <w:r>
        <w:rPr>
          <w:i/>
          <w:sz w:val="18"/>
        </w:rPr>
        <w:t xml:space="preserve"> - 2026-07-23T08:09:52.880Z</w:t>
      </w:r>
    </w:p>
    <w:p>
      <w:pPr>
        <w:spacing w:after="120" w:line="259" w:lineRule="auto"/>
      </w:pPr>
      <w:r>
        <w:rPr>
          <w:sz w:val="21"/>
        </w:rPr>
        <w:t>is it possible to do pointers in a table?</w:t>
      </w:r>
    </w:p>
    <w:p>
      <w:r>
        <w:rPr>
          <w:b/>
          <w:color w:val="1F4D78"/>
        </w:rPr>
        <w:t>Assistant (final_answer)</w:t>
      </w:r>
      <w:r>
        <w:rPr>
          <w:i/>
          <w:sz w:val="18"/>
        </w:rPr>
        <w:t xml:space="preserve"> - 2026-07-23T08:10:01.229Z</w:t>
      </w:r>
    </w:p>
    <w:p>
      <w:pPr>
        <w:spacing w:after="120" w:line="259" w:lineRule="auto"/>
      </w:pPr>
      <w:r>
        <w:rPr>
          <w:rFonts w:ascii="Consolas" w:hAnsi="Consolas"/>
          <w:sz w:val="19"/>
        </w:rPr>
        <w:t>Yes, definitely. A table is actually a nice way to make the preprocessing motivation concise.</w:t>
      </w:r>
      <w:r>
        <w:br/>
      </w:r>
      <w:r>
        <w:rPr>
          <w:rFonts w:ascii="Consolas" w:hAnsi="Consolas"/>
          <w:sz w:val="19"/>
        </w:rPr>
      </w:r>
      <w:r>
        <w:br/>
      </w:r>
      <w:r>
        <w:rPr>
          <w:rFonts w:ascii="Consolas" w:hAnsi="Consolas"/>
          <w:sz w:val="19"/>
        </w:rPr>
        <w:t>For `orchid-main.qmd`, before the included EDA files under `# Data Preparation and Validation`, you could add:</w:t>
      </w:r>
      <w:r>
        <w:br/>
      </w:r>
      <w:r>
        <w:rPr>
          <w:rFonts w:ascii="Consolas" w:hAnsi="Consolas"/>
          <w:sz w:val="19"/>
        </w:rPr>
      </w:r>
      <w:r>
        <w:br/>
      </w:r>
      <w:r>
        <w:rPr>
          <w:rFonts w:ascii="Consolas" w:hAnsi="Consolas"/>
          <w:sz w:val="19"/>
        </w:rPr>
        <w:t>```markdown</w:t>
      </w:r>
      <w:r>
        <w:br/>
      </w:r>
      <w:r>
        <w:rPr>
          <w:rFonts w:ascii="Consolas" w:hAnsi="Consolas"/>
          <w:sz w:val="19"/>
        </w:rPr>
        <w:t>The preprocessing pipeline is guided by the needs of the redesign:</w:t>
      </w:r>
      <w:r>
        <w:br/>
      </w:r>
      <w:r>
        <w:rPr>
          <w:rFonts w:ascii="Consolas" w:hAnsi="Consolas"/>
          <w:sz w:val="19"/>
        </w:rPr>
      </w:r>
      <w:r>
        <w:br/>
      </w:r>
      <w:r>
        <w:rPr>
          <w:rFonts w:ascii="Consolas" w:hAnsi="Consolas"/>
          <w:sz w:val="19"/>
        </w:rPr>
        <w:t>| Requirement from Redesign | Data Preparation Response |</w:t>
      </w:r>
      <w:r>
        <w:br/>
      </w:r>
      <w:r>
        <w:rPr>
          <w:rFonts w:ascii="Consolas" w:hAnsi="Consolas"/>
          <w:sz w:val="19"/>
        </w:rPr>
        <w:t>| --- | --- |</w:t>
      </w:r>
      <w:r>
        <w:br/>
      </w:r>
      <w:r>
        <w:rPr>
          <w:rFonts w:ascii="Consolas" w:hAnsi="Consolas"/>
          <w:sz w:val="19"/>
        </w:rPr>
        <w:t>| Preserve the original visualization's focus on export value | Use the WTO `Export values` worksheet and aggregate 2024 export value by reporting economy. |</w:t>
      </w:r>
      <w:r>
        <w:br/>
      </w:r>
      <w:r>
        <w:rPr>
          <w:rFonts w:ascii="Consolas" w:hAnsi="Consolas"/>
          <w:sz w:val="19"/>
        </w:rPr>
        <w:t>| Add physical export quantity as supporting context | Use the WTO `Exports qties` worksheet and retain only product categories measured in physical quantity units. |</w:t>
      </w:r>
      <w:r>
        <w:br/>
      </w:r>
      <w:r>
        <w:rPr>
          <w:rFonts w:ascii="Consolas" w:hAnsi="Consolas"/>
          <w:sz w:val="19"/>
        </w:rPr>
        <w:t>| Avoid double-counting aggregate rows | Remove or separately handle `World`, `AoA HS proxy`, `All W32 groups`, and `Other AoA` where appropriate. |</w:t>
      </w:r>
      <w:r>
        <w:br/>
      </w:r>
      <w:r>
        <w:rPr>
          <w:rFonts w:ascii="Consolas" w:hAnsi="Consolas"/>
          <w:sz w:val="19"/>
        </w:rPr>
        <w:t>| Support regional interpretation | Use the `GeoRegion` field from the value worksheet and join it to the country-level dataset. |</w:t>
      </w:r>
      <w:r>
        <w:br/>
      </w:r>
      <w:r>
        <w:rPr>
          <w:rFonts w:ascii="Consolas" w:hAnsi="Consolas"/>
          <w:sz w:val="19"/>
        </w:rPr>
        <w:t>| Keep the final chart reproducible | Export the processed country-level dataset to `data/processed`. |</w:t>
      </w:r>
      <w:r>
        <w:br/>
      </w:r>
      <w:r>
        <w:rPr>
          <w:rFonts w:ascii="Consolas" w:hAnsi="Consolas"/>
          <w:sz w:val="19"/>
        </w:rPr>
        <w:t>```</w:t>
      </w:r>
      <w:r>
        <w:br/>
      </w:r>
      <w:r>
        <w:rPr>
          <w:rFonts w:ascii="Consolas" w:hAnsi="Consolas"/>
          <w:sz w:val="19"/>
        </w:rPr>
      </w:r>
      <w:r>
        <w:br/>
      </w:r>
      <w:r>
        <w:rPr>
          <w:rFonts w:ascii="Consolas" w:hAnsi="Consolas"/>
          <w:sz w:val="19"/>
        </w:rPr>
        <w:t>This would work well because it connects the **original visualization**, **dataset**, and **preprocessing decisions** without adding a long essay.</w:t>
      </w:r>
    </w:p>
    <w:p>
      <w:pPr>
        <w:pStyle w:val="Heading2"/>
      </w:pPr>
      <w:r>
        <w:t>Turn 31</w:t>
      </w:r>
    </w:p>
    <w:p>
      <w:r>
        <w:rPr>
          <w:i/>
        </w:rPr>
        <w:t>Turn ID: 019f8e06-9e1f-7b73-a039-d9995f379221</w:t>
      </w:r>
      <w:r>
        <w:t xml:space="preserve"> | First message timestamp: 2026-07-23T08:10:26.316Z</w:t>
      </w:r>
    </w:p>
    <w:p>
      <w:r>
        <w:rPr>
          <w:b/>
          <w:color w:val="000000"/>
        </w:rPr>
        <w:t>User</w:t>
      </w:r>
      <w:r>
        <w:rPr>
          <w:i/>
          <w:sz w:val="18"/>
        </w:rPr>
        <w:t xml:space="preserve"> - 2026-07-23T08:10:26.316Z</w:t>
      </w:r>
    </w:p>
    <w:p>
      <w:pPr>
        <w:spacing w:after="120" w:line="259" w:lineRule="auto"/>
      </w:pPr>
      <w:r>
        <w:rPr>
          <w:sz w:val="21"/>
        </w:rPr>
        <w:t>is it possible to do point forms in a table?</w:t>
      </w:r>
    </w:p>
    <w:p>
      <w:r>
        <w:rPr>
          <w:b/>
          <w:color w:val="1F4D78"/>
        </w:rPr>
        <w:t>Assistant (final_answer)</w:t>
      </w:r>
      <w:r>
        <w:rPr>
          <w:i/>
          <w:sz w:val="18"/>
        </w:rPr>
        <w:t xml:space="preserve"> - 2026-07-23T08:10:34.070Z</w:t>
      </w:r>
    </w:p>
    <w:p>
      <w:pPr>
        <w:spacing w:after="120" w:line="259" w:lineRule="auto"/>
      </w:pPr>
      <w:r>
        <w:rPr>
          <w:rFonts w:ascii="Consolas" w:hAnsi="Consolas"/>
          <w:sz w:val="19"/>
        </w:rPr>
        <w:t>Yes, absolutely. Markdown tables can contain point-form text, and it is often cleaner for a report.</w:t>
      </w:r>
      <w:r>
        <w:br/>
      </w:r>
      <w:r>
        <w:rPr>
          <w:rFonts w:ascii="Consolas" w:hAnsi="Consolas"/>
          <w:sz w:val="19"/>
        </w:rPr>
      </w:r>
      <w:r>
        <w:br/>
      </w:r>
      <w:r>
        <w:rPr>
          <w:rFonts w:ascii="Consolas" w:hAnsi="Consolas"/>
          <w:sz w:val="19"/>
        </w:rPr>
        <w:t>For example, under `# Data Preparation and Validation`, you could add:</w:t>
      </w:r>
      <w:r>
        <w:br/>
      </w:r>
      <w:r>
        <w:rPr>
          <w:rFonts w:ascii="Consolas" w:hAnsi="Consolas"/>
          <w:sz w:val="19"/>
        </w:rPr>
      </w:r>
      <w:r>
        <w:br/>
      </w:r>
      <w:r>
        <w:rPr>
          <w:rFonts w:ascii="Consolas" w:hAnsi="Consolas"/>
          <w:sz w:val="19"/>
        </w:rPr>
        <w:t>```markdown</w:t>
      </w:r>
      <w:r>
        <w:br/>
      </w:r>
      <w:r>
        <w:rPr>
          <w:rFonts w:ascii="Consolas" w:hAnsi="Consolas"/>
          <w:sz w:val="19"/>
        </w:rPr>
        <w:t>| Item | Description |</w:t>
      </w:r>
      <w:r>
        <w:br/>
      </w:r>
      <w:r>
        <w:rPr>
          <w:rFonts w:ascii="Consolas" w:hAnsi="Consolas"/>
          <w:sz w:val="19"/>
        </w:rPr>
        <w:t>| --- | --- |</w:t>
      </w:r>
      <w:r>
        <w:br/>
      </w:r>
      <w:r>
        <w:rPr>
          <w:rFonts w:ascii="Consolas" w:hAnsi="Consolas"/>
          <w:sz w:val="19"/>
        </w:rPr>
        <w:t>| Original visualization | Visual Capitalist ranks the largest agricultural exporters by export value. |</w:t>
      </w:r>
      <w:r>
        <w:br/>
      </w:r>
      <w:r>
        <w:rPr>
          <w:rFonts w:ascii="Consolas" w:hAnsi="Consolas"/>
          <w:sz w:val="19"/>
        </w:rPr>
        <w:t>| Dataset used | WTO agricultural export data cited in the article. |</w:t>
      </w:r>
      <w:r>
        <w:br/>
      </w:r>
      <w:r>
        <w:rPr>
          <w:rFonts w:ascii="Consolas" w:hAnsi="Consolas"/>
          <w:sz w:val="19"/>
        </w:rPr>
        <w:t>| Target year | 2024. |</w:t>
      </w:r>
      <w:r>
        <w:br/>
      </w:r>
      <w:r>
        <w:rPr>
          <w:rFonts w:ascii="Consolas" w:hAnsi="Consolas"/>
          <w:sz w:val="19"/>
        </w:rPr>
        <w:t>| Variables prepared | Export value in USD millions and export quantity in thousand tonnes. |</w:t>
      </w:r>
      <w:r>
        <w:br/>
      </w:r>
      <w:r>
        <w:rPr>
          <w:rFonts w:ascii="Consolas" w:hAnsi="Consolas"/>
          <w:sz w:val="19"/>
        </w:rPr>
        <w:t>| Purpose of preprocessing | To retain the original focus on export value while adding physical export quantity as supporting context. |</w:t>
      </w:r>
      <w:r>
        <w:br/>
      </w:r>
      <w:r>
        <w:rPr>
          <w:rFonts w:ascii="Consolas" w:hAnsi="Consolas"/>
          <w:sz w:val="19"/>
        </w:rPr>
        <w:t>```</w:t>
      </w:r>
      <w:r>
        <w:br/>
      </w:r>
      <w:r>
        <w:rPr>
          <w:rFonts w:ascii="Consolas" w:hAnsi="Consolas"/>
          <w:sz w:val="19"/>
        </w:rPr>
      </w:r>
      <w:r>
        <w:br/>
      </w:r>
      <w:r>
        <w:rPr>
          <w:rFonts w:ascii="Consolas" w:hAnsi="Consolas"/>
          <w:sz w:val="19"/>
        </w:rPr>
        <w:t>If you want bullet points inside a table cell, use `&lt;br&gt;` line breaks:</w:t>
      </w:r>
      <w:r>
        <w:br/>
      </w:r>
      <w:r>
        <w:rPr>
          <w:rFonts w:ascii="Consolas" w:hAnsi="Consolas"/>
          <w:sz w:val="19"/>
        </w:rPr>
      </w:r>
      <w:r>
        <w:br/>
      </w:r>
      <w:r>
        <w:rPr>
          <w:rFonts w:ascii="Consolas" w:hAnsi="Consolas"/>
          <w:sz w:val="19"/>
        </w:rPr>
        <w:t>```markdown</w:t>
      </w:r>
      <w:r>
        <w:br/>
      </w:r>
      <w:r>
        <w:rPr>
          <w:rFonts w:ascii="Consolas" w:hAnsi="Consolas"/>
          <w:sz w:val="19"/>
        </w:rPr>
        <w:t>| Item | Details |</w:t>
      </w:r>
      <w:r>
        <w:br/>
      </w:r>
      <w:r>
        <w:rPr>
          <w:rFonts w:ascii="Consolas" w:hAnsi="Consolas"/>
          <w:sz w:val="19"/>
        </w:rPr>
        <w:t>| --- | --- |</w:t>
      </w:r>
      <w:r>
        <w:br/>
      </w:r>
      <w:r>
        <w:rPr>
          <w:rFonts w:ascii="Consolas" w:hAnsi="Consolas"/>
          <w:sz w:val="19"/>
        </w:rPr>
        <w:t>| Data preparation goals | - Clean export value data&lt;br&gt;- Clean export quantity data&lt;br&gt;- Remove aggregate rows&lt;br&gt;- Join value and quantity by reporting economy |</w:t>
      </w:r>
      <w:r>
        <w:br/>
      </w:r>
      <w:r>
        <w:rPr>
          <w:rFonts w:ascii="Consolas" w:hAnsi="Consolas"/>
          <w:sz w:val="19"/>
        </w:rPr>
        <w:t>```</w:t>
      </w:r>
      <w:r>
        <w:br/>
      </w:r>
      <w:r>
        <w:rPr>
          <w:rFonts w:ascii="Consolas" w:hAnsi="Consolas"/>
          <w:sz w:val="19"/>
        </w:rPr>
      </w:r>
      <w:r>
        <w:br/>
      </w:r>
      <w:r>
        <w:rPr>
          <w:rFonts w:ascii="Consolas" w:hAnsi="Consolas"/>
          <w:sz w:val="19"/>
        </w:rPr>
        <w:t>For your QMD, I’d recommend the first version. It is cleaner, renders nicely, and avoids overly tall table rows.</w:t>
      </w:r>
    </w:p>
    <w:p>
      <w:pPr>
        <w:pStyle w:val="Heading2"/>
      </w:pPr>
      <w:r>
        <w:t>Turn 32</w:t>
      </w:r>
    </w:p>
    <w:p>
      <w:r>
        <w:rPr>
          <w:i/>
        </w:rPr>
        <w:t>Turn ID: 019f8e0b-a9a7-7f52-a7af-ebc15e02097b</w:t>
      </w:r>
      <w:r>
        <w:t xml:space="preserve"> | First message timestamp: 2026-07-23T08:15:57.021Z</w:t>
      </w:r>
    </w:p>
    <w:p>
      <w:r>
        <w:rPr>
          <w:b/>
          <w:color w:val="000000"/>
        </w:rPr>
        <w:t>User</w:t>
      </w:r>
      <w:r>
        <w:rPr>
          <w:i/>
          <w:sz w:val="18"/>
        </w:rPr>
        <w:t xml:space="preserve"> - 2026-07-23T08:15:57.021Z</w:t>
      </w:r>
    </w:p>
    <w:p>
      <w:pPr>
        <w:spacing w:after="120" w:line="259" w:lineRule="auto"/>
      </w:pPr>
      <w:r>
        <w:rPr>
          <w:sz w:val="21"/>
        </w:rPr>
        <w:t>okay this is what i did for the project</w:t>
      </w:r>
      <w:r>
        <w:br/>
      </w:r>
      <w:r>
        <w:rPr>
          <w:sz w:val="21"/>
        </w:rPr>
      </w:r>
      <w:r>
        <w:br/>
      </w:r>
      <w:r>
        <w:rPr>
          <w:sz w:val="21"/>
        </w:rPr>
        <w:t>- Draft up the initial EDA with export quantities</w:t>
      </w:r>
      <w:r>
        <w:br/>
      </w:r>
      <w:r>
        <w:rPr>
          <w:sz w:val="21"/>
        </w:rPr>
        <w:t>- Created a lollipop chart for comparison with the rest of the team</w:t>
      </w:r>
      <w:r>
        <w:br/>
      </w:r>
      <w:r>
        <w:rPr>
          <w:sz w:val="21"/>
        </w:rPr>
        <w:t>- Cleaned up the report qmd by ensuring no grammatical errors and everything flows smoothly</w:t>
      </w:r>
    </w:p>
    <w:p>
      <w:r>
        <w:rPr>
          <w:b/>
          <w:color w:val="1F4D78"/>
        </w:rPr>
        <w:t>Assistant (final_answer)</w:t>
      </w:r>
      <w:r>
        <w:rPr>
          <w:i/>
          <w:sz w:val="18"/>
        </w:rPr>
        <w:t xml:space="preserve"> - 2026-07-23T08:16:02.937Z</w:t>
      </w:r>
    </w:p>
    <w:p>
      <w:pPr>
        <w:spacing w:after="120" w:line="259" w:lineRule="auto"/>
      </w:pPr>
      <w:r>
        <w:rPr>
          <w:rFonts w:ascii="Consolas" w:hAnsi="Consolas"/>
          <w:sz w:val="19"/>
        </w:rPr>
        <w:t>You can put that in the contribution table like this:</w:t>
      </w:r>
      <w:r>
        <w:br/>
      </w:r>
      <w:r>
        <w:rPr>
          <w:rFonts w:ascii="Consolas" w:hAnsi="Consolas"/>
          <w:sz w:val="19"/>
        </w:rPr>
      </w:r>
      <w:r>
        <w:br/>
      </w:r>
      <w:r>
        <w:rPr>
          <w:rFonts w:ascii="Consolas" w:hAnsi="Consolas"/>
          <w:sz w:val="19"/>
        </w:rPr>
        <w:t>```markdown</w:t>
      </w:r>
      <w:r>
        <w:br/>
      </w:r>
      <w:r>
        <w:rPr>
          <w:rFonts w:ascii="Consolas" w:hAnsi="Consolas"/>
          <w:sz w:val="19"/>
        </w:rPr>
        <w:t>| Member | Student ID | Contribution |</w:t>
      </w:r>
      <w:r>
        <w:br/>
      </w:r>
      <w:r>
        <w:rPr>
          <w:rFonts w:ascii="Consolas" w:hAnsi="Consolas"/>
          <w:sz w:val="19"/>
        </w:rPr>
        <w:t>| ------ | ---------- | ------------ |</w:t>
      </w:r>
      <w:r>
        <w:br/>
      </w:r>
      <w:r>
        <w:rPr>
          <w:rFonts w:ascii="Consolas" w:hAnsi="Consolas"/>
          <w:sz w:val="19"/>
        </w:rPr>
        <w:t>| &lt;Your Name&gt; | &lt;Your Student ID&gt; | Drafted the initial EDA for export quantities; created a lollipop chart prototype for team comparison; cleaned and polished the report QMD for grammar, formatting, and overall flow. |</w:t>
      </w:r>
      <w:r>
        <w:br/>
      </w:r>
      <w:r>
        <w:rPr>
          <w:rFonts w:ascii="Consolas" w:hAnsi="Consolas"/>
          <w:sz w:val="19"/>
        </w:rPr>
        <w:t>```</w:t>
      </w:r>
      <w:r>
        <w:br/>
      </w:r>
      <w:r>
        <w:rPr>
          <w:rFonts w:ascii="Consolas" w:hAnsi="Consolas"/>
          <w:sz w:val="19"/>
        </w:rPr>
      </w:r>
      <w:r>
        <w:br/>
      </w:r>
      <w:r>
        <w:rPr>
          <w:rFonts w:ascii="Consolas" w:hAnsi="Consolas"/>
          <w:sz w:val="19"/>
        </w:rPr>
        <w:t>Slightly more formal version:</w:t>
      </w:r>
      <w:r>
        <w:br/>
      </w:r>
      <w:r>
        <w:rPr>
          <w:rFonts w:ascii="Consolas" w:hAnsi="Consolas"/>
          <w:sz w:val="19"/>
        </w:rPr>
      </w:r>
      <w:r>
        <w:br/>
      </w:r>
      <w:r>
        <w:rPr>
          <w:rFonts w:ascii="Consolas" w:hAnsi="Consolas"/>
          <w:sz w:val="19"/>
        </w:rPr>
        <w:t>```markdown</w:t>
      </w:r>
      <w:r>
        <w:br/>
      </w:r>
      <w:r>
        <w:rPr>
          <w:rFonts w:ascii="Consolas" w:hAnsi="Consolas"/>
          <w:sz w:val="19"/>
        </w:rPr>
        <w:t>| &lt;Your Name&gt; | &lt;Your Student ID&gt; | Conducted the initial exploratory data analysis for export quantities; developed a lollipop chart prototype to compare design options with the team; refined the report QMD to improve grammar, formatting, and narrative flow. |</w:t>
      </w:r>
      <w:r>
        <w:br/>
      </w:r>
      <w:r>
        <w:rPr>
          <w:rFonts w:ascii="Consolas" w:hAnsi="Consolas"/>
          <w:sz w:val="19"/>
        </w:rPr>
        <w:t>```</w:t>
      </w:r>
      <w:r>
        <w:br/>
      </w:r>
      <w:r>
        <w:rPr>
          <w:rFonts w:ascii="Consolas" w:hAnsi="Consolas"/>
          <w:sz w:val="19"/>
        </w:rPr>
      </w:r>
      <w:r>
        <w:br/>
      </w:r>
      <w:r>
        <w:rPr>
          <w:rFonts w:ascii="Consolas" w:hAnsi="Consolas"/>
          <w:sz w:val="19"/>
        </w:rPr>
        <w:t>I’d use the second one. It sounds more submission-ready.</w:t>
      </w:r>
    </w:p>
    <w:p>
      <w:pPr>
        <w:pStyle w:val="Heading2"/>
      </w:pPr>
      <w:r>
        <w:t>Turn 33</w:t>
      </w:r>
    </w:p>
    <w:p>
      <w:r>
        <w:rPr>
          <w:i/>
        </w:rPr>
        <w:t>Turn ID: 019f8e16-69be-7742-87b2-c2d95448b811</w:t>
      </w:r>
      <w:r>
        <w:t xml:space="preserve"> | First message timestamp: 2026-07-23T08:27:41.544Z</w:t>
      </w:r>
    </w:p>
    <w:p>
      <w:r>
        <w:rPr>
          <w:b/>
          <w:color w:val="000000"/>
        </w:rPr>
        <w:t>User</w:t>
      </w:r>
      <w:r>
        <w:rPr>
          <w:i/>
          <w:sz w:val="18"/>
        </w:rPr>
        <w:t xml:space="preserve"> - 2026-07-23T08:27:41.544Z</w:t>
      </w:r>
    </w:p>
    <w:p>
      <w:pPr>
        <w:spacing w:after="120" w:line="259" w:lineRule="auto"/>
      </w:pPr>
      <w:r>
        <w:rPr>
          <w:sz w:val="21"/>
        </w:rPr>
        <w:t>how do i edit a commited message but not yet pushed?</w:t>
      </w:r>
    </w:p>
    <w:p>
      <w:r>
        <w:rPr>
          <w:b/>
          <w:color w:val="1F4D78"/>
        </w:rPr>
        <w:t>Assistant (final_answer)</w:t>
      </w:r>
      <w:r>
        <w:rPr>
          <w:i/>
          <w:sz w:val="18"/>
        </w:rPr>
        <w:t xml:space="preserve"> - 2026-07-23T08:27:50.484Z</w:t>
      </w:r>
    </w:p>
    <w:p>
      <w:pPr>
        <w:spacing w:after="120" w:line="259" w:lineRule="auto"/>
      </w:pPr>
      <w:r>
        <w:rPr>
          <w:rFonts w:ascii="Consolas" w:hAnsi="Consolas"/>
          <w:sz w:val="19"/>
        </w:rPr>
        <w:t>If it is your **most recent commit** and you have **not pushed**, use:</w:t>
      </w:r>
      <w:r>
        <w:br/>
      </w:r>
      <w:r>
        <w:rPr>
          <w:rFonts w:ascii="Consolas" w:hAnsi="Consolas"/>
          <w:sz w:val="19"/>
        </w:rPr>
      </w:r>
      <w:r>
        <w:br/>
      </w:r>
      <w:r>
        <w:rPr>
          <w:rFonts w:ascii="Consolas" w:hAnsi="Consolas"/>
          <w:sz w:val="19"/>
        </w:rPr>
        <w:t>```bash</w:t>
      </w:r>
      <w:r>
        <w:br/>
      </w:r>
      <w:r>
        <w:rPr>
          <w:rFonts w:ascii="Consolas" w:hAnsi="Consolas"/>
          <w:sz w:val="19"/>
        </w:rPr>
        <w:t>git commit --amend -m "New commit message"</w:t>
      </w:r>
      <w:r>
        <w:br/>
      </w:r>
      <w:r>
        <w:rPr>
          <w:rFonts w:ascii="Consolas" w:hAnsi="Consolas"/>
          <w:sz w:val="19"/>
        </w:rPr>
        <w:t>```</w:t>
      </w:r>
      <w:r>
        <w:br/>
      </w:r>
      <w:r>
        <w:rPr>
          <w:rFonts w:ascii="Consolas" w:hAnsi="Consolas"/>
          <w:sz w:val="19"/>
        </w:rPr>
      </w:r>
      <w:r>
        <w:br/>
      </w:r>
      <w:r>
        <w:rPr>
          <w:rFonts w:ascii="Consolas" w:hAnsi="Consolas"/>
          <w:sz w:val="19"/>
        </w:rPr>
        <w:t>Example:</w:t>
      </w:r>
      <w:r>
        <w:br/>
      </w:r>
      <w:r>
        <w:rPr>
          <w:rFonts w:ascii="Consolas" w:hAnsi="Consolas"/>
          <w:sz w:val="19"/>
        </w:rPr>
      </w:r>
      <w:r>
        <w:br/>
      </w:r>
      <w:r>
        <w:rPr>
          <w:rFonts w:ascii="Consolas" w:hAnsi="Consolas"/>
          <w:sz w:val="19"/>
        </w:rPr>
        <w:t>```bash</w:t>
      </w:r>
      <w:r>
        <w:br/>
      </w:r>
      <w:r>
        <w:rPr>
          <w:rFonts w:ascii="Consolas" w:hAnsi="Consolas"/>
          <w:sz w:val="19"/>
        </w:rPr>
        <w:t>git commit --amend -m "Polish QMD report structure and citations"</w:t>
      </w:r>
      <w:r>
        <w:br/>
      </w:r>
      <w:r>
        <w:rPr>
          <w:rFonts w:ascii="Consolas" w:hAnsi="Consolas"/>
          <w:sz w:val="19"/>
        </w:rPr>
        <w:t>```</w:t>
      </w:r>
      <w:r>
        <w:br/>
      </w:r>
      <w:r>
        <w:rPr>
          <w:rFonts w:ascii="Consolas" w:hAnsi="Consolas"/>
          <w:sz w:val="19"/>
        </w:rPr>
      </w:r>
      <w:r>
        <w:br/>
      </w:r>
      <w:r>
        <w:rPr>
          <w:rFonts w:ascii="Consolas" w:hAnsi="Consolas"/>
          <w:sz w:val="19"/>
        </w:rPr>
        <w:t>If you want to edit the message in your editor instead:</w:t>
      </w:r>
      <w:r>
        <w:br/>
      </w:r>
      <w:r>
        <w:rPr>
          <w:rFonts w:ascii="Consolas" w:hAnsi="Consolas"/>
          <w:sz w:val="19"/>
        </w:rPr>
      </w:r>
      <w:r>
        <w:br/>
      </w:r>
      <w:r>
        <w:rPr>
          <w:rFonts w:ascii="Consolas" w:hAnsi="Consolas"/>
          <w:sz w:val="19"/>
        </w:rPr>
        <w:t>```bash</w:t>
      </w:r>
      <w:r>
        <w:br/>
      </w:r>
      <w:r>
        <w:rPr>
          <w:rFonts w:ascii="Consolas" w:hAnsi="Consolas"/>
          <w:sz w:val="19"/>
        </w:rPr>
        <w:t>git commit --amend</w:t>
      </w:r>
      <w:r>
        <w:br/>
      </w:r>
      <w:r>
        <w:rPr>
          <w:rFonts w:ascii="Consolas" w:hAnsi="Consolas"/>
          <w:sz w:val="19"/>
        </w:rPr>
        <w:t>```</w:t>
      </w:r>
      <w:r>
        <w:br/>
      </w:r>
      <w:r>
        <w:rPr>
          <w:rFonts w:ascii="Consolas" w:hAnsi="Consolas"/>
          <w:sz w:val="19"/>
        </w:rPr>
      </w:r>
      <w:r>
        <w:br/>
      </w:r>
      <w:r>
        <w:rPr>
          <w:rFonts w:ascii="Consolas" w:hAnsi="Consolas"/>
          <w:sz w:val="19"/>
        </w:rPr>
        <w:t>Then save and close the editor.</w:t>
      </w:r>
      <w:r>
        <w:br/>
      </w:r>
      <w:r>
        <w:rPr>
          <w:rFonts w:ascii="Consolas" w:hAnsi="Consolas"/>
          <w:sz w:val="19"/>
        </w:rPr>
      </w:r>
      <w:r>
        <w:br/>
      </w:r>
      <w:r>
        <w:rPr>
          <w:rFonts w:ascii="Consolas" w:hAnsi="Consolas"/>
          <w:sz w:val="19"/>
        </w:rPr>
        <w:t>After that, check:</w:t>
      </w:r>
      <w:r>
        <w:br/>
      </w:r>
      <w:r>
        <w:rPr>
          <w:rFonts w:ascii="Consolas" w:hAnsi="Consolas"/>
          <w:sz w:val="19"/>
        </w:rPr>
      </w:r>
      <w:r>
        <w:br/>
      </w:r>
      <w:r>
        <w:rPr>
          <w:rFonts w:ascii="Consolas" w:hAnsi="Consolas"/>
          <w:sz w:val="19"/>
        </w:rPr>
        <w:t>```bash</w:t>
      </w:r>
      <w:r>
        <w:br/>
      </w:r>
      <w:r>
        <w:rPr>
          <w:rFonts w:ascii="Consolas" w:hAnsi="Consolas"/>
          <w:sz w:val="19"/>
        </w:rPr>
        <w:t>git log --oneline -1</w:t>
      </w:r>
      <w:r>
        <w:br/>
      </w:r>
      <w:r>
        <w:rPr>
          <w:rFonts w:ascii="Consolas" w:hAnsi="Consolas"/>
          <w:sz w:val="19"/>
        </w:rPr>
        <w:t>```</w:t>
      </w:r>
      <w:r>
        <w:br/>
      </w:r>
      <w:r>
        <w:rPr>
          <w:rFonts w:ascii="Consolas" w:hAnsi="Consolas"/>
          <w:sz w:val="19"/>
        </w:rPr>
      </w:r>
      <w:r>
        <w:br/>
      </w:r>
      <w:r>
        <w:rPr>
          <w:rFonts w:ascii="Consolas" w:hAnsi="Consolas"/>
          <w:sz w:val="19"/>
        </w:rPr>
        <w:t>Since it has not been pushed yet, this is safe and normal.</w:t>
      </w:r>
    </w:p>
    <w:p>
      <w:pPr>
        <w:pStyle w:val="Heading2"/>
      </w:pPr>
      <w:r>
        <w:t>Turn 34</w:t>
      </w:r>
    </w:p>
    <w:p>
      <w:r>
        <w:rPr>
          <w:i/>
        </w:rPr>
        <w:t>Turn ID: 019f8e24-a06b-73c2-93fb-cbe865454a99</w:t>
      </w:r>
      <w:r>
        <w:t xml:space="preserve"> | First message timestamp: 2026-07-23T08:43:12.992Z</w:t>
      </w:r>
    </w:p>
    <w:p>
      <w:r>
        <w:rPr>
          <w:b/>
          <w:color w:val="000000"/>
        </w:rPr>
        <w:t>User</w:t>
      </w:r>
      <w:r>
        <w:rPr>
          <w:i/>
          <w:sz w:val="18"/>
        </w:rPr>
        <w:t xml:space="preserve"> - 2026-07-23T08:43:12.992Z</w:t>
      </w:r>
    </w:p>
    <w:p>
      <w:pPr>
        <w:spacing w:after="120" w:line="259" w:lineRule="auto"/>
      </w:pPr>
      <w:r>
        <w:rPr>
          <w:sz w:val="21"/>
        </w:rPr>
        <w:t>create a full PR, I already have section on changes to _quantity-eda-2024.qmd and **\_export-values-eda.qmd, do it for the preprocessing and main qmd**</w:t>
      </w:r>
    </w:p>
    <w:p>
      <w:r>
        <w:rPr>
          <w:b/>
          <w:color w:val="1F4D78"/>
        </w:rPr>
        <w:t>Assistant (commentary)</w:t>
      </w:r>
      <w:r>
        <w:rPr>
          <w:i/>
          <w:sz w:val="18"/>
        </w:rPr>
        <w:t xml:space="preserve"> - 2026-07-23T08:43:26.581Z</w:t>
      </w:r>
    </w:p>
    <w:p>
      <w:pPr>
        <w:spacing w:after="120" w:line="259" w:lineRule="auto"/>
      </w:pPr>
      <w:r>
        <w:rPr>
          <w:sz w:val="21"/>
        </w:rPr>
        <w:t>I’ll pull the current diff so the PR text reflects what actually changed, especially for `orchid-main.qmd` and `_2024_data_preprocessing.qmd`.</w:t>
      </w:r>
    </w:p>
    <w:p>
      <w:r>
        <w:rPr>
          <w:b/>
          <w:color w:val="1F4D78"/>
        </w:rPr>
        <w:t>Assistant (commentary)</w:t>
      </w:r>
      <w:r>
        <w:rPr>
          <w:i/>
          <w:sz w:val="18"/>
        </w:rPr>
        <w:t xml:space="preserve"> - 2026-07-23T08:43:34.228Z</w:t>
      </w:r>
    </w:p>
    <w:p>
      <w:pPr>
        <w:spacing w:after="120" w:line="259" w:lineRule="auto"/>
      </w:pPr>
      <w:r>
        <w:rPr>
          <w:sz w:val="21"/>
        </w:rPr>
        <w:t>There’s no unstaged diff for those files, so I’ll use the current file contents as the source of truth for the PR sections.</w:t>
      </w:r>
    </w:p>
    <w:p>
      <w:r>
        <w:rPr>
          <w:b/>
          <w:color w:val="1F4D78"/>
        </w:rPr>
        <w:t>Assistant (final_answer)</w:t>
      </w:r>
      <w:r>
        <w:rPr>
          <w:i/>
          <w:sz w:val="18"/>
        </w:rPr>
        <w:t xml:space="preserve"> - 2026-07-23T08:43:57.792Z</w:t>
      </w:r>
    </w:p>
    <w:p>
      <w:pPr>
        <w:spacing w:after="120" w:line="259" w:lineRule="auto"/>
      </w:pPr>
      <w:r>
        <w:rPr>
          <w:rFonts w:ascii="Consolas" w:hAnsi="Consolas"/>
          <w:sz w:val="19"/>
        </w:rPr>
        <w:t>Here’s a full PR draft you can use, with new sections for `orchid-main.qmd` and `_2024_data_preprocessing.qmd`.</w:t>
      </w:r>
      <w:r>
        <w:br/>
      </w:r>
      <w:r>
        <w:rPr>
          <w:rFonts w:ascii="Consolas" w:hAnsi="Consolas"/>
          <w:sz w:val="19"/>
        </w:rPr>
      </w:r>
      <w:r>
        <w:br/>
      </w:r>
      <w:r>
        <w:rPr>
          <w:rFonts w:ascii="Consolas" w:hAnsi="Consolas"/>
          <w:sz w:val="19"/>
        </w:rPr>
        <w:t>```markdown</w:t>
      </w:r>
      <w:r>
        <w:br/>
      </w:r>
      <w:r>
        <w:rPr>
          <w:rFonts w:ascii="Consolas" w:hAnsi="Consolas"/>
          <w:sz w:val="19"/>
        </w:rPr>
        <w:t>## Summary</w:t>
      </w:r>
      <w:r>
        <w:br/>
      </w:r>
      <w:r>
        <w:rPr>
          <w:rFonts w:ascii="Consolas" w:hAnsi="Consolas"/>
          <w:sz w:val="19"/>
        </w:rPr>
      </w:r>
      <w:r>
        <w:br/>
      </w:r>
      <w:r>
        <w:rPr>
          <w:rFonts w:ascii="Consolas" w:hAnsi="Consolas"/>
          <w:sz w:val="19"/>
        </w:rPr>
        <w:t>This PR improves the assignment report QMD files by making the data preparation, validation, and visualization workflow clearer and more submission-ready. The updates focus on report structure, explanatory writing, citation coverage, and clearer documentation of how the final visualization dataset is produced.</w:t>
      </w:r>
      <w:r>
        <w:br/>
      </w:r>
      <w:r>
        <w:rPr>
          <w:rFonts w:ascii="Consolas" w:hAnsi="Consolas"/>
          <w:sz w:val="19"/>
        </w:rPr>
      </w:r>
      <w:r>
        <w:br/>
      </w:r>
      <w:r>
        <w:rPr>
          <w:rFonts w:ascii="Consolas" w:hAnsi="Consolas"/>
          <w:sz w:val="19"/>
        </w:rPr>
        <w:t>## Changes to `_export-values-eda.qmd`</w:t>
      </w:r>
      <w:r>
        <w:br/>
      </w:r>
      <w:r>
        <w:rPr>
          <w:rFonts w:ascii="Consolas" w:hAnsi="Consolas"/>
          <w:sz w:val="19"/>
        </w:rPr>
      </w:r>
      <w:r>
        <w:br/>
      </w:r>
      <w:r>
        <w:rPr>
          <w:rFonts w:ascii="Consolas" w:hAnsi="Consolas"/>
          <w:sz w:val="19"/>
        </w:rPr>
        <w:t>&lt;insert your existing section here&gt;</w:t>
      </w:r>
      <w:r>
        <w:br/>
      </w:r>
      <w:r>
        <w:rPr>
          <w:rFonts w:ascii="Consolas" w:hAnsi="Consolas"/>
          <w:sz w:val="19"/>
        </w:rPr>
      </w:r>
      <w:r>
        <w:br/>
      </w:r>
      <w:r>
        <w:rPr>
          <w:rFonts w:ascii="Consolas" w:hAnsi="Consolas"/>
          <w:sz w:val="19"/>
        </w:rPr>
        <w:t>## Changes to `_quantity-eda-2024.qmd`</w:t>
      </w:r>
      <w:r>
        <w:br/>
      </w:r>
      <w:r>
        <w:rPr>
          <w:rFonts w:ascii="Consolas" w:hAnsi="Consolas"/>
          <w:sz w:val="19"/>
        </w:rPr>
      </w:r>
      <w:r>
        <w:br/>
      </w:r>
      <w:r>
        <w:rPr>
          <w:rFonts w:ascii="Consolas" w:hAnsi="Consolas"/>
          <w:sz w:val="19"/>
        </w:rPr>
        <w:t>&lt;insert your existing section here&gt;</w:t>
      </w:r>
      <w:r>
        <w:br/>
      </w:r>
      <w:r>
        <w:rPr>
          <w:rFonts w:ascii="Consolas" w:hAnsi="Consolas"/>
          <w:sz w:val="19"/>
        </w:rPr>
      </w:r>
      <w:r>
        <w:br/>
      </w:r>
      <w:r>
        <w:rPr>
          <w:rFonts w:ascii="Consolas" w:hAnsi="Consolas"/>
          <w:sz w:val="19"/>
        </w:rPr>
        <w:t>## Changes to `_2024_data_preprocessing.qmd`</w:t>
      </w:r>
      <w:r>
        <w:br/>
      </w:r>
      <w:r>
        <w:rPr>
          <w:rFonts w:ascii="Consolas" w:hAnsi="Consolas"/>
          <w:sz w:val="19"/>
        </w:rPr>
      </w:r>
      <w:r>
        <w:br/>
      </w:r>
      <w:r>
        <w:rPr>
          <w:rFonts w:ascii="Consolas" w:hAnsi="Consolas"/>
          <w:sz w:val="19"/>
        </w:rPr>
        <w:t>Updated the final preprocessing section to clarify how the visualization-ready dataset is created.</w:t>
      </w:r>
      <w:r>
        <w:br/>
      </w:r>
      <w:r>
        <w:rPr>
          <w:rFonts w:ascii="Consolas" w:hAnsi="Consolas"/>
          <w:sz w:val="19"/>
        </w:rPr>
      </w:r>
      <w:r>
        <w:br/>
      </w:r>
      <w:r>
        <w:rPr>
          <w:rFonts w:ascii="Consolas" w:hAnsi="Consolas"/>
          <w:sz w:val="19"/>
        </w:rPr>
        <w:t>### What Changed</w:t>
      </w:r>
      <w:r>
        <w:br/>
      </w:r>
      <w:r>
        <w:rPr>
          <w:rFonts w:ascii="Consolas" w:hAnsi="Consolas"/>
          <w:sz w:val="19"/>
        </w:rPr>
      </w:r>
      <w:r>
        <w:br/>
      </w:r>
      <w:r>
        <w:rPr>
          <w:rFonts w:ascii="Consolas" w:hAnsi="Consolas"/>
          <w:sz w:val="19"/>
        </w:rPr>
        <w:t>- Added a short section introduction explaining that this file creates the final country-level dataset for the redesigned visualization.</w:t>
      </w:r>
      <w:r>
        <w:br/>
      </w:r>
      <w:r>
        <w:rPr>
          <w:rFonts w:ascii="Consolas" w:hAnsi="Consolas"/>
          <w:sz w:val="19"/>
        </w:rPr>
        <w:t>- Clarified that export value and export quantity are aggregated separately before being joined by reporting economy.</w:t>
      </w:r>
      <w:r>
        <w:br/>
      </w:r>
      <w:r>
        <w:rPr>
          <w:rFonts w:ascii="Consolas" w:hAnsi="Consolas"/>
          <w:sz w:val="19"/>
        </w:rPr>
        <w:t>- Fixed the `World` row filter in the quantity aggregation so it correctly excludes `country != "World"`.</w:t>
      </w:r>
      <w:r>
        <w:br/>
      </w:r>
      <w:r>
        <w:rPr>
          <w:rFonts w:ascii="Consolas" w:hAnsi="Consolas"/>
          <w:sz w:val="19"/>
        </w:rPr>
        <w:t>- Improved the explanation of WTO aggregate rows such as `AoA HS proxy`, `All W32 groups`, and `Other AoA`.</w:t>
      </w:r>
      <w:r>
        <w:br/>
      </w:r>
      <w:r>
        <w:rPr>
          <w:rFonts w:ascii="Consolas" w:hAnsi="Consolas"/>
          <w:sz w:val="19"/>
        </w:rPr>
        <w:t>- Replaced wording that described the aggregate rows as a dataset “duplication error” with a more accurate explanation that these are valid reference totals which must be excluded from summation.</w:t>
      </w:r>
      <w:r>
        <w:br/>
      </w:r>
      <w:r>
        <w:rPr>
          <w:rFonts w:ascii="Consolas" w:hAnsi="Consolas"/>
          <w:sz w:val="19"/>
        </w:rPr>
        <w:t>- Clarified that:</w:t>
      </w:r>
      <w:r>
        <w:br/>
      </w:r>
      <w:r>
        <w:rPr>
          <w:rFonts w:ascii="Consolas" w:hAnsi="Consolas"/>
          <w:sz w:val="19"/>
        </w:rPr>
        <w:t xml:space="preserve">  - export value is aggregated from the cleaned `value_analysis_2024` dataset,</w:t>
      </w:r>
      <w:r>
        <w:br/>
      </w:r>
      <w:r>
        <w:rPr>
          <w:rFonts w:ascii="Consolas" w:hAnsi="Consolas"/>
          <w:sz w:val="19"/>
        </w:rPr>
        <w:t xml:space="preserve">  - export quantity is aggregated from the cleaned `quantity_2024` dataset,</w:t>
      </w:r>
      <w:r>
        <w:br/>
      </w:r>
      <w:r>
        <w:rPr>
          <w:rFonts w:ascii="Consolas" w:hAnsi="Consolas"/>
          <w:sz w:val="19"/>
        </w:rPr>
        <w:t xml:space="preserve">  - quantity excludes product categories measured in USD rather than tonnes.</w:t>
      </w:r>
      <w:r>
        <w:br/>
      </w:r>
      <w:r>
        <w:rPr>
          <w:rFonts w:ascii="Consolas" w:hAnsi="Consolas"/>
          <w:sz w:val="19"/>
        </w:rPr>
        <w:t>- Documented that the final joined dataset contains `country`, `geo_region`, `export_value`, and `export_quantity`.</w:t>
      </w:r>
      <w:r>
        <w:br/>
      </w:r>
      <w:r>
        <w:rPr>
          <w:rFonts w:ascii="Consolas" w:hAnsi="Consolas"/>
          <w:sz w:val="19"/>
        </w:rPr>
        <w:t>- Updated the closing explanation to describe the exported file as preprocessed data rather than infographic data.</w:t>
      </w:r>
      <w:r>
        <w:br/>
      </w:r>
      <w:r>
        <w:rPr>
          <w:rFonts w:ascii="Consolas" w:hAnsi="Consolas"/>
          <w:sz w:val="19"/>
        </w:rPr>
      </w:r>
      <w:r>
        <w:br/>
      </w:r>
      <w:r>
        <w:rPr>
          <w:rFonts w:ascii="Consolas" w:hAnsi="Consolas"/>
          <w:sz w:val="19"/>
        </w:rPr>
        <w:t>### Reason for Changes</w:t>
      </w:r>
      <w:r>
        <w:br/>
      </w:r>
      <w:r>
        <w:rPr>
          <w:rFonts w:ascii="Consolas" w:hAnsi="Consolas"/>
          <w:sz w:val="19"/>
        </w:rPr>
      </w:r>
      <w:r>
        <w:br/>
      </w:r>
      <w:r>
        <w:rPr>
          <w:rFonts w:ascii="Consolas" w:hAnsi="Consolas"/>
          <w:sz w:val="19"/>
        </w:rPr>
        <w:t>These changes make the final preprocessing pipeline easier to audit and reproduce. They also ensure the written explanation accurately matches the code, especially around aggregate-row handling and the difference between export value and export quantity preprocessing.</w:t>
      </w:r>
      <w:r>
        <w:br/>
      </w:r>
      <w:r>
        <w:rPr>
          <w:rFonts w:ascii="Consolas" w:hAnsi="Consolas"/>
          <w:sz w:val="19"/>
        </w:rPr>
      </w:r>
      <w:r>
        <w:br/>
      </w:r>
      <w:r>
        <w:rPr>
          <w:rFonts w:ascii="Consolas" w:hAnsi="Consolas"/>
          <w:sz w:val="19"/>
        </w:rPr>
        <w:t>## Changes to `orchid-main.qmd`</w:t>
      </w:r>
      <w:r>
        <w:br/>
      </w:r>
      <w:r>
        <w:rPr>
          <w:rFonts w:ascii="Consolas" w:hAnsi="Consolas"/>
          <w:sz w:val="19"/>
        </w:rPr>
      </w:r>
      <w:r>
        <w:br/>
      </w:r>
      <w:r>
        <w:rPr>
          <w:rFonts w:ascii="Consolas" w:hAnsi="Consolas"/>
          <w:sz w:val="19"/>
        </w:rPr>
        <w:t>Updated the main report structure so the rendered document has a clearer opening, cleaner flow, and proper source references.</w:t>
      </w:r>
      <w:r>
        <w:br/>
      </w:r>
      <w:r>
        <w:rPr>
          <w:rFonts w:ascii="Consolas" w:hAnsi="Consolas"/>
          <w:sz w:val="19"/>
        </w:rPr>
      </w:r>
      <w:r>
        <w:br/>
      </w:r>
      <w:r>
        <w:rPr>
          <w:rFonts w:ascii="Consolas" w:hAnsi="Consolas"/>
          <w:sz w:val="19"/>
        </w:rPr>
        <w:t>### What Changed</w:t>
      </w:r>
      <w:r>
        <w:br/>
      </w:r>
      <w:r>
        <w:rPr>
          <w:rFonts w:ascii="Consolas" w:hAnsi="Consolas"/>
          <w:sz w:val="19"/>
        </w:rPr>
      </w:r>
      <w:r>
        <w:br/>
      </w:r>
      <w:r>
        <w:rPr>
          <w:rFonts w:ascii="Consolas" w:hAnsi="Consolas"/>
          <w:sz w:val="19"/>
        </w:rPr>
        <w:t>- Added a **Project Overview** section to introduce the purpose of the report before the code-heavy sections.</w:t>
      </w:r>
      <w:r>
        <w:br/>
      </w:r>
      <w:r>
        <w:rPr>
          <w:rFonts w:ascii="Consolas" w:hAnsi="Consolas"/>
          <w:sz w:val="19"/>
        </w:rPr>
        <w:t>- Linked the original Visual Capitalist visualization in the overview.</w:t>
      </w:r>
      <w:r>
        <w:br/>
      </w:r>
      <w:r>
        <w:rPr>
          <w:rFonts w:ascii="Consolas" w:hAnsi="Consolas"/>
          <w:sz w:val="19"/>
        </w:rPr>
        <w:t>- Updated the roles and contributions table with clearer contribution wording.</w:t>
      </w:r>
      <w:r>
        <w:br/>
      </w:r>
      <w:r>
        <w:rPr>
          <w:rFonts w:ascii="Consolas" w:hAnsi="Consolas"/>
          <w:sz w:val="19"/>
        </w:rPr>
        <w:t>- Kept the setup section focused on required packages, source file path, output directory, and target analysis year.</w:t>
      </w:r>
      <w:r>
        <w:br/>
      </w:r>
      <w:r>
        <w:rPr>
          <w:rFonts w:ascii="Consolas" w:hAnsi="Consolas"/>
          <w:sz w:val="19"/>
        </w:rPr>
        <w:t>- Added a **Data Preparation and Validation** section to group the included EDA, preprocessing, and visualization files under a clearer report structure.</w:t>
      </w:r>
      <w:r>
        <w:br/>
      </w:r>
      <w:r>
        <w:rPr>
          <w:rFonts w:ascii="Consolas" w:hAnsi="Consolas"/>
          <w:sz w:val="19"/>
        </w:rPr>
        <w:t>- Added a conclusion summarising how the redesign improves the original visualization.</w:t>
      </w:r>
      <w:r>
        <w:br/>
      </w:r>
      <w:r>
        <w:rPr>
          <w:rFonts w:ascii="Consolas" w:hAnsi="Consolas"/>
          <w:sz w:val="19"/>
        </w:rPr>
        <w:t>- Added a references section with:</w:t>
      </w:r>
      <w:r>
        <w:br/>
      </w:r>
      <w:r>
        <w:rPr>
          <w:rFonts w:ascii="Consolas" w:hAnsi="Consolas"/>
          <w:sz w:val="19"/>
        </w:rPr>
        <w:t xml:space="preserve">  - the original Visual Capitalist visualization,</w:t>
      </w:r>
      <w:r>
        <w:br/>
      </w:r>
      <w:r>
        <w:rPr>
          <w:rFonts w:ascii="Consolas" w:hAnsi="Consolas"/>
          <w:sz w:val="19"/>
        </w:rPr>
        <w:t xml:space="preserve">  - the WTO dataset source,</w:t>
      </w:r>
      <w:r>
        <w:br/>
      </w:r>
      <w:r>
        <w:rPr>
          <w:rFonts w:ascii="Consolas" w:hAnsi="Consolas"/>
          <w:sz w:val="19"/>
        </w:rPr>
        <w:t xml:space="preserve">  - the ScienceDirect article used for wheat export context.</w:t>
      </w:r>
      <w:r>
        <w:br/>
      </w:r>
      <w:r>
        <w:rPr>
          <w:rFonts w:ascii="Consolas" w:hAnsi="Consolas"/>
          <w:sz w:val="19"/>
        </w:rPr>
      </w:r>
      <w:r>
        <w:br/>
      </w:r>
      <w:r>
        <w:rPr>
          <w:rFonts w:ascii="Consolas" w:hAnsi="Consolas"/>
          <w:sz w:val="19"/>
        </w:rPr>
        <w:t>### Reason for Changes</w:t>
      </w:r>
      <w:r>
        <w:br/>
      </w:r>
      <w:r>
        <w:rPr>
          <w:rFonts w:ascii="Consolas" w:hAnsi="Consolas"/>
          <w:sz w:val="19"/>
        </w:rPr>
      </w:r>
      <w:r>
        <w:br/>
      </w:r>
      <w:r>
        <w:rPr>
          <w:rFonts w:ascii="Consolas" w:hAnsi="Consolas"/>
          <w:sz w:val="19"/>
        </w:rPr>
        <w:t>These changes improve the readability of the rendered report and make the submission easier to assess. The main QMD now provides enough context before the analysis pipeline begins, while the references section clearly documents the original visualization, raw data source, and supporting external citation.</w:t>
      </w:r>
      <w:r>
        <w:br/>
      </w:r>
      <w:r>
        <w:rPr>
          <w:rFonts w:ascii="Consolas" w:hAnsi="Consolas"/>
          <w:sz w:val="19"/>
        </w:rPr>
      </w:r>
      <w:r>
        <w:br/>
      </w:r>
      <w:r>
        <w:rPr>
          <w:rFonts w:ascii="Consolas" w:hAnsi="Consolas"/>
          <w:sz w:val="19"/>
        </w:rPr>
        <w:t>## Validation</w:t>
      </w:r>
      <w:r>
        <w:br/>
      </w:r>
      <w:r>
        <w:rPr>
          <w:rFonts w:ascii="Consolas" w:hAnsi="Consolas"/>
          <w:sz w:val="19"/>
        </w:rPr>
      </w:r>
      <w:r>
        <w:br/>
      </w:r>
      <w:r>
        <w:rPr>
          <w:rFonts w:ascii="Consolas" w:hAnsi="Consolas"/>
          <w:sz w:val="19"/>
        </w:rPr>
        <w:t>- Checked that the preprocessing explanation matches the current code logic.</w:t>
      </w:r>
      <w:r>
        <w:br/>
      </w:r>
      <w:r>
        <w:rPr>
          <w:rFonts w:ascii="Consolas" w:hAnsi="Consolas"/>
          <w:sz w:val="19"/>
        </w:rPr>
        <w:t>- Verified that the final preprocessing file correctly excludes the `World` row during quantity aggregation.</w:t>
      </w:r>
      <w:r>
        <w:br/>
      </w:r>
      <w:r>
        <w:rPr>
          <w:rFonts w:ascii="Consolas" w:hAnsi="Consolas"/>
          <w:sz w:val="19"/>
        </w:rPr>
        <w:t>- Confirmed that the main QMD includes the required source references.</w:t>
      </w:r>
      <w:r>
        <w:br/>
      </w:r>
      <w:r>
        <w:rPr>
          <w:rFonts w:ascii="Consolas" w:hAnsi="Consolas"/>
          <w:sz w:val="19"/>
        </w:rPr>
        <w:t>- Reviewed the report text for clearer grammar, flow, and consistency.</w:t>
      </w:r>
      <w:r>
        <w:br/>
      </w:r>
      <w:r>
        <w:rPr>
          <w:rFonts w:ascii="Consolas" w:hAnsi="Consolas"/>
          <w:sz w:val="19"/>
        </w:rPr>
        <w:t>```</w:t>
      </w:r>
    </w:p>
    <w:p>
      <w:pPr>
        <w:pStyle w:val="Heading2"/>
      </w:pPr>
      <w:r>
        <w:t>Turn 35</w:t>
      </w:r>
    </w:p>
    <w:p>
      <w:r>
        <w:rPr>
          <w:i/>
        </w:rPr>
        <w:t>Turn ID: 019f8e26-6a64-7741-8b7c-d7cef9038e75</w:t>
      </w:r>
      <w:r>
        <w:t xml:space="preserve"> | First message timestamp: 2026-07-23T08:45:10.264Z</w:t>
      </w:r>
    </w:p>
    <w:p>
      <w:r>
        <w:rPr>
          <w:b/>
          <w:color w:val="000000"/>
        </w:rPr>
        <w:t>User</w:t>
      </w:r>
      <w:r>
        <w:rPr>
          <w:i/>
          <w:sz w:val="18"/>
        </w:rPr>
        <w:t xml:space="preserve"> - 2026-07-23T08:45:10.264Z</w:t>
      </w:r>
    </w:p>
    <w:p>
      <w:pPr>
        <w:spacing w:after="120" w:line="259" w:lineRule="auto"/>
      </w:pPr>
      <w:r>
        <w:rPr>
          <w:sz w:val="21"/>
        </w:rPr>
        <w:t>whatever you've mentioned is accurate to what I have changed right?</w:t>
      </w:r>
    </w:p>
    <w:p>
      <w:r>
        <w:rPr>
          <w:b/>
          <w:color w:val="1F4D78"/>
        </w:rPr>
        <w:t>Assistant (final_answer)</w:t>
      </w:r>
      <w:r>
        <w:rPr>
          <w:i/>
          <w:sz w:val="18"/>
        </w:rPr>
        <w:t xml:space="preserve"> - 2026-07-23T08:45:20.636Z</w:t>
      </w:r>
    </w:p>
    <w:p>
      <w:pPr>
        <w:spacing w:after="120" w:line="259" w:lineRule="auto"/>
      </w:pPr>
      <w:r>
        <w:rPr>
          <w:rFonts w:ascii="Consolas" w:hAnsi="Consolas"/>
          <w:sz w:val="19"/>
        </w:rPr>
        <w:t>Yes, it is accurate to the current files I just checked.</w:t>
      </w:r>
      <w:r>
        <w:br/>
      </w:r>
      <w:r>
        <w:rPr>
          <w:rFonts w:ascii="Consolas" w:hAnsi="Consolas"/>
          <w:sz w:val="19"/>
        </w:rPr>
      </w:r>
      <w:r>
        <w:br/>
      </w:r>
      <w:r>
        <w:rPr>
          <w:rFonts w:ascii="Consolas" w:hAnsi="Consolas"/>
          <w:sz w:val="19"/>
        </w:rPr>
        <w:t>Specifically:</w:t>
      </w:r>
      <w:r>
        <w:br/>
      </w:r>
      <w:r>
        <w:rPr>
          <w:rFonts w:ascii="Consolas" w:hAnsi="Consolas"/>
          <w:sz w:val="19"/>
        </w:rPr>
      </w:r>
      <w:r>
        <w:br/>
      </w:r>
      <w:r>
        <w:rPr>
          <w:rFonts w:ascii="Consolas" w:hAnsi="Consolas"/>
          <w:sz w:val="19"/>
        </w:rPr>
        <w:t>- `_2024_data_preprocessing.qmd` now has the intro paragraph.</w:t>
      </w:r>
      <w:r>
        <w:br/>
      </w:r>
      <w:r>
        <w:rPr>
          <w:rFonts w:ascii="Consolas" w:hAnsi="Consolas"/>
          <w:sz w:val="19"/>
        </w:rPr>
        <w:t>- It aggregates `value_analysis_2024` and `quantity_2024` separately.</w:t>
      </w:r>
      <w:r>
        <w:br/>
      </w:r>
      <w:r>
        <w:rPr>
          <w:rFonts w:ascii="Consolas" w:hAnsi="Consolas"/>
          <w:sz w:val="19"/>
        </w:rPr>
        <w:t>- It uses `filter(country != "World")`.</w:t>
      </w:r>
      <w:r>
        <w:br/>
      </w:r>
      <w:r>
        <w:rPr>
          <w:rFonts w:ascii="Consolas" w:hAnsi="Consolas"/>
          <w:sz w:val="19"/>
        </w:rPr>
        <w:t>- It explains `AoA HS proxy`, `All W32 groups`, and `Other AoA` as aggregate/reference rows, not duplication errors.</w:t>
      </w:r>
      <w:r>
        <w:br/>
      </w:r>
      <w:r>
        <w:rPr>
          <w:rFonts w:ascii="Consolas" w:hAnsi="Consolas"/>
          <w:sz w:val="19"/>
        </w:rPr>
        <w:t>- It explains that quantity exclusions happened earlier in `quantity_2024`.</w:t>
      </w:r>
      <w:r>
        <w:br/>
      </w:r>
      <w:r>
        <w:rPr>
          <w:rFonts w:ascii="Consolas" w:hAnsi="Consolas"/>
          <w:sz w:val="19"/>
        </w:rPr>
        <w:t>- It joins into `combined_country_data` with `country`, `geo_region`, `export_value`, and `export_quantity`.</w:t>
      </w:r>
      <w:r>
        <w:br/>
      </w:r>
      <w:r>
        <w:rPr>
          <w:rFonts w:ascii="Consolas" w:hAnsi="Consolas"/>
          <w:sz w:val="19"/>
        </w:rPr>
        <w:t>- It now says “preprocessed data,” not “infographic data.”</w:t>
      </w:r>
      <w:r>
        <w:br/>
      </w:r>
      <w:r>
        <w:rPr>
          <w:rFonts w:ascii="Consolas" w:hAnsi="Consolas"/>
          <w:sz w:val="19"/>
        </w:rPr>
      </w:r>
      <w:r>
        <w:br/>
      </w:r>
      <w:r>
        <w:rPr>
          <w:rFonts w:ascii="Consolas" w:hAnsi="Consolas"/>
          <w:sz w:val="19"/>
        </w:rPr>
        <w:t>For `orchid-main.qmd`:</w:t>
      </w:r>
      <w:r>
        <w:br/>
      </w:r>
      <w:r>
        <w:rPr>
          <w:rFonts w:ascii="Consolas" w:hAnsi="Consolas"/>
          <w:sz w:val="19"/>
        </w:rPr>
      </w:r>
      <w:r>
        <w:br/>
      </w:r>
      <w:r>
        <w:rPr>
          <w:rFonts w:ascii="Consolas" w:hAnsi="Consolas"/>
          <w:sz w:val="19"/>
        </w:rPr>
        <w:t>- It has a `Project Overview`.</w:t>
      </w:r>
      <w:r>
        <w:br/>
      </w:r>
      <w:r>
        <w:rPr>
          <w:rFonts w:ascii="Consolas" w:hAnsi="Consolas"/>
          <w:sz w:val="19"/>
        </w:rPr>
        <w:t>- It links the Visual Capitalist visualization.</w:t>
      </w:r>
      <w:r>
        <w:br/>
      </w:r>
      <w:r>
        <w:rPr>
          <w:rFonts w:ascii="Consolas" w:hAnsi="Consolas"/>
          <w:sz w:val="19"/>
        </w:rPr>
        <w:t>- It has the updated Shi Min contribution.</w:t>
      </w:r>
      <w:r>
        <w:br/>
      </w:r>
      <w:r>
        <w:rPr>
          <w:rFonts w:ascii="Consolas" w:hAnsi="Consolas"/>
          <w:sz w:val="19"/>
        </w:rPr>
        <w:t>- It groups the includes under `Data Preparation and Validation`.</w:t>
      </w:r>
      <w:r>
        <w:br/>
      </w:r>
      <w:r>
        <w:rPr>
          <w:rFonts w:ascii="Consolas" w:hAnsi="Consolas"/>
          <w:sz w:val="19"/>
        </w:rPr>
        <w:t>- It has a conclusion.</w:t>
      </w:r>
      <w:r>
        <w:br/>
      </w:r>
      <w:r>
        <w:rPr>
          <w:rFonts w:ascii="Consolas" w:hAnsi="Consolas"/>
          <w:sz w:val="19"/>
        </w:rPr>
        <w:t>- It has references for Visual Capitalist, WTO, and ScienceDirect.</w:t>
      </w:r>
      <w:r>
        <w:br/>
      </w:r>
      <w:r>
        <w:rPr>
          <w:rFonts w:ascii="Consolas" w:hAnsi="Consolas"/>
          <w:sz w:val="19"/>
        </w:rPr>
      </w:r>
      <w:r>
        <w:br/>
      </w:r>
      <w:r>
        <w:rPr>
          <w:rFonts w:ascii="Consolas" w:hAnsi="Consolas"/>
          <w:sz w:val="19"/>
        </w:rPr>
        <w:t>The only tiny wording nuance: I said “Added a **Data Preparation and Validation** section to group the included EDA, preprocessing, and visualization files.” In the actual file, the lollipop visualization is also included under that heading, so if you want to be extra precise, write:</w:t>
      </w:r>
      <w:r>
        <w:br/>
      </w:r>
      <w:r>
        <w:rPr>
          <w:rFonts w:ascii="Consolas" w:hAnsi="Consolas"/>
          <w:sz w:val="19"/>
        </w:rPr>
      </w:r>
      <w:r>
        <w:br/>
      </w:r>
      <w:r>
        <w:rPr>
          <w:rFonts w:ascii="Consolas" w:hAnsi="Consolas"/>
          <w:sz w:val="19"/>
        </w:rPr>
        <w:t>```markdown</w:t>
      </w:r>
      <w:r>
        <w:br/>
      </w:r>
      <w:r>
        <w:rPr>
          <w:rFonts w:ascii="Consolas" w:hAnsi="Consolas"/>
          <w:sz w:val="19"/>
        </w:rPr>
        <w:t>Added a **Data Preparation and Validation** section to group the included EDA, preprocessing, and visualization pipeline files.</w:t>
      </w:r>
      <w:r>
        <w:br/>
      </w:r>
      <w:r>
        <w:rPr>
          <w:rFonts w:ascii="Consolas" w:hAnsi="Consolas"/>
          <w:sz w:val="19"/>
        </w:rPr>
        <w:t>```</w:t>
      </w:r>
      <w:r>
        <w:br/>
      </w:r>
      <w:r>
        <w:rPr>
          <w:rFonts w:ascii="Consolas" w:hAnsi="Consolas"/>
          <w:sz w:val="19"/>
        </w:rPr>
      </w:r>
      <w:r>
        <w:br/>
      </w:r>
      <w:r>
        <w:rPr>
          <w:rFonts w:ascii="Consolas" w:hAnsi="Consolas"/>
          <w:sz w:val="19"/>
        </w:rPr>
        <w:t>That matches perfectly.</w:t>
      </w:r>
    </w:p>
    <w:p>
      <w:pPr>
        <w:pStyle w:val="Heading2"/>
      </w:pPr>
      <w:r>
        <w:t>Turn 36</w:t>
      </w:r>
    </w:p>
    <w:p>
      <w:r>
        <w:rPr>
          <w:i/>
        </w:rPr>
        <w:t>Turn ID: 019f8e29-f3d2-7b63-8489-7108a680a462</w:t>
      </w:r>
      <w:r>
        <w:t xml:space="preserve"> | First message timestamp: 2026-07-23T08:49:02.026Z</w:t>
      </w:r>
    </w:p>
    <w:p>
      <w:r>
        <w:rPr>
          <w:b/>
          <w:color w:val="000000"/>
        </w:rPr>
        <w:t>User</w:t>
      </w:r>
      <w:r>
        <w:rPr>
          <w:i/>
          <w:sz w:val="18"/>
        </w:rPr>
        <w:t xml:space="preserve"> - 2026-07-23T08:49:02.026Z</w:t>
      </w:r>
    </w:p>
    <w:p>
      <w:pPr>
        <w:spacing w:after="120" w:line="259" w:lineRule="auto"/>
      </w:pPr>
      <w:r>
        <w:rPr>
          <w:sz w:val="21"/>
        </w:rPr>
        <w:t>I have added a title to the lollipop qmd, what do you think?</w:t>
      </w:r>
    </w:p>
    <w:p>
      <w:r>
        <w:rPr>
          <w:b/>
          <w:color w:val="1F4D78"/>
        </w:rPr>
        <w:t>Assistant (commentary)</w:t>
      </w:r>
      <w:r>
        <w:rPr>
          <w:i/>
          <w:sz w:val="18"/>
        </w:rPr>
        <w:t xml:space="preserve"> - 2026-07-23T08:49:07.837Z</w:t>
      </w:r>
    </w:p>
    <w:p>
      <w:pPr>
        <w:spacing w:after="120" w:line="259" w:lineRule="auto"/>
      </w:pPr>
      <w:r>
        <w:rPr>
          <w:sz w:val="21"/>
        </w:rPr>
        <w:t>I’ll take a quick look at the lollipop QMD title and surrounding section flow so I can tell you whether it lands well in the rendered report.</w:t>
      </w:r>
    </w:p>
    <w:p>
      <w:r>
        <w:rPr>
          <w:b/>
          <w:color w:val="1F4D78"/>
        </w:rPr>
        <w:t>Assistant (final_answer)</w:t>
      </w:r>
      <w:r>
        <w:rPr>
          <w:i/>
          <w:sz w:val="18"/>
        </w:rPr>
        <w:t xml:space="preserve"> - 2026-07-23T08:49:19.157Z</w:t>
      </w:r>
    </w:p>
    <w:p>
      <w:pPr>
        <w:spacing w:after="120" w:line="259" w:lineRule="auto"/>
      </w:pPr>
      <w:r>
        <w:rPr>
          <w:rFonts w:ascii="Consolas" w:hAnsi="Consolas"/>
          <w:sz w:val="19"/>
        </w:rPr>
        <w:t>It’s a good move. Having `# Redesigned Visualisation` in [orchid-main.qmd](C:/Programming/CSC3107-InformationVisualisation-Orchid/orchid-assignment/orchid-main.qmd:56) before including `_lollipop-visualization.qmd` makes the report flow much better: the EDA/preprocessing section ends, then the reader clearly enters the final output section.</w:t>
      </w:r>
      <w:r>
        <w:br/>
      </w:r>
      <w:r>
        <w:rPr>
          <w:rFonts w:ascii="Consolas" w:hAnsi="Consolas"/>
          <w:sz w:val="19"/>
        </w:rPr>
      </w:r>
      <w:r>
        <w:br/>
      </w:r>
      <w:r>
        <w:rPr>
          <w:rFonts w:ascii="Consolas" w:hAnsi="Consolas"/>
          <w:sz w:val="19"/>
        </w:rPr>
        <w:t>One thing I like: `_lollipop-visualization.qmd` now starts with `## Load Processed Data`, so it nests correctly under the main `# Redesigned Visualisation` title. That is exactly the right hierarchy.</w:t>
      </w:r>
      <w:r>
        <w:br/>
      </w:r>
      <w:r>
        <w:rPr>
          <w:rFonts w:ascii="Consolas" w:hAnsi="Consolas"/>
          <w:sz w:val="19"/>
        </w:rPr>
      </w:r>
      <w:r>
        <w:br/>
      </w:r>
      <w:r>
        <w:rPr>
          <w:rFonts w:ascii="Consolas" w:hAnsi="Consolas"/>
          <w:sz w:val="19"/>
        </w:rPr>
        <w:t>Tiny polish suggestions:</w:t>
      </w:r>
      <w:r>
        <w:br/>
      </w:r>
      <w:r>
        <w:rPr>
          <w:rFonts w:ascii="Consolas" w:hAnsi="Consolas"/>
          <w:sz w:val="19"/>
        </w:rPr>
      </w:r>
      <w:r>
        <w:br/>
      </w:r>
      <w:r>
        <w:rPr>
          <w:rFonts w:ascii="Consolas" w:hAnsi="Consolas"/>
          <w:sz w:val="19"/>
        </w:rPr>
        <w:t>- Use either `Visualisation` or `Visualization` consistently. Your report has both. Since most file text uses “visualization,” consider:</w:t>
      </w:r>
      <w:r>
        <w:br/>
      </w:r>
      <w:r>
        <w:rPr>
          <w:rFonts w:ascii="Consolas" w:hAnsi="Consolas"/>
          <w:sz w:val="19"/>
        </w:rPr>
      </w:r>
      <w:r>
        <w:br/>
      </w:r>
      <w:r>
        <w:rPr>
          <w:rFonts w:ascii="Consolas" w:hAnsi="Consolas"/>
          <w:sz w:val="19"/>
        </w:rPr>
        <w:t>```markdown</w:t>
      </w:r>
      <w:r>
        <w:br/>
      </w:r>
      <w:r>
        <w:rPr>
          <w:rFonts w:ascii="Consolas" w:hAnsi="Consolas"/>
          <w:sz w:val="19"/>
        </w:rPr>
        <w:t># Redesigned Visualization</w:t>
      </w:r>
      <w:r>
        <w:br/>
      </w:r>
      <w:r>
        <w:rPr>
          <w:rFonts w:ascii="Consolas" w:hAnsi="Consolas"/>
          <w:sz w:val="19"/>
        </w:rPr>
        <w:t>```</w:t>
      </w:r>
      <w:r>
        <w:br/>
      </w:r>
      <w:r>
        <w:rPr>
          <w:rFonts w:ascii="Consolas" w:hAnsi="Consolas"/>
          <w:sz w:val="19"/>
        </w:rPr>
      </w:r>
      <w:r>
        <w:br/>
      </w:r>
      <w:r>
        <w:rPr>
          <w:rFonts w:ascii="Consolas" w:hAnsi="Consolas"/>
          <w:sz w:val="19"/>
        </w:rPr>
        <w:t>- The plot title could be slightly smoother:</w:t>
      </w:r>
      <w:r>
        <w:br/>
      </w:r>
      <w:r>
        <w:rPr>
          <w:rFonts w:ascii="Consolas" w:hAnsi="Consolas"/>
          <w:sz w:val="19"/>
        </w:rPr>
      </w:r>
      <w:r>
        <w:br/>
      </w:r>
      <w:r>
        <w:rPr>
          <w:rFonts w:ascii="Consolas" w:hAnsi="Consolas"/>
          <w:sz w:val="19"/>
        </w:rPr>
        <w:t>```r</w:t>
      </w:r>
      <w:r>
        <w:br/>
      </w:r>
      <w:r>
        <w:rPr>
          <w:rFonts w:ascii="Consolas" w:hAnsi="Consolas"/>
          <w:sz w:val="19"/>
        </w:rPr>
        <w:t>title = "Top 30 Agricultural Exporters and Rest of World by Export Value in 2024"</w:t>
      </w:r>
      <w:r>
        <w:br/>
      </w:r>
      <w:r>
        <w:rPr>
          <w:rFonts w:ascii="Consolas" w:hAnsi="Consolas"/>
          <w:sz w:val="19"/>
        </w:rPr>
        <w:t>```</w:t>
      </w:r>
      <w:r>
        <w:br/>
      </w:r>
      <w:r>
        <w:rPr>
          <w:rFonts w:ascii="Consolas" w:hAnsi="Consolas"/>
          <w:sz w:val="19"/>
        </w:rPr>
      </w:r>
      <w:r>
        <w:br/>
      </w:r>
      <w:r>
        <w:rPr>
          <w:rFonts w:ascii="Consolas" w:hAnsi="Consolas"/>
          <w:sz w:val="19"/>
        </w:rPr>
        <w:t>instead of:</w:t>
      </w:r>
      <w:r>
        <w:br/>
      </w:r>
      <w:r>
        <w:rPr>
          <w:rFonts w:ascii="Consolas" w:hAnsi="Consolas"/>
          <w:sz w:val="19"/>
        </w:rPr>
      </w:r>
      <w:r>
        <w:br/>
      </w:r>
      <w:r>
        <w:rPr>
          <w:rFonts w:ascii="Consolas" w:hAnsi="Consolas"/>
          <w:sz w:val="19"/>
        </w:rPr>
        <w:t>```r</w:t>
      </w:r>
      <w:r>
        <w:br/>
      </w:r>
      <w:r>
        <w:rPr>
          <w:rFonts w:ascii="Consolas" w:hAnsi="Consolas"/>
          <w:sz w:val="19"/>
        </w:rPr>
        <w:t>title = "Top 30 Agricultural Exporters including Rest of World by Export Value in 2024"</w:t>
      </w:r>
      <w:r>
        <w:br/>
      </w:r>
      <w:r>
        <w:rPr>
          <w:rFonts w:ascii="Consolas" w:hAnsi="Consolas"/>
          <w:sz w:val="19"/>
        </w:rPr>
        <w:t>```</w:t>
      </w:r>
      <w:r>
        <w:br/>
      </w:r>
      <w:r>
        <w:rPr>
          <w:rFonts w:ascii="Consolas" w:hAnsi="Consolas"/>
          <w:sz w:val="19"/>
        </w:rPr>
      </w:r>
      <w:r>
        <w:br/>
      </w:r>
      <w:r>
        <w:rPr>
          <w:rFonts w:ascii="Consolas" w:hAnsi="Consolas"/>
          <w:sz w:val="19"/>
        </w:rPr>
        <w:t>Overall: yes, the title helps. Keep it.</w:t>
      </w:r>
    </w:p>
    <w:p>
      <w:pPr>
        <w:pStyle w:val="Heading2"/>
      </w:pPr>
      <w:r>
        <w:t>Turn 37</w:t>
      </w:r>
    </w:p>
    <w:p>
      <w:r>
        <w:rPr>
          <w:i/>
        </w:rPr>
        <w:t>Turn ID: 019f8e2b-ff31-7c23-8e51-7e5e55320b4c</w:t>
      </w:r>
      <w:r>
        <w:t xml:space="preserve"> | First message timestamp: 2026-07-23T08:51:16.055Z</w:t>
      </w:r>
    </w:p>
    <w:p>
      <w:r>
        <w:rPr>
          <w:b/>
          <w:color w:val="000000"/>
        </w:rPr>
        <w:t>User</w:t>
      </w:r>
      <w:r>
        <w:rPr>
          <w:i/>
          <w:sz w:val="18"/>
        </w:rPr>
        <w:t xml:space="preserve"> - 2026-07-23T08:51:16.055Z</w:t>
      </w:r>
    </w:p>
    <w:p>
      <w:pPr>
        <w:spacing w:after="120" w:line="259" w:lineRule="auto"/>
      </w:pPr>
      <w:r>
        <w:rPr>
          <w:sz w:val="21"/>
        </w:rPr>
        <w:t>anything to change for my PR description?</w:t>
      </w:r>
    </w:p>
    <w:p>
      <w:r>
        <w:rPr>
          <w:b/>
          <w:color w:val="1F4D78"/>
        </w:rPr>
        <w:t>Assistant (final_answer)</w:t>
      </w:r>
      <w:r>
        <w:rPr>
          <w:i/>
          <w:sz w:val="18"/>
        </w:rPr>
        <w:t xml:space="preserve"> - 2026-07-23T08:51:25.498Z</w:t>
      </w:r>
    </w:p>
    <w:p>
      <w:pPr>
        <w:spacing w:after="120" w:line="259" w:lineRule="auto"/>
      </w:pPr>
      <w:r>
        <w:rPr>
          <w:rFonts w:ascii="Consolas" w:hAnsi="Consolas"/>
          <w:sz w:val="19"/>
        </w:rPr>
        <w:t>Yes, just update the `orchid-main.qmd` section to mention the new title.</w:t>
      </w:r>
      <w:r>
        <w:br/>
      </w:r>
      <w:r>
        <w:rPr>
          <w:rFonts w:ascii="Consolas" w:hAnsi="Consolas"/>
          <w:sz w:val="19"/>
        </w:rPr>
      </w:r>
      <w:r>
        <w:br/>
      </w:r>
      <w:r>
        <w:rPr>
          <w:rFonts w:ascii="Consolas" w:hAnsi="Consolas"/>
          <w:sz w:val="19"/>
        </w:rPr>
        <w:t>Add this bullet under **Changes to `orchid-main.qmd`**:</w:t>
      </w:r>
      <w:r>
        <w:br/>
      </w:r>
      <w:r>
        <w:rPr>
          <w:rFonts w:ascii="Consolas" w:hAnsi="Consolas"/>
          <w:sz w:val="19"/>
        </w:rPr>
      </w:r>
      <w:r>
        <w:br/>
      </w:r>
      <w:r>
        <w:rPr>
          <w:rFonts w:ascii="Consolas" w:hAnsi="Consolas"/>
          <w:sz w:val="19"/>
        </w:rPr>
        <w:t>```markdown</w:t>
      </w:r>
      <w:r>
        <w:br/>
      </w:r>
      <w:r>
        <w:rPr>
          <w:rFonts w:ascii="Consolas" w:hAnsi="Consolas"/>
          <w:sz w:val="19"/>
        </w:rPr>
        <w:t>- Added a dedicated **Redesigned Visualization** section before the lollipop chart include so the final output is clearly separated from the data preparation and validation workflow.</w:t>
      </w:r>
      <w:r>
        <w:br/>
      </w:r>
      <w:r>
        <w:rPr>
          <w:rFonts w:ascii="Consolas" w:hAnsi="Consolas"/>
          <w:sz w:val="19"/>
        </w:rPr>
        <w:t>```</w:t>
      </w:r>
      <w:r>
        <w:br/>
      </w:r>
      <w:r>
        <w:rPr>
          <w:rFonts w:ascii="Consolas" w:hAnsi="Consolas"/>
          <w:sz w:val="19"/>
        </w:rPr>
      </w:r>
      <w:r>
        <w:br/>
      </w:r>
      <w:r>
        <w:rPr>
          <w:rFonts w:ascii="Consolas" w:hAnsi="Consolas"/>
          <w:sz w:val="19"/>
        </w:rPr>
        <w:t>And update this existing bullet:</w:t>
      </w:r>
      <w:r>
        <w:br/>
      </w:r>
      <w:r>
        <w:rPr>
          <w:rFonts w:ascii="Consolas" w:hAnsi="Consolas"/>
          <w:sz w:val="19"/>
        </w:rPr>
      </w:r>
      <w:r>
        <w:br/>
      </w:r>
      <w:r>
        <w:rPr>
          <w:rFonts w:ascii="Consolas" w:hAnsi="Consolas"/>
          <w:sz w:val="19"/>
        </w:rPr>
        <w:t>```markdown</w:t>
      </w:r>
      <w:r>
        <w:br/>
      </w:r>
      <w:r>
        <w:rPr>
          <w:rFonts w:ascii="Consolas" w:hAnsi="Consolas"/>
          <w:sz w:val="19"/>
        </w:rPr>
        <w:t>- Added a **Data Preparation and Validation** section to group the included EDA, preprocessing, and visualization pipeline files.</w:t>
      </w:r>
      <w:r>
        <w:br/>
      </w:r>
      <w:r>
        <w:rPr>
          <w:rFonts w:ascii="Consolas" w:hAnsi="Consolas"/>
          <w:sz w:val="19"/>
        </w:rPr>
        <w:t>```</w:t>
      </w:r>
      <w:r>
        <w:br/>
      </w:r>
      <w:r>
        <w:rPr>
          <w:rFonts w:ascii="Consolas" w:hAnsi="Consolas"/>
          <w:sz w:val="19"/>
        </w:rPr>
      </w:r>
      <w:r>
        <w:br/>
      </w:r>
      <w:r>
        <w:rPr>
          <w:rFonts w:ascii="Consolas" w:hAnsi="Consolas"/>
          <w:sz w:val="19"/>
        </w:rPr>
        <w:t>to:</w:t>
      </w:r>
      <w:r>
        <w:br/>
      </w:r>
      <w:r>
        <w:rPr>
          <w:rFonts w:ascii="Consolas" w:hAnsi="Consolas"/>
          <w:sz w:val="19"/>
        </w:rPr>
      </w:r>
      <w:r>
        <w:br/>
      </w:r>
      <w:r>
        <w:rPr>
          <w:rFonts w:ascii="Consolas" w:hAnsi="Consolas"/>
          <w:sz w:val="19"/>
        </w:rPr>
        <w:t>```markdown</w:t>
      </w:r>
      <w:r>
        <w:br/>
      </w:r>
      <w:r>
        <w:rPr>
          <w:rFonts w:ascii="Consolas" w:hAnsi="Consolas"/>
          <w:sz w:val="19"/>
        </w:rPr>
        <w:t>- Added a **Data Preparation and Validation** section to group the export value EDA, export quantity EDA, and final preprocessing pipeline.</w:t>
      </w:r>
      <w:r>
        <w:br/>
      </w:r>
      <w:r>
        <w:rPr>
          <w:rFonts w:ascii="Consolas" w:hAnsi="Consolas"/>
          <w:sz w:val="19"/>
        </w:rPr>
        <w:t>```</w:t>
      </w:r>
      <w:r>
        <w:br/>
      </w:r>
      <w:r>
        <w:rPr>
          <w:rFonts w:ascii="Consolas" w:hAnsi="Consolas"/>
          <w:sz w:val="19"/>
        </w:rPr>
      </w:r>
      <w:r>
        <w:br/>
      </w:r>
      <w:r>
        <w:rPr>
          <w:rFonts w:ascii="Consolas" w:hAnsi="Consolas"/>
          <w:sz w:val="19"/>
        </w:rPr>
        <w:t>That’s more accurate now because the visualization has its own section.</w:t>
      </w:r>
      <w:r>
        <w:br/>
      </w:r>
      <w:r>
        <w:rPr>
          <w:rFonts w:ascii="Consolas" w:hAnsi="Consolas"/>
          <w:sz w:val="19"/>
        </w:rPr>
      </w:r>
      <w:r>
        <w:br/>
      </w:r>
      <w:r>
        <w:rPr>
          <w:rFonts w:ascii="Consolas" w:hAnsi="Consolas"/>
          <w:sz w:val="19"/>
        </w:rPr>
        <w:t>So the revised part should be:</w:t>
      </w:r>
      <w:r>
        <w:br/>
      </w:r>
      <w:r>
        <w:rPr>
          <w:rFonts w:ascii="Consolas" w:hAnsi="Consolas"/>
          <w:sz w:val="19"/>
        </w:rPr>
      </w:r>
      <w:r>
        <w:br/>
      </w:r>
      <w:r>
        <w:rPr>
          <w:rFonts w:ascii="Consolas" w:hAnsi="Consolas"/>
          <w:sz w:val="19"/>
        </w:rPr>
        <w:t>```markdown</w:t>
      </w:r>
      <w:r>
        <w:br/>
      </w:r>
      <w:r>
        <w:rPr>
          <w:rFonts w:ascii="Consolas" w:hAnsi="Consolas"/>
          <w:sz w:val="19"/>
        </w:rPr>
        <w:t>## Changes to `orchid-main.qmd`</w:t>
      </w:r>
      <w:r>
        <w:br/>
      </w:r>
      <w:r>
        <w:rPr>
          <w:rFonts w:ascii="Consolas" w:hAnsi="Consolas"/>
          <w:sz w:val="19"/>
        </w:rPr>
      </w:r>
      <w:r>
        <w:br/>
      </w:r>
      <w:r>
        <w:rPr>
          <w:rFonts w:ascii="Consolas" w:hAnsi="Consolas"/>
          <w:sz w:val="19"/>
        </w:rPr>
        <w:t>Updated the main report structure so the rendered document has a clearer opening, cleaner flow, and proper source references.</w:t>
      </w:r>
      <w:r>
        <w:br/>
      </w:r>
      <w:r>
        <w:rPr>
          <w:rFonts w:ascii="Consolas" w:hAnsi="Consolas"/>
          <w:sz w:val="19"/>
        </w:rPr>
      </w:r>
      <w:r>
        <w:br/>
      </w:r>
      <w:r>
        <w:rPr>
          <w:rFonts w:ascii="Consolas" w:hAnsi="Consolas"/>
          <w:sz w:val="19"/>
        </w:rPr>
        <w:t>### What Changed</w:t>
      </w:r>
      <w:r>
        <w:br/>
      </w:r>
      <w:r>
        <w:rPr>
          <w:rFonts w:ascii="Consolas" w:hAnsi="Consolas"/>
          <w:sz w:val="19"/>
        </w:rPr>
      </w:r>
      <w:r>
        <w:br/>
      </w:r>
      <w:r>
        <w:rPr>
          <w:rFonts w:ascii="Consolas" w:hAnsi="Consolas"/>
          <w:sz w:val="19"/>
        </w:rPr>
        <w:t>- Added a **Project Overview** section to introduce the purpose of the report before the code-heavy sections.</w:t>
      </w:r>
      <w:r>
        <w:br/>
      </w:r>
      <w:r>
        <w:rPr>
          <w:rFonts w:ascii="Consolas" w:hAnsi="Consolas"/>
          <w:sz w:val="19"/>
        </w:rPr>
        <w:t>- Linked the original Visual Capitalist visualization in the overview.</w:t>
      </w:r>
      <w:r>
        <w:br/>
      </w:r>
      <w:r>
        <w:rPr>
          <w:rFonts w:ascii="Consolas" w:hAnsi="Consolas"/>
          <w:sz w:val="19"/>
        </w:rPr>
        <w:t>- Updated the roles and contributions table with clearer contribution wording.</w:t>
      </w:r>
      <w:r>
        <w:br/>
      </w:r>
      <w:r>
        <w:rPr>
          <w:rFonts w:ascii="Consolas" w:hAnsi="Consolas"/>
          <w:sz w:val="19"/>
        </w:rPr>
        <w:t>- Kept the setup section focused on required packages, source file path, output directory, and target analysis year.</w:t>
      </w:r>
      <w:r>
        <w:br/>
      </w:r>
      <w:r>
        <w:rPr>
          <w:rFonts w:ascii="Consolas" w:hAnsi="Consolas"/>
          <w:sz w:val="19"/>
        </w:rPr>
        <w:t>- Added a **Data Preparation and Validation** section to group the export value EDA, export quantity EDA, and final preprocessing pipeline.</w:t>
      </w:r>
      <w:r>
        <w:br/>
      </w:r>
      <w:r>
        <w:rPr>
          <w:rFonts w:ascii="Consolas" w:hAnsi="Consolas"/>
          <w:sz w:val="19"/>
        </w:rPr>
        <w:t>- Added a dedicated **Redesigned Visualization** section before the lollipop chart include so the final output is clearly separated from the data preparation workflow.</w:t>
      </w:r>
      <w:r>
        <w:br/>
      </w:r>
      <w:r>
        <w:rPr>
          <w:rFonts w:ascii="Consolas" w:hAnsi="Consolas"/>
          <w:sz w:val="19"/>
        </w:rPr>
        <w:t>- Added a conclusion summarising how the redesign improves the original visualization.</w:t>
      </w:r>
      <w:r>
        <w:br/>
      </w:r>
      <w:r>
        <w:rPr>
          <w:rFonts w:ascii="Consolas" w:hAnsi="Consolas"/>
          <w:sz w:val="19"/>
        </w:rPr>
        <w:t>- Added a references section with:</w:t>
      </w:r>
      <w:r>
        <w:br/>
      </w:r>
      <w:r>
        <w:rPr>
          <w:rFonts w:ascii="Consolas" w:hAnsi="Consolas"/>
          <w:sz w:val="19"/>
        </w:rPr>
        <w:t xml:space="preserve">  - the original Visual Capitalist visualization,</w:t>
      </w:r>
      <w:r>
        <w:br/>
      </w:r>
      <w:r>
        <w:rPr>
          <w:rFonts w:ascii="Consolas" w:hAnsi="Consolas"/>
          <w:sz w:val="19"/>
        </w:rPr>
        <w:t xml:space="preserve">  - the WTO dataset source,</w:t>
      </w:r>
      <w:r>
        <w:br/>
      </w:r>
      <w:r>
        <w:rPr>
          <w:rFonts w:ascii="Consolas" w:hAnsi="Consolas"/>
          <w:sz w:val="19"/>
        </w:rPr>
        <w:t xml:space="preserve">  - the ScienceDirect article used for wheat export context.</w:t>
      </w:r>
      <w:r>
        <w:br/>
      </w:r>
      <w:r>
        <w:rPr>
          <w:rFonts w:ascii="Consolas" w:hAnsi="Consolas"/>
          <w:sz w:val="19"/>
        </w:rPr>
        <w:t>```</w:t>
      </w:r>
      <w:r>
        <w:br/>
      </w:r>
      <w:r>
        <w:rPr>
          <w:rFonts w:ascii="Consolas" w:hAnsi="Consolas"/>
          <w:sz w:val="19"/>
        </w:rPr>
      </w:r>
      <w:r>
        <w:br/>
      </w:r>
      <w:r>
        <w:rPr>
          <w:rFonts w:ascii="Consolas" w:hAnsi="Consolas"/>
          <w:sz w:val="19"/>
        </w:rPr>
        <w:t>That will match your latest file more closely.</w:t>
      </w:r>
    </w:p>
    <w:p>
      <w:pPr>
        <w:pStyle w:val="Heading2"/>
      </w:pPr>
      <w:r>
        <w:t>Turn 38</w:t>
      </w:r>
    </w:p>
    <w:p>
      <w:r>
        <w:rPr>
          <w:i/>
        </w:rPr>
        <w:t>Turn ID: 019f91cf-f24c-7ea1-b9c1-c189adf81d97</w:t>
      </w:r>
      <w:r>
        <w:t xml:space="preserve"> | First message timestamp: 2026-07-24T01:49:12.384Z</w:t>
      </w:r>
    </w:p>
    <w:p>
      <w:r>
        <w:rPr>
          <w:b/>
          <w:color w:val="000000"/>
        </w:rPr>
        <w:t>User</w:t>
      </w:r>
      <w:r>
        <w:rPr>
          <w:i/>
          <w:sz w:val="18"/>
        </w:rPr>
        <w:t xml:space="preserve"> - 2026-07-24T01:49:12.384Z</w:t>
      </w:r>
    </w:p>
    <w:p>
      <w:pPr>
        <w:spacing w:after="120" w:line="259" w:lineRule="auto"/>
      </w:pPr>
      <w:r>
        <w:rPr>
          <w:sz w:val="21"/>
        </w:rPr>
        <w:t>**## Export Quantity Data Preparation and EDA**</w:t>
      </w:r>
      <w:r>
        <w:br/>
      </w:r>
      <w:r>
        <w:rPr>
          <w:sz w:val="21"/>
        </w:rPr>
      </w:r>
      <w:r>
        <w:br/>
      </w:r>
      <w:r>
        <w:rPr>
          <w:sz w:val="21"/>
        </w:rPr>
        <w:t>This section examines the `Exports qties` worksheet from the WTO agricultural trade dataset. The goal is to prepare a clean 2024 export quantity dataset, verify that the values are suitable for physical-volume analysis, and identify patterns that inform the final visualization design.</w:t>
      </w:r>
      <w:r>
        <w:br/>
      </w:r>
      <w:r>
        <w:rPr>
          <w:sz w:val="21"/>
        </w:rPr>
      </w:r>
      <w:r>
        <w:br/>
      </w:r>
      <w:r>
        <w:rPr>
          <w:sz w:val="21"/>
        </w:rPr>
        <w:t>Help me create a similar intro for **## Export Value Data Preparation and EDA**</w:t>
      </w:r>
    </w:p>
    <w:p>
      <w:r>
        <w:rPr>
          <w:b/>
          <w:color w:val="1F4D78"/>
        </w:rPr>
        <w:t>Assistant (final_answer)</w:t>
      </w:r>
      <w:r>
        <w:rPr>
          <w:i/>
          <w:sz w:val="18"/>
        </w:rPr>
        <w:t xml:space="preserve"> - 2026-07-24T01:49:18.479Z</w:t>
      </w:r>
    </w:p>
    <w:p>
      <w:pPr>
        <w:spacing w:after="120" w:line="259" w:lineRule="auto"/>
      </w:pPr>
      <w:r>
        <w:rPr>
          <w:rFonts w:ascii="Consolas" w:hAnsi="Consolas"/>
          <w:sz w:val="19"/>
        </w:rPr>
        <w:t>Use this:</w:t>
      </w:r>
      <w:r>
        <w:br/>
      </w:r>
      <w:r>
        <w:rPr>
          <w:rFonts w:ascii="Consolas" w:hAnsi="Consolas"/>
          <w:sz w:val="19"/>
        </w:rPr>
      </w:r>
      <w:r>
        <w:br/>
      </w:r>
      <w:r>
        <w:rPr>
          <w:rFonts w:ascii="Consolas" w:hAnsi="Consolas"/>
          <w:sz w:val="19"/>
        </w:rPr>
        <w:t>```markdown</w:t>
      </w:r>
      <w:r>
        <w:br/>
      </w:r>
      <w:r>
        <w:rPr>
          <w:rFonts w:ascii="Consolas" w:hAnsi="Consolas"/>
          <w:sz w:val="19"/>
        </w:rPr>
        <w:t>## Export Value Data Preparation and EDA</w:t>
      </w:r>
      <w:r>
        <w:br/>
      </w:r>
      <w:r>
        <w:rPr>
          <w:rFonts w:ascii="Consolas" w:hAnsi="Consolas"/>
          <w:sz w:val="19"/>
        </w:rPr>
      </w:r>
      <w:r>
        <w:br/>
      </w:r>
      <w:r>
        <w:rPr>
          <w:rFonts w:ascii="Consolas" w:hAnsi="Consolas"/>
          <w:sz w:val="19"/>
        </w:rPr>
        <w:t>This section examines the `Export values` worksheet from the WTO agricultural trade dataset. The goal is to prepare a clean 2024 export value dataset, verify that the monetary values are suitable for country-level comparison, and identify regional, reporter, and product-level patterns that inform the final visualization design.</w:t>
      </w:r>
      <w:r>
        <w:br/>
      </w:r>
      <w:r>
        <w:rPr>
          <w:rFonts w:ascii="Consolas" w:hAnsi="Consolas"/>
          <w:sz w:val="19"/>
        </w:rPr>
        <w:t>```</w:t>
      </w:r>
      <w:r>
        <w:br/>
      </w:r>
      <w:r>
        <w:rPr>
          <w:rFonts w:ascii="Consolas" w:hAnsi="Consolas"/>
          <w:sz w:val="19"/>
        </w:rPr>
      </w:r>
      <w:r>
        <w:br/>
      </w:r>
      <w:r>
        <w:rPr>
          <w:rFonts w:ascii="Consolas" w:hAnsi="Consolas"/>
          <w:sz w:val="19"/>
        </w:rPr>
        <w:t>Slightly more polished version:</w:t>
      </w:r>
      <w:r>
        <w:br/>
      </w:r>
      <w:r>
        <w:rPr>
          <w:rFonts w:ascii="Consolas" w:hAnsi="Consolas"/>
          <w:sz w:val="19"/>
        </w:rPr>
      </w:r>
      <w:r>
        <w:br/>
      </w:r>
      <w:r>
        <w:rPr>
          <w:rFonts w:ascii="Consolas" w:hAnsi="Consolas"/>
          <w:sz w:val="19"/>
        </w:rPr>
        <w:t>```markdown</w:t>
      </w:r>
      <w:r>
        <w:br/>
      </w:r>
      <w:r>
        <w:rPr>
          <w:rFonts w:ascii="Consolas" w:hAnsi="Consolas"/>
          <w:sz w:val="19"/>
        </w:rPr>
        <w:t>## Export Value Data Preparation and EDA</w:t>
      </w:r>
      <w:r>
        <w:br/>
      </w:r>
      <w:r>
        <w:rPr>
          <w:rFonts w:ascii="Consolas" w:hAnsi="Consolas"/>
          <w:sz w:val="19"/>
        </w:rPr>
      </w:r>
      <w:r>
        <w:br/>
      </w:r>
      <w:r>
        <w:rPr>
          <w:rFonts w:ascii="Consolas" w:hAnsi="Consolas"/>
          <w:sz w:val="19"/>
        </w:rPr>
        <w:t>This section examines the `Export values` worksheet from the WTO agricultural trade dataset. The goal is to prepare a clean 2024 export value dataset, validate the monetary data used for ranking reporting economies, and identify regional, reporter, and product-level patterns that inform the final visualization design.</w:t>
      </w:r>
      <w:r>
        <w:br/>
      </w:r>
      <w:r>
        <w:rPr>
          <w:rFonts w:ascii="Consolas" w:hAnsi="Consolas"/>
          <w:sz w:val="19"/>
        </w:rPr>
        <w:t>```</w:t>
      </w:r>
      <w:r>
        <w:br/>
      </w:r>
      <w:r>
        <w:rPr>
          <w:rFonts w:ascii="Consolas" w:hAnsi="Consolas"/>
          <w:sz w:val="19"/>
        </w:rPr>
      </w:r>
      <w:r>
        <w:br/>
      </w:r>
      <w:r>
        <w:rPr>
          <w:rFonts w:ascii="Consolas" w:hAnsi="Consolas"/>
          <w:sz w:val="19"/>
        </w:rPr>
        <w:t>I’d use the second one.</w:t>
      </w:r>
    </w:p>
    <w:p>
      <w:pPr>
        <w:pStyle w:val="Heading2"/>
      </w:pPr>
      <w:r>
        <w:t>Turn 39</w:t>
      </w:r>
    </w:p>
    <w:p>
      <w:r>
        <w:rPr>
          <w:i/>
        </w:rPr>
        <w:t>Turn ID: 019f91d8-7fad-7411-85e8-9c33fbe58dd4</w:t>
      </w:r>
      <w:r>
        <w:t xml:space="preserve"> | First message timestamp: 2026-07-24T01:58:32.778Z</w:t>
      </w:r>
    </w:p>
    <w:p>
      <w:r>
        <w:rPr>
          <w:b/>
          <w:color w:val="000000"/>
        </w:rPr>
        <w:t>User</w:t>
      </w:r>
      <w:r>
        <w:rPr>
          <w:i/>
          <w:sz w:val="18"/>
        </w:rPr>
        <w:t xml:space="preserve"> - 2026-07-24T01:58:32.778Z</w:t>
      </w:r>
    </w:p>
    <w:p>
      <w:pPr>
        <w:spacing w:after="120" w:line="259" w:lineRule="auto"/>
      </w:pPr>
      <w:r>
        <w:rPr>
          <w:sz w:val="21"/>
        </w:rPr>
        <w:t xml:space="preserve">Currently my qmd toc for Data Preparation and Validation is </w:t>
      </w:r>
      <w:r>
        <w:br/>
      </w:r>
      <w:r>
        <w:rPr>
          <w:sz w:val="21"/>
        </w:rPr>
      </w:r>
      <w:r>
        <w:br/>
      </w:r>
      <w:r>
        <w:rPr>
          <w:sz w:val="21"/>
        </w:rPr>
        <w:t>[4](http://localhost:7201/#data-preparation-and-validation) [Data Preparation and Validation](http://localhost:7201/#data-preparation-and-validation)</w:t>
      </w:r>
      <w:r>
        <w:br/>
      </w:r>
      <w:r>
        <w:rPr>
          <w:sz w:val="21"/>
        </w:rPr>
        <w:t>[4.1](http://localhost:7201/#export-value-data-preparation-and-eda) [Export Value Data Preparation and EDA](http://localhost:7201/#export-value-data-preparation-and-eda)</w:t>
      </w:r>
      <w:r>
        <w:br/>
      </w:r>
      <w:r>
        <w:rPr>
          <w:sz w:val="21"/>
        </w:rPr>
      </w:r>
      <w:r>
        <w:br/>
      </w:r>
      <w:r>
        <w:rPr>
          <w:sz w:val="21"/>
        </w:rPr>
        <w:t>[4.2](http://localhost:7201/#export-value-exploratory-analysis) [Export Value Exploratory Analysis](http://localhost:7201/#export-value-exploratory-analysis)</w:t>
      </w:r>
      <w:r>
        <w:br/>
      </w:r>
      <w:r>
        <w:rPr>
          <w:sz w:val="21"/>
        </w:rPr>
        <w:t>[4.3](http://localhost:7201/#export-quantity-data-preparation-and-eda) [Export Quantity Data Preparation and EDA](http://localhost:7201/#export-quantity-data-preparation-and-eda)</w:t>
      </w:r>
      <w:r>
        <w:br/>
      </w:r>
      <w:r>
        <w:rPr>
          <w:sz w:val="21"/>
        </w:rPr>
      </w:r>
      <w:r>
        <w:br/>
      </w:r>
      <w:r>
        <w:rPr>
          <w:sz w:val="21"/>
        </w:rPr>
        <w:t>Since 4.1 and 4.2 is the same, how can i better change the headings?</w:t>
      </w:r>
    </w:p>
    <w:p>
      <w:r>
        <w:rPr>
          <w:b/>
          <w:color w:val="1F4D78"/>
        </w:rPr>
        <w:t>Assistant (final_answer)</w:t>
      </w:r>
      <w:r>
        <w:rPr>
          <w:i/>
          <w:sz w:val="18"/>
        </w:rPr>
        <w:t xml:space="preserve"> - 2026-07-24T01:58:41.913Z</w:t>
      </w:r>
    </w:p>
    <w:p>
      <w:pPr>
        <w:spacing w:after="120" w:line="259" w:lineRule="auto"/>
      </w:pPr>
      <w:r>
        <w:rPr>
          <w:rFonts w:ascii="Consolas" w:hAnsi="Consolas"/>
          <w:sz w:val="19"/>
        </w:rPr>
        <w:t>Yes, 4.1 and 4.2 feel overlapping because both say “Export Value … EDA.”</w:t>
      </w:r>
      <w:r>
        <w:br/>
      </w:r>
      <w:r>
        <w:rPr>
          <w:rFonts w:ascii="Consolas" w:hAnsi="Consolas"/>
          <w:sz w:val="19"/>
        </w:rPr>
      </w:r>
      <w:r>
        <w:br/>
      </w:r>
      <w:r>
        <w:rPr>
          <w:rFonts w:ascii="Consolas" w:hAnsi="Consolas"/>
          <w:sz w:val="19"/>
        </w:rPr>
        <w:t>A cleaner structure would be:</w:t>
      </w:r>
      <w:r>
        <w:br/>
      </w:r>
      <w:r>
        <w:rPr>
          <w:rFonts w:ascii="Consolas" w:hAnsi="Consolas"/>
          <w:sz w:val="19"/>
        </w:rPr>
      </w:r>
      <w:r>
        <w:br/>
      </w:r>
      <w:r>
        <w:rPr>
          <w:rFonts w:ascii="Consolas" w:hAnsi="Consolas"/>
          <w:sz w:val="19"/>
        </w:rPr>
        <w:t>```markdown</w:t>
      </w:r>
      <w:r>
        <w:br/>
      </w:r>
      <w:r>
        <w:rPr>
          <w:rFonts w:ascii="Consolas" w:hAnsi="Consolas"/>
          <w:sz w:val="19"/>
        </w:rPr>
        <w:t># Data Preparation and Validation</w:t>
      </w:r>
      <w:r>
        <w:br/>
      </w:r>
      <w:r>
        <w:rPr>
          <w:rFonts w:ascii="Consolas" w:hAnsi="Consolas"/>
          <w:sz w:val="19"/>
        </w:rPr>
      </w:r>
      <w:r>
        <w:br/>
      </w:r>
      <w:r>
        <w:rPr>
          <w:rFonts w:ascii="Consolas" w:hAnsi="Consolas"/>
          <w:sz w:val="19"/>
        </w:rPr>
        <w:t>## Export Value Data Preparation</w:t>
      </w:r>
      <w:r>
        <w:br/>
      </w:r>
      <w:r>
        <w:rPr>
          <w:rFonts w:ascii="Consolas" w:hAnsi="Consolas"/>
          <w:sz w:val="19"/>
        </w:rPr>
      </w:r>
      <w:r>
        <w:br/>
      </w:r>
      <w:r>
        <w:rPr>
          <w:rFonts w:ascii="Consolas" w:hAnsi="Consolas"/>
          <w:sz w:val="19"/>
        </w:rPr>
        <w:t>### Data Source Overview</w:t>
      </w:r>
      <w:r>
        <w:br/>
      </w:r>
      <w:r>
        <w:rPr>
          <w:rFonts w:ascii="Consolas" w:hAnsi="Consolas"/>
          <w:sz w:val="19"/>
        </w:rPr>
        <w:t>### Import Raw Export Value Data</w:t>
      </w:r>
      <w:r>
        <w:br/>
      </w:r>
      <w:r>
        <w:rPr>
          <w:rFonts w:ascii="Consolas" w:hAnsi="Consolas"/>
          <w:sz w:val="19"/>
        </w:rPr>
        <w:t>### Clean and Reshape Export Value Data</w:t>
      </w:r>
      <w:r>
        <w:br/>
      </w:r>
      <w:r>
        <w:rPr>
          <w:rFonts w:ascii="Consolas" w:hAnsi="Consolas"/>
          <w:sz w:val="19"/>
        </w:rPr>
        <w:t>### Filter to 2024</w:t>
      </w:r>
      <w:r>
        <w:br/>
      </w:r>
      <w:r>
        <w:rPr>
          <w:rFonts w:ascii="Consolas" w:hAnsi="Consolas"/>
          <w:sz w:val="19"/>
        </w:rPr>
        <w:t>### Validate Export Value Data</w:t>
      </w:r>
      <w:r>
        <w:br/>
      </w:r>
      <w:r>
        <w:rPr>
          <w:rFonts w:ascii="Consolas" w:hAnsi="Consolas"/>
          <w:sz w:val="19"/>
        </w:rPr>
        <w:t>### Construct the 2024 Analysis Dataset</w:t>
      </w:r>
      <w:r>
        <w:br/>
      </w:r>
      <w:r>
        <w:rPr>
          <w:rFonts w:ascii="Consolas" w:hAnsi="Consolas"/>
          <w:sz w:val="19"/>
        </w:rPr>
      </w:r>
      <w:r>
        <w:br/>
      </w:r>
      <w:r>
        <w:rPr>
          <w:rFonts w:ascii="Consolas" w:hAnsi="Consolas"/>
          <w:sz w:val="19"/>
        </w:rPr>
        <w:t>## Export Value Exploratory Analysis</w:t>
      </w:r>
      <w:r>
        <w:br/>
      </w:r>
      <w:r>
        <w:rPr>
          <w:rFonts w:ascii="Consolas" w:hAnsi="Consolas"/>
          <w:sz w:val="19"/>
        </w:rPr>
      </w:r>
      <w:r>
        <w:br/>
      </w:r>
      <w:r>
        <w:rPr>
          <w:rFonts w:ascii="Consolas" w:hAnsi="Consolas"/>
          <w:sz w:val="19"/>
        </w:rPr>
        <w:t>### Missing and Zero Values</w:t>
      </w:r>
      <w:r>
        <w:br/>
      </w:r>
      <w:r>
        <w:rPr>
          <w:rFonts w:ascii="Consolas" w:hAnsi="Consolas"/>
          <w:sz w:val="19"/>
        </w:rPr>
        <w:t>### 2024 Summary Statistics</w:t>
      </w:r>
      <w:r>
        <w:br/>
      </w:r>
      <w:r>
        <w:rPr>
          <w:rFonts w:ascii="Consolas" w:hAnsi="Consolas"/>
          <w:sz w:val="19"/>
        </w:rPr>
        <w:t>### 2024 Categorical Coverage</w:t>
      </w:r>
      <w:r>
        <w:br/>
      </w:r>
      <w:r>
        <w:rPr>
          <w:rFonts w:ascii="Consolas" w:hAnsi="Consolas"/>
          <w:sz w:val="19"/>
        </w:rPr>
        <w:t>### Reporter Coverage by Region</w:t>
      </w:r>
      <w:r>
        <w:br/>
      </w:r>
      <w:r>
        <w:rPr>
          <w:rFonts w:ascii="Consolas" w:hAnsi="Consolas"/>
          <w:sz w:val="19"/>
        </w:rPr>
        <w:t>### Product Coverage Across Reporters</w:t>
      </w:r>
      <w:r>
        <w:br/>
      </w:r>
      <w:r>
        <w:rPr>
          <w:rFonts w:ascii="Consolas" w:hAnsi="Consolas"/>
          <w:sz w:val="19"/>
        </w:rPr>
        <w:t>### Top 2024 Export Regions</w:t>
      </w:r>
      <w:r>
        <w:br/>
      </w:r>
      <w:r>
        <w:rPr>
          <w:rFonts w:ascii="Consolas" w:hAnsi="Consolas"/>
          <w:sz w:val="19"/>
        </w:rPr>
        <w:t>### Top 2024 Export Reporters</w:t>
      </w:r>
      <w:r>
        <w:br/>
      </w:r>
      <w:r>
        <w:rPr>
          <w:rFonts w:ascii="Consolas" w:hAnsi="Consolas"/>
          <w:sz w:val="19"/>
        </w:rPr>
        <w:t>### Top 2024 Product Groups</w:t>
      </w:r>
      <w:r>
        <w:br/>
      </w:r>
      <w:r>
        <w:rPr>
          <w:rFonts w:ascii="Consolas" w:hAnsi="Consolas"/>
          <w:sz w:val="19"/>
        </w:rPr>
        <w:t>### 2024 Export Value Distribution</w:t>
      </w:r>
      <w:r>
        <w:br/>
      </w:r>
      <w:r>
        <w:rPr>
          <w:rFonts w:ascii="Consolas" w:hAnsi="Consolas"/>
          <w:sz w:val="19"/>
        </w:rPr>
        <w:t>### 2024 Concentration Check</w:t>
      </w:r>
      <w:r>
        <w:br/>
      </w:r>
      <w:r>
        <w:rPr>
          <w:rFonts w:ascii="Consolas" w:hAnsi="Consolas"/>
          <w:sz w:val="19"/>
        </w:rPr>
        <w:t>### Rest of World Calculation</w:t>
      </w:r>
      <w:r>
        <w:br/>
      </w:r>
      <w:r>
        <w:rPr>
          <w:rFonts w:ascii="Consolas" w:hAnsi="Consolas"/>
          <w:sz w:val="19"/>
        </w:rPr>
        <w:t>### Cross-Check Validation</w:t>
      </w:r>
      <w:r>
        <w:br/>
      </w:r>
      <w:r>
        <w:rPr>
          <w:rFonts w:ascii="Consolas" w:hAnsi="Consolas"/>
          <w:sz w:val="19"/>
        </w:rPr>
      </w:r>
      <w:r>
        <w:br/>
      </w:r>
      <w:r>
        <w:rPr>
          <w:rFonts w:ascii="Consolas" w:hAnsi="Consolas"/>
          <w:sz w:val="19"/>
        </w:rPr>
        <w:t>## Export Quantity Data Preparation and EDA</w:t>
      </w:r>
      <w:r>
        <w:br/>
      </w:r>
      <w:r>
        <w:rPr>
          <w:rFonts w:ascii="Consolas" w:hAnsi="Consolas"/>
          <w:sz w:val="19"/>
        </w:rPr>
        <w:t>```</w:t>
      </w:r>
      <w:r>
        <w:br/>
      </w:r>
      <w:r>
        <w:rPr>
          <w:rFonts w:ascii="Consolas" w:hAnsi="Consolas"/>
          <w:sz w:val="19"/>
        </w:rPr>
      </w:r>
      <w:r>
        <w:br/>
      </w:r>
      <w:r>
        <w:rPr>
          <w:rFonts w:ascii="Consolas" w:hAnsi="Consolas"/>
          <w:sz w:val="19"/>
        </w:rPr>
        <w:t>So specifically, change:</w:t>
      </w:r>
      <w:r>
        <w:br/>
      </w:r>
      <w:r>
        <w:rPr>
          <w:rFonts w:ascii="Consolas" w:hAnsi="Consolas"/>
          <w:sz w:val="19"/>
        </w:rPr>
      </w:r>
      <w:r>
        <w:br/>
      </w:r>
      <w:r>
        <w:rPr>
          <w:rFonts w:ascii="Consolas" w:hAnsi="Consolas"/>
          <w:sz w:val="19"/>
        </w:rPr>
        <w:t>```markdown</w:t>
      </w:r>
      <w:r>
        <w:br/>
      </w:r>
      <w:r>
        <w:rPr>
          <w:rFonts w:ascii="Consolas" w:hAnsi="Consolas"/>
          <w:sz w:val="19"/>
        </w:rPr>
        <w:t># Export Value Data Preparation and EDA</w:t>
      </w:r>
      <w:r>
        <w:br/>
      </w:r>
      <w:r>
        <w:rPr>
          <w:rFonts w:ascii="Consolas" w:hAnsi="Consolas"/>
          <w:sz w:val="19"/>
        </w:rPr>
        <w:t>```</w:t>
      </w:r>
      <w:r>
        <w:br/>
      </w:r>
      <w:r>
        <w:rPr>
          <w:rFonts w:ascii="Consolas" w:hAnsi="Consolas"/>
          <w:sz w:val="19"/>
        </w:rPr>
      </w:r>
      <w:r>
        <w:br/>
      </w:r>
      <w:r>
        <w:rPr>
          <w:rFonts w:ascii="Consolas" w:hAnsi="Consolas"/>
          <w:sz w:val="19"/>
        </w:rPr>
        <w:t>to:</w:t>
      </w:r>
      <w:r>
        <w:br/>
      </w:r>
      <w:r>
        <w:rPr>
          <w:rFonts w:ascii="Consolas" w:hAnsi="Consolas"/>
          <w:sz w:val="19"/>
        </w:rPr>
      </w:r>
      <w:r>
        <w:br/>
      </w:r>
      <w:r>
        <w:rPr>
          <w:rFonts w:ascii="Consolas" w:hAnsi="Consolas"/>
          <w:sz w:val="19"/>
        </w:rPr>
        <w:t>```markdown</w:t>
      </w:r>
      <w:r>
        <w:br/>
      </w:r>
      <w:r>
        <w:rPr>
          <w:rFonts w:ascii="Consolas" w:hAnsi="Consolas"/>
          <w:sz w:val="19"/>
        </w:rPr>
        <w:t>## Export Value Data Preparation</w:t>
      </w:r>
      <w:r>
        <w:br/>
      </w:r>
      <w:r>
        <w:rPr>
          <w:rFonts w:ascii="Consolas" w:hAnsi="Consolas"/>
          <w:sz w:val="19"/>
        </w:rPr>
        <w:t>```</w:t>
      </w:r>
      <w:r>
        <w:br/>
      </w:r>
      <w:r>
        <w:rPr>
          <w:rFonts w:ascii="Consolas" w:hAnsi="Consolas"/>
          <w:sz w:val="19"/>
        </w:rPr>
      </w:r>
      <w:r>
        <w:br/>
      </w:r>
      <w:r>
        <w:rPr>
          <w:rFonts w:ascii="Consolas" w:hAnsi="Consolas"/>
          <w:sz w:val="19"/>
        </w:rPr>
        <w:t>And keep:</w:t>
      </w:r>
      <w:r>
        <w:br/>
      </w:r>
      <w:r>
        <w:rPr>
          <w:rFonts w:ascii="Consolas" w:hAnsi="Consolas"/>
          <w:sz w:val="19"/>
        </w:rPr>
      </w:r>
      <w:r>
        <w:br/>
      </w:r>
      <w:r>
        <w:rPr>
          <w:rFonts w:ascii="Consolas" w:hAnsi="Consolas"/>
          <w:sz w:val="19"/>
        </w:rPr>
        <w:t>```markdown</w:t>
      </w:r>
      <w:r>
        <w:br/>
      </w:r>
      <w:r>
        <w:rPr>
          <w:rFonts w:ascii="Consolas" w:hAnsi="Consolas"/>
          <w:sz w:val="19"/>
        </w:rPr>
        <w:t># Export Value Exploratory Analysis</w:t>
      </w:r>
      <w:r>
        <w:br/>
      </w:r>
      <w:r>
        <w:rPr>
          <w:rFonts w:ascii="Consolas" w:hAnsi="Consolas"/>
          <w:sz w:val="19"/>
        </w:rPr>
        <w:t>```</w:t>
      </w:r>
      <w:r>
        <w:br/>
      </w:r>
      <w:r>
        <w:rPr>
          <w:rFonts w:ascii="Consolas" w:hAnsi="Consolas"/>
          <w:sz w:val="19"/>
        </w:rPr>
      </w:r>
      <w:r>
        <w:br/>
      </w:r>
      <w:r>
        <w:rPr>
          <w:rFonts w:ascii="Consolas" w:hAnsi="Consolas"/>
          <w:sz w:val="19"/>
        </w:rPr>
        <w:t>but because it is included under `# Data Preparation and Validation`, make it:</w:t>
      </w:r>
      <w:r>
        <w:br/>
      </w:r>
      <w:r>
        <w:rPr>
          <w:rFonts w:ascii="Consolas" w:hAnsi="Consolas"/>
          <w:sz w:val="19"/>
        </w:rPr>
      </w:r>
      <w:r>
        <w:br/>
      </w:r>
      <w:r>
        <w:rPr>
          <w:rFonts w:ascii="Consolas" w:hAnsi="Consolas"/>
          <w:sz w:val="19"/>
        </w:rPr>
        <w:t>```markdown</w:t>
      </w:r>
      <w:r>
        <w:br/>
      </w:r>
      <w:r>
        <w:rPr>
          <w:rFonts w:ascii="Consolas" w:hAnsi="Consolas"/>
          <w:sz w:val="19"/>
        </w:rPr>
        <w:t>## Export Value Exploratory Analysis</w:t>
      </w:r>
      <w:r>
        <w:br/>
      </w:r>
      <w:r>
        <w:rPr>
          <w:rFonts w:ascii="Consolas" w:hAnsi="Consolas"/>
          <w:sz w:val="19"/>
        </w:rPr>
        <w:t>```</w:t>
      </w:r>
      <w:r>
        <w:br/>
      </w:r>
      <w:r>
        <w:rPr>
          <w:rFonts w:ascii="Consolas" w:hAnsi="Consolas"/>
          <w:sz w:val="19"/>
        </w:rPr>
      </w:r>
      <w:r>
        <w:br/>
      </w:r>
      <w:r>
        <w:rPr>
          <w:rFonts w:ascii="Consolas" w:hAnsi="Consolas"/>
          <w:sz w:val="19"/>
        </w:rPr>
        <w:t>This gives your TOC:</w:t>
      </w:r>
      <w:r>
        <w:br/>
      </w:r>
      <w:r>
        <w:rPr>
          <w:rFonts w:ascii="Consolas" w:hAnsi="Consolas"/>
          <w:sz w:val="19"/>
        </w:rPr>
      </w:r>
      <w:r>
        <w:br/>
      </w:r>
      <w:r>
        <w:rPr>
          <w:rFonts w:ascii="Consolas" w:hAnsi="Consolas"/>
          <w:sz w:val="19"/>
        </w:rPr>
        <w:t>```text</w:t>
      </w:r>
      <w:r>
        <w:br/>
      </w:r>
      <w:r>
        <w:rPr>
          <w:rFonts w:ascii="Consolas" w:hAnsi="Consolas"/>
          <w:sz w:val="19"/>
        </w:rPr>
        <w:t>4 Data Preparation and Validation</w:t>
      </w:r>
      <w:r>
        <w:br/>
      </w:r>
      <w:r>
        <w:rPr>
          <w:rFonts w:ascii="Consolas" w:hAnsi="Consolas"/>
          <w:sz w:val="19"/>
        </w:rPr>
        <w:t>4.1 Export Value Data Preparation</w:t>
      </w:r>
      <w:r>
        <w:br/>
      </w:r>
      <w:r>
        <w:rPr>
          <w:rFonts w:ascii="Consolas" w:hAnsi="Consolas"/>
          <w:sz w:val="19"/>
        </w:rPr>
        <w:t>4.2 Export Value Exploratory Analysis</w:t>
      </w:r>
      <w:r>
        <w:br/>
      </w:r>
      <w:r>
        <w:rPr>
          <w:rFonts w:ascii="Consolas" w:hAnsi="Consolas"/>
          <w:sz w:val="19"/>
        </w:rPr>
        <w:t>4.3 Export Quantity Data Preparation and EDA</w:t>
      </w:r>
      <w:r>
        <w:br/>
      </w:r>
      <w:r>
        <w:rPr>
          <w:rFonts w:ascii="Consolas" w:hAnsi="Consolas"/>
          <w:sz w:val="19"/>
        </w:rPr>
        <w:t>```</w:t>
      </w:r>
      <w:r>
        <w:br/>
      </w:r>
      <w:r>
        <w:rPr>
          <w:rFonts w:ascii="Consolas" w:hAnsi="Consolas"/>
          <w:sz w:val="19"/>
        </w:rPr>
      </w:r>
      <w:r>
        <w:br/>
      </w:r>
      <w:r>
        <w:rPr>
          <w:rFonts w:ascii="Consolas" w:hAnsi="Consolas"/>
          <w:sz w:val="19"/>
        </w:rPr>
        <w:t>That’s much clearer. It shows 4.1 is cleaning/prep, while 4.2 is analysis.</w:t>
      </w:r>
    </w:p>
    <w:p>
      <w:pPr>
        <w:pStyle w:val="Heading2"/>
      </w:pPr>
      <w:r>
        <w:t>Turn 40</w:t>
      </w:r>
    </w:p>
    <w:p>
      <w:r>
        <w:rPr>
          <w:i/>
        </w:rPr>
        <w:t>Turn ID: 019f91d9-cf53-71b1-a16f-59a16d1b7f8a</w:t>
      </w:r>
      <w:r>
        <w:t xml:space="preserve"> | First message timestamp: 2026-07-24T01:59:58.759Z</w:t>
      </w:r>
    </w:p>
    <w:p>
      <w:r>
        <w:rPr>
          <w:b/>
          <w:color w:val="000000"/>
        </w:rPr>
        <w:t>User</w:t>
      </w:r>
      <w:r>
        <w:rPr>
          <w:i/>
          <w:sz w:val="18"/>
        </w:rPr>
        <w:t xml:space="preserve"> - 2026-07-24T01:59:58.759Z</w:t>
      </w:r>
    </w:p>
    <w:p>
      <w:pPr>
        <w:spacing w:after="120" w:line="259" w:lineRule="auto"/>
      </w:pPr>
      <w:r>
        <w:rPr>
          <w:sz w:val="21"/>
        </w:rPr>
        <w:t>I was thinking to put them together since 4.3 also lumps it together, can you look through both source files and provide a recommendation?</w:t>
      </w:r>
    </w:p>
    <w:p>
      <w:r>
        <w:rPr>
          <w:b/>
          <w:color w:val="1F4D78"/>
        </w:rPr>
        <w:t>Assistant (commentary)</w:t>
      </w:r>
      <w:r>
        <w:rPr>
          <w:i/>
          <w:sz w:val="18"/>
        </w:rPr>
        <w:t xml:space="preserve"> - 2026-07-24T02:00:05.723Z</w:t>
      </w:r>
    </w:p>
    <w:p>
      <w:pPr>
        <w:spacing w:after="120" w:line="259" w:lineRule="auto"/>
      </w:pPr>
      <w:r>
        <w:rPr>
          <w:sz w:val="21"/>
        </w:rPr>
        <w:t>I’ll compare the heading structure in the export value and quantity QMDs, then suggest a consistent TOC scheme that doesn’t make one side feel split and the other side bundled.</w:t>
      </w:r>
    </w:p>
    <w:p>
      <w:r>
        <w:rPr>
          <w:b/>
          <w:color w:val="1F4D78"/>
        </w:rPr>
        <w:t>Assistant (final_answer)</w:t>
      </w:r>
      <w:r>
        <w:rPr>
          <w:i/>
          <w:sz w:val="18"/>
        </w:rPr>
        <w:t xml:space="preserve"> - 2026-07-24T02:00:26.981Z</w:t>
      </w:r>
    </w:p>
    <w:p>
      <w:pPr>
        <w:spacing w:after="120" w:line="259" w:lineRule="auto"/>
      </w:pPr>
      <w:r>
        <w:rPr>
          <w:rFonts w:ascii="Consolas" w:hAnsi="Consolas"/>
          <w:sz w:val="19"/>
        </w:rPr>
        <w:t>Yes, I agree with your instinct: **keep export value together**, because `4.3 Export Quantity Data Preparation and EDA` is already bundled. The current TOC feels uneven because export value is split into two `##` sections, while quantity is one `##` section with nested `###` subsections.</w:t>
      </w:r>
      <w:r>
        <w:br/>
      </w:r>
      <w:r>
        <w:rPr>
          <w:rFonts w:ascii="Consolas" w:hAnsi="Consolas"/>
          <w:sz w:val="19"/>
        </w:rPr>
      </w:r>
      <w:r>
        <w:br/>
      </w:r>
      <w:r>
        <w:rPr>
          <w:rFonts w:ascii="Consolas" w:hAnsi="Consolas"/>
          <w:sz w:val="19"/>
        </w:rPr>
        <w:t>Best recommendation:</w:t>
      </w:r>
      <w:r>
        <w:br/>
      </w:r>
      <w:r>
        <w:rPr>
          <w:rFonts w:ascii="Consolas" w:hAnsi="Consolas"/>
          <w:sz w:val="19"/>
        </w:rPr>
      </w:r>
      <w:r>
        <w:br/>
      </w:r>
      <w:r>
        <w:rPr>
          <w:rFonts w:ascii="Consolas" w:hAnsi="Consolas"/>
          <w:sz w:val="19"/>
        </w:rPr>
        <w:t>Keep:</w:t>
      </w:r>
      <w:r>
        <w:br/>
      </w:r>
      <w:r>
        <w:rPr>
          <w:rFonts w:ascii="Consolas" w:hAnsi="Consolas"/>
          <w:sz w:val="19"/>
        </w:rPr>
      </w:r>
      <w:r>
        <w:br/>
      </w:r>
      <w:r>
        <w:rPr>
          <w:rFonts w:ascii="Consolas" w:hAnsi="Consolas"/>
          <w:sz w:val="19"/>
        </w:rPr>
        <w:t>```markdown</w:t>
      </w:r>
      <w:r>
        <w:br/>
      </w:r>
      <w:r>
        <w:rPr>
          <w:rFonts w:ascii="Consolas" w:hAnsi="Consolas"/>
          <w:sz w:val="19"/>
        </w:rPr>
        <w:t>## Export Value Data Preparation and EDA</w:t>
      </w:r>
      <w:r>
        <w:br/>
      </w:r>
      <w:r>
        <w:rPr>
          <w:rFonts w:ascii="Consolas" w:hAnsi="Consolas"/>
          <w:sz w:val="19"/>
        </w:rPr>
        <w:t>```</w:t>
      </w:r>
      <w:r>
        <w:br/>
      </w:r>
      <w:r>
        <w:rPr>
          <w:rFonts w:ascii="Consolas" w:hAnsi="Consolas"/>
          <w:sz w:val="19"/>
        </w:rPr>
      </w:r>
      <w:r>
        <w:br/>
      </w:r>
      <w:r>
        <w:rPr>
          <w:rFonts w:ascii="Consolas" w:hAnsi="Consolas"/>
          <w:sz w:val="19"/>
        </w:rPr>
        <w:t>Change:</w:t>
      </w:r>
      <w:r>
        <w:br/>
      </w:r>
      <w:r>
        <w:rPr>
          <w:rFonts w:ascii="Consolas" w:hAnsi="Consolas"/>
          <w:sz w:val="19"/>
        </w:rPr>
      </w:r>
      <w:r>
        <w:br/>
      </w:r>
      <w:r>
        <w:rPr>
          <w:rFonts w:ascii="Consolas" w:hAnsi="Consolas"/>
          <w:sz w:val="19"/>
        </w:rPr>
        <w:t>```markdown</w:t>
      </w:r>
      <w:r>
        <w:br/>
      </w:r>
      <w:r>
        <w:rPr>
          <w:rFonts w:ascii="Consolas" w:hAnsi="Consolas"/>
          <w:sz w:val="19"/>
        </w:rPr>
        <w:t>## Export Value Exploratory Analysis</w:t>
      </w:r>
      <w:r>
        <w:br/>
      </w:r>
      <w:r>
        <w:rPr>
          <w:rFonts w:ascii="Consolas" w:hAnsi="Consolas"/>
          <w:sz w:val="19"/>
        </w:rPr>
        <w:t>```</w:t>
      </w:r>
      <w:r>
        <w:br/>
      </w:r>
      <w:r>
        <w:rPr>
          <w:rFonts w:ascii="Consolas" w:hAnsi="Consolas"/>
          <w:sz w:val="19"/>
        </w:rPr>
      </w:r>
      <w:r>
        <w:br/>
      </w:r>
      <w:r>
        <w:rPr>
          <w:rFonts w:ascii="Consolas" w:hAnsi="Consolas"/>
          <w:sz w:val="19"/>
        </w:rPr>
        <w:t>to:</w:t>
      </w:r>
      <w:r>
        <w:br/>
      </w:r>
      <w:r>
        <w:rPr>
          <w:rFonts w:ascii="Consolas" w:hAnsi="Consolas"/>
          <w:sz w:val="19"/>
        </w:rPr>
      </w:r>
      <w:r>
        <w:br/>
      </w:r>
      <w:r>
        <w:rPr>
          <w:rFonts w:ascii="Consolas" w:hAnsi="Consolas"/>
          <w:sz w:val="19"/>
        </w:rPr>
        <w:t>```markdown</w:t>
      </w:r>
      <w:r>
        <w:br/>
      </w:r>
      <w:r>
        <w:rPr>
          <w:rFonts w:ascii="Consolas" w:hAnsi="Consolas"/>
          <w:sz w:val="19"/>
        </w:rPr>
        <w:t>### Export Value Exploratory Analysis</w:t>
      </w:r>
      <w:r>
        <w:br/>
      </w:r>
      <w:r>
        <w:rPr>
          <w:rFonts w:ascii="Consolas" w:hAnsi="Consolas"/>
          <w:sz w:val="19"/>
        </w:rPr>
        <w:t>```</w:t>
      </w:r>
      <w:r>
        <w:br/>
      </w:r>
      <w:r>
        <w:rPr>
          <w:rFonts w:ascii="Consolas" w:hAnsi="Consolas"/>
          <w:sz w:val="19"/>
        </w:rPr>
      </w:r>
      <w:r>
        <w:br/>
      </w:r>
      <w:r>
        <w:rPr>
          <w:rFonts w:ascii="Consolas" w:hAnsi="Consolas"/>
          <w:sz w:val="19"/>
        </w:rPr>
        <w:t>Then demote the headings under it from `###` to `####`.</w:t>
      </w:r>
      <w:r>
        <w:br/>
      </w:r>
      <w:r>
        <w:rPr>
          <w:rFonts w:ascii="Consolas" w:hAnsi="Consolas"/>
          <w:sz w:val="19"/>
        </w:rPr>
      </w:r>
      <w:r>
        <w:br/>
      </w:r>
      <w:r>
        <w:rPr>
          <w:rFonts w:ascii="Consolas" w:hAnsi="Consolas"/>
          <w:sz w:val="19"/>
        </w:rPr>
        <w:t>So this:</w:t>
      </w:r>
      <w:r>
        <w:br/>
      </w:r>
      <w:r>
        <w:rPr>
          <w:rFonts w:ascii="Consolas" w:hAnsi="Consolas"/>
          <w:sz w:val="19"/>
        </w:rPr>
      </w:r>
      <w:r>
        <w:br/>
      </w:r>
      <w:r>
        <w:rPr>
          <w:rFonts w:ascii="Consolas" w:hAnsi="Consolas"/>
          <w:sz w:val="19"/>
        </w:rPr>
        <w:t>```markdown</w:t>
      </w:r>
      <w:r>
        <w:br/>
      </w:r>
      <w:r>
        <w:rPr>
          <w:rFonts w:ascii="Consolas" w:hAnsi="Consolas"/>
          <w:sz w:val="19"/>
        </w:rPr>
        <w:t>## Export Value Exploratory Analysis</w:t>
      </w:r>
      <w:r>
        <w:br/>
      </w:r>
      <w:r>
        <w:rPr>
          <w:rFonts w:ascii="Consolas" w:hAnsi="Consolas"/>
          <w:sz w:val="19"/>
        </w:rPr>
      </w:r>
      <w:r>
        <w:br/>
      </w:r>
      <w:r>
        <w:rPr>
          <w:rFonts w:ascii="Consolas" w:hAnsi="Consolas"/>
          <w:sz w:val="19"/>
        </w:rPr>
        <w:t>### Missing and Zero Values</w:t>
      </w:r>
      <w:r>
        <w:br/>
      </w:r>
      <w:r>
        <w:rPr>
          <w:rFonts w:ascii="Consolas" w:hAnsi="Consolas"/>
          <w:sz w:val="19"/>
        </w:rPr>
        <w:t>### 2024 Summary Statistics</w:t>
      </w:r>
      <w:r>
        <w:br/>
      </w:r>
      <w:r>
        <w:rPr>
          <w:rFonts w:ascii="Consolas" w:hAnsi="Consolas"/>
          <w:sz w:val="19"/>
        </w:rPr>
        <w:t>### 2024 Categorical Coverage</w:t>
      </w:r>
      <w:r>
        <w:br/>
      </w:r>
      <w:r>
        <w:rPr>
          <w:rFonts w:ascii="Consolas" w:hAnsi="Consolas"/>
          <w:sz w:val="19"/>
        </w:rPr>
        <w:t>...</w:t>
      </w:r>
      <w:r>
        <w:br/>
      </w:r>
      <w:r>
        <w:rPr>
          <w:rFonts w:ascii="Consolas" w:hAnsi="Consolas"/>
          <w:sz w:val="19"/>
        </w:rPr>
        <w:t>```</w:t>
      </w:r>
      <w:r>
        <w:br/>
      </w:r>
      <w:r>
        <w:rPr>
          <w:rFonts w:ascii="Consolas" w:hAnsi="Consolas"/>
          <w:sz w:val="19"/>
        </w:rPr>
      </w:r>
      <w:r>
        <w:br/>
      </w:r>
      <w:r>
        <w:rPr>
          <w:rFonts w:ascii="Consolas" w:hAnsi="Consolas"/>
          <w:sz w:val="19"/>
        </w:rPr>
        <w:t>becomes:</w:t>
      </w:r>
      <w:r>
        <w:br/>
      </w:r>
      <w:r>
        <w:rPr>
          <w:rFonts w:ascii="Consolas" w:hAnsi="Consolas"/>
          <w:sz w:val="19"/>
        </w:rPr>
      </w:r>
      <w:r>
        <w:br/>
      </w:r>
      <w:r>
        <w:rPr>
          <w:rFonts w:ascii="Consolas" w:hAnsi="Consolas"/>
          <w:sz w:val="19"/>
        </w:rPr>
        <w:t>```markdown</w:t>
      </w:r>
      <w:r>
        <w:br/>
      </w:r>
      <w:r>
        <w:rPr>
          <w:rFonts w:ascii="Consolas" w:hAnsi="Consolas"/>
          <w:sz w:val="19"/>
        </w:rPr>
        <w:t>### Export Value Exploratory Analysis</w:t>
      </w:r>
      <w:r>
        <w:br/>
      </w:r>
      <w:r>
        <w:rPr>
          <w:rFonts w:ascii="Consolas" w:hAnsi="Consolas"/>
          <w:sz w:val="19"/>
        </w:rPr>
      </w:r>
      <w:r>
        <w:br/>
      </w:r>
      <w:r>
        <w:rPr>
          <w:rFonts w:ascii="Consolas" w:hAnsi="Consolas"/>
          <w:sz w:val="19"/>
        </w:rPr>
        <w:t>#### Missing and Zero Values</w:t>
      </w:r>
      <w:r>
        <w:br/>
      </w:r>
      <w:r>
        <w:rPr>
          <w:rFonts w:ascii="Consolas" w:hAnsi="Consolas"/>
          <w:sz w:val="19"/>
        </w:rPr>
        <w:t>#### 2024 Summary Statistics</w:t>
      </w:r>
      <w:r>
        <w:br/>
      </w:r>
      <w:r>
        <w:rPr>
          <w:rFonts w:ascii="Consolas" w:hAnsi="Consolas"/>
          <w:sz w:val="19"/>
        </w:rPr>
        <w:t>#### 2024 Categorical Coverage</w:t>
      </w:r>
      <w:r>
        <w:br/>
      </w:r>
      <w:r>
        <w:rPr>
          <w:rFonts w:ascii="Consolas" w:hAnsi="Consolas"/>
          <w:sz w:val="19"/>
        </w:rPr>
        <w:t>...</w:t>
      </w:r>
      <w:r>
        <w:br/>
      </w:r>
      <w:r>
        <w:rPr>
          <w:rFonts w:ascii="Consolas" w:hAnsi="Consolas"/>
          <w:sz w:val="19"/>
        </w:rPr>
        <w:t>```</w:t>
      </w:r>
      <w:r>
        <w:br/>
      </w:r>
      <w:r>
        <w:rPr>
          <w:rFonts w:ascii="Consolas" w:hAnsi="Consolas"/>
          <w:sz w:val="19"/>
        </w:rPr>
      </w:r>
      <w:r>
        <w:br/>
      </w:r>
      <w:r>
        <w:rPr>
          <w:rFonts w:ascii="Consolas" w:hAnsi="Consolas"/>
          <w:sz w:val="19"/>
        </w:rPr>
        <w:t>This will make the TOC flow like:</w:t>
      </w:r>
      <w:r>
        <w:br/>
      </w:r>
      <w:r>
        <w:rPr>
          <w:rFonts w:ascii="Consolas" w:hAnsi="Consolas"/>
          <w:sz w:val="19"/>
        </w:rPr>
      </w:r>
      <w:r>
        <w:br/>
      </w:r>
      <w:r>
        <w:rPr>
          <w:rFonts w:ascii="Consolas" w:hAnsi="Consolas"/>
          <w:sz w:val="19"/>
        </w:rPr>
        <w:t>```text</w:t>
      </w:r>
      <w:r>
        <w:br/>
      </w:r>
      <w:r>
        <w:rPr>
          <w:rFonts w:ascii="Consolas" w:hAnsi="Consolas"/>
          <w:sz w:val="19"/>
        </w:rPr>
        <w:t>4 Data Preparation and Validation</w:t>
      </w:r>
      <w:r>
        <w:br/>
      </w:r>
      <w:r>
        <w:rPr>
          <w:rFonts w:ascii="Consolas" w:hAnsi="Consolas"/>
          <w:sz w:val="19"/>
        </w:rPr>
        <w:t>4.1 Export Value Data Preparation and EDA</w:t>
      </w:r>
      <w:r>
        <w:br/>
      </w:r>
      <w:r>
        <w:rPr>
          <w:rFonts w:ascii="Consolas" w:hAnsi="Consolas"/>
          <w:sz w:val="19"/>
        </w:rPr>
        <w:t>4.2 Export Quantity Data Preparation and EDA</w:t>
      </w:r>
      <w:r>
        <w:br/>
      </w:r>
      <w:r>
        <w:rPr>
          <w:rFonts w:ascii="Consolas" w:hAnsi="Consolas"/>
          <w:sz w:val="19"/>
        </w:rPr>
        <w:t>4.3 Final Data Preprocessing for Visualization</w:t>
      </w:r>
      <w:r>
        <w:br/>
      </w:r>
      <w:r>
        <w:rPr>
          <w:rFonts w:ascii="Consolas" w:hAnsi="Consolas"/>
          <w:sz w:val="19"/>
        </w:rPr>
        <w:t>```</w:t>
      </w:r>
      <w:r>
        <w:br/>
      </w:r>
      <w:r>
        <w:rPr>
          <w:rFonts w:ascii="Consolas" w:hAnsi="Consolas"/>
          <w:sz w:val="19"/>
        </w:rPr>
      </w:r>
      <w:r>
        <w:br/>
      </w:r>
      <w:r>
        <w:rPr>
          <w:rFonts w:ascii="Consolas" w:hAnsi="Consolas"/>
          <w:sz w:val="19"/>
        </w:rPr>
        <w:t>And inside `4.1`, the export value EDA appears as a subsection rather than a separate sibling section.</w:t>
      </w:r>
      <w:r>
        <w:br/>
      </w:r>
      <w:r>
        <w:rPr>
          <w:rFonts w:ascii="Consolas" w:hAnsi="Consolas"/>
          <w:sz w:val="19"/>
        </w:rPr>
      </w:r>
      <w:r>
        <w:br/>
      </w:r>
      <w:r>
        <w:rPr>
          <w:rFonts w:ascii="Consolas" w:hAnsi="Consolas"/>
          <w:sz w:val="19"/>
        </w:rPr>
        <w:t>This matches the quantity file’s structure better, where everything sits under:</w:t>
      </w:r>
      <w:r>
        <w:br/>
      </w:r>
      <w:r>
        <w:rPr>
          <w:rFonts w:ascii="Consolas" w:hAnsi="Consolas"/>
          <w:sz w:val="19"/>
        </w:rPr>
      </w:r>
      <w:r>
        <w:br/>
      </w:r>
      <w:r>
        <w:rPr>
          <w:rFonts w:ascii="Consolas" w:hAnsi="Consolas"/>
          <w:sz w:val="19"/>
        </w:rPr>
        <w:t>```markdown</w:t>
      </w:r>
      <w:r>
        <w:br/>
      </w:r>
      <w:r>
        <w:rPr>
          <w:rFonts w:ascii="Consolas" w:hAnsi="Consolas"/>
          <w:sz w:val="19"/>
        </w:rPr>
        <w:t>## Export Quantity Data Preparation and EDA</w:t>
      </w:r>
      <w:r>
        <w:br/>
      </w:r>
      <w:r>
        <w:rPr>
          <w:rFonts w:ascii="Consolas" w:hAnsi="Consolas"/>
          <w:sz w:val="19"/>
        </w:rPr>
        <w:t>```</w:t>
      </w:r>
      <w:r>
        <w:br/>
      </w:r>
      <w:r>
        <w:rPr>
          <w:rFonts w:ascii="Consolas" w:hAnsi="Consolas"/>
          <w:sz w:val="19"/>
        </w:rPr>
      </w:r>
      <w:r>
        <w:br/>
      </w:r>
      <w:r>
        <w:rPr>
          <w:rFonts w:ascii="Consolas" w:hAnsi="Consolas"/>
          <w:sz w:val="19"/>
        </w:rPr>
        <w:t>with nested subsections like:</w:t>
      </w:r>
      <w:r>
        <w:br/>
      </w:r>
      <w:r>
        <w:rPr>
          <w:rFonts w:ascii="Consolas" w:hAnsi="Consolas"/>
          <w:sz w:val="19"/>
        </w:rPr>
      </w:r>
      <w:r>
        <w:br/>
      </w:r>
      <w:r>
        <w:rPr>
          <w:rFonts w:ascii="Consolas" w:hAnsi="Consolas"/>
          <w:sz w:val="19"/>
        </w:rPr>
        <w:t>```markdown</w:t>
      </w:r>
      <w:r>
        <w:br/>
      </w:r>
      <w:r>
        <w:rPr>
          <w:rFonts w:ascii="Consolas" w:hAnsi="Consolas"/>
          <w:sz w:val="19"/>
        </w:rPr>
        <w:t>### Missing, Zero, and Negative Value Checks</w:t>
      </w:r>
      <w:r>
        <w:br/>
      </w:r>
      <w:r>
        <w:rPr>
          <w:rFonts w:ascii="Consolas" w:hAnsi="Consolas"/>
          <w:sz w:val="19"/>
        </w:rPr>
        <w:t>### Concentration and Dominance Analysis</w:t>
      </w:r>
      <w:r>
        <w:br/>
      </w:r>
      <w:r>
        <w:rPr>
          <w:rFonts w:ascii="Consolas" w:hAnsi="Consolas"/>
          <w:sz w:val="19"/>
        </w:rPr>
        <w:t>### Summary Statistics</w:t>
      </w:r>
      <w:r>
        <w:br/>
      </w:r>
      <w:r>
        <w:rPr>
          <w:rFonts w:ascii="Consolas" w:hAnsi="Consolas"/>
          <w:sz w:val="19"/>
        </w:rPr>
        <w:t>```</w:t>
      </w:r>
      <w:r>
        <w:br/>
      </w:r>
      <w:r>
        <w:rPr>
          <w:rFonts w:ascii="Consolas" w:hAnsi="Consolas"/>
          <w:sz w:val="19"/>
        </w:rPr>
      </w:r>
      <w:r>
        <w:br/>
      </w:r>
      <w:r>
        <w:rPr>
          <w:rFonts w:ascii="Consolas" w:hAnsi="Consolas"/>
          <w:sz w:val="19"/>
        </w:rPr>
        <w:t>So: **yes, combine them by demoting `Export Value Exploratory Analysis` and its child headings by one level.**</w:t>
      </w:r>
    </w:p>
    <w:p>
      <w:pPr>
        <w:pStyle w:val="Heading2"/>
      </w:pPr>
      <w:r>
        <w:t>Turn 41</w:t>
      </w:r>
    </w:p>
    <w:p>
      <w:r>
        <w:rPr>
          <w:i/>
        </w:rPr>
        <w:t>Turn ID: 019f91e9-e83a-7a20-b061-619285397969</w:t>
      </w:r>
      <w:r>
        <w:t xml:space="preserve"> | First message timestamp: 2026-07-24T02:17:33.712Z</w:t>
      </w:r>
    </w:p>
    <w:p>
      <w:r>
        <w:rPr>
          <w:b/>
          <w:color w:val="000000"/>
        </w:rPr>
        <w:t>User</w:t>
      </w:r>
      <w:r>
        <w:rPr>
          <w:i/>
          <w:sz w:val="18"/>
        </w:rPr>
        <w:t xml:space="preserve"> - 2026-07-24T02:17:33.712Z</w:t>
      </w:r>
    </w:p>
    <w:p>
      <w:pPr>
        <w:spacing w:after="120" w:line="259" w:lineRule="auto"/>
      </w:pPr>
      <w:r>
        <w:rPr>
          <w:sz w:val="21"/>
        </w:rPr>
        <w:t>should my references be clickable by users?</w:t>
      </w:r>
    </w:p>
    <w:p>
      <w:r>
        <w:rPr>
          <w:b/>
          <w:color w:val="1F4D78"/>
        </w:rPr>
        <w:t>Assistant (final_answer)</w:t>
      </w:r>
      <w:r>
        <w:rPr>
          <w:i/>
          <w:sz w:val="18"/>
        </w:rPr>
        <w:t xml:space="preserve"> - 2026-07-24T02:17:40.020Z</w:t>
      </w:r>
    </w:p>
    <w:p>
      <w:pPr>
        <w:spacing w:after="120" w:line="259" w:lineRule="auto"/>
      </w:pPr>
      <w:r>
        <w:rPr>
          <w:rFonts w:ascii="Consolas" w:hAnsi="Consolas"/>
          <w:sz w:val="19"/>
        </w:rPr>
        <w:t>Yes. In the rendered HTML, your references should be clickable. Plain URLs usually become clickable automatically in Quarto/Markdown, but it looks cleaner to use Markdown links.</w:t>
      </w:r>
      <w:r>
        <w:br/>
      </w:r>
      <w:r>
        <w:rPr>
          <w:rFonts w:ascii="Consolas" w:hAnsi="Consolas"/>
          <w:sz w:val="19"/>
        </w:rPr>
      </w:r>
      <w:r>
        <w:br/>
      </w:r>
      <w:r>
        <w:rPr>
          <w:rFonts w:ascii="Consolas" w:hAnsi="Consolas"/>
          <w:sz w:val="19"/>
        </w:rPr>
        <w:t>Instead of:</w:t>
      </w:r>
      <w:r>
        <w:br/>
      </w:r>
      <w:r>
        <w:rPr>
          <w:rFonts w:ascii="Consolas" w:hAnsi="Consolas"/>
          <w:sz w:val="19"/>
        </w:rPr>
      </w:r>
      <w:r>
        <w:br/>
      </w:r>
      <w:r>
        <w:rPr>
          <w:rFonts w:ascii="Consolas" w:hAnsi="Consolas"/>
          <w:sz w:val="19"/>
        </w:rPr>
        <w:t>```markdown</w:t>
      </w:r>
      <w:r>
        <w:br/>
      </w:r>
      <w:r>
        <w:rPr>
          <w:rFonts w:ascii="Consolas" w:hAnsi="Consolas"/>
          <w:sz w:val="19"/>
        </w:rPr>
        <w:t>- Visual Capitalist. (2024). *Ranked: The Countries That Feed the World*. https://www.visualcapitalist.com/ranked-the-countries-that-feed-the-world/</w:t>
      </w:r>
      <w:r>
        <w:br/>
      </w:r>
      <w:r>
        <w:rPr>
          <w:rFonts w:ascii="Consolas" w:hAnsi="Consolas"/>
          <w:sz w:val="19"/>
        </w:rPr>
        <w:t>```</w:t>
      </w:r>
      <w:r>
        <w:br/>
      </w:r>
      <w:r>
        <w:rPr>
          <w:rFonts w:ascii="Consolas" w:hAnsi="Consolas"/>
          <w:sz w:val="19"/>
        </w:rPr>
      </w:r>
      <w:r>
        <w:br/>
      </w:r>
      <w:r>
        <w:rPr>
          <w:rFonts w:ascii="Consolas" w:hAnsi="Consolas"/>
          <w:sz w:val="19"/>
        </w:rPr>
        <w:t>Use:</w:t>
      </w:r>
      <w:r>
        <w:br/>
      </w:r>
      <w:r>
        <w:rPr>
          <w:rFonts w:ascii="Consolas" w:hAnsi="Consolas"/>
          <w:sz w:val="19"/>
        </w:rPr>
      </w:r>
      <w:r>
        <w:br/>
      </w:r>
      <w:r>
        <w:rPr>
          <w:rFonts w:ascii="Consolas" w:hAnsi="Consolas"/>
          <w:sz w:val="19"/>
        </w:rPr>
        <w:t>```markdown</w:t>
      </w:r>
      <w:r>
        <w:br/>
      </w:r>
      <w:r>
        <w:rPr>
          <w:rFonts w:ascii="Consolas" w:hAnsi="Consolas"/>
          <w:sz w:val="19"/>
        </w:rPr>
        <w:t>- Visual Capitalist. (2024). *Ranked: The Countries That Feed the World*. [https://www.visualcapitalist.com/ranked-the-countries-that-feed-the-world/](https://www.visualcapitalist.com/ranked-the-countries-that-feed-the-world/)</w:t>
      </w:r>
      <w:r>
        <w:br/>
      </w:r>
      <w:r>
        <w:rPr>
          <w:rFonts w:ascii="Consolas" w:hAnsi="Consolas"/>
          <w:sz w:val="19"/>
        </w:rPr>
        <w:t>```</w:t>
      </w:r>
      <w:r>
        <w:br/>
      </w:r>
      <w:r>
        <w:rPr>
          <w:rFonts w:ascii="Consolas" w:hAnsi="Consolas"/>
          <w:sz w:val="19"/>
        </w:rPr>
      </w:r>
      <w:r>
        <w:br/>
      </w:r>
      <w:r>
        <w:rPr>
          <w:rFonts w:ascii="Consolas" w:hAnsi="Consolas"/>
          <w:sz w:val="19"/>
        </w:rPr>
        <w:t>Or cleaner:</w:t>
      </w:r>
      <w:r>
        <w:br/>
      </w:r>
      <w:r>
        <w:rPr>
          <w:rFonts w:ascii="Consolas" w:hAnsi="Consolas"/>
          <w:sz w:val="19"/>
        </w:rPr>
      </w:r>
      <w:r>
        <w:br/>
      </w:r>
      <w:r>
        <w:rPr>
          <w:rFonts w:ascii="Consolas" w:hAnsi="Consolas"/>
          <w:sz w:val="19"/>
        </w:rPr>
        <w:t>```markdown</w:t>
      </w:r>
      <w:r>
        <w:br/>
      </w:r>
      <w:r>
        <w:rPr>
          <w:rFonts w:ascii="Consolas" w:hAnsi="Consolas"/>
          <w:sz w:val="19"/>
        </w:rPr>
        <w:t>- Visual Capitalist. (2024). *Ranked: The Countries That Feed the World*. [Source link](https://www.visualcapitalist.com/ranked-the-countries-that-feed-the-world/)</w:t>
      </w:r>
      <w:r>
        <w:br/>
      </w:r>
      <w:r>
        <w:rPr>
          <w:rFonts w:ascii="Consolas" w:hAnsi="Consolas"/>
          <w:sz w:val="19"/>
        </w:rPr>
        <w:t>```</w:t>
      </w:r>
      <w:r>
        <w:br/>
      </w:r>
      <w:r>
        <w:rPr>
          <w:rFonts w:ascii="Consolas" w:hAnsi="Consolas"/>
          <w:sz w:val="19"/>
        </w:rPr>
      </w:r>
      <w:r>
        <w:br/>
      </w:r>
      <w:r>
        <w:rPr>
          <w:rFonts w:ascii="Consolas" w:hAnsi="Consolas"/>
          <w:sz w:val="19"/>
        </w:rPr>
        <w:t>For submission, I’d use the first version because the full URL is visible and clickable. That is safer for marking.</w:t>
      </w:r>
    </w:p>
    <w:p>
      <w:pPr>
        <w:pStyle w:val="Heading2"/>
      </w:pPr>
      <w:r>
        <w:t>Turn 42</w:t>
      </w:r>
    </w:p>
    <w:p>
      <w:r>
        <w:rPr>
          <w:i/>
        </w:rPr>
        <w:t>Turn ID: 019f940e-65e7-7d51-bd95-0b1db9e80f42</w:t>
      </w:r>
      <w:r>
        <w:t xml:space="preserve"> | First message timestamp: 2026-07-24T12:16:40.024Z</w:t>
      </w:r>
    </w:p>
    <w:p>
      <w:r>
        <w:rPr>
          <w:b/>
          <w:color w:val="000000"/>
        </w:rPr>
        <w:t>User</w:t>
      </w:r>
      <w:r>
        <w:rPr>
          <w:i/>
          <w:sz w:val="18"/>
        </w:rPr>
        <w:t xml:space="preserve"> - 2026-07-24T12:16:40.024Z</w:t>
      </w:r>
    </w:p>
    <w:p>
      <w:pPr>
        <w:spacing w:after="120" w:line="259" w:lineRule="auto"/>
      </w:pPr>
      <w:r>
        <w:rPr>
          <w:sz w:val="21"/>
        </w:rPr>
        <w:t>can you export this chat for me in word docs? ensure full details such as exact questioned asked and exact response is included</w:t>
      </w:r>
    </w:p>
    <w:p>
      <w:r>
        <w:rPr>
          <w:b/>
          <w:color w:val="1F4D78"/>
        </w:rPr>
        <w:t>Assistant (commentary)</w:t>
      </w:r>
      <w:r>
        <w:rPr>
          <w:i/>
          <w:sz w:val="18"/>
        </w:rPr>
        <w:t xml:space="preserve"> - 2026-07-24T12:16:46.253Z</w:t>
      </w:r>
    </w:p>
    <w:p>
      <w:pPr>
        <w:spacing w:after="120" w:line="259" w:lineRule="auto"/>
      </w:pPr>
      <w:r>
        <w:rPr>
          <w:sz w:val="21"/>
        </w:rPr>
        <w:t>I’ll create a `.docx` transcript from the conversation we have in this thread, preserving the user questions and assistant responses as verbatim as possible from the available chat context. I’m using the document workflow since the requested output is a Word document.</w:t>
      </w:r>
    </w:p>
    <w:p>
      <w:r>
        <w:rPr>
          <w:b/>
          <w:color w:val="1F4D78"/>
        </w:rPr>
        <w:t>Assistant (commentary)</w:t>
      </w:r>
      <w:r>
        <w:rPr>
          <w:i/>
          <w:sz w:val="18"/>
        </w:rPr>
        <w:t xml:space="preserve"> - 2026-07-24T12:16:56.034Z</w:t>
      </w:r>
    </w:p>
    <w:p>
      <w:pPr>
        <w:spacing w:after="120" w:line="259" w:lineRule="auto"/>
      </w:pPr>
      <w:r>
        <w:rPr>
          <w:sz w:val="21"/>
        </w:rPr>
        <w:t>To avoid missing earlier turns, I’m going to look for the Codex thread-reading tool first. If it can expose the full current task transcript, I’ll use that rather than reconstructing from memory.</w:t>
      </w:r>
    </w:p>
    <w:p>
      <w:r>
        <w:rPr>
          <w:b/>
          <w:color w:val="1F4D78"/>
        </w:rPr>
        <w:t>Assistant (commentary)</w:t>
      </w:r>
      <w:r>
        <w:rPr>
          <w:i/>
          <w:sz w:val="18"/>
        </w:rPr>
        <w:t xml:space="preserve"> - 2026-07-24T12:17:00.673Z</w:t>
      </w:r>
    </w:p>
    <w:p>
      <w:pPr>
        <w:spacing w:after="120" w:line="259" w:lineRule="auto"/>
      </w:pPr>
      <w:r>
        <w:rPr>
          <w:sz w:val="21"/>
        </w:rPr>
        <w:t>I found the thread reader, but it needs a thread id. I’m checking whether there’s a way to list or identify the current task id from the app context before falling back to the visible conversation.</w:t>
      </w:r>
    </w:p>
    <w:p>
      <w:r>
        <w:rPr>
          <w:b/>
          <w:color w:val="1F4D78"/>
        </w:rPr>
        <w:t>Assistant (commentary)</w:t>
      </w:r>
      <w:r>
        <w:rPr>
          <w:i/>
          <w:sz w:val="18"/>
        </w:rPr>
        <w:t xml:space="preserve"> - 2026-07-24T12:17:17.132Z</w:t>
      </w:r>
    </w:p>
    <w:p>
      <w:pPr>
        <w:spacing w:after="120" w:line="259" w:lineRule="auto"/>
      </w:pPr>
      <w:r>
        <w:rPr>
          <w:sz w:val="21"/>
        </w:rPr>
        <w:t>I can build the document from the model-visible conversation context in this task. One caveat: I don’t have a callable “export current chat” button here, so I’ll preserve the user-facing turns available to me, and I’ll note that tool outputs/internal status are not part of the transcript unless they were visible as assistant messages.</w:t>
      </w:r>
    </w:p>
    <w:p>
      <w:r>
        <w:rPr>
          <w:b/>
          <w:color w:val="1F4D78"/>
        </w:rPr>
        <w:t>Assistant (commentary)</w:t>
      </w:r>
      <w:r>
        <w:rPr>
          <w:i/>
          <w:sz w:val="18"/>
        </w:rPr>
        <w:t xml:space="preserve"> - 2026-07-24T12:17:19.484Z</w:t>
      </w:r>
    </w:p>
    <w:p>
      <w:pPr>
        <w:spacing w:after="120" w:line="259" w:lineRule="auto"/>
      </w:pPr>
      <w:r>
        <w:rPr>
          <w:sz w:val="21"/>
        </w:rPr>
        <w:t>I’m going to make this as a simple, readable transcript document rather than a highly designed report: title, timestamp, and alternating User/Assistant blocks. That keeps the focus on completeness and auditability.</w:t>
      </w:r>
    </w:p>
    <w:p>
      <w:r>
        <w:rPr>
          <w:b/>
          <w:color w:val="1F4D78"/>
        </w:rPr>
        <w:t>Assistant (commentary)</w:t>
      </w:r>
      <w:r>
        <w:rPr>
          <w:i/>
          <w:sz w:val="18"/>
        </w:rPr>
        <w:t xml:space="preserve"> - 2026-07-24T12:17:30.960Z</w:t>
      </w:r>
    </w:p>
    <w:p>
      <w:pPr>
        <w:spacing w:after="120" w:line="259" w:lineRule="auto"/>
      </w:pPr>
      <w:r>
        <w:rPr>
          <w:sz w:val="21"/>
        </w:rPr>
        <w:t>Before I start manually reconstructing, I’m checking whether the running environment exposes a current thread id. If it does, I may be able to pull a cleaner transcript automatically.</w:t>
      </w:r>
    </w:p>
    <w:p>
      <w:r>
        <w:rPr>
          <w:b/>
          <w:color w:val="1F4D78"/>
        </w:rPr>
        <w:t>Assistant (commentary)</w:t>
      </w:r>
      <w:r>
        <w:rPr>
          <w:i/>
          <w:sz w:val="18"/>
        </w:rPr>
        <w:t xml:space="preserve"> - 2026-07-24T12:17:41.810Z</w:t>
      </w:r>
    </w:p>
    <w:p>
      <w:pPr>
        <w:spacing w:after="120" w:line="259" w:lineRule="auto"/>
      </w:pPr>
      <w:r>
        <w:rPr>
          <w:sz w:val="21"/>
        </w:rPr>
        <w:t>Found it: the environment exposes `CODEX_THREAD_ID`, so I can use the app’s thread reader to pull the transcript instead of rebuilding everything by hand.</w:t>
      </w:r>
    </w:p>
    <w:p>
      <w:r>
        <w:rPr>
          <w:b/>
          <w:color w:val="1F4D78"/>
        </w:rPr>
        <w:t>Assistant (commentary)</w:t>
      </w:r>
      <w:r>
        <w:rPr>
          <w:i/>
          <w:sz w:val="18"/>
        </w:rPr>
        <w:t xml:space="preserve"> - 2026-07-24T12:17:58.461Z</w:t>
      </w:r>
    </w:p>
    <w:p>
      <w:pPr>
        <w:spacing w:after="120" w:line="259" w:lineRule="auto"/>
      </w:pPr>
      <w:r>
        <w:rPr>
          <w:sz w:val="21"/>
        </w:rPr>
        <w:t>The thread reader is working now and returning paged turns. I’ll page backward through the full task so the Word document contains the whole conversation, not just the newest slice.</w:t>
      </w:r>
    </w:p>
    <w:p>
      <w:r>
        <w:rPr>
          <w:b/>
          <w:color w:val="1F4D78"/>
        </w:rPr>
        <w:t>Assistant (commentary)</w:t>
      </w:r>
      <w:r>
        <w:rPr>
          <w:i/>
          <w:sz w:val="18"/>
        </w:rPr>
        <w:t xml:space="preserve"> - 2026-07-24T12:18:03.826Z</w:t>
      </w:r>
    </w:p>
    <w:p>
      <w:pPr>
        <w:spacing w:after="120" w:line="259" w:lineRule="auto"/>
      </w:pPr>
      <w:r>
        <w:rPr>
          <w:sz w:val="21"/>
        </w:rPr>
        <w:t>The cursor call rejected my first shape, so I’m adjusting to the reader’s stricter argument format and using the cursor exactly as returned.</w:t>
      </w:r>
    </w:p>
    <w:p>
      <w:r>
        <w:rPr>
          <w:b/>
          <w:color w:val="1F4D78"/>
        </w:rPr>
        <w:t>Assistant (commentary)</w:t>
      </w:r>
      <w:r>
        <w:rPr>
          <w:i/>
          <w:sz w:val="18"/>
        </w:rPr>
        <w:t xml:space="preserve"> - 2026-07-24T12:18:20.516Z</w:t>
      </w:r>
    </w:p>
    <w:p>
      <w:pPr>
        <w:spacing w:after="120" w:line="259" w:lineRule="auto"/>
      </w:pPr>
      <w:r>
        <w:rPr>
          <w:sz w:val="21"/>
        </w:rPr>
        <w:t>The reader’s maximum page size appears to be 10 turns, so I’ll use that for the newest page and cursor through older pages one at a time.</w:t>
      </w:r>
    </w:p>
    <w:p>
      <w:r>
        <w:rPr>
          <w:b/>
          <w:color w:val="1F4D78"/>
        </w:rPr>
        <w:t>Assistant (commentary)</w:t>
      </w:r>
      <w:r>
        <w:rPr>
          <w:i/>
          <w:sz w:val="18"/>
        </w:rPr>
        <w:t xml:space="preserve"> - 2026-07-24T12:18:31.679Z</w:t>
      </w:r>
    </w:p>
    <w:p>
      <w:pPr>
        <w:spacing w:after="120" w:line="259" w:lineRule="auto"/>
      </w:pPr>
      <w:r>
        <w:rPr>
          <w:sz w:val="21"/>
        </w:rPr>
        <w:t>I can retrieve older turns, but the cursor API is giving one turn at a time after the first page. I’ll still continue far enough to capture the full project conversation; then I’ll generate the DOCX from the collected transcript pages.</w:t>
      </w:r>
    </w:p>
    <w:p>
      <w:r>
        <w:rPr>
          <w:b/>
          <w:color w:val="1F4D78"/>
        </w:rPr>
        <w:t>Assistant (commentary)</w:t>
      </w:r>
      <w:r>
        <w:rPr>
          <w:i/>
          <w:sz w:val="18"/>
        </w:rPr>
        <w:t xml:space="preserve"> - 2026-07-24T12:18:35.875Z</w:t>
      </w:r>
    </w:p>
    <w:p>
      <w:pPr>
        <w:spacing w:after="120" w:line="259" w:lineRule="auto"/>
      </w:pPr>
      <w:r>
        <w:rPr>
          <w:sz w:val="21"/>
        </w:rPr>
        <w:t>I’m going to speed this up by using the first 10-turn page plus the thread reader’s older-turn pages where available, and then build a transcript document. It will include every user-facing message retrieved, grouped by turn, with role labels.</w:t>
      </w:r>
    </w:p>
    <w:p>
      <w:r>
        <w:rPr>
          <w:b/>
          <w:color w:val="1F4D78"/>
        </w:rPr>
        <w:t>Assistant (commentary)</w:t>
      </w:r>
      <w:r>
        <w:rPr>
          <w:i/>
          <w:sz w:val="18"/>
        </w:rPr>
        <w:t xml:space="preserve"> - 2026-07-24T12:18:41.833Z</w:t>
      </w:r>
    </w:p>
    <w:p>
      <w:pPr>
        <w:spacing w:after="120" w:line="259" w:lineRule="auto"/>
      </w:pPr>
      <w:r>
        <w:rPr>
          <w:sz w:val="21"/>
        </w:rPr>
        <w:t>I’m also checking the local Codex state files for a transcript cache. If there’s a JSONL/history file for this thread, that will be faster and more complete than paging through the app API one turn at a time.</w:t>
      </w:r>
    </w:p>
    <w:p>
      <w:r>
        <w:rPr>
          <w:b/>
          <w:color w:val="1F4D78"/>
        </w:rPr>
        <w:t>Assistant (commentary)</w:t>
      </w:r>
      <w:r>
        <w:rPr>
          <w:i/>
          <w:sz w:val="18"/>
        </w:rPr>
        <w:t xml:space="preserve"> - 2026-07-24T12:18:50.954Z</w:t>
      </w:r>
    </w:p>
    <w:p>
      <w:pPr>
        <w:spacing w:after="120" w:line="259" w:lineRule="auto"/>
      </w:pPr>
      <w:r>
        <w:rPr>
          <w:sz w:val="21"/>
        </w:rPr>
        <w:t>Good news: I found the local session JSONL for this exact thread. I can parse that directly, which should be much more complete than the paged reader.</w:t>
      </w:r>
    </w:p>
    <w:p>
      <w:r>
        <w:rPr>
          <w:b/>
          <w:color w:val="1F4D78"/>
        </w:rPr>
        <w:t>Assistant (commentary)</w:t>
      </w:r>
      <w:r>
        <w:rPr>
          <w:i/>
          <w:sz w:val="18"/>
        </w:rPr>
        <w:t xml:space="preserve"> - 2026-07-24T12:19:11.821Z</w:t>
      </w:r>
    </w:p>
    <w:p>
      <w:pPr>
        <w:spacing w:after="120" w:line="259" w:lineRule="auto"/>
      </w:pPr>
      <w:r>
        <w:rPr>
          <w:sz w:val="21"/>
        </w:rPr>
        <w:t>The JSONL contains the complete thread plus system/developer/environment records. I’ll filter it down to actual `user` and `assistant` message items, excluding environment/tool metadata, so the Word doc stays focused on the chat itself.</w:t>
      </w:r>
    </w:p>
    <w:p>
      <w:r>
        <w:rPr>
          <w:b/>
          <w:color w:val="1F4D78"/>
        </w:rPr>
        <w:t>Assistant (commentary)</w:t>
      </w:r>
      <w:r>
        <w:rPr>
          <w:i/>
          <w:sz w:val="18"/>
        </w:rPr>
        <w:t xml:space="preserve"> - 2026-07-24T12:19:29.236Z</w:t>
      </w:r>
    </w:p>
    <w:p>
      <w:pPr>
        <w:spacing w:after="120" w:line="259" w:lineRule="auto"/>
      </w:pPr>
      <w:r>
        <w:rPr>
          <w:sz w:val="21"/>
        </w:rPr>
        <w:t>I’ll place the Word transcript in `orchid-assignment/ai-interaction-logs/`, since that matches the assignment’s AI interaction record area. Next I’m creating a small builder script that reads the local session JSONL and writes a DOCX transcript.</w:t>
      </w:r>
    </w:p>
    <w:p>
      <w:r>
        <w:rPr>
          <w:b/>
          <w:color w:val="1F4D78"/>
        </w:rPr>
        <w:t>Assistant (commentary)</w:t>
      </w:r>
      <w:r>
        <w:rPr>
          <w:i/>
          <w:sz w:val="18"/>
        </w:rPr>
        <w:t xml:space="preserve"> - 2026-07-24T12:19:36.194Z</w:t>
      </w:r>
    </w:p>
    <w:p>
      <w:pPr>
        <w:spacing w:after="120" w:line="259" w:lineRule="auto"/>
      </w:pPr>
      <w:r>
        <w:rPr>
          <w:sz w:val="21"/>
        </w:rPr>
        <w:t>The bundled `python-docx` library is available, so I can build the document locally without installing anything.</w:t>
      </w:r>
    </w:p>
    <w:p>
      <w:r>
        <w:rPr>
          <w:b/>
          <w:color w:val="1F4D78"/>
        </w:rPr>
        <w:t>Assistant (commentary)</w:t>
      </w:r>
      <w:r>
        <w:rPr>
          <w:i/>
          <w:sz w:val="18"/>
        </w:rPr>
        <w:t xml:space="preserve"> - 2026-07-24T12:20:18.768Z</w:t>
      </w:r>
    </w:p>
    <w:p>
      <w:pPr>
        <w:spacing w:after="120" w:line="259" w:lineRule="auto"/>
      </w:pPr>
      <w:r>
        <w:rPr>
          <w:sz w:val="21"/>
        </w:rPr>
        <w:t>The builder is in place. I’m running it now to generate the transcript DOCX, then I’ll render it to page images for a quick layout check.</w:t>
      </w:r>
    </w:p>
    <w:p>
      <w:pPr>
        <w:pStyle w:val="Heading1"/>
      </w:pPr>
      <w:r>
        <w:t>Export Summary</w:t>
      </w:r>
    </w:p>
    <w:p>
      <w:r>
        <w:t>Turns included: 42</w:t>
      </w:r>
    </w:p>
    <w:p>
      <w:r>
        <w:t>Messages included: 135</w:t>
      </w:r>
    </w:p>
    <w:p>
      <w:r>
        <w:t>Source JSONL: C:\Users\shimi\.codex\sessions\2026\07\21\rollout-2026-07-21T10-46-03-019f8290-d945-7e72-a03b-9cc59cf89fb0.jsonl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