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48C3" w:rsidRDefault="00C848C3" w:rsidP="00C848C3">
      <w:pPr>
        <w:rPr>
          <w:rFonts w:ascii="標楷體" w:eastAsia="標楷體" w:hAnsi="標楷體"/>
          <w:b/>
          <w:sz w:val="36"/>
          <w:szCs w:val="36"/>
        </w:rPr>
      </w:pPr>
      <w:r>
        <w:rPr>
          <w:rFonts w:ascii="標楷體" w:eastAsia="標楷體" w:hAnsi="標楷體" w:hint="eastAsia"/>
          <w:b/>
          <w:sz w:val="36"/>
          <w:szCs w:val="36"/>
        </w:rPr>
        <w:t>附錄五</w:t>
      </w:r>
    </w:p>
    <w:p w:rsidR="00C848C3" w:rsidRDefault="00C848C3" w:rsidP="00C848C3">
      <w:pPr>
        <w:rPr>
          <w:rFonts w:ascii="標楷體" w:eastAsia="標楷體" w:hAnsi="標楷體" w:hint="eastAsia"/>
          <w:b/>
          <w:sz w:val="36"/>
          <w:szCs w:val="36"/>
        </w:rPr>
      </w:pPr>
      <w:bookmarkStart w:id="0" w:name="_GoBack"/>
      <w:bookmarkEnd w:id="0"/>
    </w:p>
    <w:p w:rsidR="00646171" w:rsidRPr="00771650" w:rsidRDefault="008E1F4B" w:rsidP="00C848C3">
      <w:pPr>
        <w:jc w:val="center"/>
        <w:rPr>
          <w:rFonts w:ascii="標楷體" w:eastAsia="標楷體" w:hAnsi="標楷體"/>
          <w:b/>
          <w:sz w:val="36"/>
          <w:szCs w:val="36"/>
        </w:rPr>
      </w:pPr>
      <w:r w:rsidRPr="00771650">
        <w:rPr>
          <w:rFonts w:ascii="標楷體" w:eastAsia="標楷體" w:hAnsi="標楷體" w:hint="eastAsia"/>
          <w:b/>
          <w:sz w:val="36"/>
          <w:szCs w:val="36"/>
        </w:rPr>
        <w:t>減壓過濾(真空過濾</w:t>
      </w:r>
      <w:proofErr w:type="gramStart"/>
      <w:r w:rsidRPr="00771650">
        <w:rPr>
          <w:rFonts w:ascii="標楷體" w:eastAsia="標楷體" w:hAnsi="標楷體" w:hint="eastAsia"/>
          <w:b/>
          <w:sz w:val="36"/>
          <w:szCs w:val="36"/>
        </w:rPr>
        <w:t>或抽氣過濾</w:t>
      </w:r>
      <w:proofErr w:type="gramEnd"/>
      <w:r w:rsidRPr="00771650">
        <w:rPr>
          <w:rFonts w:ascii="標楷體" w:eastAsia="標楷體" w:hAnsi="標楷體" w:hint="eastAsia"/>
          <w:b/>
          <w:sz w:val="36"/>
          <w:szCs w:val="36"/>
        </w:rPr>
        <w:t>)</w:t>
      </w:r>
      <w:r w:rsidR="00771650" w:rsidRPr="00771650">
        <w:rPr>
          <w:rFonts w:ascii="標楷體" w:eastAsia="標楷體" w:hAnsi="標楷體" w:hint="eastAsia"/>
          <w:b/>
          <w:sz w:val="36"/>
          <w:szCs w:val="36"/>
        </w:rPr>
        <w:t>裝置之</w:t>
      </w:r>
      <w:r w:rsidR="00831CD1" w:rsidRPr="00771650">
        <w:rPr>
          <w:rFonts w:ascii="標楷體" w:eastAsia="標楷體" w:hAnsi="標楷體" w:hint="eastAsia"/>
          <w:b/>
          <w:sz w:val="36"/>
          <w:szCs w:val="36"/>
        </w:rPr>
        <w:t>操作</w:t>
      </w:r>
      <w:r w:rsidR="00771650" w:rsidRPr="00771650">
        <w:rPr>
          <w:rFonts w:ascii="標楷體" w:eastAsia="標楷體" w:hAnsi="標楷體" w:hint="eastAsia"/>
          <w:b/>
          <w:sz w:val="36"/>
          <w:szCs w:val="36"/>
        </w:rPr>
        <w:t>說明</w:t>
      </w:r>
    </w:p>
    <w:p w:rsidR="00831CD1" w:rsidRPr="00831CD1" w:rsidRDefault="00831CD1">
      <w:pPr>
        <w:rPr>
          <w:rFonts w:ascii="標楷體" w:eastAsia="標楷體" w:hAnsi="標楷體"/>
          <w:b/>
          <w:sz w:val="36"/>
          <w:szCs w:val="36"/>
        </w:rPr>
      </w:pPr>
    </w:p>
    <w:p w:rsidR="008E1F4B" w:rsidRPr="00831CD1" w:rsidRDefault="008E1F4B" w:rsidP="008E1F4B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8"/>
        </w:rPr>
      </w:pPr>
      <w:r w:rsidRPr="00831CD1">
        <w:rPr>
          <w:rFonts w:ascii="標楷體" w:eastAsia="標楷體" w:hAnsi="標楷體" w:hint="eastAsia"/>
          <w:sz w:val="28"/>
          <w:szCs w:val="28"/>
        </w:rPr>
        <w:t>水箱裝滿水(下方入水，上方出水)</w:t>
      </w:r>
    </w:p>
    <w:p w:rsidR="008E1F4B" w:rsidRPr="00831CD1" w:rsidRDefault="008E1F4B" w:rsidP="008E1F4B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8"/>
        </w:rPr>
      </w:pPr>
      <w:r w:rsidRPr="00831CD1">
        <w:rPr>
          <w:rFonts w:ascii="標楷體" w:eastAsia="標楷體" w:hAnsi="標楷體" w:hint="eastAsia"/>
          <w:sz w:val="28"/>
          <w:szCs w:val="28"/>
        </w:rPr>
        <w:t>進水關小，保持循環水的流動。(理由:可將抽入水箱的物質排出，冷卻馬達、降低水溫 ∵T↑減壓的效率↓ )</w:t>
      </w:r>
    </w:p>
    <w:p w:rsidR="008E1F4B" w:rsidRPr="00831CD1" w:rsidRDefault="008E1F4B" w:rsidP="008E1F4B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8"/>
        </w:rPr>
      </w:pPr>
      <w:r w:rsidRPr="00831CD1">
        <w:rPr>
          <w:rFonts w:ascii="標楷體" w:eastAsia="標楷體" w:hAnsi="標楷體" w:hint="eastAsia"/>
          <w:sz w:val="28"/>
          <w:szCs w:val="28"/>
        </w:rPr>
        <w:t>蓋上水箱蓋子(避免水花濺出、雜物掉入)</w:t>
      </w:r>
    </w:p>
    <w:p w:rsidR="00771650" w:rsidRDefault="008E1F4B" w:rsidP="008E1F4B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8"/>
        </w:rPr>
      </w:pPr>
      <w:r w:rsidRPr="00771650">
        <w:rPr>
          <w:rFonts w:ascii="標楷體" w:eastAsia="標楷體" w:hAnsi="標楷體" w:hint="eastAsia"/>
          <w:sz w:val="28"/>
          <w:szCs w:val="28"/>
        </w:rPr>
        <w:t>將耐壓橡皮管</w:t>
      </w:r>
      <w:r w:rsidR="00B438FA" w:rsidRPr="00771650">
        <w:rPr>
          <w:rFonts w:ascii="標楷體" w:eastAsia="標楷體" w:hAnsi="標楷體" w:hint="eastAsia"/>
          <w:sz w:val="28"/>
          <w:szCs w:val="28"/>
        </w:rPr>
        <w:t>沾些水</w:t>
      </w:r>
      <w:r w:rsidR="00771650">
        <w:rPr>
          <w:rFonts w:ascii="標楷體" w:eastAsia="標楷體" w:hAnsi="標楷體" w:hint="eastAsia"/>
          <w:sz w:val="28"/>
          <w:szCs w:val="28"/>
        </w:rPr>
        <w:t>，</w:t>
      </w:r>
      <w:r w:rsidR="00B438FA" w:rsidRPr="00771650">
        <w:rPr>
          <w:rFonts w:ascii="標楷體" w:eastAsia="標楷體" w:hAnsi="標楷體" w:hint="eastAsia"/>
          <w:sz w:val="28"/>
          <w:szCs w:val="28"/>
        </w:rPr>
        <w:t>一端接水流抽氣機</w:t>
      </w:r>
      <w:proofErr w:type="gramStart"/>
      <w:r w:rsidR="00B438FA" w:rsidRPr="00771650">
        <w:rPr>
          <w:rFonts w:ascii="標楷體" w:eastAsia="標楷體" w:hAnsi="標楷體" w:hint="eastAsia"/>
          <w:sz w:val="28"/>
          <w:szCs w:val="28"/>
        </w:rPr>
        <w:t>之抽氣接頭</w:t>
      </w:r>
      <w:proofErr w:type="gramEnd"/>
      <w:r w:rsidR="00B438FA" w:rsidRPr="00771650">
        <w:rPr>
          <w:rFonts w:ascii="標楷體" w:eastAsia="標楷體" w:hAnsi="標楷體" w:hint="eastAsia"/>
          <w:sz w:val="28"/>
          <w:szCs w:val="28"/>
        </w:rPr>
        <w:t>，一端</w:t>
      </w:r>
      <w:proofErr w:type="gramStart"/>
      <w:r w:rsidR="00B438FA" w:rsidRPr="00771650">
        <w:rPr>
          <w:rFonts w:ascii="標楷體" w:eastAsia="標楷體" w:hAnsi="標楷體" w:hint="eastAsia"/>
          <w:sz w:val="28"/>
          <w:szCs w:val="28"/>
        </w:rPr>
        <w:t>接側管</w:t>
      </w:r>
      <w:proofErr w:type="gramEnd"/>
      <w:r w:rsidR="00B438FA" w:rsidRPr="00771650">
        <w:rPr>
          <w:rFonts w:ascii="標楷體" w:eastAsia="標楷體" w:hAnsi="標楷體" w:hint="eastAsia"/>
          <w:sz w:val="28"/>
          <w:szCs w:val="28"/>
        </w:rPr>
        <w:t>錐形瓶(</w:t>
      </w:r>
      <w:proofErr w:type="gramStart"/>
      <w:r w:rsidR="00B438FA" w:rsidRPr="00771650">
        <w:rPr>
          <w:rFonts w:ascii="標楷體" w:eastAsia="標楷體" w:hAnsi="標楷體" w:hint="eastAsia"/>
          <w:sz w:val="28"/>
          <w:szCs w:val="28"/>
        </w:rPr>
        <w:t>抽氣瓶</w:t>
      </w:r>
      <w:proofErr w:type="gramEnd"/>
      <w:r w:rsidR="00B438FA" w:rsidRPr="00771650">
        <w:rPr>
          <w:rFonts w:ascii="標楷體" w:eastAsia="標楷體" w:hAnsi="標楷體" w:hint="eastAsia"/>
          <w:sz w:val="28"/>
          <w:szCs w:val="28"/>
        </w:rPr>
        <w:t>)</w:t>
      </w:r>
    </w:p>
    <w:p w:rsidR="00B438FA" w:rsidRPr="00771650" w:rsidRDefault="00B438FA" w:rsidP="008E1F4B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8"/>
        </w:rPr>
      </w:pPr>
      <w:r w:rsidRPr="00771650">
        <w:rPr>
          <w:rFonts w:ascii="標楷體" w:eastAsia="標楷體" w:hAnsi="標楷體" w:hint="eastAsia"/>
          <w:sz w:val="28"/>
          <w:szCs w:val="28"/>
        </w:rPr>
        <w:t>將布氏漏斗裝置</w:t>
      </w:r>
      <w:proofErr w:type="gramStart"/>
      <w:r w:rsidRPr="00771650">
        <w:rPr>
          <w:rFonts w:ascii="標楷體" w:eastAsia="標楷體" w:hAnsi="標楷體" w:hint="eastAsia"/>
          <w:sz w:val="28"/>
          <w:szCs w:val="28"/>
        </w:rPr>
        <w:t>於抽氣瓶</w:t>
      </w:r>
      <w:proofErr w:type="gramEnd"/>
      <w:r w:rsidRPr="00771650">
        <w:rPr>
          <w:rFonts w:ascii="標楷體" w:eastAsia="標楷體" w:hAnsi="標楷體" w:hint="eastAsia"/>
          <w:sz w:val="28"/>
          <w:szCs w:val="28"/>
        </w:rPr>
        <w:t>上方，並將濾紙置入漏斗中，以水潤濕</w:t>
      </w:r>
    </w:p>
    <w:p w:rsidR="00B438FA" w:rsidRPr="00831CD1" w:rsidRDefault="00B438FA" w:rsidP="008E1F4B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8"/>
        </w:rPr>
      </w:pPr>
      <w:r w:rsidRPr="00831CD1">
        <w:rPr>
          <w:rFonts w:ascii="標楷體" w:eastAsia="標楷體" w:hAnsi="標楷體" w:hint="eastAsia"/>
          <w:sz w:val="28"/>
          <w:szCs w:val="28"/>
        </w:rPr>
        <w:t>打開水流抽氣機之開關</w:t>
      </w:r>
    </w:p>
    <w:p w:rsidR="00B438FA" w:rsidRPr="00831CD1" w:rsidRDefault="00B438FA" w:rsidP="008E1F4B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8"/>
        </w:rPr>
      </w:pPr>
      <w:r w:rsidRPr="00831CD1">
        <w:rPr>
          <w:rFonts w:ascii="標楷體" w:eastAsia="標楷體" w:hAnsi="標楷體" w:hint="eastAsia"/>
          <w:sz w:val="28"/>
          <w:szCs w:val="28"/>
        </w:rPr>
        <w:t>倒入溶液過濾</w:t>
      </w:r>
    </w:p>
    <w:p w:rsidR="00B438FA" w:rsidRPr="00831CD1" w:rsidRDefault="00B438FA" w:rsidP="008E1F4B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8"/>
        </w:rPr>
      </w:pPr>
      <w:r w:rsidRPr="00831CD1">
        <w:rPr>
          <w:rFonts w:ascii="標楷體" w:eastAsia="標楷體" w:hAnsi="標楷體" w:hint="eastAsia"/>
          <w:sz w:val="28"/>
          <w:szCs w:val="28"/>
        </w:rPr>
        <w:t>先減壓(拔除橡皮管)再關機</w:t>
      </w:r>
    </w:p>
    <w:p w:rsidR="00B438FA" w:rsidRPr="00831CD1" w:rsidRDefault="00B438FA" w:rsidP="008E1F4B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8"/>
        </w:rPr>
      </w:pPr>
      <w:r w:rsidRPr="00831CD1">
        <w:rPr>
          <w:rFonts w:ascii="標楷體" w:eastAsia="標楷體" w:hAnsi="標楷體" w:hint="eastAsia"/>
          <w:sz w:val="28"/>
          <w:szCs w:val="28"/>
        </w:rPr>
        <w:t>長時間不使用時，將水箱的水排空</w:t>
      </w:r>
    </w:p>
    <w:p w:rsidR="00B438FA" w:rsidRPr="00831CD1" w:rsidRDefault="00B438FA" w:rsidP="00B438FA">
      <w:pPr>
        <w:pStyle w:val="a3"/>
        <w:ind w:leftChars="0" w:left="360"/>
        <w:rPr>
          <w:rFonts w:ascii="標楷體" w:eastAsia="標楷體" w:hAnsi="標楷體"/>
          <w:sz w:val="28"/>
          <w:szCs w:val="28"/>
        </w:rPr>
      </w:pPr>
    </w:p>
    <w:sectPr w:rsidR="00B438FA" w:rsidRPr="00831CD1" w:rsidSect="0064617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F162ED"/>
    <w:multiLevelType w:val="hybridMultilevel"/>
    <w:tmpl w:val="9668982E"/>
    <w:lvl w:ilvl="0" w:tplc="E70449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E1F4B"/>
    <w:rsid w:val="000E2365"/>
    <w:rsid w:val="00646171"/>
    <w:rsid w:val="00771650"/>
    <w:rsid w:val="00831CD1"/>
    <w:rsid w:val="008E1F4B"/>
    <w:rsid w:val="00B438FA"/>
    <w:rsid w:val="00C84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211F9BE-9357-47CA-AC35-98FE084A5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617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1F4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李妙玲</cp:lastModifiedBy>
  <cp:revision>4</cp:revision>
  <cp:lastPrinted>2014-03-25T03:38:00Z</cp:lastPrinted>
  <dcterms:created xsi:type="dcterms:W3CDTF">2014-03-25T03:12:00Z</dcterms:created>
  <dcterms:modified xsi:type="dcterms:W3CDTF">2016-08-15T03:49:00Z</dcterms:modified>
</cp:coreProperties>
</file>