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396" w:rsidRPr="00F67396" w:rsidRDefault="00F6739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B11011038</w:t>
      </w:r>
    </w:p>
    <w:p w:rsidR="00FD2C80" w:rsidRDefault="00E84C28">
      <w:r>
        <w:rPr>
          <w:rFonts w:hint="eastAsia"/>
        </w:rPr>
        <w:t>第一小題</w:t>
      </w:r>
      <w:r>
        <w:rPr>
          <w:noProof/>
        </w:rPr>
        <w:drawing>
          <wp:inline distT="0" distB="0" distL="0" distR="0">
            <wp:extent cx="5274310" cy="20053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一小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28" w:rsidRDefault="00E84C28">
      <w:r>
        <w:rPr>
          <w:rFonts w:hint="eastAsia"/>
        </w:rPr>
        <w:t>第二小題</w:t>
      </w:r>
    </w:p>
    <w:p w:rsidR="00E84C28" w:rsidRDefault="00E84C28">
      <w:r>
        <w:rPr>
          <w:rFonts w:hint="eastAsia"/>
          <w:noProof/>
        </w:rPr>
        <w:drawing>
          <wp:inline distT="0" distB="0" distL="0" distR="0">
            <wp:extent cx="4134427" cy="290553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第2小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29" w:rsidRDefault="00CF0629">
      <w:r>
        <w:rPr>
          <w:rFonts w:hint="eastAsia"/>
        </w:rPr>
        <w:t>第三小題</w:t>
      </w:r>
    </w:p>
    <w:p w:rsidR="00CF0629" w:rsidRDefault="00CF06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8743" cy="246731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第三小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6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28"/>
    <w:rsid w:val="00CF0629"/>
    <w:rsid w:val="00CF2034"/>
    <w:rsid w:val="00E84C28"/>
    <w:rsid w:val="00F67396"/>
    <w:rsid w:val="00F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A0A"/>
  <w15:chartTrackingRefBased/>
  <w15:docId w15:val="{190194E0-3EDC-4769-802B-9436C8D4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2022-03-10T02:50:00Z</dcterms:created>
  <dcterms:modified xsi:type="dcterms:W3CDTF">2022-03-10T03:28:00Z</dcterms:modified>
</cp:coreProperties>
</file>