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QA Test Report for dzencode.com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2025-07-06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Tester: QA Engineer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Type: Manual Testing (Functional + UI/UX)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Scope: Desktop version only (Windows 10)</w:t>
        <w:br w:type="textWrapping"/>
        <w:br w:type="textWrapping"/>
      </w:r>
      <w:r w:rsidDel="00000000" w:rsidR="00000000" w:rsidRPr="00000000">
        <w:rPr>
          <w:rtl w:val="0"/>
        </w:rPr>
        <w:t xml:space="preserve">Все проверки проводились вручную на десктопной версии сайта.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Основное внимание уделялось функциональности, базовой верстке и корректной работе элементов навигации.</w:t>
        <w:br w:type="textWrapping"/>
        <w:t xml:space="preserve">Был найден баг средней серьёзности, связанный с выездом контента за границы контейнера.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Все другие критические функции прошли тестирование успешно.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Summary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Total Test Cases Executed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Bugs Reported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Bug Overview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Slider overflows the main container (section: Public Statistics)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Test Case Execution Status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Homepage Accessibility Check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✅ Pass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Checking the functionality of the menu button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✅ Pass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Checking the menu section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✅ Pass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TC4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Locale Switch via Language Icon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✅ Pass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TC5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Hover Effect on 'Prices' Button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✅ Pass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TC6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Prices Button redirects to correct section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✅ Pass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TC7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 blocks overflow layout container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❌ Fail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TC8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Order Service button redirects to Telegram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✅ Pass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TC9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Discuss button redirects to Telegram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✅ Pass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TC10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Logo redirects to homepage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✅ Pass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Tools Used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Tool / Browser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(v137)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Primary testing browser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behavior 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Microsoft Edge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Mozilla Firefox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support check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Additional layout and functional 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Chrome DevTools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Inspect element styles, layout behavior, and overflow detection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Notepad / Google Docs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Manual test case drafting and note taking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Lightshot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Used to create and design screenshots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dlw6KB6iswiuDgL8KBXNttHhWw==">CgMxLjA4AHIhMVJka2JBbmJsalBuUVR4ZnZoQ0hWSEhxZXI5VFRQQnFR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