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4784864"/>
        <w:docPartObj>
          <w:docPartGallery w:val="Cover Pages"/>
          <w:docPartUnique/>
        </w:docPartObj>
      </w:sdtPr>
      <w:sdtEndPr/>
      <w:sdtContent>
        <w:p w14:paraId="708C6838" w14:textId="7D455612" w:rsidR="0083342C" w:rsidRDefault="0083342C">
          <w:r>
            <w:rPr>
              <w:noProof/>
            </w:rPr>
            <mc:AlternateContent>
              <mc:Choice Requires="wps">
                <w:drawing>
                  <wp:anchor distT="0" distB="0" distL="114300" distR="114300" simplePos="0" relativeHeight="251660288" behindDoc="1" locked="0" layoutInCell="1" allowOverlap="1" wp14:anchorId="4D32333A" wp14:editId="19E41D4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5B9BD5" w:themeColor="accent1"/>
                                    <w:sz w:val="84"/>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02A6A145" w14:textId="09B9E988" w:rsidR="0083342C" w:rsidRPr="00A451D0" w:rsidRDefault="0083342C">
                                    <w:pPr>
                                      <w:pStyle w:val="NoSpacing"/>
                                      <w:rPr>
                                        <w:rFonts w:asciiTheme="majorHAnsi" w:eastAsiaTheme="majorEastAsia" w:hAnsiTheme="majorHAnsi" w:cstheme="majorBidi"/>
                                        <w:b/>
                                        <w:color w:val="5B9BD5" w:themeColor="accent1"/>
                                        <w:sz w:val="84"/>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451D0">
                                      <w:rPr>
                                        <w:rFonts w:asciiTheme="majorHAnsi" w:eastAsiaTheme="majorEastAsia" w:hAnsiTheme="majorHAnsi" w:cstheme="majorBidi"/>
                                        <w:b/>
                                        <w:color w:val="5B9BD5" w:themeColor="accent1"/>
                                        <w:sz w:val="84"/>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Databases in the Era of Ledger currency</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4D32333A" id="Rectangle_x0020_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" fillcolor="#121212 [299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b/>
                              <w:color w:val="5B9BD5" w:themeColor="accent1"/>
                              <w:sz w:val="84"/>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02A6A145" w14:textId="09B9E988" w:rsidR="0083342C" w:rsidRPr="00A451D0" w:rsidRDefault="0083342C">
                              <w:pPr>
                                <w:pStyle w:val="NoSpacing"/>
                                <w:rPr>
                                  <w:rFonts w:asciiTheme="majorHAnsi" w:eastAsiaTheme="majorEastAsia" w:hAnsiTheme="majorHAnsi" w:cstheme="majorBidi"/>
                                  <w:b/>
                                  <w:color w:val="5B9BD5" w:themeColor="accent1"/>
                                  <w:sz w:val="84"/>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451D0">
                                <w:rPr>
                                  <w:rFonts w:asciiTheme="majorHAnsi" w:eastAsiaTheme="majorEastAsia" w:hAnsiTheme="majorHAnsi" w:cstheme="majorBidi"/>
                                  <w:b/>
                                  <w:color w:val="5B9BD5" w:themeColor="accent1"/>
                                  <w:sz w:val="84"/>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Databases in the Era of Ledger currency</w:t>
                              </w:r>
                            </w:p>
                          </w:sdtContent>
                        </w:sdt>
                      </w:txbxContent>
                    </v:textbox>
                    <w10:wrap anchorx="margin" anchory="margin"/>
                  </v:rect>
                </w:pict>
              </mc:Fallback>
            </mc:AlternateContent>
          </w:r>
        </w:p>
        <w:p w14:paraId="558723C7" w14:textId="77777777" w:rsidR="0083342C" w:rsidRDefault="0083342C"/>
        <w:p w14:paraId="3C7477D0" w14:textId="77777777" w:rsidR="0083342C" w:rsidRDefault="0083342C"/>
        <w:p w14:paraId="5B253D54" w14:textId="77777777" w:rsidR="0083342C" w:rsidRDefault="0083342C"/>
        <w:p w14:paraId="4DF57BEF" w14:textId="22FA741E" w:rsidR="0083342C" w:rsidRDefault="0083342C">
          <w:r>
            <w:rPr>
              <w:noProof/>
            </w:rPr>
            <mc:AlternateContent>
              <mc:Choice Requires="wps">
                <w:drawing>
                  <wp:anchor distT="0" distB="0" distL="114300" distR="114300" simplePos="0" relativeHeight="251662336" behindDoc="0" locked="0" layoutInCell="1" allowOverlap="1" wp14:anchorId="5F44D5A8" wp14:editId="6EC58132">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D28FF" w14:textId="77777777" w:rsidR="0083342C" w:rsidRPr="0083342C" w:rsidRDefault="00794F59" w:rsidP="0083342C">
                                <w:pPr>
                                  <w:suppressOverlap/>
                                  <w:jc w:val="right"/>
                                  <w:rPr>
                                    <w:rFonts w:asciiTheme="majorHAnsi" w:eastAsiaTheme="majorEastAsia" w:hAnsiTheme="majorHAnsi" w:cstheme="majorBidi"/>
                                    <w:color w:val="44546A" w:themeColor="text2"/>
                                    <w:sz w:val="28"/>
                                    <w:szCs w:val="28"/>
                                  </w:rPr>
                                </w:pPr>
                                <w:sdt>
                                  <w:sdtPr>
                                    <w:rPr>
                                      <w:rFonts w:asciiTheme="majorHAnsi" w:eastAsiaTheme="majorEastAsia" w:hAnsiTheme="majorHAnsi" w:cstheme="majorBidi"/>
                                      <w:color w:val="44546A" w:themeColor="text2"/>
                                      <w:sz w:val="28"/>
                                      <w:szCs w:val="28"/>
                                    </w:rPr>
                                    <w:alias w:val="Author"/>
                                    <w:id w:val="-802612627"/>
                                    <w:dataBinding w:prefixMappings="xmlns:ns0='http://schemas.openxmlformats.org/package/2006/metadata/core-properties' xmlns:ns1='http://purl.org/dc/elements/1.1/'" w:xpath="/ns0:coreProperties[1]/ns1:creator[1]" w:storeItemID="{6C3C8BC8-F283-45AE-878A-BAB7291924A1}"/>
                                    <w:text/>
                                  </w:sdtPr>
                                  <w:sdtEndPr/>
                                  <w:sdtContent>
                                    <w:r w:rsidR="0083342C" w:rsidRPr="0083342C">
                                      <w:rPr>
                                        <w:rFonts w:asciiTheme="majorHAnsi" w:eastAsiaTheme="majorEastAsia" w:hAnsiTheme="majorHAnsi" w:cstheme="majorBidi"/>
                                        <w:color w:val="44546A" w:themeColor="text2"/>
                                        <w:sz w:val="28"/>
                                        <w:szCs w:val="28"/>
                                      </w:rPr>
                                      <w:t>Khushboo Singh</w:t>
                                    </w:r>
                                  </w:sdtContent>
                                </w:sdt>
                              </w:p>
                              <w:p w14:paraId="18B03A06" w14:textId="73514D74" w:rsidR="0083342C" w:rsidRDefault="0083342C" w:rsidP="0083342C">
                                <w:pPr>
                                  <w:suppressOverlap/>
                                  <w:jc w:val="right"/>
                                  <w:rPr>
                                    <w:b/>
                                    <w:bCs/>
                                    <w:color w:val="44546A" w:themeColor="text2"/>
                                    <w:spacing w:val="60"/>
                                  </w:rPr>
                                </w:pPr>
                                <w:r>
                                  <w:rPr>
                                    <w:b/>
                                    <w:bCs/>
                                    <w:color w:val="44546A" w:themeColor="text2"/>
                                    <w:spacing w:val="60"/>
                                  </w:rPr>
                                  <w:t xml:space="preserve"> </w:t>
                                </w:r>
                                <w:sdt>
                                  <w:sdtPr>
                                    <w:rPr>
                                      <w:b/>
                                      <w:bCs/>
                                      <w:color w:val="44546A" w:themeColor="text2"/>
                                      <w:spacing w:val="60"/>
                                    </w:rPr>
                                    <w:alias w:val="Address"/>
                                    <w:id w:val="2146780284"/>
                                    <w:dataBinding w:prefixMappings="xmlns:ns0='http://schemas.microsoft.com/office/2006/coverPageProps'" w:xpath="/ns0:CoverPageProperties[1]/ns0:CompanyAddress[1]" w:storeItemID="{55AF091B-3C7A-41E3-B477-F2FDAA23CFDA}"/>
                                    <w:text w:multiLine="1"/>
                                  </w:sdtPr>
                                  <w:sdtEndPr/>
                                  <w:sdtContent>
                                    <w:r w:rsidR="00303B55" w:rsidRPr="009E437C">
                                      <w:rPr>
                                        <w:b/>
                                        <w:bCs/>
                                        <w:color w:val="44546A" w:themeColor="text2"/>
                                        <w:spacing w:val="60"/>
                                      </w:rPr>
                                      <w:t>Database Management Systems Research Report</w:t>
                                    </w:r>
                                  </w:sdtContent>
                                </w:sdt>
                              </w:p>
                              <w:sdt>
                                <w:sdtPr>
                                  <w:rPr>
                                    <w:b/>
                                    <w:bCs/>
                                    <w:color w:val="44546A" w:themeColor="text2"/>
                                    <w:spacing w:val="60"/>
                                  </w:rPr>
                                  <w:alias w:val="Phone"/>
                                  <w:id w:val="-1647660158"/>
                                  <w:dataBinding w:prefixMappings="xmlns:ns0='http://schemas.microsoft.com/office/2006/coverPageProps'" w:xpath="/ns0:CoverPageProperties[1]/ns0:CompanyPhone[1]" w:storeItemID="{55AF091B-3C7A-41E3-B477-F2FDAA23CFDA}"/>
                                  <w:text/>
                                </w:sdtPr>
                                <w:sdtEndPr/>
                                <w:sdtContent>
                                  <w:p w14:paraId="3BAEB971" w14:textId="378329C6" w:rsidR="0083342C" w:rsidRDefault="00303B55">
                                    <w:pPr>
                                      <w:suppressOverlap/>
                                      <w:jc w:val="right"/>
                                      <w:rPr>
                                        <w:b/>
                                        <w:bCs/>
                                        <w:color w:val="44546A" w:themeColor="text2"/>
                                        <w:spacing w:val="60"/>
                                      </w:rPr>
                                    </w:pPr>
                                    <w:r w:rsidRPr="00AE3E03">
                                      <w:rPr>
                                        <w:b/>
                                        <w:bCs/>
                                        <w:color w:val="44546A" w:themeColor="text2"/>
                                        <w:spacing w:val="60"/>
                                      </w:rPr>
                                      <w:t>NEUID: 001684376</w:t>
                                    </w:r>
                                  </w:p>
                                </w:sdtContent>
                              </w:sdt>
                              <w:sdt>
                                <w:sdtPr>
                                  <w:rPr>
                                    <w:b/>
                                    <w:bCs/>
                                    <w:color w:val="44546A" w:themeColor="text2"/>
                                    <w:spacing w:val="60"/>
                                  </w:rPr>
                                  <w:alias w:val="Fax"/>
                                  <w:id w:val="-621461224"/>
                                  <w:dataBinding w:prefixMappings="xmlns:ns0='http://schemas.microsoft.com/office/2006/coverPageProps'" w:xpath="/ns0:CoverPageProperties[1]/ns0:CompanyFax[1]" w:storeItemID="{55AF091B-3C7A-41E3-B477-F2FDAA23CFDA}"/>
                                  <w:text/>
                                </w:sdtPr>
                                <w:sdtEndPr/>
                                <w:sdtContent>
                                  <w:p w14:paraId="390D05E8" w14:textId="695D9642" w:rsidR="0083342C" w:rsidRDefault="00303B55">
                                    <w:pPr>
                                      <w:suppressOverlap/>
                                      <w:jc w:val="right"/>
                                      <w:rPr>
                                        <w:b/>
                                        <w:bCs/>
                                        <w:color w:val="44546A" w:themeColor="text2"/>
                                        <w:spacing w:val="60"/>
                                      </w:rPr>
                                    </w:pPr>
                                    <w:r>
                                      <w:rPr>
                                        <w:b/>
                                        <w:bCs/>
                                        <w:color w:val="44546A" w:themeColor="text2"/>
                                        <w:spacing w:val="60"/>
                                      </w:rPr>
                                      <w:t>Information systems</w:t>
                                    </w:r>
                                  </w:p>
                                </w:sdtContent>
                              </w:sdt>
                              <w:sdt>
                                <w:sdtPr>
                                  <w:rPr>
                                    <w:b/>
                                    <w:bCs/>
                                    <w:color w:val="44546A" w:themeColor="text2"/>
                                    <w:spacing w:val="60"/>
                                  </w:rPr>
                                  <w:alias w:val="Date"/>
                                  <w:id w:val="-2004651626"/>
                                  <w:dataBinding w:prefixMappings="xmlns:ns0='http://schemas.microsoft.com/office/2006/coverPageProps'" w:xpath="/ns0:CoverPageProperties[1]/ns0:PublishDate[1]" w:storeItemID="{55AF091B-3C7A-41E3-B477-F2FDAA23CFDA}"/>
                                  <w:date w:fullDate="2016-07-29T00:00:00Z">
                                    <w:dateFormat w:val="M/d/yyyy"/>
                                    <w:lid w:val="en-US"/>
                                    <w:storeMappedDataAs w:val="dateTime"/>
                                    <w:calendar w:val="gregorian"/>
                                  </w:date>
                                </w:sdtPr>
                                <w:sdtEndPr/>
                                <w:sdtContent>
                                  <w:p w14:paraId="43A877AA" w14:textId="532A8D84" w:rsidR="0083342C" w:rsidRDefault="0083342C">
                                    <w:pPr>
                                      <w:suppressOverlap/>
                                      <w:jc w:val="right"/>
                                      <w:rPr>
                                        <w:b/>
                                        <w:bCs/>
                                        <w:color w:val="44546A" w:themeColor="text2"/>
                                        <w:spacing w:val="60"/>
                                      </w:rPr>
                                    </w:pPr>
                                    <w:r>
                                      <w:rPr>
                                        <w:b/>
                                        <w:bCs/>
                                        <w:color w:val="44546A" w:themeColor="text2"/>
                                        <w:spacing w:val="60"/>
                                      </w:rPr>
                                      <w:t>7/29/2016</w:t>
                                    </w:r>
                                  </w:p>
                                </w:sdtContent>
                              </w:sdt>
                              <w:p w14:paraId="3B7E5B71" w14:textId="77777777" w:rsidR="0083342C" w:rsidRDefault="0083342C"/>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5F44D5A8" id="_x0000_t202" coordsize="21600,21600" o:spt="202" path="m0,0l0,21600,21600,21600,21600,0xe">
                    <v:stroke joinstyle="miter"/>
                    <v:path gradientshapeok="t" o:connecttype="rect"/>
                  </v:shapetype>
                  <v:shape id="Text_x0020_Box_x0020_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" filled="f" stroked="f" strokeweight=".5pt">
                    <v:textbox inset=",7.2pt,,7.2pt">
                      <w:txbxContent>
                        <w:p w14:paraId="0B4D28FF" w14:textId="77777777" w:rsidR="0083342C" w:rsidRPr="0083342C" w:rsidRDefault="00794F59" w:rsidP="0083342C">
                          <w:pPr>
                            <w:suppressOverlap/>
                            <w:jc w:val="right"/>
                            <w:rPr>
                              <w:rFonts w:asciiTheme="majorHAnsi" w:eastAsiaTheme="majorEastAsia" w:hAnsiTheme="majorHAnsi" w:cstheme="majorBidi"/>
                              <w:color w:val="44546A" w:themeColor="text2"/>
                              <w:sz w:val="28"/>
                              <w:szCs w:val="28"/>
                            </w:rPr>
                          </w:pPr>
                          <w:sdt>
                            <w:sdtPr>
                              <w:rPr>
                                <w:rFonts w:asciiTheme="majorHAnsi" w:eastAsiaTheme="majorEastAsia" w:hAnsiTheme="majorHAnsi" w:cstheme="majorBidi"/>
                                <w:color w:val="44546A" w:themeColor="text2"/>
                                <w:sz w:val="28"/>
                                <w:szCs w:val="28"/>
                              </w:rPr>
                              <w:alias w:val="Author"/>
                              <w:id w:val="-802612627"/>
                              <w:dataBinding w:prefixMappings="xmlns:ns0='http://schemas.openxmlformats.org/package/2006/metadata/core-properties' xmlns:ns1='http://purl.org/dc/elements/1.1/'" w:xpath="/ns0:coreProperties[1]/ns1:creator[1]" w:storeItemID="{6C3C8BC8-F283-45AE-878A-BAB7291924A1}"/>
                              <w:text/>
                            </w:sdtPr>
                            <w:sdtEndPr/>
                            <w:sdtContent>
                              <w:r w:rsidR="0083342C" w:rsidRPr="0083342C">
                                <w:rPr>
                                  <w:rFonts w:asciiTheme="majorHAnsi" w:eastAsiaTheme="majorEastAsia" w:hAnsiTheme="majorHAnsi" w:cstheme="majorBidi"/>
                                  <w:color w:val="44546A" w:themeColor="text2"/>
                                  <w:sz w:val="28"/>
                                  <w:szCs w:val="28"/>
                                </w:rPr>
                                <w:t>Khushboo Singh</w:t>
                              </w:r>
                            </w:sdtContent>
                          </w:sdt>
                        </w:p>
                        <w:p w14:paraId="18B03A06" w14:textId="73514D74" w:rsidR="0083342C" w:rsidRDefault="0083342C" w:rsidP="0083342C">
                          <w:pPr>
                            <w:suppressOverlap/>
                            <w:jc w:val="right"/>
                            <w:rPr>
                              <w:b/>
                              <w:bCs/>
                              <w:color w:val="44546A" w:themeColor="text2"/>
                              <w:spacing w:val="60"/>
                            </w:rPr>
                          </w:pPr>
                          <w:r>
                            <w:rPr>
                              <w:b/>
                              <w:bCs/>
                              <w:color w:val="44546A" w:themeColor="text2"/>
                              <w:spacing w:val="60"/>
                            </w:rPr>
                            <w:t xml:space="preserve"> </w:t>
                          </w:r>
                          <w:sdt>
                            <w:sdtPr>
                              <w:rPr>
                                <w:b/>
                                <w:bCs/>
                                <w:color w:val="44546A" w:themeColor="text2"/>
                                <w:spacing w:val="60"/>
                              </w:rPr>
                              <w:alias w:val="Address"/>
                              <w:id w:val="2146780284"/>
                              <w:dataBinding w:prefixMappings="xmlns:ns0='http://schemas.microsoft.com/office/2006/coverPageProps'" w:xpath="/ns0:CoverPageProperties[1]/ns0:CompanyAddress[1]" w:storeItemID="{55AF091B-3C7A-41E3-B477-F2FDAA23CFDA}"/>
                              <w:text w:multiLine="1"/>
                            </w:sdtPr>
                            <w:sdtEndPr/>
                            <w:sdtContent>
                              <w:r w:rsidR="00303B55" w:rsidRPr="009E437C">
                                <w:rPr>
                                  <w:b/>
                                  <w:bCs/>
                                  <w:color w:val="44546A" w:themeColor="text2"/>
                                  <w:spacing w:val="60"/>
                                </w:rPr>
                                <w:t>Database Management Systems Research Report</w:t>
                              </w:r>
                            </w:sdtContent>
                          </w:sdt>
                        </w:p>
                        <w:sdt>
                          <w:sdtPr>
                            <w:rPr>
                              <w:b/>
                              <w:bCs/>
                              <w:color w:val="44546A" w:themeColor="text2"/>
                              <w:spacing w:val="60"/>
                            </w:rPr>
                            <w:alias w:val="Phone"/>
                            <w:id w:val="-1647660158"/>
                            <w:dataBinding w:prefixMappings="xmlns:ns0='http://schemas.microsoft.com/office/2006/coverPageProps'" w:xpath="/ns0:CoverPageProperties[1]/ns0:CompanyPhone[1]" w:storeItemID="{55AF091B-3C7A-41E3-B477-F2FDAA23CFDA}"/>
                            <w:text/>
                          </w:sdtPr>
                          <w:sdtEndPr/>
                          <w:sdtContent>
                            <w:p w14:paraId="3BAEB971" w14:textId="378329C6" w:rsidR="0083342C" w:rsidRDefault="00303B55">
                              <w:pPr>
                                <w:suppressOverlap/>
                                <w:jc w:val="right"/>
                                <w:rPr>
                                  <w:b/>
                                  <w:bCs/>
                                  <w:color w:val="44546A" w:themeColor="text2"/>
                                  <w:spacing w:val="60"/>
                                </w:rPr>
                              </w:pPr>
                              <w:r w:rsidRPr="00AE3E03">
                                <w:rPr>
                                  <w:b/>
                                  <w:bCs/>
                                  <w:color w:val="44546A" w:themeColor="text2"/>
                                  <w:spacing w:val="60"/>
                                </w:rPr>
                                <w:t>NEUID: 001684376</w:t>
                              </w:r>
                            </w:p>
                          </w:sdtContent>
                        </w:sdt>
                        <w:sdt>
                          <w:sdtPr>
                            <w:rPr>
                              <w:b/>
                              <w:bCs/>
                              <w:color w:val="44546A" w:themeColor="text2"/>
                              <w:spacing w:val="60"/>
                            </w:rPr>
                            <w:alias w:val="Fax"/>
                            <w:id w:val="-621461224"/>
                            <w:dataBinding w:prefixMappings="xmlns:ns0='http://schemas.microsoft.com/office/2006/coverPageProps'" w:xpath="/ns0:CoverPageProperties[1]/ns0:CompanyFax[1]" w:storeItemID="{55AF091B-3C7A-41E3-B477-F2FDAA23CFDA}"/>
                            <w:text/>
                          </w:sdtPr>
                          <w:sdtEndPr/>
                          <w:sdtContent>
                            <w:p w14:paraId="390D05E8" w14:textId="695D9642" w:rsidR="0083342C" w:rsidRDefault="00303B55">
                              <w:pPr>
                                <w:suppressOverlap/>
                                <w:jc w:val="right"/>
                                <w:rPr>
                                  <w:b/>
                                  <w:bCs/>
                                  <w:color w:val="44546A" w:themeColor="text2"/>
                                  <w:spacing w:val="60"/>
                                </w:rPr>
                              </w:pPr>
                              <w:r>
                                <w:rPr>
                                  <w:b/>
                                  <w:bCs/>
                                  <w:color w:val="44546A" w:themeColor="text2"/>
                                  <w:spacing w:val="60"/>
                                </w:rPr>
                                <w:t>Information systems</w:t>
                              </w:r>
                            </w:p>
                          </w:sdtContent>
                        </w:sdt>
                        <w:sdt>
                          <w:sdtPr>
                            <w:rPr>
                              <w:b/>
                              <w:bCs/>
                              <w:color w:val="44546A" w:themeColor="text2"/>
                              <w:spacing w:val="60"/>
                            </w:rPr>
                            <w:alias w:val="Date"/>
                            <w:id w:val="-2004651626"/>
                            <w:dataBinding w:prefixMappings="xmlns:ns0='http://schemas.microsoft.com/office/2006/coverPageProps'" w:xpath="/ns0:CoverPageProperties[1]/ns0:PublishDate[1]" w:storeItemID="{55AF091B-3C7A-41E3-B477-F2FDAA23CFDA}"/>
                            <w:date w:fullDate="2016-07-29T00:00:00Z">
                              <w:dateFormat w:val="M/d/yyyy"/>
                              <w:lid w:val="en-US"/>
                              <w:storeMappedDataAs w:val="dateTime"/>
                              <w:calendar w:val="gregorian"/>
                            </w:date>
                          </w:sdtPr>
                          <w:sdtEndPr/>
                          <w:sdtContent>
                            <w:p w14:paraId="43A877AA" w14:textId="532A8D84" w:rsidR="0083342C" w:rsidRDefault="0083342C">
                              <w:pPr>
                                <w:suppressOverlap/>
                                <w:jc w:val="right"/>
                                <w:rPr>
                                  <w:b/>
                                  <w:bCs/>
                                  <w:color w:val="44546A" w:themeColor="text2"/>
                                  <w:spacing w:val="60"/>
                                </w:rPr>
                              </w:pPr>
                              <w:r>
                                <w:rPr>
                                  <w:b/>
                                  <w:bCs/>
                                  <w:color w:val="44546A" w:themeColor="text2"/>
                                  <w:spacing w:val="60"/>
                                </w:rPr>
                                <w:t>7/29/2016</w:t>
                              </w:r>
                            </w:p>
                          </w:sdtContent>
                        </w:sdt>
                        <w:p w14:paraId="3B7E5B71" w14:textId="77777777" w:rsidR="0083342C" w:rsidRDefault="0083342C"/>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9FA3BF9" wp14:editId="7FDB8D0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E7E6E6" w:themeColor="background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Abstract"/>
                                  <w:id w:val="-1607958633"/>
                                  <w:dataBinding w:prefixMappings="xmlns:ns0='http://schemas.microsoft.com/office/2006/coverPageProps'" w:xpath="/ns0:CoverPageProperties[1]/ns0:Abstract[1]" w:storeItemID="{55AF091B-3C7A-41E3-B477-F2FDAA23CFDA}"/>
                                  <w:text/>
                                </w:sdtPr>
                                <w:sdtEndPr/>
                                <w:sdtContent>
                                  <w:p w14:paraId="6D99D6BF" w14:textId="1895BC7C" w:rsidR="0083342C" w:rsidRPr="00A451D0" w:rsidRDefault="0083342C">
                                    <w:pPr>
                                      <w:suppressOverlap/>
                                      <w:rPr>
                                        <w:b/>
                                        <w:color w:val="E7E6E6" w:themeColor="background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451D0">
                                      <w:rPr>
                                        <w:b/>
                                        <w:color w:val="E7E6E6" w:themeColor="background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BlockchainDB failure overcome by BigchainDB</w:t>
                                    </w:r>
                                  </w:p>
                                </w:sdtContent>
                              </w:sdt>
                              <w:p w14:paraId="41D05652" w14:textId="77777777" w:rsidR="0083342C" w:rsidRDefault="0083342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29FA3BF9" id="Text_x0020_Box_x0020_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" filled="f" stroked="f" strokeweight=".5pt">
                    <v:textbox inset=",14.4pt,,7.2pt">
                      <w:txbxContent>
                        <w:sdt>
                          <w:sdtPr>
                            <w:rPr>
                              <w:b/>
                              <w:color w:val="E7E6E6" w:themeColor="background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Abstract"/>
                            <w:id w:val="-1607958633"/>
                            <w:dataBinding w:prefixMappings="xmlns:ns0='http://schemas.microsoft.com/office/2006/coverPageProps'" w:xpath="/ns0:CoverPageProperties[1]/ns0:Abstract[1]" w:storeItemID="{55AF091B-3C7A-41E3-B477-F2FDAA23CFDA}"/>
                            <w:text/>
                          </w:sdtPr>
                          <w:sdtEndPr/>
                          <w:sdtContent>
                            <w:p w14:paraId="6D99D6BF" w14:textId="1895BC7C" w:rsidR="0083342C" w:rsidRPr="00A451D0" w:rsidRDefault="0083342C">
                              <w:pPr>
                                <w:suppressOverlap/>
                                <w:rPr>
                                  <w:b/>
                                  <w:color w:val="E7E6E6" w:themeColor="background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451D0">
                                <w:rPr>
                                  <w:b/>
                                  <w:color w:val="E7E6E6" w:themeColor="background2"/>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BlockchainDB failure overcome by BigchainDB</w:t>
                              </w:r>
                            </w:p>
                          </w:sdtContent>
                        </w:sdt>
                        <w:p w14:paraId="41D05652" w14:textId="77777777" w:rsidR="0083342C" w:rsidRDefault="0083342C"/>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4BD5F7E" wp14:editId="10052FA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200F893" wp14:editId="6A4CE502">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br w:type="page"/>
          </w:r>
        </w:p>
      </w:sdtContent>
    </w:sdt>
    <w:sdt>
      <w:sdtPr>
        <w:id w:val="-28496002"/>
        <w:docPartObj>
          <w:docPartGallery w:val="Table of Contents"/>
          <w:docPartUnique/>
        </w:docPartObj>
      </w:sdtPr>
      <w:sdtEndPr>
        <w:rPr>
          <w:rFonts w:ascii="Times New Roman" w:eastAsiaTheme="minorHAnsi" w:hAnsi="Times New Roman" w:cs="Times New Roman"/>
          <w:i/>
          <w:noProof/>
          <w:color w:val="auto"/>
          <w:sz w:val="20"/>
          <w:szCs w:val="20"/>
        </w:rPr>
      </w:sdtEndPr>
      <w:sdtContent>
        <w:p w14:paraId="1574C64C" w14:textId="296699D3" w:rsidR="00A0423E" w:rsidRDefault="00A0423E">
          <w:pPr>
            <w:pStyle w:val="TOCHeading"/>
          </w:pPr>
          <w:r>
            <w:t>Table of Contents</w:t>
          </w:r>
        </w:p>
      </w:sdtContent>
    </w:sdt>
    <w:p w14:paraId="6027FD61" w14:textId="1566CEAB" w:rsidR="00A0423E" w:rsidRPr="00B620C6" w:rsidRDefault="00A0423E" w:rsidP="00A0423E">
      <w:pPr>
        <w:pStyle w:val="TOC1"/>
      </w:pPr>
      <w:r>
        <w:t>1</w:t>
      </w:r>
      <w:r w:rsidRPr="00B620C6">
        <w:t xml:space="preserve">. </w:t>
      </w:r>
      <w:r w:rsidRPr="00B620C6">
        <w:t>Abstract</w:t>
      </w:r>
      <w:r w:rsidRPr="00B620C6">
        <w:ptab w:relativeTo="margin" w:alignment="right" w:leader="dot"/>
      </w:r>
      <w:r w:rsidRPr="00B620C6">
        <w:t>3</w:t>
      </w:r>
    </w:p>
    <w:p w14:paraId="511C3C4F" w14:textId="58161BFC" w:rsidR="00A0423E" w:rsidRPr="00B620C6" w:rsidRDefault="00A0423E" w:rsidP="00A0423E">
      <w:pPr>
        <w:pStyle w:val="TOC2"/>
        <w:numPr>
          <w:ilvl w:val="1"/>
          <w:numId w:val="9"/>
        </w:numPr>
      </w:pPr>
      <w:r w:rsidRPr="00B620C6">
        <w:t>Introduction</w:t>
      </w:r>
      <w:r w:rsidRPr="00B620C6">
        <w:ptab w:relativeTo="margin" w:alignment="right" w:leader="dot"/>
      </w:r>
      <w:r w:rsidRPr="00B620C6">
        <w:t>3</w:t>
      </w:r>
    </w:p>
    <w:p w14:paraId="4342939E" w14:textId="1A6A492C" w:rsidR="00A0423E" w:rsidRPr="00B620C6" w:rsidRDefault="00A0423E" w:rsidP="00A0423E">
      <w:pPr>
        <w:pStyle w:val="TOC1"/>
      </w:pPr>
      <w:r w:rsidRPr="00B620C6">
        <w:t xml:space="preserve">2. </w:t>
      </w:r>
      <w:r w:rsidRPr="00B620C6">
        <w:t>Journey of Decentralized database</w:t>
      </w:r>
      <w:r w:rsidRPr="00B620C6">
        <w:ptab w:relativeTo="margin" w:alignment="right" w:leader="dot"/>
      </w:r>
      <w:r w:rsidRPr="00B620C6">
        <w:rPr>
          <w:bCs/>
        </w:rPr>
        <w:t>3</w:t>
      </w:r>
    </w:p>
    <w:p w14:paraId="6C25E3F8" w14:textId="6432166D" w:rsidR="00A0423E" w:rsidRPr="00B620C6" w:rsidRDefault="00A0423E" w:rsidP="00A0423E">
      <w:pPr>
        <w:pStyle w:val="TOC2"/>
        <w:numPr>
          <w:ilvl w:val="1"/>
          <w:numId w:val="10"/>
        </w:numPr>
      </w:pPr>
      <w:r w:rsidRPr="00B620C6">
        <w:t>Decentralized database over the years</w:t>
      </w:r>
      <w:r w:rsidRPr="00B620C6">
        <w:ptab w:relativeTo="margin" w:alignment="right" w:leader="dot"/>
      </w:r>
      <w:r w:rsidRPr="00B620C6">
        <w:t>5</w:t>
      </w:r>
    </w:p>
    <w:p w14:paraId="04A79D8E" w14:textId="0C3BD271" w:rsidR="00A0423E" w:rsidRPr="00B620C6" w:rsidRDefault="00A0423E" w:rsidP="00A0423E">
      <w:pPr>
        <w:pStyle w:val="TOC1"/>
      </w:pPr>
      <w:r w:rsidRPr="00B620C6">
        <w:t xml:space="preserve">3. </w:t>
      </w:r>
      <w:r w:rsidRPr="00B620C6">
        <w:t>Bitcoin and the mechanism which drives it</w:t>
      </w:r>
      <w:r w:rsidRPr="00B620C6">
        <w:ptab w:relativeTo="margin" w:alignment="right" w:leader="dot"/>
      </w:r>
      <w:r w:rsidRPr="00B620C6">
        <w:t>6</w:t>
      </w:r>
    </w:p>
    <w:p w14:paraId="2D53F8D3" w14:textId="2FCB931B" w:rsidR="00A0423E" w:rsidRPr="00B620C6" w:rsidRDefault="00A0423E" w:rsidP="00A0423E">
      <w:pPr>
        <w:pStyle w:val="TOC2"/>
        <w:numPr>
          <w:ilvl w:val="1"/>
          <w:numId w:val="11"/>
        </w:numPr>
      </w:pPr>
      <w:r w:rsidRPr="00B620C6">
        <w:t>How it works</w:t>
      </w:r>
      <w:r w:rsidRPr="00B620C6">
        <w:ptab w:relativeTo="margin" w:alignment="right" w:leader="dot"/>
      </w:r>
      <w:r w:rsidRPr="00B620C6">
        <w:t>6</w:t>
      </w:r>
    </w:p>
    <w:p w14:paraId="097D7EE3" w14:textId="0BD710E8" w:rsidR="00A0423E" w:rsidRPr="00B620C6" w:rsidRDefault="00A0423E" w:rsidP="00A0423E">
      <w:pPr>
        <w:pStyle w:val="TOC3"/>
        <w:numPr>
          <w:ilvl w:val="1"/>
          <w:numId w:val="11"/>
        </w:numPr>
        <w:rPr>
          <w:b/>
        </w:rPr>
      </w:pPr>
      <w:r w:rsidRPr="00B620C6">
        <w:rPr>
          <w:b/>
        </w:rPr>
        <w:t>Acquiring Bitcoins and making payments</w:t>
      </w:r>
      <w:r w:rsidRPr="00B620C6">
        <w:rPr>
          <w:b/>
        </w:rPr>
        <w:ptab w:relativeTo="margin" w:alignment="right" w:leader="dot"/>
      </w:r>
      <w:r w:rsidRPr="00B620C6">
        <w:rPr>
          <w:b/>
        </w:rPr>
        <w:t>7</w:t>
      </w:r>
    </w:p>
    <w:p w14:paraId="2E7981D7" w14:textId="54B05864" w:rsidR="00A0423E" w:rsidRPr="00B620C6" w:rsidRDefault="00A0423E" w:rsidP="00A0423E">
      <w:pPr>
        <w:pStyle w:val="TOC1"/>
      </w:pPr>
      <w:r w:rsidRPr="00B620C6">
        <w:t xml:space="preserve">4. </w:t>
      </w:r>
      <w:r w:rsidRPr="00B620C6">
        <w:t>Blockchain in the era of Decentralized computing</w:t>
      </w:r>
      <w:r w:rsidRPr="00B620C6">
        <w:rPr>
          <w:u w:val="double"/>
        </w:rPr>
        <w:t xml:space="preserve"> </w:t>
      </w:r>
      <w:r w:rsidRPr="00B620C6">
        <w:ptab w:relativeTo="margin" w:alignment="right" w:leader="dot"/>
      </w:r>
      <w:r w:rsidRPr="00B620C6">
        <w:t>8</w:t>
      </w:r>
    </w:p>
    <w:p w14:paraId="0676D180" w14:textId="41A1F14B" w:rsidR="00A0423E" w:rsidRPr="00B620C6" w:rsidRDefault="00A0423E" w:rsidP="00A0423E">
      <w:pPr>
        <w:pStyle w:val="TOC2"/>
        <w:numPr>
          <w:ilvl w:val="1"/>
          <w:numId w:val="13"/>
        </w:numPr>
      </w:pPr>
      <w:r w:rsidRPr="00B620C6">
        <w:t>Problem driving the implementation</w:t>
      </w:r>
      <w:r w:rsidRPr="00B620C6">
        <w:ptab w:relativeTo="margin" w:alignment="right" w:leader="dot"/>
      </w:r>
      <w:r w:rsidRPr="00B620C6">
        <w:t>9</w:t>
      </w:r>
    </w:p>
    <w:p w14:paraId="174FDE6A" w14:textId="57CCEEDC" w:rsidR="00A0423E" w:rsidRPr="00B620C6" w:rsidRDefault="00A0423E" w:rsidP="00A0423E">
      <w:pPr>
        <w:pStyle w:val="TOC1"/>
      </w:pPr>
      <w:r w:rsidRPr="00B620C6">
        <w:t xml:space="preserve">5. </w:t>
      </w:r>
      <w:r w:rsidRPr="00B620C6">
        <w:t>BIGCHAINDB securing Bitcoin industry</w:t>
      </w:r>
      <w:r w:rsidRPr="00B620C6">
        <w:ptab w:relativeTo="margin" w:alignment="right" w:leader="dot"/>
      </w:r>
      <w:r w:rsidRPr="00B620C6">
        <w:t>10</w:t>
      </w:r>
    </w:p>
    <w:p w14:paraId="6E1443D9" w14:textId="6D6FD7F2" w:rsidR="00A0423E" w:rsidRPr="00B620C6" w:rsidRDefault="00A0423E" w:rsidP="00A0423E">
      <w:pPr>
        <w:pStyle w:val="TOC2"/>
        <w:numPr>
          <w:ilvl w:val="1"/>
          <w:numId w:val="14"/>
        </w:numPr>
      </w:pPr>
      <w:r w:rsidRPr="00B620C6">
        <w:t>Why use BigchainDB</w:t>
      </w:r>
      <w:r w:rsidRPr="00B620C6">
        <w:ptab w:relativeTo="margin" w:alignment="right" w:leader="dot"/>
      </w:r>
      <w:r w:rsidRPr="00B620C6">
        <w:t>10</w:t>
      </w:r>
    </w:p>
    <w:p w14:paraId="1A7BD6A4" w14:textId="319D0A9D" w:rsidR="00A0423E" w:rsidRPr="00B620C6" w:rsidRDefault="00A0423E" w:rsidP="00A0423E">
      <w:pPr>
        <w:pStyle w:val="TOC3"/>
        <w:numPr>
          <w:ilvl w:val="1"/>
          <w:numId w:val="14"/>
        </w:numPr>
        <w:rPr>
          <w:b/>
        </w:rPr>
      </w:pPr>
      <w:r w:rsidRPr="00B620C6">
        <w:rPr>
          <w:b/>
        </w:rPr>
        <w:t>Working model of BigchainDB</w:t>
      </w:r>
      <w:r w:rsidRPr="00B620C6">
        <w:rPr>
          <w:b/>
        </w:rPr>
        <w:ptab w:relativeTo="margin" w:alignment="right" w:leader="dot"/>
      </w:r>
      <w:r w:rsidRPr="00B620C6">
        <w:rPr>
          <w:b/>
        </w:rPr>
        <w:t>11</w:t>
      </w:r>
    </w:p>
    <w:p w14:paraId="45160744" w14:textId="7128FAD6" w:rsidR="00EC0C6D" w:rsidRPr="00B620C6" w:rsidRDefault="00EC0C6D" w:rsidP="00EC0C6D">
      <w:pPr>
        <w:pStyle w:val="TOC1"/>
      </w:pPr>
      <w:r w:rsidRPr="00B620C6">
        <w:t>6</w:t>
      </w:r>
      <w:r w:rsidRPr="00B620C6">
        <w:t xml:space="preserve">. </w:t>
      </w:r>
      <w:r w:rsidRPr="00B620C6">
        <w:t>Conclusion</w:t>
      </w:r>
      <w:r w:rsidRPr="00B620C6">
        <w:ptab w:relativeTo="margin" w:alignment="right" w:leader="dot"/>
      </w:r>
      <w:r w:rsidRPr="00B620C6">
        <w:t>12</w:t>
      </w:r>
    </w:p>
    <w:p w14:paraId="7B11CD5E" w14:textId="30CEEF09" w:rsidR="00EC0C6D" w:rsidRPr="00B620C6" w:rsidRDefault="00EC0C6D" w:rsidP="00EC0C6D">
      <w:pPr>
        <w:pStyle w:val="TOC1"/>
      </w:pPr>
      <w:r w:rsidRPr="00B620C6">
        <w:t>7</w:t>
      </w:r>
      <w:r w:rsidRPr="00B620C6">
        <w:t xml:space="preserve">. </w:t>
      </w:r>
      <w:r w:rsidRPr="00B620C6">
        <w:t xml:space="preserve">References </w:t>
      </w:r>
      <w:r w:rsidRPr="00B620C6">
        <w:ptab w:relativeTo="margin" w:alignment="right" w:leader="dot"/>
      </w:r>
      <w:r w:rsidRPr="00B620C6">
        <w:t>13</w:t>
      </w:r>
    </w:p>
    <w:p w14:paraId="08713BDA" w14:textId="77777777" w:rsidR="00EC0C6D" w:rsidRPr="00EC0C6D" w:rsidRDefault="00EC0C6D" w:rsidP="00EC0C6D"/>
    <w:p w14:paraId="5B366CB1" w14:textId="77777777" w:rsidR="00EC0C6D" w:rsidRPr="00EC0C6D" w:rsidRDefault="00EC0C6D" w:rsidP="00EC0C6D"/>
    <w:p w14:paraId="31899980" w14:textId="77777777" w:rsidR="004B5D9A" w:rsidRDefault="004B5D9A" w:rsidP="00A8404B">
      <w:pPr>
        <w:spacing w:line="480" w:lineRule="auto"/>
      </w:pPr>
    </w:p>
    <w:p w14:paraId="06D28AC3" w14:textId="77777777" w:rsidR="004B5D9A" w:rsidRDefault="004B5D9A" w:rsidP="00A8404B">
      <w:pPr>
        <w:spacing w:line="480" w:lineRule="auto"/>
      </w:pPr>
    </w:p>
    <w:p w14:paraId="56220459" w14:textId="77777777" w:rsidR="004B5D9A" w:rsidRDefault="004B5D9A" w:rsidP="00A8404B">
      <w:pPr>
        <w:spacing w:line="480" w:lineRule="auto"/>
      </w:pPr>
    </w:p>
    <w:p w14:paraId="720DBC4C" w14:textId="77777777" w:rsidR="004B5D9A" w:rsidRDefault="004B5D9A" w:rsidP="00A8404B">
      <w:pPr>
        <w:spacing w:line="480" w:lineRule="auto"/>
      </w:pPr>
    </w:p>
    <w:p w14:paraId="13FD9404" w14:textId="77777777" w:rsidR="004B5D9A" w:rsidRDefault="004B5D9A" w:rsidP="00A8404B">
      <w:pPr>
        <w:spacing w:line="480" w:lineRule="auto"/>
      </w:pPr>
    </w:p>
    <w:p w14:paraId="02242038" w14:textId="77777777" w:rsidR="004B5D9A" w:rsidRDefault="004B5D9A" w:rsidP="00A8404B">
      <w:pPr>
        <w:spacing w:line="480" w:lineRule="auto"/>
      </w:pPr>
    </w:p>
    <w:p w14:paraId="3EF4B1C0" w14:textId="77777777" w:rsidR="004B5D9A" w:rsidRDefault="004B5D9A" w:rsidP="00A8404B">
      <w:pPr>
        <w:spacing w:line="480" w:lineRule="auto"/>
      </w:pPr>
    </w:p>
    <w:p w14:paraId="4C53EF70" w14:textId="77777777" w:rsidR="004B5D9A" w:rsidRDefault="004B5D9A" w:rsidP="00A8404B">
      <w:pPr>
        <w:spacing w:line="480" w:lineRule="auto"/>
      </w:pPr>
    </w:p>
    <w:p w14:paraId="4B15809E" w14:textId="77777777" w:rsidR="004B5D9A" w:rsidRDefault="004B5D9A" w:rsidP="00A8404B">
      <w:pPr>
        <w:spacing w:line="480" w:lineRule="auto"/>
      </w:pPr>
    </w:p>
    <w:p w14:paraId="12F3FA94" w14:textId="77777777" w:rsidR="004B5D9A" w:rsidRDefault="004B5D9A" w:rsidP="00A8404B">
      <w:pPr>
        <w:spacing w:line="480" w:lineRule="auto"/>
      </w:pPr>
    </w:p>
    <w:p w14:paraId="34E0B6B0" w14:textId="77777777" w:rsidR="004B5D9A" w:rsidRDefault="004B5D9A" w:rsidP="00A8404B">
      <w:pPr>
        <w:spacing w:line="480" w:lineRule="auto"/>
      </w:pPr>
    </w:p>
    <w:p w14:paraId="2BCD5D3F" w14:textId="77777777" w:rsidR="004B5D9A" w:rsidRDefault="004B5D9A" w:rsidP="00A8404B">
      <w:pPr>
        <w:spacing w:line="480" w:lineRule="auto"/>
      </w:pPr>
    </w:p>
    <w:p w14:paraId="007F1587" w14:textId="77777777" w:rsidR="004B5D9A" w:rsidRDefault="004B5D9A" w:rsidP="00A8404B">
      <w:pPr>
        <w:spacing w:line="480" w:lineRule="auto"/>
      </w:pPr>
    </w:p>
    <w:p w14:paraId="76CAFA95" w14:textId="77777777" w:rsidR="004B5D9A" w:rsidRDefault="004B5D9A" w:rsidP="00A8404B">
      <w:pPr>
        <w:spacing w:line="480" w:lineRule="auto"/>
      </w:pPr>
    </w:p>
    <w:p w14:paraId="44034BB2" w14:textId="77777777" w:rsidR="00B620C6" w:rsidRDefault="00B620C6" w:rsidP="00A8404B">
      <w:pPr>
        <w:spacing w:line="480" w:lineRule="auto"/>
      </w:pPr>
    </w:p>
    <w:p w14:paraId="1CC367B7" w14:textId="50943626" w:rsidR="00894903" w:rsidRDefault="0040674F" w:rsidP="00A8404B">
      <w:pPr>
        <w:spacing w:line="480" w:lineRule="auto"/>
        <w:rPr>
          <w:i w:val="0"/>
        </w:rPr>
      </w:pPr>
      <w:r w:rsidRPr="00A0423E">
        <w:rPr>
          <w:b/>
          <w:u w:val="single"/>
        </w:rPr>
        <w:lastRenderedPageBreak/>
        <w:t>1.</w:t>
      </w:r>
      <w:r w:rsidR="00D05D02" w:rsidRPr="00A0423E">
        <w:rPr>
          <w:b/>
          <w:u w:val="single"/>
        </w:rPr>
        <w:t xml:space="preserve"> </w:t>
      </w:r>
      <w:r w:rsidR="00681761" w:rsidRPr="00A0423E">
        <w:rPr>
          <w:b/>
          <w:u w:val="single"/>
        </w:rPr>
        <w:t>Abstract</w:t>
      </w:r>
      <w:r w:rsidR="00681761" w:rsidRPr="00B342DE">
        <w:rPr>
          <w:u w:val="single"/>
        </w:rPr>
        <w:t>:</w:t>
      </w:r>
      <w:r w:rsidR="00681761">
        <w:rPr>
          <w:i w:val="0"/>
        </w:rPr>
        <w:t xml:space="preserve"> </w:t>
      </w:r>
      <w:r w:rsidR="00624644">
        <w:rPr>
          <w:i w:val="0"/>
        </w:rPr>
        <w:t xml:space="preserve">It was difficult to </w:t>
      </w:r>
      <w:r w:rsidR="00460DED">
        <w:rPr>
          <w:i w:val="0"/>
        </w:rPr>
        <w:t xml:space="preserve">even think about currency over internet but “Satoshi Nakamoto” in 2008 not did think but made it possible to introduce transaction between two users without the involvement of a third party. </w:t>
      </w:r>
      <w:r w:rsidR="00F0083D">
        <w:rPr>
          <w:i w:val="0"/>
        </w:rPr>
        <w:t>In 2009</w:t>
      </w:r>
      <w:r w:rsidR="00460DED">
        <w:rPr>
          <w:i w:val="0"/>
        </w:rPr>
        <w:t>, he introduced a software for peer-to-peer transaction without an intermediary</w:t>
      </w:r>
      <w:r w:rsidR="00D92F8B">
        <w:rPr>
          <w:i w:val="0"/>
        </w:rPr>
        <w:t xml:space="preserve"> which brought evolution in databases. Bitcoin transaction uses Traditional BlockchainDB to BigchainDB</w:t>
      </w:r>
      <w:r w:rsidR="00894903">
        <w:rPr>
          <w:i w:val="0"/>
        </w:rPr>
        <w:t xml:space="preserve"> </w:t>
      </w:r>
      <w:r w:rsidR="00894903" w:rsidRPr="00624A35">
        <w:rPr>
          <w:i w:val="0"/>
          <w:vertAlign w:val="subscript"/>
        </w:rPr>
        <w:t>[1]</w:t>
      </w:r>
      <w:r w:rsidR="00D92F8B" w:rsidRPr="00624A35">
        <w:rPr>
          <w:i w:val="0"/>
          <w:vertAlign w:val="subscript"/>
        </w:rPr>
        <w:t>.</w:t>
      </w:r>
      <w:r w:rsidR="00952DB6">
        <w:rPr>
          <w:i w:val="0"/>
        </w:rPr>
        <w:t xml:space="preserve"> This paper focuses on how and why the evolution happened and what is the</w:t>
      </w:r>
      <w:r w:rsidR="0089346D">
        <w:rPr>
          <w:i w:val="0"/>
        </w:rPr>
        <w:t xml:space="preserve"> current situation even after small failures.</w:t>
      </w:r>
    </w:p>
    <w:p w14:paraId="2909EA0B" w14:textId="3C080180" w:rsidR="008532FA" w:rsidRPr="008C4FA6" w:rsidRDefault="0040674F" w:rsidP="00A8404B">
      <w:pPr>
        <w:spacing w:line="480" w:lineRule="auto"/>
        <w:rPr>
          <w:b/>
        </w:rPr>
      </w:pPr>
      <w:r w:rsidRPr="008C4FA6">
        <w:rPr>
          <w:b/>
        </w:rPr>
        <w:t xml:space="preserve">1.1 </w:t>
      </w:r>
      <w:r w:rsidR="00681761" w:rsidRPr="008C4FA6">
        <w:rPr>
          <w:b/>
        </w:rPr>
        <w:t>Introduction:</w:t>
      </w:r>
      <w:r w:rsidR="00681761" w:rsidRPr="008C4FA6">
        <w:rPr>
          <w:i w:val="0"/>
        </w:rPr>
        <w:t xml:space="preserve"> </w:t>
      </w:r>
    </w:p>
    <w:p w14:paraId="04C9D599" w14:textId="772C8C74" w:rsidR="00952DB6" w:rsidRDefault="0089346D" w:rsidP="00A8404B">
      <w:pPr>
        <w:spacing w:line="480" w:lineRule="auto"/>
        <w:rPr>
          <w:i w:val="0"/>
        </w:rPr>
      </w:pPr>
      <w:r>
        <w:rPr>
          <w:i w:val="0"/>
        </w:rPr>
        <w:t>Due to the introduction of Bitcoin, decentralized databases came into a picture in a better way. Even if it was used earlier but Bitcoin presented the Decentralized database in a different way. Before getting into the depth of the Bitcoin model we need to first understand the Decentralized database.</w:t>
      </w:r>
    </w:p>
    <w:p w14:paraId="446E285B" w14:textId="39CFE79C" w:rsidR="00ED4D38" w:rsidRPr="00D05D02" w:rsidRDefault="0040674F" w:rsidP="00A8404B">
      <w:pPr>
        <w:spacing w:line="480" w:lineRule="auto"/>
        <w:rPr>
          <w:b/>
          <w:u w:val="double"/>
        </w:rPr>
      </w:pPr>
      <w:r w:rsidRPr="00D05D02">
        <w:rPr>
          <w:b/>
          <w:u w:val="double"/>
        </w:rPr>
        <w:t xml:space="preserve">2. </w:t>
      </w:r>
      <w:r w:rsidR="00ED4D38" w:rsidRPr="00D05D02">
        <w:rPr>
          <w:b/>
          <w:u w:val="double"/>
        </w:rPr>
        <w:t xml:space="preserve">Journey </w:t>
      </w:r>
      <w:r w:rsidR="00BB626B" w:rsidRPr="00D05D02">
        <w:rPr>
          <w:b/>
          <w:u w:val="double"/>
        </w:rPr>
        <w:t xml:space="preserve">of </w:t>
      </w:r>
      <w:r w:rsidR="00ED4D38" w:rsidRPr="00D05D02">
        <w:rPr>
          <w:b/>
          <w:u w:val="double"/>
        </w:rPr>
        <w:t>Decentralized</w:t>
      </w:r>
      <w:r w:rsidR="00BB626B" w:rsidRPr="00D05D02">
        <w:rPr>
          <w:b/>
          <w:u w:val="double"/>
        </w:rPr>
        <w:t xml:space="preserve"> </w:t>
      </w:r>
      <w:r w:rsidR="008C4FA6">
        <w:rPr>
          <w:b/>
          <w:u w:val="double"/>
        </w:rPr>
        <w:t xml:space="preserve">database </w:t>
      </w:r>
      <w:r w:rsidR="008C4FA6" w:rsidRPr="005D3759">
        <w:rPr>
          <w:b/>
          <w:u w:val="double"/>
          <w:vertAlign w:val="subscript"/>
        </w:rPr>
        <w:t>[2]</w:t>
      </w:r>
    </w:p>
    <w:p w14:paraId="18AC3767" w14:textId="06106CE6" w:rsidR="00AF2C87" w:rsidRPr="00AF2C87" w:rsidRDefault="00AF2C87" w:rsidP="00A8404B">
      <w:pPr>
        <w:spacing w:line="480" w:lineRule="auto"/>
        <w:rPr>
          <w:i w:val="0"/>
        </w:rPr>
      </w:pPr>
      <w:r>
        <w:rPr>
          <w:i w:val="0"/>
        </w:rPr>
        <w:t xml:space="preserve">If we talk about databases, then we need to categories them into </w:t>
      </w:r>
      <w:r w:rsidR="00F86A3F">
        <w:rPr>
          <w:i w:val="0"/>
        </w:rPr>
        <w:t>the way they are managed. The DBMS (Database management systems). DBMS helps to create, update, read and delete data in the database.</w:t>
      </w:r>
      <w:r w:rsidR="00F43743">
        <w:rPr>
          <w:i w:val="0"/>
        </w:rPr>
        <w:t xml:space="preserve"> When we talk about data, we need to understand how is it being located over the network. The below three systems help to </w:t>
      </w:r>
      <w:r w:rsidR="00566BBD">
        <w:rPr>
          <w:i w:val="0"/>
        </w:rPr>
        <w:t>categorize</w:t>
      </w:r>
      <w:r w:rsidR="00F43743">
        <w:rPr>
          <w:i w:val="0"/>
        </w:rPr>
        <w:t xml:space="preserve"> the database systems.</w:t>
      </w:r>
    </w:p>
    <w:p w14:paraId="0A67384E" w14:textId="77777777" w:rsidR="00A8404B" w:rsidRDefault="00312587" w:rsidP="00A8404B">
      <w:pPr>
        <w:spacing w:line="480" w:lineRule="auto"/>
        <w:rPr>
          <w:i w:val="0"/>
        </w:rPr>
      </w:pPr>
      <w:r>
        <w:rPr>
          <w:b/>
        </w:rPr>
        <w:t>Centralized database:</w:t>
      </w:r>
      <w:r>
        <w:rPr>
          <w:i w:val="0"/>
        </w:rPr>
        <w:t xml:space="preserve"> </w:t>
      </w:r>
      <w:r w:rsidR="004172E5">
        <w:rPr>
          <w:i w:val="0"/>
        </w:rPr>
        <w:t xml:space="preserve">   </w:t>
      </w:r>
    </w:p>
    <w:p w14:paraId="36AE1E75" w14:textId="34E7CF25" w:rsidR="00AF2C87" w:rsidRDefault="004172E5" w:rsidP="00A8404B">
      <w:pPr>
        <w:spacing w:line="480" w:lineRule="auto"/>
        <w:rPr>
          <w:i w:val="0"/>
        </w:rPr>
      </w:pPr>
      <w:r>
        <w:rPr>
          <w:i w:val="0"/>
        </w:rPr>
        <w:t xml:space="preserve"> </w:t>
      </w:r>
      <w:r w:rsidR="00312587">
        <w:rPr>
          <w:i w:val="0"/>
        </w:rPr>
        <w:t>It has all the files located, stored and maintained at one physical location.</w:t>
      </w:r>
    </w:p>
    <w:p w14:paraId="3C028ADE" w14:textId="77777777" w:rsidR="00A8404B" w:rsidRDefault="00AF2C87" w:rsidP="00A8404B">
      <w:pPr>
        <w:spacing w:line="480" w:lineRule="auto"/>
        <w:rPr>
          <w:i w:val="0"/>
        </w:rPr>
      </w:pPr>
      <w:r w:rsidRPr="00AF2C87">
        <w:rPr>
          <w:b/>
        </w:rPr>
        <w:t>Decentralized database:</w:t>
      </w:r>
      <w:r>
        <w:rPr>
          <w:i w:val="0"/>
        </w:rPr>
        <w:t xml:space="preserve"> </w:t>
      </w:r>
    </w:p>
    <w:p w14:paraId="01E156A8" w14:textId="2DC830D4" w:rsidR="00AF2C87" w:rsidRDefault="00AF2C87" w:rsidP="00A8404B">
      <w:pPr>
        <w:spacing w:line="480" w:lineRule="auto"/>
        <w:rPr>
          <w:i w:val="0"/>
        </w:rPr>
      </w:pPr>
      <w:r>
        <w:rPr>
          <w:i w:val="0"/>
        </w:rPr>
        <w:t>A big database is partitioned in such a way that each</w:t>
      </w:r>
      <w:r w:rsidR="00A8404B">
        <w:rPr>
          <w:i w:val="0"/>
        </w:rPr>
        <w:t xml:space="preserve"> smaller database represents a </w:t>
      </w:r>
      <w:r>
        <w:rPr>
          <w:i w:val="0"/>
        </w:rPr>
        <w:t>particular data subject.</w:t>
      </w:r>
    </w:p>
    <w:p w14:paraId="740603D6" w14:textId="77777777" w:rsidR="00A8404B" w:rsidRDefault="00AF2C87" w:rsidP="00A8404B">
      <w:pPr>
        <w:spacing w:line="480" w:lineRule="auto"/>
        <w:rPr>
          <w:b/>
        </w:rPr>
      </w:pPr>
      <w:r w:rsidRPr="00CC595F">
        <w:rPr>
          <w:b/>
        </w:rPr>
        <w:t>Distributed database:</w:t>
      </w:r>
      <w:r w:rsidR="004172E5">
        <w:rPr>
          <w:b/>
        </w:rPr>
        <w:t xml:space="preserve">   </w:t>
      </w:r>
    </w:p>
    <w:p w14:paraId="3CC60DCC" w14:textId="60C9FBE0" w:rsidR="00AF2C87" w:rsidRDefault="004172E5" w:rsidP="00A8404B">
      <w:pPr>
        <w:spacing w:line="480" w:lineRule="auto"/>
        <w:rPr>
          <w:i w:val="0"/>
        </w:rPr>
      </w:pPr>
      <w:r>
        <w:rPr>
          <w:b/>
        </w:rPr>
        <w:t xml:space="preserve"> </w:t>
      </w:r>
      <w:r w:rsidR="00AF2C87" w:rsidRPr="00CC595F">
        <w:rPr>
          <w:b/>
        </w:rPr>
        <w:t xml:space="preserve"> </w:t>
      </w:r>
      <w:r w:rsidR="00950032" w:rsidRPr="00950032">
        <w:rPr>
          <w:i w:val="0"/>
        </w:rPr>
        <w:t>Those</w:t>
      </w:r>
      <w:r w:rsidR="00950032">
        <w:rPr>
          <w:i w:val="0"/>
        </w:rPr>
        <w:t xml:space="preserve"> databases where storage devices are not at all att</w:t>
      </w:r>
      <w:r w:rsidR="00A8404B">
        <w:rPr>
          <w:i w:val="0"/>
        </w:rPr>
        <w:t xml:space="preserve">ached to a common storage unit. </w:t>
      </w:r>
      <w:r>
        <w:rPr>
          <w:i w:val="0"/>
        </w:rPr>
        <w:t>These</w:t>
      </w:r>
      <w:r w:rsidR="00950032">
        <w:rPr>
          <w:i w:val="0"/>
        </w:rPr>
        <w:t xml:space="preserve"> databases are controlled by distributed database management systems.</w:t>
      </w:r>
    </w:p>
    <w:p w14:paraId="5DD23125" w14:textId="77777777" w:rsidR="00197824" w:rsidRPr="00CC595F" w:rsidRDefault="00197824" w:rsidP="00A8404B">
      <w:pPr>
        <w:spacing w:line="480" w:lineRule="auto"/>
        <w:rPr>
          <w:b/>
        </w:rPr>
      </w:pPr>
    </w:p>
    <w:p w14:paraId="7F405230" w14:textId="50D33FA7" w:rsidR="00952DB6" w:rsidRDefault="00686E5F" w:rsidP="00A8404B">
      <w:pPr>
        <w:spacing w:line="480" w:lineRule="auto"/>
        <w:rPr>
          <w:i w:val="0"/>
        </w:rPr>
      </w:pPr>
      <w:r>
        <w:rPr>
          <w:b/>
          <w:noProof/>
        </w:rPr>
        <w:lastRenderedPageBreak/>
        <w:drawing>
          <wp:inline distT="0" distB="0" distL="0" distR="0" wp14:anchorId="46CC3695" wp14:editId="129CB611">
            <wp:extent cx="3366135" cy="1945640"/>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decentralized-distribu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6135" cy="1945640"/>
                    </a:xfrm>
                    <a:prstGeom prst="rect">
                      <a:avLst/>
                    </a:prstGeom>
                  </pic:spPr>
                </pic:pic>
              </a:graphicData>
            </a:graphic>
          </wp:inline>
        </w:drawing>
      </w:r>
    </w:p>
    <w:p w14:paraId="1973CB01" w14:textId="63CDE137" w:rsidR="00686E5F" w:rsidRPr="004165EF" w:rsidRDefault="00CC595F" w:rsidP="00A8404B">
      <w:pPr>
        <w:spacing w:line="480" w:lineRule="auto"/>
        <w:rPr>
          <w:i w:val="0"/>
          <w:sz w:val="16"/>
          <w:szCs w:val="16"/>
        </w:rPr>
      </w:pPr>
      <w:r w:rsidRPr="004165EF">
        <w:rPr>
          <w:i w:val="0"/>
          <w:sz w:val="16"/>
          <w:szCs w:val="16"/>
        </w:rPr>
        <w:t>Fig 1: Database systems</w:t>
      </w:r>
    </w:p>
    <w:p w14:paraId="53FE74A6" w14:textId="64F68D02" w:rsidR="00CC595F" w:rsidRPr="00FC2EB0" w:rsidRDefault="004165EF" w:rsidP="00A8404B">
      <w:pPr>
        <w:spacing w:line="480" w:lineRule="auto"/>
        <w:rPr>
          <w:i w:val="0"/>
        </w:rPr>
      </w:pPr>
      <w:r>
        <w:rPr>
          <w:i w:val="0"/>
        </w:rPr>
        <w:t>The above figure mentions the three kind of database structure over the network. Centralized database is quite famous, old and even used recently by a lot of companies including all the industries.</w:t>
      </w:r>
      <w:r w:rsidR="002A4D51">
        <w:rPr>
          <w:i w:val="0"/>
        </w:rPr>
        <w:t xml:space="preserve"> Distributed and decentralized</w:t>
      </w:r>
      <w:r w:rsidR="0040674F">
        <w:rPr>
          <w:i w:val="0"/>
        </w:rPr>
        <w:t xml:space="preserve"> systems came later but are being used where large number of related transactions is involved.</w:t>
      </w:r>
      <w:r w:rsidR="002A4D51">
        <w:rPr>
          <w:i w:val="0"/>
        </w:rPr>
        <w:t xml:space="preserve"> </w:t>
      </w:r>
      <w:r w:rsidR="0040674F">
        <w:rPr>
          <w:i w:val="0"/>
        </w:rPr>
        <w:t xml:space="preserve"> Below table describes the differences between all three of them.</w:t>
      </w:r>
    </w:p>
    <w:tbl>
      <w:tblPr>
        <w:tblStyle w:val="GridTable5Dark-Accent51"/>
        <w:tblW w:w="9895" w:type="dxa"/>
        <w:tblLook w:val="0480" w:firstRow="0" w:lastRow="0" w:firstColumn="1" w:lastColumn="0" w:noHBand="0" w:noVBand="1"/>
      </w:tblPr>
      <w:tblGrid>
        <w:gridCol w:w="1885"/>
        <w:gridCol w:w="2862"/>
        <w:gridCol w:w="2628"/>
        <w:gridCol w:w="2520"/>
      </w:tblGrid>
      <w:tr w:rsidR="00D71C2A" w:rsidRPr="00FC2EB0" w14:paraId="7199149A" w14:textId="77777777" w:rsidTr="003B4B5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885" w:type="dxa"/>
          </w:tcPr>
          <w:p w14:paraId="0DFC84D3" w14:textId="245B9B4F" w:rsidR="00FC2EB0" w:rsidRPr="00231F1E" w:rsidRDefault="00FC2EB0" w:rsidP="00A8404B">
            <w:pPr>
              <w:spacing w:line="480" w:lineRule="auto"/>
              <w:rPr>
                <w:color w:val="000000" w:themeColor="text1"/>
                <w:u w:val="double"/>
              </w:rPr>
            </w:pPr>
            <w:r w:rsidRPr="00231F1E">
              <w:rPr>
                <w:color w:val="000000" w:themeColor="text1"/>
                <w:u w:val="double"/>
              </w:rPr>
              <w:t>Properties</w:t>
            </w:r>
          </w:p>
        </w:tc>
        <w:tc>
          <w:tcPr>
            <w:tcW w:w="2862" w:type="dxa"/>
          </w:tcPr>
          <w:p w14:paraId="2B8058B6" w14:textId="52CDB060" w:rsidR="00FC2EB0" w:rsidRPr="00231F1E" w:rsidRDefault="00FC2EB0" w:rsidP="00A8404B">
            <w:pPr>
              <w:spacing w:line="480" w:lineRule="auto"/>
              <w:cnfStyle w:val="000000100000" w:firstRow="0" w:lastRow="0" w:firstColumn="0" w:lastColumn="0" w:oddVBand="0" w:evenVBand="0" w:oddHBand="1" w:evenHBand="0" w:firstRowFirstColumn="0" w:firstRowLastColumn="0" w:lastRowFirstColumn="0" w:lastRowLastColumn="0"/>
              <w:rPr>
                <w:b/>
                <w:color w:val="000000" w:themeColor="text1"/>
                <w:u w:val="double"/>
              </w:rPr>
            </w:pPr>
            <w:r w:rsidRPr="00231F1E">
              <w:rPr>
                <w:b/>
                <w:color w:val="000000" w:themeColor="text1"/>
                <w:u w:val="double"/>
              </w:rPr>
              <w:t>Centralized</w:t>
            </w:r>
          </w:p>
        </w:tc>
        <w:tc>
          <w:tcPr>
            <w:tcW w:w="2628" w:type="dxa"/>
          </w:tcPr>
          <w:p w14:paraId="75D81196" w14:textId="37F428D2" w:rsidR="00FC2EB0" w:rsidRPr="00231F1E" w:rsidRDefault="00FC2EB0" w:rsidP="00A8404B">
            <w:pPr>
              <w:spacing w:line="480" w:lineRule="auto"/>
              <w:cnfStyle w:val="000000100000" w:firstRow="0" w:lastRow="0" w:firstColumn="0" w:lastColumn="0" w:oddVBand="0" w:evenVBand="0" w:oddHBand="1" w:evenHBand="0" w:firstRowFirstColumn="0" w:firstRowLastColumn="0" w:lastRowFirstColumn="0" w:lastRowLastColumn="0"/>
              <w:rPr>
                <w:b/>
                <w:color w:val="000000" w:themeColor="text1"/>
                <w:u w:val="double"/>
              </w:rPr>
            </w:pPr>
            <w:r w:rsidRPr="00231F1E">
              <w:rPr>
                <w:b/>
                <w:color w:val="000000" w:themeColor="text1"/>
                <w:u w:val="double"/>
              </w:rPr>
              <w:t>Decentralized</w:t>
            </w:r>
          </w:p>
        </w:tc>
        <w:tc>
          <w:tcPr>
            <w:tcW w:w="2520" w:type="dxa"/>
          </w:tcPr>
          <w:p w14:paraId="7D278EAA" w14:textId="2CCEC0E1" w:rsidR="00FC2EB0" w:rsidRPr="00231F1E" w:rsidRDefault="00FC2EB0" w:rsidP="00A8404B">
            <w:pPr>
              <w:spacing w:line="480" w:lineRule="auto"/>
              <w:cnfStyle w:val="000000100000" w:firstRow="0" w:lastRow="0" w:firstColumn="0" w:lastColumn="0" w:oddVBand="0" w:evenVBand="0" w:oddHBand="1" w:evenHBand="0" w:firstRowFirstColumn="0" w:firstRowLastColumn="0" w:lastRowFirstColumn="0" w:lastRowLastColumn="0"/>
              <w:rPr>
                <w:b/>
                <w:color w:val="000000" w:themeColor="text1"/>
                <w:u w:val="double"/>
              </w:rPr>
            </w:pPr>
            <w:r w:rsidRPr="00231F1E">
              <w:rPr>
                <w:b/>
                <w:color w:val="000000" w:themeColor="text1"/>
                <w:u w:val="double"/>
              </w:rPr>
              <w:t>Distributed</w:t>
            </w:r>
          </w:p>
        </w:tc>
      </w:tr>
      <w:tr w:rsidR="00D71C2A" w14:paraId="51ADBF84" w14:textId="77777777" w:rsidTr="003B4B53">
        <w:tc>
          <w:tcPr>
            <w:cnfStyle w:val="001000000000" w:firstRow="0" w:lastRow="0" w:firstColumn="1" w:lastColumn="0" w:oddVBand="0" w:evenVBand="0" w:oddHBand="0" w:evenHBand="0" w:firstRowFirstColumn="0" w:firstRowLastColumn="0" w:lastRowFirstColumn="0" w:lastRowLastColumn="0"/>
            <w:tcW w:w="1885" w:type="dxa"/>
          </w:tcPr>
          <w:p w14:paraId="18B85A19" w14:textId="1419A059" w:rsidR="00FC2EB0" w:rsidRPr="00AF2C87" w:rsidRDefault="00FC2EB0" w:rsidP="00A8404B">
            <w:pPr>
              <w:spacing w:line="480" w:lineRule="auto"/>
              <w:rPr>
                <w:b w:val="0"/>
                <w:i w:val="0"/>
              </w:rPr>
            </w:pPr>
            <w:r w:rsidRPr="00AF2C87">
              <w:rPr>
                <w:b w:val="0"/>
                <w:i w:val="0"/>
              </w:rPr>
              <w:t>Points of failure/maintenance</w:t>
            </w:r>
          </w:p>
        </w:tc>
        <w:tc>
          <w:tcPr>
            <w:tcW w:w="2862" w:type="dxa"/>
          </w:tcPr>
          <w:p w14:paraId="73653830" w14:textId="64F482E8" w:rsidR="00FC2EB0" w:rsidRDefault="00FC2EB0"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Easy to maintain as they have only a single point of failure.</w:t>
            </w:r>
          </w:p>
        </w:tc>
        <w:tc>
          <w:tcPr>
            <w:tcW w:w="2628" w:type="dxa"/>
          </w:tcPr>
          <w:p w14:paraId="0D2971BE" w14:textId="134EE41D" w:rsidR="00FC2EB0" w:rsidRDefault="00FC2EB0"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It has more but still finite.</w:t>
            </w:r>
          </w:p>
        </w:tc>
        <w:tc>
          <w:tcPr>
            <w:tcW w:w="2520" w:type="dxa"/>
          </w:tcPr>
          <w:p w14:paraId="09FD3382" w14:textId="5491DA3E" w:rsidR="00FC2EB0" w:rsidRDefault="00FC2EB0"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They are most difficult to maintain.</w:t>
            </w:r>
          </w:p>
        </w:tc>
      </w:tr>
      <w:tr w:rsidR="00D71C2A" w14:paraId="4D499963" w14:textId="77777777" w:rsidTr="003B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1991B20" w14:textId="36293473" w:rsidR="00FC2EB0" w:rsidRPr="00AF2C87" w:rsidRDefault="00FC2EB0" w:rsidP="00A8404B">
            <w:pPr>
              <w:spacing w:line="480" w:lineRule="auto"/>
              <w:rPr>
                <w:b w:val="0"/>
                <w:i w:val="0"/>
              </w:rPr>
            </w:pPr>
            <w:r w:rsidRPr="00AF2C87">
              <w:rPr>
                <w:b w:val="0"/>
                <w:i w:val="0"/>
              </w:rPr>
              <w:t>Fault tolerance/ Stability</w:t>
            </w:r>
          </w:p>
        </w:tc>
        <w:tc>
          <w:tcPr>
            <w:tcW w:w="2862" w:type="dxa"/>
          </w:tcPr>
          <w:p w14:paraId="39B24AE1" w14:textId="484B4F51" w:rsidR="00FC2EB0" w:rsidRDefault="00FC2EB0"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It can become highly unstable because the main system failure can create chaos.</w:t>
            </w:r>
          </w:p>
        </w:tc>
        <w:tc>
          <w:tcPr>
            <w:tcW w:w="2628" w:type="dxa"/>
          </w:tcPr>
          <w:p w14:paraId="07EF72AF" w14:textId="7535BD7E" w:rsidR="00FC2EB0" w:rsidRDefault="00FC2EB0"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Even if the main system is killed, you will have many other systems to support.</w:t>
            </w:r>
          </w:p>
        </w:tc>
        <w:tc>
          <w:tcPr>
            <w:tcW w:w="2520" w:type="dxa"/>
          </w:tcPr>
          <w:p w14:paraId="080F47FE" w14:textId="32BCD526" w:rsidR="00FC2EB0" w:rsidRDefault="00D71C2A"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It is the most stable system and failure doesn’t harm much.</w:t>
            </w:r>
          </w:p>
        </w:tc>
      </w:tr>
      <w:tr w:rsidR="00D71C2A" w14:paraId="5E833978" w14:textId="77777777" w:rsidTr="003B4B53">
        <w:tc>
          <w:tcPr>
            <w:cnfStyle w:val="001000000000" w:firstRow="0" w:lastRow="0" w:firstColumn="1" w:lastColumn="0" w:oddVBand="0" w:evenVBand="0" w:oddHBand="0" w:evenHBand="0" w:firstRowFirstColumn="0" w:firstRowLastColumn="0" w:lastRowFirstColumn="0" w:lastRowLastColumn="0"/>
            <w:tcW w:w="1885" w:type="dxa"/>
          </w:tcPr>
          <w:p w14:paraId="1B8E5B0F" w14:textId="1A7C094C" w:rsidR="00FC2EB0" w:rsidRPr="00AF2C87" w:rsidRDefault="00FC2EB0" w:rsidP="00A8404B">
            <w:pPr>
              <w:spacing w:line="480" w:lineRule="auto"/>
              <w:rPr>
                <w:b w:val="0"/>
                <w:i w:val="0"/>
              </w:rPr>
            </w:pPr>
            <w:r w:rsidRPr="00AF2C87">
              <w:rPr>
                <w:b w:val="0"/>
                <w:i w:val="0"/>
              </w:rPr>
              <w:t>Scalability</w:t>
            </w:r>
          </w:p>
        </w:tc>
        <w:tc>
          <w:tcPr>
            <w:tcW w:w="2862" w:type="dxa"/>
          </w:tcPr>
          <w:p w14:paraId="3F481E19" w14:textId="1149E920" w:rsidR="00FC2EB0" w:rsidRDefault="00D71C2A"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 xml:space="preserve">Low </w:t>
            </w:r>
          </w:p>
        </w:tc>
        <w:tc>
          <w:tcPr>
            <w:tcW w:w="2628" w:type="dxa"/>
          </w:tcPr>
          <w:p w14:paraId="4CB78224" w14:textId="5B812DB1" w:rsidR="00FC2EB0" w:rsidRDefault="00D71C2A"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Moderate</w:t>
            </w:r>
          </w:p>
        </w:tc>
        <w:tc>
          <w:tcPr>
            <w:tcW w:w="2520" w:type="dxa"/>
          </w:tcPr>
          <w:p w14:paraId="37088FD9" w14:textId="05C2BA91" w:rsidR="00FC2EB0" w:rsidRDefault="00D71C2A"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High</w:t>
            </w:r>
          </w:p>
        </w:tc>
      </w:tr>
      <w:tr w:rsidR="00D71C2A" w14:paraId="7F574A63" w14:textId="77777777" w:rsidTr="003B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408EED" w14:textId="0FB46B9D" w:rsidR="00FC2EB0" w:rsidRPr="00AF2C87" w:rsidRDefault="00FC2EB0" w:rsidP="00A8404B">
            <w:pPr>
              <w:spacing w:line="480" w:lineRule="auto"/>
              <w:rPr>
                <w:b w:val="0"/>
                <w:i w:val="0"/>
              </w:rPr>
            </w:pPr>
            <w:r w:rsidRPr="00AF2C87">
              <w:rPr>
                <w:b w:val="0"/>
                <w:i w:val="0"/>
              </w:rPr>
              <w:t>Ease of development</w:t>
            </w:r>
          </w:p>
        </w:tc>
        <w:tc>
          <w:tcPr>
            <w:tcW w:w="2862" w:type="dxa"/>
          </w:tcPr>
          <w:p w14:paraId="26B80E3D" w14:textId="6220A24C" w:rsidR="00FC2EB0" w:rsidRDefault="00D71C2A"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One consistent framework is used so it is quite easy to create centralized systems.</w:t>
            </w:r>
          </w:p>
        </w:tc>
        <w:tc>
          <w:tcPr>
            <w:tcW w:w="2628" w:type="dxa"/>
          </w:tcPr>
          <w:p w14:paraId="7E07029D" w14:textId="17911ACA" w:rsidR="00FC2EB0" w:rsidRDefault="00D71C2A"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Creation of the system needs resource sharing and communications details that is why it is difficult to create.</w:t>
            </w:r>
          </w:p>
        </w:tc>
        <w:tc>
          <w:tcPr>
            <w:tcW w:w="2520" w:type="dxa"/>
          </w:tcPr>
          <w:p w14:paraId="6DFC33AC" w14:textId="34BD6610" w:rsidR="00FC2EB0" w:rsidRDefault="00D71C2A"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Due to the lower lever details before creation it is difficult to create.</w:t>
            </w:r>
          </w:p>
        </w:tc>
      </w:tr>
      <w:tr w:rsidR="00D71C2A" w14:paraId="0F8E2665" w14:textId="77777777" w:rsidTr="003B4B53">
        <w:tc>
          <w:tcPr>
            <w:cnfStyle w:val="001000000000" w:firstRow="0" w:lastRow="0" w:firstColumn="1" w:lastColumn="0" w:oddVBand="0" w:evenVBand="0" w:oddHBand="0" w:evenHBand="0" w:firstRowFirstColumn="0" w:firstRowLastColumn="0" w:lastRowFirstColumn="0" w:lastRowLastColumn="0"/>
            <w:tcW w:w="1885" w:type="dxa"/>
          </w:tcPr>
          <w:p w14:paraId="45CB9C3A" w14:textId="18D474D7" w:rsidR="00FC2EB0" w:rsidRPr="00AF2C87" w:rsidRDefault="00FC2EB0" w:rsidP="00A8404B">
            <w:pPr>
              <w:spacing w:line="480" w:lineRule="auto"/>
              <w:rPr>
                <w:b w:val="0"/>
                <w:i w:val="0"/>
              </w:rPr>
            </w:pPr>
            <w:r w:rsidRPr="00AF2C87">
              <w:rPr>
                <w:b w:val="0"/>
                <w:i w:val="0"/>
              </w:rPr>
              <w:t>Evolution/Diversity</w:t>
            </w:r>
          </w:p>
        </w:tc>
        <w:tc>
          <w:tcPr>
            <w:tcW w:w="2862" w:type="dxa"/>
          </w:tcPr>
          <w:p w14:paraId="2F3542D3" w14:textId="07889A61" w:rsidR="00FC2EB0" w:rsidRDefault="00D71C2A"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No diversity as they follow single framework.</w:t>
            </w:r>
          </w:p>
        </w:tc>
        <w:tc>
          <w:tcPr>
            <w:tcW w:w="2628" w:type="dxa"/>
          </w:tcPr>
          <w:p w14:paraId="295165C1" w14:textId="65E43594" w:rsidR="00FC2EB0" w:rsidRDefault="00D71C2A"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After basic infrastructure</w:t>
            </w:r>
            <w:r w:rsidR="00AF2C87">
              <w:rPr>
                <w:i w:val="0"/>
              </w:rPr>
              <w:t xml:space="preserve"> evolution is enormous.</w:t>
            </w:r>
          </w:p>
        </w:tc>
        <w:tc>
          <w:tcPr>
            <w:tcW w:w="2520" w:type="dxa"/>
          </w:tcPr>
          <w:p w14:paraId="32B9736F" w14:textId="1726C8FC" w:rsidR="00FC2EB0" w:rsidRDefault="00AF2C87"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It is also quite enormous</w:t>
            </w:r>
            <w:r w:rsidR="00CC595F">
              <w:rPr>
                <w:i w:val="0"/>
              </w:rPr>
              <w:t xml:space="preserve"> [3]</w:t>
            </w:r>
            <w:r>
              <w:rPr>
                <w:i w:val="0"/>
              </w:rPr>
              <w:t>.</w:t>
            </w:r>
          </w:p>
        </w:tc>
      </w:tr>
    </w:tbl>
    <w:p w14:paraId="0A3FAECC" w14:textId="764E777C" w:rsidR="00686E5F" w:rsidRPr="00A324D9" w:rsidRDefault="00C658ED" w:rsidP="00A8404B">
      <w:pPr>
        <w:spacing w:line="480" w:lineRule="auto"/>
        <w:rPr>
          <w:i w:val="0"/>
          <w:sz w:val="16"/>
          <w:szCs w:val="16"/>
        </w:rPr>
      </w:pPr>
      <w:r w:rsidRPr="00A324D9">
        <w:rPr>
          <w:i w:val="0"/>
          <w:sz w:val="16"/>
          <w:szCs w:val="16"/>
        </w:rPr>
        <w:t>Table 1: Table for data processing</w:t>
      </w:r>
      <w:r w:rsidR="005A62ED" w:rsidRPr="00A324D9">
        <w:rPr>
          <w:i w:val="0"/>
          <w:sz w:val="16"/>
          <w:szCs w:val="16"/>
        </w:rPr>
        <w:t xml:space="preserve"> systems</w:t>
      </w:r>
      <w:r w:rsidRPr="00A324D9">
        <w:rPr>
          <w:i w:val="0"/>
          <w:sz w:val="16"/>
          <w:szCs w:val="16"/>
        </w:rPr>
        <w:t>.</w:t>
      </w:r>
    </w:p>
    <w:p w14:paraId="4410DEE8" w14:textId="77777777" w:rsidR="00C658ED" w:rsidRDefault="00C658ED" w:rsidP="00A8404B">
      <w:pPr>
        <w:spacing w:line="480" w:lineRule="auto"/>
        <w:rPr>
          <w:i w:val="0"/>
        </w:rPr>
      </w:pPr>
    </w:p>
    <w:p w14:paraId="479A7AA6" w14:textId="618578FA" w:rsidR="00686E5F" w:rsidRDefault="00C658ED" w:rsidP="00A8404B">
      <w:pPr>
        <w:spacing w:line="480" w:lineRule="auto"/>
        <w:rPr>
          <w:i w:val="0"/>
        </w:rPr>
      </w:pPr>
      <w:r>
        <w:rPr>
          <w:i w:val="0"/>
        </w:rPr>
        <w:lastRenderedPageBreak/>
        <w:t>We talked about the way data is being processed. Whenever transaction over the network gets involved we need to set up a secure and organized level</w:t>
      </w:r>
      <w:r w:rsidR="00A37B73">
        <w:rPr>
          <w:i w:val="0"/>
        </w:rPr>
        <w:t xml:space="preserve"> of data processing, </w:t>
      </w:r>
      <w:r>
        <w:rPr>
          <w:i w:val="0"/>
        </w:rPr>
        <w:t>we need to conside</w:t>
      </w:r>
      <w:r w:rsidR="00A37B73">
        <w:rPr>
          <w:i w:val="0"/>
        </w:rPr>
        <w:t>r the way data is being managed. Due to advancement in information technology, specific database software’s are coming into picture. In the past it was common to have centralized database systems</w:t>
      </w:r>
      <w:r w:rsidR="00782397">
        <w:rPr>
          <w:i w:val="0"/>
        </w:rPr>
        <w:t xml:space="preserve"> due to data integrity and less expensiveness</w:t>
      </w:r>
      <w:r w:rsidR="00322FAC">
        <w:rPr>
          <w:i w:val="0"/>
        </w:rPr>
        <w:t>. But due to advanced hardware which are cheap when speed and efficiency is considered, decentralized database has become better choice</w:t>
      </w:r>
      <w:r w:rsidR="0001563D">
        <w:rPr>
          <w:i w:val="0"/>
        </w:rPr>
        <w:t xml:space="preserve"> </w:t>
      </w:r>
      <w:r w:rsidR="0001563D" w:rsidRPr="00BB3889">
        <w:rPr>
          <w:i w:val="0"/>
          <w:vertAlign w:val="subscript"/>
        </w:rPr>
        <w:t>[4]</w:t>
      </w:r>
      <w:r w:rsidR="00322FAC">
        <w:rPr>
          <w:i w:val="0"/>
        </w:rPr>
        <w:t>.</w:t>
      </w:r>
    </w:p>
    <w:p w14:paraId="4CE2E9FB" w14:textId="77777777" w:rsidR="006E394D" w:rsidRDefault="00D05D02" w:rsidP="00A8404B">
      <w:pPr>
        <w:spacing w:line="480" w:lineRule="auto"/>
        <w:rPr>
          <w:b/>
        </w:rPr>
      </w:pPr>
      <w:r w:rsidRPr="008C4FA6">
        <w:rPr>
          <w:b/>
        </w:rPr>
        <w:t xml:space="preserve">2.1 </w:t>
      </w:r>
      <w:r w:rsidR="00A324D9" w:rsidRPr="008C4FA6">
        <w:rPr>
          <w:b/>
        </w:rPr>
        <w:t>Decent</w:t>
      </w:r>
      <w:r w:rsidRPr="008C4FA6">
        <w:rPr>
          <w:b/>
        </w:rPr>
        <w:t>ralized database over the years</w:t>
      </w:r>
    </w:p>
    <w:p w14:paraId="15F95B79" w14:textId="77DAAA33" w:rsidR="00F314D3" w:rsidRPr="006E394D" w:rsidRDefault="00F314D3" w:rsidP="00A8404B">
      <w:pPr>
        <w:spacing w:line="480" w:lineRule="auto"/>
        <w:rPr>
          <w:b/>
        </w:rPr>
      </w:pPr>
      <w:r>
        <w:rPr>
          <w:i w:val="0"/>
        </w:rPr>
        <w:t xml:space="preserve">The development of decentralized </w:t>
      </w:r>
      <w:r w:rsidR="00BE1596">
        <w:rPr>
          <w:i w:val="0"/>
        </w:rPr>
        <w:t>infrastructure is as follow</w:t>
      </w:r>
      <w:r w:rsidR="0001563D">
        <w:rPr>
          <w:i w:val="0"/>
        </w:rPr>
        <w:t xml:space="preserve"> </w:t>
      </w:r>
      <w:r w:rsidR="0001563D" w:rsidRPr="00BB3889">
        <w:rPr>
          <w:i w:val="0"/>
          <w:vertAlign w:val="subscript"/>
        </w:rPr>
        <w:t>[5]</w:t>
      </w:r>
      <w:r w:rsidR="00BE1596">
        <w:rPr>
          <w:i w:val="0"/>
        </w:rPr>
        <w:t>:</w:t>
      </w:r>
    </w:p>
    <w:tbl>
      <w:tblPr>
        <w:tblStyle w:val="GridTable5Dark-Accent11"/>
        <w:tblW w:w="9535" w:type="dxa"/>
        <w:tblLook w:val="04A0" w:firstRow="1" w:lastRow="0" w:firstColumn="1" w:lastColumn="0" w:noHBand="0" w:noVBand="1"/>
      </w:tblPr>
      <w:tblGrid>
        <w:gridCol w:w="895"/>
        <w:gridCol w:w="2430"/>
        <w:gridCol w:w="2250"/>
        <w:gridCol w:w="3960"/>
      </w:tblGrid>
      <w:tr w:rsidR="00455E8C" w14:paraId="53CD11CC" w14:textId="77777777" w:rsidTr="0088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7EB6595" w14:textId="77777777" w:rsidR="00455E8C" w:rsidRPr="00B304AA" w:rsidRDefault="00455E8C" w:rsidP="008851FC">
            <w:pPr>
              <w:spacing w:line="480" w:lineRule="auto"/>
              <w:rPr>
                <w:i w:val="0"/>
                <w:color w:val="000000" w:themeColor="text1"/>
                <w:u w:val="double"/>
              </w:rPr>
            </w:pPr>
            <w:r w:rsidRPr="00B304AA">
              <w:rPr>
                <w:i w:val="0"/>
                <w:color w:val="000000" w:themeColor="text1"/>
                <w:u w:val="double"/>
              </w:rPr>
              <w:t>Year</w:t>
            </w:r>
          </w:p>
        </w:tc>
        <w:tc>
          <w:tcPr>
            <w:tcW w:w="2430" w:type="dxa"/>
          </w:tcPr>
          <w:p w14:paraId="6CA4CB8F" w14:textId="77777777" w:rsidR="00455E8C" w:rsidRPr="00B304AA" w:rsidRDefault="00455E8C" w:rsidP="008851FC">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B304AA">
              <w:rPr>
                <w:i w:val="0"/>
                <w:color w:val="000000" w:themeColor="text1"/>
                <w:u w:val="double"/>
              </w:rPr>
              <w:t>Inventions</w:t>
            </w:r>
          </w:p>
        </w:tc>
        <w:tc>
          <w:tcPr>
            <w:tcW w:w="2250" w:type="dxa"/>
          </w:tcPr>
          <w:p w14:paraId="09222344" w14:textId="77777777" w:rsidR="00455E8C" w:rsidRPr="00B304AA" w:rsidRDefault="00455E8C" w:rsidP="008851FC">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B304AA">
              <w:rPr>
                <w:i w:val="0"/>
                <w:color w:val="000000" w:themeColor="text1"/>
                <w:u w:val="double"/>
              </w:rPr>
              <w:t>Inventors</w:t>
            </w:r>
          </w:p>
        </w:tc>
        <w:tc>
          <w:tcPr>
            <w:tcW w:w="3960" w:type="dxa"/>
          </w:tcPr>
          <w:p w14:paraId="7DAF93FB" w14:textId="77777777" w:rsidR="00455E8C" w:rsidRPr="00B304AA" w:rsidRDefault="00455E8C" w:rsidP="008851FC">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B304AA">
              <w:rPr>
                <w:i w:val="0"/>
                <w:color w:val="000000" w:themeColor="text1"/>
                <w:u w:val="double"/>
              </w:rPr>
              <w:t>Systems</w:t>
            </w:r>
          </w:p>
        </w:tc>
      </w:tr>
      <w:tr w:rsidR="00455E8C" w14:paraId="28FB036E" w14:textId="77777777" w:rsidTr="0088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D30A4A2" w14:textId="77777777" w:rsidR="00455E8C" w:rsidRDefault="00455E8C" w:rsidP="008851FC">
            <w:pPr>
              <w:spacing w:line="480" w:lineRule="auto"/>
              <w:rPr>
                <w:i w:val="0"/>
              </w:rPr>
            </w:pPr>
            <w:r>
              <w:rPr>
                <w:i w:val="0"/>
              </w:rPr>
              <w:t>1970s</w:t>
            </w:r>
          </w:p>
        </w:tc>
        <w:tc>
          <w:tcPr>
            <w:tcW w:w="2430" w:type="dxa"/>
          </w:tcPr>
          <w:p w14:paraId="4E28DFC6"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TCP/IP</w:t>
            </w:r>
          </w:p>
        </w:tc>
        <w:tc>
          <w:tcPr>
            <w:tcW w:w="2250" w:type="dxa"/>
          </w:tcPr>
          <w:p w14:paraId="111D91C3"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Vint Serf/Bob Kahn</w:t>
            </w:r>
          </w:p>
        </w:tc>
        <w:tc>
          <w:tcPr>
            <w:tcW w:w="3960" w:type="dxa"/>
          </w:tcPr>
          <w:p w14:paraId="366DAFB8"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Decentralized communications</w:t>
            </w:r>
          </w:p>
        </w:tc>
      </w:tr>
      <w:tr w:rsidR="00455E8C" w14:paraId="7D6A3F56" w14:textId="77777777" w:rsidTr="008851FC">
        <w:tc>
          <w:tcPr>
            <w:cnfStyle w:val="001000000000" w:firstRow="0" w:lastRow="0" w:firstColumn="1" w:lastColumn="0" w:oddVBand="0" w:evenVBand="0" w:oddHBand="0" w:evenHBand="0" w:firstRowFirstColumn="0" w:firstRowLastColumn="0" w:lastRowFirstColumn="0" w:lastRowLastColumn="0"/>
            <w:tcW w:w="895" w:type="dxa"/>
          </w:tcPr>
          <w:p w14:paraId="40BF67C8" w14:textId="77777777" w:rsidR="00455E8C" w:rsidRDefault="00455E8C" w:rsidP="008851FC">
            <w:pPr>
              <w:spacing w:line="480" w:lineRule="auto"/>
              <w:rPr>
                <w:i w:val="0"/>
              </w:rPr>
            </w:pPr>
            <w:r>
              <w:rPr>
                <w:i w:val="0"/>
              </w:rPr>
              <w:t>1989</w:t>
            </w:r>
          </w:p>
        </w:tc>
        <w:tc>
          <w:tcPr>
            <w:tcW w:w="2430" w:type="dxa"/>
          </w:tcPr>
          <w:p w14:paraId="09FD2ED0"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WWW</w:t>
            </w:r>
          </w:p>
        </w:tc>
        <w:tc>
          <w:tcPr>
            <w:tcW w:w="2250" w:type="dxa"/>
          </w:tcPr>
          <w:p w14:paraId="50F99C28"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Tim Berners Lee</w:t>
            </w:r>
          </w:p>
        </w:tc>
        <w:tc>
          <w:tcPr>
            <w:tcW w:w="3960" w:type="dxa"/>
          </w:tcPr>
          <w:p w14:paraId="12E88606"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Decentralized communications(current forms)</w:t>
            </w:r>
          </w:p>
        </w:tc>
      </w:tr>
      <w:tr w:rsidR="00455E8C" w14:paraId="6ECB6303" w14:textId="77777777" w:rsidTr="0088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00CB80E" w14:textId="77777777" w:rsidR="00455E8C" w:rsidRDefault="00455E8C" w:rsidP="008851FC">
            <w:pPr>
              <w:spacing w:line="480" w:lineRule="auto"/>
              <w:rPr>
                <w:i w:val="0"/>
              </w:rPr>
            </w:pPr>
            <w:r>
              <w:rPr>
                <w:i w:val="0"/>
              </w:rPr>
              <w:t>2009</w:t>
            </w:r>
          </w:p>
        </w:tc>
        <w:tc>
          <w:tcPr>
            <w:tcW w:w="2430" w:type="dxa"/>
          </w:tcPr>
          <w:p w14:paraId="32FDEDFE"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Bitcoin</w:t>
            </w:r>
          </w:p>
        </w:tc>
        <w:tc>
          <w:tcPr>
            <w:tcW w:w="2250" w:type="dxa"/>
          </w:tcPr>
          <w:p w14:paraId="529FFB52"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Satoshi Nakamoto</w:t>
            </w:r>
          </w:p>
        </w:tc>
        <w:tc>
          <w:tcPr>
            <w:tcW w:w="3960" w:type="dxa"/>
          </w:tcPr>
          <w:p w14:paraId="5E794EA8"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Decentralized ledger with a cryptocurrency</w:t>
            </w:r>
          </w:p>
        </w:tc>
      </w:tr>
      <w:tr w:rsidR="00455E8C" w14:paraId="372DE199" w14:textId="77777777" w:rsidTr="008851FC">
        <w:tc>
          <w:tcPr>
            <w:cnfStyle w:val="001000000000" w:firstRow="0" w:lastRow="0" w:firstColumn="1" w:lastColumn="0" w:oddVBand="0" w:evenVBand="0" w:oddHBand="0" w:evenHBand="0" w:firstRowFirstColumn="0" w:firstRowLastColumn="0" w:lastRowFirstColumn="0" w:lastRowLastColumn="0"/>
            <w:tcW w:w="895" w:type="dxa"/>
          </w:tcPr>
          <w:p w14:paraId="0BA25E15" w14:textId="77777777" w:rsidR="00455E8C" w:rsidRDefault="00455E8C" w:rsidP="008851FC">
            <w:pPr>
              <w:spacing w:line="480" w:lineRule="auto"/>
              <w:rPr>
                <w:i w:val="0"/>
              </w:rPr>
            </w:pPr>
            <w:r>
              <w:rPr>
                <w:i w:val="0"/>
              </w:rPr>
              <w:t>2015</w:t>
            </w:r>
          </w:p>
        </w:tc>
        <w:tc>
          <w:tcPr>
            <w:tcW w:w="2430" w:type="dxa"/>
          </w:tcPr>
          <w:p w14:paraId="6F0005FF"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Interplanetary file system</w:t>
            </w:r>
          </w:p>
        </w:tc>
        <w:tc>
          <w:tcPr>
            <w:tcW w:w="2250" w:type="dxa"/>
          </w:tcPr>
          <w:p w14:paraId="6EF2F494"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Juan Benet</w:t>
            </w:r>
          </w:p>
        </w:tc>
        <w:tc>
          <w:tcPr>
            <w:tcW w:w="3960" w:type="dxa"/>
          </w:tcPr>
          <w:p w14:paraId="799DD629"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Decentralized file system</w:t>
            </w:r>
          </w:p>
        </w:tc>
      </w:tr>
      <w:tr w:rsidR="00455E8C" w14:paraId="14CC002C" w14:textId="77777777" w:rsidTr="008851F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95" w:type="dxa"/>
          </w:tcPr>
          <w:p w14:paraId="76348A6A" w14:textId="77777777" w:rsidR="00455E8C" w:rsidRDefault="00455E8C" w:rsidP="008851FC">
            <w:pPr>
              <w:spacing w:line="480" w:lineRule="auto"/>
              <w:rPr>
                <w:i w:val="0"/>
              </w:rPr>
            </w:pPr>
            <w:r>
              <w:rPr>
                <w:i w:val="0"/>
              </w:rPr>
              <w:t>2015</w:t>
            </w:r>
          </w:p>
        </w:tc>
        <w:tc>
          <w:tcPr>
            <w:tcW w:w="2430" w:type="dxa"/>
          </w:tcPr>
          <w:p w14:paraId="58AEEA8F"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Ethereum</w:t>
            </w:r>
          </w:p>
        </w:tc>
        <w:tc>
          <w:tcPr>
            <w:tcW w:w="2250" w:type="dxa"/>
          </w:tcPr>
          <w:p w14:paraId="49695913"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 xml:space="preserve">Vitalik Buterin et al </w:t>
            </w:r>
          </w:p>
        </w:tc>
        <w:tc>
          <w:tcPr>
            <w:tcW w:w="3960" w:type="dxa"/>
          </w:tcPr>
          <w:p w14:paraId="698B01AC" w14:textId="77777777" w:rsidR="00455E8C" w:rsidRDefault="00455E8C" w:rsidP="008851FC">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Decentralized processing</w:t>
            </w:r>
          </w:p>
        </w:tc>
      </w:tr>
      <w:tr w:rsidR="00455E8C" w14:paraId="5B1CC72E" w14:textId="77777777" w:rsidTr="008851FC">
        <w:trPr>
          <w:trHeight w:val="224"/>
        </w:trPr>
        <w:tc>
          <w:tcPr>
            <w:cnfStyle w:val="001000000000" w:firstRow="0" w:lastRow="0" w:firstColumn="1" w:lastColumn="0" w:oddVBand="0" w:evenVBand="0" w:oddHBand="0" w:evenHBand="0" w:firstRowFirstColumn="0" w:firstRowLastColumn="0" w:lastRowFirstColumn="0" w:lastRowLastColumn="0"/>
            <w:tcW w:w="895" w:type="dxa"/>
          </w:tcPr>
          <w:p w14:paraId="712F65E8" w14:textId="77777777" w:rsidR="00455E8C" w:rsidRDefault="00455E8C" w:rsidP="008851FC">
            <w:pPr>
              <w:spacing w:line="480" w:lineRule="auto"/>
              <w:rPr>
                <w:i w:val="0"/>
              </w:rPr>
            </w:pPr>
            <w:r>
              <w:rPr>
                <w:i w:val="0"/>
              </w:rPr>
              <w:t>2016</w:t>
            </w:r>
          </w:p>
        </w:tc>
        <w:tc>
          <w:tcPr>
            <w:tcW w:w="2430" w:type="dxa"/>
          </w:tcPr>
          <w:p w14:paraId="426571E3"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BigchainDB</w:t>
            </w:r>
          </w:p>
        </w:tc>
        <w:tc>
          <w:tcPr>
            <w:tcW w:w="2250" w:type="dxa"/>
          </w:tcPr>
          <w:p w14:paraId="48CEEE00"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Trent McConaghy et al</w:t>
            </w:r>
          </w:p>
        </w:tc>
        <w:tc>
          <w:tcPr>
            <w:tcW w:w="3960" w:type="dxa"/>
          </w:tcPr>
          <w:p w14:paraId="458D5C5A" w14:textId="77777777" w:rsidR="00455E8C" w:rsidRDefault="00455E8C" w:rsidP="008851FC">
            <w:pPr>
              <w:spacing w:line="480" w:lineRule="auto"/>
              <w:cnfStyle w:val="000000000000" w:firstRow="0" w:lastRow="0" w:firstColumn="0" w:lastColumn="0" w:oddVBand="0" w:evenVBand="0" w:oddHBand="0" w:evenHBand="0" w:firstRowFirstColumn="0" w:firstRowLastColumn="0" w:lastRowFirstColumn="0" w:lastRowLastColumn="0"/>
              <w:rPr>
                <w:i w:val="0"/>
              </w:rPr>
            </w:pPr>
            <w:r>
              <w:rPr>
                <w:i w:val="0"/>
              </w:rPr>
              <w:t>Decentralized database</w:t>
            </w:r>
          </w:p>
        </w:tc>
      </w:tr>
    </w:tbl>
    <w:p w14:paraId="2947F626" w14:textId="072E79CE" w:rsidR="00BE1596" w:rsidRPr="00455E8C" w:rsidRDefault="004A1AD7" w:rsidP="00A8404B">
      <w:pPr>
        <w:spacing w:line="480" w:lineRule="auto"/>
        <w:rPr>
          <w:i w:val="0"/>
          <w:sz w:val="16"/>
          <w:szCs w:val="16"/>
        </w:rPr>
      </w:pPr>
      <w:r w:rsidRPr="00455E8C">
        <w:rPr>
          <w:i w:val="0"/>
          <w:sz w:val="16"/>
          <w:szCs w:val="16"/>
        </w:rPr>
        <w:t>Table 2: Decentralized infrastructure development over the years.</w:t>
      </w:r>
    </w:p>
    <w:p w14:paraId="0DA828B6" w14:textId="77777777" w:rsidR="004A1AD7" w:rsidRDefault="004A1AD7" w:rsidP="00A8404B">
      <w:pPr>
        <w:spacing w:line="480" w:lineRule="auto"/>
        <w:rPr>
          <w:i w:val="0"/>
        </w:rPr>
      </w:pPr>
    </w:p>
    <w:p w14:paraId="43EA6466" w14:textId="74399BA3" w:rsidR="00BE1596" w:rsidRDefault="00EC5C82" w:rsidP="00A8404B">
      <w:pPr>
        <w:spacing w:line="480" w:lineRule="auto"/>
        <w:rPr>
          <w:b/>
        </w:rPr>
      </w:pPr>
      <w:r>
        <w:rPr>
          <w:i w:val="0"/>
        </w:rPr>
        <w:t xml:space="preserve">If the output is handled by only one central </w:t>
      </w:r>
      <w:r w:rsidR="00AA5DA0">
        <w:rPr>
          <w:i w:val="0"/>
        </w:rPr>
        <w:t>database,</w:t>
      </w:r>
      <w:r>
        <w:rPr>
          <w:i w:val="0"/>
        </w:rPr>
        <w:t xml:space="preserve"> then the failure </w:t>
      </w:r>
      <w:r w:rsidR="00AA5DA0">
        <w:rPr>
          <w:i w:val="0"/>
        </w:rPr>
        <w:t xml:space="preserve">possibility becomes high. This force the business to stop processing results in the revenue loss. This is where decentralize database becomes helpful. Partitioning the data as per the subject user and providing ownership to the subject area solves the failure problem. </w:t>
      </w:r>
      <w:r w:rsidR="007E52E9">
        <w:rPr>
          <w:i w:val="0"/>
        </w:rPr>
        <w:t>Each of the database parti</w:t>
      </w:r>
      <w:r w:rsidR="004A1AD7">
        <w:rPr>
          <w:i w:val="0"/>
        </w:rPr>
        <w:t>ti</w:t>
      </w:r>
      <w:r w:rsidR="007E52E9">
        <w:rPr>
          <w:i w:val="0"/>
        </w:rPr>
        <w:t>oning</w:t>
      </w:r>
      <w:r w:rsidR="004A1AD7">
        <w:rPr>
          <w:i w:val="0"/>
        </w:rPr>
        <w:t xml:space="preserve"> is managed by a specific user or group like financial group or sales group. This kind of setting helps to maintain </w:t>
      </w:r>
      <w:r w:rsidR="004A1AD7" w:rsidRPr="004A1AD7">
        <w:rPr>
          <w:b/>
        </w:rPr>
        <w:t>data integrity</w:t>
      </w:r>
      <w:r w:rsidR="004A1AD7">
        <w:rPr>
          <w:i w:val="0"/>
        </w:rPr>
        <w:t xml:space="preserve"> more securely. If you have to look for a simple report, the database will scan all the database when centralized systems are used but in decentralized we can search a specific group or user which boosts </w:t>
      </w:r>
      <w:r w:rsidR="004A1AD7" w:rsidRPr="004A1AD7">
        <w:rPr>
          <w:b/>
        </w:rPr>
        <w:t>access and processing speed.</w:t>
      </w:r>
    </w:p>
    <w:p w14:paraId="51A1B355" w14:textId="77777777" w:rsidR="006108A3" w:rsidRDefault="006108A3" w:rsidP="00A8404B">
      <w:pPr>
        <w:spacing w:line="480" w:lineRule="auto"/>
        <w:rPr>
          <w:b/>
        </w:rPr>
      </w:pPr>
    </w:p>
    <w:p w14:paraId="504D7FD7" w14:textId="77777777" w:rsidR="00A324D9" w:rsidRDefault="00A324D9" w:rsidP="00A8404B">
      <w:pPr>
        <w:spacing w:line="480" w:lineRule="auto"/>
        <w:rPr>
          <w:b/>
        </w:rPr>
      </w:pPr>
    </w:p>
    <w:p w14:paraId="482E3C5D" w14:textId="77777777" w:rsidR="00A324D9" w:rsidRDefault="00A324D9" w:rsidP="00A8404B">
      <w:pPr>
        <w:spacing w:line="480" w:lineRule="auto"/>
        <w:rPr>
          <w:b/>
        </w:rPr>
      </w:pPr>
    </w:p>
    <w:p w14:paraId="41C38302" w14:textId="77777777" w:rsidR="00A8404B" w:rsidRDefault="00A8404B" w:rsidP="00A8404B">
      <w:pPr>
        <w:spacing w:line="480" w:lineRule="auto"/>
        <w:rPr>
          <w:b/>
        </w:rPr>
      </w:pPr>
    </w:p>
    <w:p w14:paraId="4CBAE764" w14:textId="42EA7A22" w:rsidR="0012555F" w:rsidRPr="008C4FA6" w:rsidRDefault="00A324D9" w:rsidP="00A8404B">
      <w:pPr>
        <w:spacing w:line="480" w:lineRule="auto"/>
        <w:rPr>
          <w:b/>
          <w:u w:val="double"/>
        </w:rPr>
      </w:pPr>
      <w:r w:rsidRPr="008C4FA6">
        <w:rPr>
          <w:b/>
          <w:u w:val="double"/>
        </w:rPr>
        <w:lastRenderedPageBreak/>
        <w:t xml:space="preserve">3. </w:t>
      </w:r>
      <w:r w:rsidR="006108A3" w:rsidRPr="008C4FA6">
        <w:rPr>
          <w:b/>
          <w:u w:val="double"/>
        </w:rPr>
        <w:t>Bitcoin an</w:t>
      </w:r>
      <w:r w:rsidR="008C4FA6" w:rsidRPr="008C4FA6">
        <w:rPr>
          <w:b/>
          <w:u w:val="double"/>
        </w:rPr>
        <w:t>d the mechanism which drives it</w:t>
      </w:r>
    </w:p>
    <w:p w14:paraId="373C185B" w14:textId="72BA9298" w:rsidR="006108A3" w:rsidRDefault="0012555F" w:rsidP="00A8404B">
      <w:pPr>
        <w:spacing w:line="480" w:lineRule="auto"/>
        <w:rPr>
          <w:i w:val="0"/>
        </w:rPr>
      </w:pPr>
      <w:r>
        <w:rPr>
          <w:i w:val="0"/>
        </w:rPr>
        <w:t xml:space="preserve">It is time to </w:t>
      </w:r>
      <w:r w:rsidR="00A60813">
        <w:rPr>
          <w:i w:val="0"/>
        </w:rPr>
        <w:t>control</w:t>
      </w:r>
      <w:r w:rsidR="00F56427">
        <w:rPr>
          <w:i w:val="0"/>
        </w:rPr>
        <w:t xml:space="preserve"> our own </w:t>
      </w:r>
      <w:r w:rsidR="00CA7688">
        <w:rPr>
          <w:i w:val="0"/>
        </w:rPr>
        <w:t xml:space="preserve">digital </w:t>
      </w:r>
      <w:r w:rsidR="00F56427">
        <w:rPr>
          <w:i w:val="0"/>
        </w:rPr>
        <w:t>information</w:t>
      </w:r>
      <w:r w:rsidR="00DD1BE4">
        <w:rPr>
          <w:i w:val="0"/>
        </w:rPr>
        <w:t xml:space="preserve"> and control our assets. The same thinking was ignited for the development of Bitcoins. It is a digital asset and a payment system introduced in 2008. It involves peer-to-peer transaction between two users without involving intermediary. The transactions are verified by network nodes and are recorded in a public distributed ledger called the Blockchain. It works without a centralized repository or administration that is why US Treasury marked it as </w:t>
      </w:r>
      <w:r w:rsidR="00DD1BE4" w:rsidRPr="00DD1BE4">
        <w:rPr>
          <w:b/>
        </w:rPr>
        <w:t>decentralized virtual currency</w:t>
      </w:r>
      <w:r w:rsidR="00DD1BE4">
        <w:rPr>
          <w:i w:val="0"/>
        </w:rPr>
        <w:t>. It is also called the first cryptocurrency. A cryptocurrency or crypto currenc</w:t>
      </w:r>
      <w:r w:rsidR="008D5E5C">
        <w:rPr>
          <w:i w:val="0"/>
        </w:rPr>
        <w:t>y is a medium of exchange where security is provided using cryptography known as digital currency. Bitcoin is largest as per the total market value.</w:t>
      </w:r>
    </w:p>
    <w:p w14:paraId="4D732297" w14:textId="77777777" w:rsidR="00A324D9" w:rsidRDefault="00A324D9" w:rsidP="00A8404B">
      <w:pPr>
        <w:spacing w:line="480" w:lineRule="auto"/>
        <w:rPr>
          <w:b/>
        </w:rPr>
      </w:pPr>
      <w:r>
        <w:rPr>
          <w:b/>
        </w:rPr>
        <w:t xml:space="preserve">3.1 </w:t>
      </w:r>
      <w:r w:rsidR="00704DBE" w:rsidRPr="00704DBE">
        <w:rPr>
          <w:b/>
        </w:rPr>
        <w:t>How it works</w:t>
      </w:r>
      <w:r w:rsidR="00704DBE">
        <w:rPr>
          <w:b/>
        </w:rPr>
        <w:t xml:space="preserve"> </w:t>
      </w:r>
      <w:r w:rsidR="00704DBE" w:rsidRPr="00BB3889">
        <w:rPr>
          <w:b/>
          <w:vertAlign w:val="subscript"/>
        </w:rPr>
        <w:t>[6]:</w:t>
      </w:r>
    </w:p>
    <w:p w14:paraId="412F6227" w14:textId="5502C9C1" w:rsidR="00DD7925" w:rsidRPr="00A324D9" w:rsidRDefault="00704DBE" w:rsidP="00A8404B">
      <w:pPr>
        <w:spacing w:line="480" w:lineRule="auto"/>
        <w:rPr>
          <w:b/>
        </w:rPr>
      </w:pPr>
      <w:r>
        <w:rPr>
          <w:i w:val="0"/>
        </w:rPr>
        <w:t xml:space="preserve">In </w:t>
      </w:r>
      <w:r w:rsidR="003265A1">
        <w:rPr>
          <w:i w:val="0"/>
        </w:rPr>
        <w:t>layman</w:t>
      </w:r>
      <w:r>
        <w:rPr>
          <w:i w:val="0"/>
        </w:rPr>
        <w:t xml:space="preserve"> term, Bitcoin is just a mobile application or computer program which provides a personal </w:t>
      </w:r>
      <w:r w:rsidR="003265A1">
        <w:rPr>
          <w:i w:val="0"/>
        </w:rPr>
        <w:t xml:space="preserve">wallet which is used to send and receive bitcoins to other users. </w:t>
      </w:r>
    </w:p>
    <w:p w14:paraId="51D5529A" w14:textId="14A2CBAD" w:rsidR="00DD7925" w:rsidRDefault="006108A3" w:rsidP="00A8404B">
      <w:pPr>
        <w:spacing w:line="480" w:lineRule="auto"/>
        <w:rPr>
          <w:i w:val="0"/>
        </w:rPr>
      </w:pPr>
      <w:r>
        <w:rPr>
          <w:i w:val="0"/>
          <w:noProof/>
        </w:rPr>
        <w:drawing>
          <wp:inline distT="0" distB="0" distL="0" distR="0" wp14:anchorId="446C688A" wp14:editId="0DF354EC">
            <wp:extent cx="2908935" cy="24155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7-25 at 8.23.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7190" cy="2422395"/>
                    </a:xfrm>
                    <a:prstGeom prst="rect">
                      <a:avLst/>
                    </a:prstGeom>
                  </pic:spPr>
                </pic:pic>
              </a:graphicData>
            </a:graphic>
          </wp:inline>
        </w:drawing>
      </w:r>
    </w:p>
    <w:p w14:paraId="391C152E" w14:textId="77777777" w:rsidR="00DD1BE4" w:rsidRDefault="00DD1BE4" w:rsidP="00A8404B">
      <w:pPr>
        <w:spacing w:line="480" w:lineRule="auto"/>
        <w:rPr>
          <w:i w:val="0"/>
        </w:rPr>
      </w:pPr>
    </w:p>
    <w:p w14:paraId="230A0659" w14:textId="7CCE2FDF" w:rsidR="00704DBE" w:rsidRDefault="00915D96" w:rsidP="00A8404B">
      <w:pPr>
        <w:spacing w:line="480" w:lineRule="auto"/>
        <w:rPr>
          <w:i w:val="0"/>
        </w:rPr>
      </w:pPr>
      <w:r>
        <w:rPr>
          <w:i w:val="0"/>
        </w:rPr>
        <w:t xml:space="preserve">Fig 2: Bitcoin </w:t>
      </w:r>
      <w:r w:rsidR="005C5EA3">
        <w:rPr>
          <w:i w:val="0"/>
        </w:rPr>
        <w:t>working model</w:t>
      </w:r>
    </w:p>
    <w:p w14:paraId="4D0762AF" w14:textId="4DCA107B" w:rsidR="00704DBE" w:rsidRPr="00704DBE" w:rsidRDefault="006108A3" w:rsidP="00A8404B">
      <w:pPr>
        <w:spacing w:line="480" w:lineRule="auto"/>
        <w:rPr>
          <w:i w:val="0"/>
        </w:rPr>
      </w:pPr>
      <w:r>
        <w:rPr>
          <w:i w:val="0"/>
        </w:rPr>
        <w:t>Technically, it’s a network of bitcoins which is used to share public ledger called “block chain”. The ledger contains every processed transaction and allow the user to validate each transaction. Digital signatures are used to protect the authentication of the sending address, provides full control to the user over the bitcoins they send from their own address. As well users can earn reward points by using computing power of specialized hardware which is called “mining”.</w:t>
      </w:r>
    </w:p>
    <w:p w14:paraId="3E627D2C" w14:textId="77777777" w:rsidR="00704DBE" w:rsidRDefault="00704DBE" w:rsidP="00A8404B">
      <w:pPr>
        <w:spacing w:line="480" w:lineRule="auto"/>
        <w:rPr>
          <w:i w:val="0"/>
        </w:rPr>
      </w:pPr>
    </w:p>
    <w:p w14:paraId="2D410D13" w14:textId="77777777" w:rsidR="00B304AA" w:rsidRDefault="00B304AA" w:rsidP="00A8404B">
      <w:pPr>
        <w:spacing w:line="480" w:lineRule="auto"/>
        <w:rPr>
          <w:i w:val="0"/>
        </w:rPr>
      </w:pPr>
    </w:p>
    <w:p w14:paraId="117FEAE1" w14:textId="16C6CA41" w:rsidR="006108A3" w:rsidRDefault="00A324D9" w:rsidP="00A8404B">
      <w:pPr>
        <w:spacing w:line="480" w:lineRule="auto"/>
        <w:rPr>
          <w:b/>
        </w:rPr>
      </w:pPr>
      <w:r>
        <w:rPr>
          <w:b/>
        </w:rPr>
        <w:t>3.2</w:t>
      </w:r>
      <w:r w:rsidR="00FB274D">
        <w:rPr>
          <w:b/>
        </w:rPr>
        <w:t xml:space="preserve"> </w:t>
      </w:r>
      <w:r w:rsidR="006108A3" w:rsidRPr="006108A3">
        <w:rPr>
          <w:b/>
        </w:rPr>
        <w:t>Acquiring Bitcoins</w:t>
      </w:r>
      <w:r w:rsidR="006108A3">
        <w:rPr>
          <w:b/>
        </w:rPr>
        <w:t xml:space="preserve"> and making payments</w:t>
      </w:r>
    </w:p>
    <w:p w14:paraId="73628364" w14:textId="77777777" w:rsidR="006108A3" w:rsidRPr="006108A3" w:rsidRDefault="006108A3" w:rsidP="00A8404B">
      <w:pPr>
        <w:spacing w:line="480" w:lineRule="auto"/>
        <w:rPr>
          <w:i w:val="0"/>
        </w:rPr>
      </w:pPr>
      <w:r>
        <w:rPr>
          <w:i w:val="0"/>
        </w:rPr>
        <w:t xml:space="preserve">You can use for exchange and acquire it for payments. Below </w:t>
      </w:r>
      <w:proofErr w:type="gramStart"/>
      <w:r>
        <w:rPr>
          <w:i w:val="0"/>
        </w:rPr>
        <w:t>are</w:t>
      </w:r>
      <w:proofErr w:type="gramEnd"/>
      <w:r>
        <w:rPr>
          <w:i w:val="0"/>
        </w:rPr>
        <w:t xml:space="preserve"> the way which mentions the details of Bitcoin acquiring process:</w:t>
      </w:r>
    </w:p>
    <w:p w14:paraId="25578260" w14:textId="77777777" w:rsidR="006108A3" w:rsidRPr="0054055A" w:rsidRDefault="006108A3" w:rsidP="00A8404B">
      <w:pPr>
        <w:pStyle w:val="ListParagraph"/>
        <w:numPr>
          <w:ilvl w:val="0"/>
          <w:numId w:val="4"/>
        </w:numPr>
        <w:spacing w:line="480" w:lineRule="auto"/>
        <w:rPr>
          <w:i w:val="0"/>
        </w:rPr>
      </w:pPr>
      <w:r w:rsidRPr="0054055A">
        <w:rPr>
          <w:i w:val="0"/>
        </w:rPr>
        <w:t>Bitcoin for payment of goods and services.</w:t>
      </w:r>
    </w:p>
    <w:p w14:paraId="293157D8" w14:textId="77777777" w:rsidR="006108A3" w:rsidRPr="0054055A" w:rsidRDefault="006108A3" w:rsidP="00A8404B">
      <w:pPr>
        <w:pStyle w:val="ListParagraph"/>
        <w:numPr>
          <w:ilvl w:val="0"/>
          <w:numId w:val="4"/>
        </w:numPr>
        <w:spacing w:line="480" w:lineRule="auto"/>
        <w:rPr>
          <w:i w:val="0"/>
        </w:rPr>
      </w:pPr>
      <w:r w:rsidRPr="0054055A">
        <w:rPr>
          <w:i w:val="0"/>
        </w:rPr>
        <w:t>Use Bitcoin for Bitcoin exchange.</w:t>
      </w:r>
    </w:p>
    <w:p w14:paraId="6503D16F" w14:textId="77777777" w:rsidR="006108A3" w:rsidRPr="0054055A" w:rsidRDefault="006108A3" w:rsidP="00A8404B">
      <w:pPr>
        <w:pStyle w:val="ListParagraph"/>
        <w:numPr>
          <w:ilvl w:val="0"/>
          <w:numId w:val="4"/>
        </w:numPr>
        <w:spacing w:line="480" w:lineRule="auto"/>
        <w:rPr>
          <w:i w:val="0"/>
        </w:rPr>
      </w:pPr>
      <w:r w:rsidRPr="0054055A">
        <w:rPr>
          <w:i w:val="0"/>
        </w:rPr>
        <w:t>Can exchange Bitcoins with others who are nearby.</w:t>
      </w:r>
    </w:p>
    <w:p w14:paraId="5E86729A" w14:textId="77777777" w:rsidR="006108A3" w:rsidRPr="0054055A" w:rsidRDefault="006108A3" w:rsidP="00A8404B">
      <w:pPr>
        <w:pStyle w:val="ListParagraph"/>
        <w:numPr>
          <w:ilvl w:val="0"/>
          <w:numId w:val="4"/>
        </w:numPr>
        <w:spacing w:line="480" w:lineRule="auto"/>
        <w:rPr>
          <w:i w:val="0"/>
        </w:rPr>
      </w:pPr>
      <w:r w:rsidRPr="0054055A">
        <w:rPr>
          <w:i w:val="0"/>
        </w:rPr>
        <w:t>Mining- By competitive mining, you can earn Bitcoins.</w:t>
      </w:r>
    </w:p>
    <w:p w14:paraId="06DF3DCF" w14:textId="250A7792" w:rsidR="0054055A" w:rsidRPr="00612D01" w:rsidRDefault="006108A3" w:rsidP="00A8404B">
      <w:pPr>
        <w:pStyle w:val="ListParagraph"/>
        <w:numPr>
          <w:ilvl w:val="0"/>
          <w:numId w:val="4"/>
        </w:numPr>
        <w:spacing w:line="480" w:lineRule="auto"/>
        <w:rPr>
          <w:i w:val="0"/>
        </w:rPr>
      </w:pPr>
      <w:r w:rsidRPr="0054055A">
        <w:rPr>
          <w:i w:val="0"/>
        </w:rPr>
        <w:t>Chargeback- Sell Bitcoins in exchange of credit card or PayPal payment.</w:t>
      </w:r>
    </w:p>
    <w:p w14:paraId="47C6CB4F" w14:textId="78C2D1BC" w:rsidR="006E2994" w:rsidRDefault="006E2994" w:rsidP="00A8404B">
      <w:pPr>
        <w:spacing w:line="480" w:lineRule="auto"/>
        <w:rPr>
          <w:i w:val="0"/>
        </w:rPr>
      </w:pPr>
      <w:r>
        <w:rPr>
          <w:i w:val="0"/>
        </w:rPr>
        <w:t xml:space="preserve">Bitcoin payment is one of the most attractive properties about Bitcoins. This is the reason </w:t>
      </w:r>
      <w:r w:rsidR="006332C5">
        <w:rPr>
          <w:i w:val="0"/>
        </w:rPr>
        <w:t>for big customer pool</w:t>
      </w:r>
      <w:r>
        <w:rPr>
          <w:i w:val="0"/>
        </w:rPr>
        <w:t xml:space="preserve"> as it is quite easy to make Bitcoin payments in comparison to credit cards and receiving payment without the involvement of a third party</w:t>
      </w:r>
      <w:r w:rsidR="000E667C">
        <w:rPr>
          <w:i w:val="0"/>
        </w:rPr>
        <w:t xml:space="preserve"> and that too free</w:t>
      </w:r>
      <w:r w:rsidR="0054055A">
        <w:rPr>
          <w:i w:val="0"/>
        </w:rPr>
        <w:t>.</w:t>
      </w:r>
    </w:p>
    <w:p w14:paraId="554F2D3D" w14:textId="77777777" w:rsidR="00A324D9" w:rsidRDefault="004261EE" w:rsidP="00A8404B">
      <w:pPr>
        <w:spacing w:line="480" w:lineRule="auto"/>
        <w:rPr>
          <w:i w:val="0"/>
        </w:rPr>
      </w:pPr>
      <w:r>
        <w:rPr>
          <w:i w:val="0"/>
          <w:noProof/>
        </w:rPr>
        <w:drawing>
          <wp:inline distT="0" distB="0" distL="0" distR="0" wp14:anchorId="5C0659D2" wp14:editId="764989DC">
            <wp:extent cx="2223135" cy="2075815"/>
            <wp:effectExtent l="0" t="0" r="1206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7-25 at 10.03.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3135" cy="2075815"/>
                    </a:xfrm>
                    <a:prstGeom prst="rect">
                      <a:avLst/>
                    </a:prstGeom>
                  </pic:spPr>
                </pic:pic>
              </a:graphicData>
            </a:graphic>
          </wp:inline>
        </w:drawing>
      </w:r>
    </w:p>
    <w:p w14:paraId="1DDD2D46" w14:textId="59874DEE" w:rsidR="00A324D9" w:rsidRPr="00A324D9" w:rsidRDefault="006332C5" w:rsidP="00A8404B">
      <w:pPr>
        <w:spacing w:line="480" w:lineRule="auto"/>
        <w:rPr>
          <w:i w:val="0"/>
          <w:sz w:val="16"/>
          <w:szCs w:val="16"/>
        </w:rPr>
      </w:pPr>
      <w:r w:rsidRPr="00A324D9">
        <w:rPr>
          <w:i w:val="0"/>
          <w:sz w:val="16"/>
          <w:szCs w:val="16"/>
        </w:rPr>
        <w:t>Fig 3: Bitcoin comparison with other transaction methods</w:t>
      </w:r>
    </w:p>
    <w:p w14:paraId="2EE4E6C8" w14:textId="77777777" w:rsidR="00A324D9" w:rsidRDefault="00C55A56" w:rsidP="00A8404B">
      <w:pPr>
        <w:spacing w:line="480" w:lineRule="auto"/>
        <w:rPr>
          <w:i w:val="0"/>
        </w:rPr>
      </w:pPr>
      <w:r>
        <w:rPr>
          <w:i w:val="0"/>
          <w:noProof/>
        </w:rPr>
        <w:drawing>
          <wp:inline distT="0" distB="0" distL="0" distR="0" wp14:anchorId="7EA17CDF" wp14:editId="0C739BCD">
            <wp:extent cx="2562210" cy="176709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322x572.jpeg"/>
                    <pic:cNvPicPr/>
                  </pic:nvPicPr>
                  <pic:blipFill>
                    <a:blip r:embed="rId12">
                      <a:extLst>
                        <a:ext uri="{28A0092B-C50C-407E-A947-70E740481C1C}">
                          <a14:useLocalDpi xmlns:a14="http://schemas.microsoft.com/office/drawing/2010/main" val="0"/>
                        </a:ext>
                      </a:extLst>
                    </a:blip>
                    <a:stretch>
                      <a:fillRect/>
                    </a:stretch>
                  </pic:blipFill>
                  <pic:spPr>
                    <a:xfrm>
                      <a:off x="0" y="0"/>
                      <a:ext cx="2566035" cy="1769730"/>
                    </a:xfrm>
                    <a:prstGeom prst="rect">
                      <a:avLst/>
                    </a:prstGeom>
                  </pic:spPr>
                </pic:pic>
              </a:graphicData>
            </a:graphic>
          </wp:inline>
        </w:drawing>
      </w:r>
    </w:p>
    <w:p w14:paraId="43DDAF21" w14:textId="1E7651A9" w:rsidR="006332C5" w:rsidRPr="00A324D9" w:rsidRDefault="00F0265D" w:rsidP="00A8404B">
      <w:pPr>
        <w:spacing w:line="480" w:lineRule="auto"/>
        <w:rPr>
          <w:i w:val="0"/>
          <w:sz w:val="16"/>
          <w:szCs w:val="16"/>
        </w:rPr>
      </w:pPr>
      <w:r w:rsidRPr="00A324D9">
        <w:rPr>
          <w:i w:val="0"/>
          <w:sz w:val="16"/>
          <w:szCs w:val="16"/>
        </w:rPr>
        <w:t>Fig 4</w:t>
      </w:r>
      <w:r w:rsidR="006332C5" w:rsidRPr="00A324D9">
        <w:rPr>
          <w:i w:val="0"/>
          <w:sz w:val="16"/>
          <w:szCs w:val="16"/>
        </w:rPr>
        <w:t>: Bitcoin wallet structure.</w:t>
      </w:r>
    </w:p>
    <w:p w14:paraId="57CC0F18" w14:textId="02BCBE4C" w:rsidR="00A8404B" w:rsidRDefault="005C1BE4" w:rsidP="00A8404B">
      <w:pPr>
        <w:spacing w:line="480" w:lineRule="auto"/>
        <w:rPr>
          <w:i w:val="0"/>
        </w:rPr>
      </w:pPr>
      <w:r>
        <w:rPr>
          <w:i w:val="0"/>
        </w:rPr>
        <w:lastRenderedPageBreak/>
        <w:t xml:space="preserve">The payments are made using the wallet application by entering the address of the recipient and amount. Address can be easily retrieved by scanning the QR code or NFC technology. </w:t>
      </w:r>
    </w:p>
    <w:p w14:paraId="11DB23ED" w14:textId="1C4A3B8C" w:rsidR="00D7044F" w:rsidRDefault="00D7044F" w:rsidP="00A8404B">
      <w:pPr>
        <w:spacing w:line="480" w:lineRule="auto"/>
        <w:rPr>
          <w:i w:val="0"/>
        </w:rPr>
      </w:pPr>
    </w:p>
    <w:tbl>
      <w:tblPr>
        <w:tblStyle w:val="ListTable3-Accent11"/>
        <w:tblW w:w="0" w:type="auto"/>
        <w:tblLook w:val="04A0" w:firstRow="1" w:lastRow="0" w:firstColumn="1" w:lastColumn="0" w:noHBand="0" w:noVBand="1"/>
      </w:tblPr>
      <w:tblGrid>
        <w:gridCol w:w="4925"/>
        <w:gridCol w:w="4651"/>
      </w:tblGrid>
      <w:tr w:rsidR="00D635FB" w14:paraId="27EF91FB" w14:textId="77777777" w:rsidTr="00612D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0" w:type="dxa"/>
          </w:tcPr>
          <w:p w14:paraId="248E8734" w14:textId="66DB1CE2" w:rsidR="00D635FB" w:rsidRPr="00612D01" w:rsidRDefault="00D635FB" w:rsidP="00A8404B">
            <w:pPr>
              <w:spacing w:line="480" w:lineRule="auto"/>
              <w:rPr>
                <w:i w:val="0"/>
                <w:color w:val="000000" w:themeColor="text1"/>
                <w:u w:val="double"/>
              </w:rPr>
            </w:pPr>
            <w:r w:rsidRPr="00612D01">
              <w:rPr>
                <w:i w:val="0"/>
                <w:color w:val="000000" w:themeColor="text1"/>
                <w:u w:val="double"/>
              </w:rPr>
              <w:t>Advantages of Bitcoin:</w:t>
            </w:r>
          </w:p>
        </w:tc>
        <w:tc>
          <w:tcPr>
            <w:tcW w:w="4675" w:type="dxa"/>
          </w:tcPr>
          <w:p w14:paraId="29781D24" w14:textId="77777777" w:rsidR="00D635FB" w:rsidRPr="00612D01" w:rsidRDefault="00D635FB"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612D01">
              <w:rPr>
                <w:i w:val="0"/>
                <w:color w:val="000000" w:themeColor="text1"/>
                <w:u w:val="double"/>
              </w:rPr>
              <w:t>Disadvantages of Bitcoin:</w:t>
            </w:r>
          </w:p>
          <w:p w14:paraId="0AE5AB76" w14:textId="77777777" w:rsidR="00D635FB" w:rsidRPr="00612D01" w:rsidRDefault="00D635FB"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p>
        </w:tc>
      </w:tr>
      <w:tr w:rsidR="00D635FB" w14:paraId="529D0F55" w14:textId="77777777" w:rsidTr="00612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2CC001EF" w14:textId="14D53915" w:rsidR="00D635FB" w:rsidRPr="00264596" w:rsidRDefault="00D635FB" w:rsidP="00A8404B">
            <w:pPr>
              <w:spacing w:line="480" w:lineRule="auto"/>
              <w:rPr>
                <w:b w:val="0"/>
                <w:i w:val="0"/>
              </w:rPr>
            </w:pPr>
            <w:r w:rsidRPr="00264596">
              <w:rPr>
                <w:b w:val="0"/>
              </w:rPr>
              <w:t>Payment freedom</w:t>
            </w:r>
            <w:r w:rsidR="00C97992" w:rsidRPr="00264596">
              <w:rPr>
                <w:b w:val="0"/>
              </w:rPr>
              <w:t xml:space="preserve"> </w:t>
            </w:r>
            <w:r w:rsidR="009F4503" w:rsidRPr="00264596">
              <w:rPr>
                <w:b w:val="0"/>
              </w:rPr>
              <w:t>–</w:t>
            </w:r>
            <w:r w:rsidR="00C97992" w:rsidRPr="00264596">
              <w:rPr>
                <w:b w:val="0"/>
              </w:rPr>
              <w:t xml:space="preserve"> </w:t>
            </w:r>
            <w:r w:rsidR="009F4503" w:rsidRPr="00264596">
              <w:rPr>
                <w:b w:val="0"/>
                <w:i w:val="0"/>
              </w:rPr>
              <w:t>It is easy to send and receive  Bitcoins.</w:t>
            </w:r>
          </w:p>
        </w:tc>
        <w:tc>
          <w:tcPr>
            <w:tcW w:w="4675" w:type="dxa"/>
          </w:tcPr>
          <w:p w14:paraId="5D16E6B1" w14:textId="267A006A" w:rsidR="00D635FB" w:rsidRDefault="00D635FB"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sidRPr="00C97992">
              <w:t>Degree of acceptance</w:t>
            </w:r>
            <w:r w:rsidR="00C97992">
              <w:rPr>
                <w:i w:val="0"/>
              </w:rPr>
              <w:t xml:space="preserve"> – Less people and business are aware of it.</w:t>
            </w:r>
          </w:p>
        </w:tc>
      </w:tr>
      <w:tr w:rsidR="00D635FB" w14:paraId="3A04CC21" w14:textId="77777777" w:rsidTr="00612D01">
        <w:trPr>
          <w:trHeight w:val="620"/>
        </w:trPr>
        <w:tc>
          <w:tcPr>
            <w:cnfStyle w:val="001000000000" w:firstRow="0" w:lastRow="0" w:firstColumn="1" w:lastColumn="0" w:oddVBand="0" w:evenVBand="0" w:oddHBand="0" w:evenHBand="0" w:firstRowFirstColumn="0" w:firstRowLastColumn="0" w:lastRowFirstColumn="0" w:lastRowLastColumn="0"/>
            <w:tcW w:w="4950" w:type="dxa"/>
          </w:tcPr>
          <w:p w14:paraId="6E621375" w14:textId="552A051A" w:rsidR="00D635FB" w:rsidRPr="00264596" w:rsidRDefault="009F4503" w:rsidP="00A8404B">
            <w:pPr>
              <w:spacing w:line="480" w:lineRule="auto"/>
              <w:rPr>
                <w:b w:val="0"/>
                <w:i w:val="0"/>
              </w:rPr>
            </w:pPr>
            <w:r w:rsidRPr="00264596">
              <w:rPr>
                <w:b w:val="0"/>
              </w:rPr>
              <w:t>Fewer risk for merchants- The transactions are secure and irreversible  and don’t contain personal information.</w:t>
            </w:r>
          </w:p>
        </w:tc>
        <w:tc>
          <w:tcPr>
            <w:tcW w:w="4675" w:type="dxa"/>
          </w:tcPr>
          <w:p w14:paraId="439158B4" w14:textId="3D253299" w:rsidR="00D635FB" w:rsidRDefault="00D635FB"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r w:rsidRPr="00C97992">
              <w:t>Volatility</w:t>
            </w:r>
            <w:r w:rsidR="00C97992" w:rsidRPr="00C97992">
              <w:t xml:space="preserve"> </w:t>
            </w:r>
            <w:r w:rsidR="00C97992">
              <w:rPr>
                <w:i w:val="0"/>
              </w:rPr>
              <w:t>– It will decrease as the market matures.</w:t>
            </w:r>
          </w:p>
        </w:tc>
      </w:tr>
      <w:tr w:rsidR="00D635FB" w14:paraId="24400E30" w14:textId="77777777" w:rsidTr="00612D01">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950" w:type="dxa"/>
          </w:tcPr>
          <w:p w14:paraId="6517E68D" w14:textId="36E53D00" w:rsidR="00D635FB" w:rsidRPr="00264596" w:rsidRDefault="009F4503" w:rsidP="00A8404B">
            <w:pPr>
              <w:spacing w:line="480" w:lineRule="auto"/>
              <w:rPr>
                <w:b w:val="0"/>
                <w:i w:val="0"/>
              </w:rPr>
            </w:pPr>
            <w:r w:rsidRPr="00264596">
              <w:rPr>
                <w:b w:val="0"/>
              </w:rPr>
              <w:t xml:space="preserve">Security and control – </w:t>
            </w:r>
            <w:r w:rsidRPr="00264596">
              <w:rPr>
                <w:b w:val="0"/>
                <w:i w:val="0"/>
              </w:rPr>
              <w:t>Difficult for merchants to force unwanted and unnoticed charges.</w:t>
            </w:r>
          </w:p>
        </w:tc>
        <w:tc>
          <w:tcPr>
            <w:tcW w:w="4675" w:type="dxa"/>
          </w:tcPr>
          <w:p w14:paraId="60F4A3E2" w14:textId="5712EC1A" w:rsidR="00D635FB" w:rsidRDefault="00D635FB"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sidRPr="00C97992">
              <w:t>Ongoing Development</w:t>
            </w:r>
            <w:r w:rsidR="00C97992">
              <w:rPr>
                <w:i w:val="0"/>
              </w:rPr>
              <w:t>- New tools and services are being developed to support Bitcoins.</w:t>
            </w:r>
          </w:p>
        </w:tc>
      </w:tr>
      <w:tr w:rsidR="00D635FB" w14:paraId="1A0AD2DD" w14:textId="77777777" w:rsidTr="00612D01">
        <w:tc>
          <w:tcPr>
            <w:cnfStyle w:val="001000000000" w:firstRow="0" w:lastRow="0" w:firstColumn="1" w:lastColumn="0" w:oddVBand="0" w:evenVBand="0" w:oddHBand="0" w:evenHBand="0" w:firstRowFirstColumn="0" w:firstRowLastColumn="0" w:lastRowFirstColumn="0" w:lastRowLastColumn="0"/>
            <w:tcW w:w="4950" w:type="dxa"/>
          </w:tcPr>
          <w:p w14:paraId="486D0F4B" w14:textId="0A1624FB" w:rsidR="00D635FB" w:rsidRPr="00264596" w:rsidRDefault="009F4503" w:rsidP="00A8404B">
            <w:pPr>
              <w:spacing w:line="480" w:lineRule="auto"/>
              <w:rPr>
                <w:b w:val="0"/>
                <w:i w:val="0"/>
              </w:rPr>
            </w:pPr>
            <w:r w:rsidRPr="00264596">
              <w:rPr>
                <w:b w:val="0"/>
              </w:rPr>
              <w:t xml:space="preserve">Transparent and Neutral-  </w:t>
            </w:r>
            <w:r w:rsidRPr="00264596">
              <w:rPr>
                <w:b w:val="0"/>
                <w:i w:val="0"/>
              </w:rPr>
              <w:t>Can’t manipulate as it is cryptographically secure.</w:t>
            </w:r>
          </w:p>
        </w:tc>
        <w:tc>
          <w:tcPr>
            <w:tcW w:w="4675" w:type="dxa"/>
          </w:tcPr>
          <w:p w14:paraId="1AF09181" w14:textId="77777777" w:rsidR="00D635FB" w:rsidRDefault="00D635FB" w:rsidP="00A8404B">
            <w:pPr>
              <w:spacing w:line="480" w:lineRule="auto"/>
              <w:cnfStyle w:val="000000000000" w:firstRow="0" w:lastRow="0" w:firstColumn="0" w:lastColumn="0" w:oddVBand="0" w:evenVBand="0" w:oddHBand="0" w:evenHBand="0" w:firstRowFirstColumn="0" w:firstRowLastColumn="0" w:lastRowFirstColumn="0" w:lastRowLastColumn="0"/>
              <w:rPr>
                <w:i w:val="0"/>
              </w:rPr>
            </w:pPr>
          </w:p>
        </w:tc>
      </w:tr>
    </w:tbl>
    <w:p w14:paraId="3156CF8E" w14:textId="71D1D90C" w:rsidR="0012555F" w:rsidRPr="00612D01" w:rsidRDefault="00F0265D" w:rsidP="00A8404B">
      <w:pPr>
        <w:spacing w:line="480" w:lineRule="auto"/>
        <w:rPr>
          <w:i w:val="0"/>
          <w:sz w:val="16"/>
          <w:szCs w:val="16"/>
        </w:rPr>
      </w:pPr>
      <w:r w:rsidRPr="00612D01">
        <w:rPr>
          <w:i w:val="0"/>
          <w:sz w:val="16"/>
          <w:szCs w:val="16"/>
        </w:rPr>
        <w:t>Table 3: Bitcoin and how is it surviving in the market.</w:t>
      </w:r>
    </w:p>
    <w:p w14:paraId="7A85C9DD" w14:textId="77777777" w:rsidR="00A0423E" w:rsidRDefault="00A0423E" w:rsidP="00A8404B">
      <w:pPr>
        <w:spacing w:line="480" w:lineRule="auto"/>
        <w:rPr>
          <w:b/>
          <w:u w:val="double"/>
        </w:rPr>
      </w:pPr>
    </w:p>
    <w:p w14:paraId="33767FF4" w14:textId="5EFF6AC4" w:rsidR="006108A3" w:rsidRPr="00612D01" w:rsidRDefault="00612D01" w:rsidP="00A8404B">
      <w:pPr>
        <w:spacing w:line="480" w:lineRule="auto"/>
        <w:rPr>
          <w:b/>
          <w:u w:val="double"/>
        </w:rPr>
      </w:pPr>
      <w:r w:rsidRPr="00612D01">
        <w:rPr>
          <w:b/>
          <w:u w:val="double"/>
        </w:rPr>
        <w:t>4</w:t>
      </w:r>
      <w:r w:rsidR="00D05D02">
        <w:rPr>
          <w:b/>
          <w:u w:val="double"/>
        </w:rPr>
        <w:t>.</w:t>
      </w:r>
      <w:r w:rsidRPr="00612D01">
        <w:rPr>
          <w:b/>
          <w:u w:val="double"/>
        </w:rPr>
        <w:t xml:space="preserve"> </w:t>
      </w:r>
      <w:r w:rsidR="006108A3" w:rsidRPr="00612D01">
        <w:rPr>
          <w:b/>
          <w:u w:val="double"/>
        </w:rPr>
        <w:t>Blockchain in the era of Decentralized computing</w:t>
      </w:r>
      <w:r w:rsidR="0090251C" w:rsidRPr="00612D01">
        <w:rPr>
          <w:b/>
          <w:u w:val="double"/>
        </w:rPr>
        <w:t xml:space="preserve"> </w:t>
      </w:r>
      <w:r w:rsidR="0090251C" w:rsidRPr="00BB3889">
        <w:rPr>
          <w:b/>
          <w:u w:val="double"/>
          <w:vertAlign w:val="subscript"/>
        </w:rPr>
        <w:t>[7]</w:t>
      </w:r>
    </w:p>
    <w:p w14:paraId="2D27632C" w14:textId="6CA33DF6" w:rsidR="0090251C" w:rsidRDefault="006D5138" w:rsidP="00A8404B">
      <w:pPr>
        <w:spacing w:line="480" w:lineRule="auto"/>
        <w:rPr>
          <w:i w:val="0"/>
        </w:rPr>
      </w:pPr>
      <w:r>
        <w:rPr>
          <w:i w:val="0"/>
        </w:rPr>
        <w:t xml:space="preserve">When someone try to understand Bitcoin, Blockchain which is the technology behind Bitcoin always pop up our mind with a lot of questions. Blockchain is a type of </w:t>
      </w:r>
      <w:r w:rsidRPr="0090251C">
        <w:t>decentralization technology</w:t>
      </w:r>
      <w:r>
        <w:rPr>
          <w:i w:val="0"/>
        </w:rPr>
        <w:t xml:space="preserve"> which try changing the way our industry works.</w:t>
      </w:r>
      <w:r w:rsidR="00993B11">
        <w:rPr>
          <w:i w:val="0"/>
        </w:rPr>
        <w:t xml:space="preserve"> </w:t>
      </w:r>
      <w:r w:rsidR="00F92E33">
        <w:rPr>
          <w:i w:val="0"/>
        </w:rPr>
        <w:t xml:space="preserve">Due to this technology the user has direct control to their asset via their password. </w:t>
      </w:r>
    </w:p>
    <w:p w14:paraId="611ED1CF" w14:textId="2FCDF28F" w:rsidR="00993B11" w:rsidRDefault="00F92E33" w:rsidP="00A8404B">
      <w:pPr>
        <w:spacing w:line="480" w:lineRule="auto"/>
        <w:rPr>
          <w:i w:val="0"/>
        </w:rPr>
      </w:pPr>
      <w:r>
        <w:rPr>
          <w:i w:val="0"/>
        </w:rPr>
        <w:t xml:space="preserve">Blockchain is a transaction database participates in a Bitcoin protocol. </w:t>
      </w:r>
      <w:r w:rsidR="00FC30A6">
        <w:rPr>
          <w:i w:val="0"/>
        </w:rPr>
        <w:t xml:space="preserve">It contains all the transactions ever executed by the currency and helps to find out the value and the history of each address. </w:t>
      </w:r>
    </w:p>
    <w:p w14:paraId="2D6957AD" w14:textId="77777777" w:rsidR="00FC30A6" w:rsidRDefault="005D69FC" w:rsidP="00A8404B">
      <w:pPr>
        <w:spacing w:line="480" w:lineRule="auto"/>
        <w:rPr>
          <w:i w:val="0"/>
        </w:rPr>
      </w:pPr>
      <w:r>
        <w:rPr>
          <w:i w:val="0"/>
          <w:noProof/>
        </w:rPr>
        <w:drawing>
          <wp:inline distT="0" distB="0" distL="0" distR="0" wp14:anchorId="211E7C08" wp14:editId="5256C4CB">
            <wp:extent cx="3137535" cy="1831340"/>
            <wp:effectExtent l="0" t="0" r="1206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6-07-27 at 9.27.1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7535" cy="1831340"/>
                    </a:xfrm>
                    <a:prstGeom prst="rect">
                      <a:avLst/>
                    </a:prstGeom>
                  </pic:spPr>
                </pic:pic>
              </a:graphicData>
            </a:graphic>
          </wp:inline>
        </w:drawing>
      </w:r>
    </w:p>
    <w:p w14:paraId="528E1CCC" w14:textId="2B0BABF8" w:rsidR="00CB118C" w:rsidRPr="00D05D02" w:rsidRDefault="005D69FC" w:rsidP="00D05D02">
      <w:pPr>
        <w:rPr>
          <w:sz w:val="16"/>
          <w:szCs w:val="16"/>
        </w:rPr>
      </w:pPr>
      <w:r w:rsidRPr="00612D01">
        <w:rPr>
          <w:sz w:val="16"/>
          <w:szCs w:val="16"/>
        </w:rPr>
        <w:t xml:space="preserve">Fig 5: </w:t>
      </w:r>
      <w:r w:rsidR="00D05D02">
        <w:rPr>
          <w:sz w:val="16"/>
          <w:szCs w:val="16"/>
        </w:rPr>
        <w:t>Decentralized Blockchain working example</w:t>
      </w:r>
    </w:p>
    <w:p w14:paraId="66B8079F" w14:textId="77777777" w:rsidR="00D05D02" w:rsidRDefault="00D05D02" w:rsidP="00A8404B">
      <w:pPr>
        <w:spacing w:line="480" w:lineRule="auto"/>
        <w:rPr>
          <w:i w:val="0"/>
        </w:rPr>
      </w:pPr>
    </w:p>
    <w:p w14:paraId="3D095646" w14:textId="07E5E653" w:rsidR="00D05D02" w:rsidRDefault="00D05D02" w:rsidP="00A8404B">
      <w:pPr>
        <w:spacing w:line="480" w:lineRule="auto"/>
        <w:rPr>
          <w:i w:val="0"/>
        </w:rPr>
      </w:pPr>
      <w:r w:rsidRPr="00D05D02">
        <w:rPr>
          <w:i w:val="0"/>
        </w:rPr>
        <w:t>In the above figure, timestamp is the block found time, Prev_Has is the reference to the parent, Tx_Root represents the set of the transactions which has been closed. All of the above items get hashed into the block hash and referenced by the next block.</w:t>
      </w:r>
    </w:p>
    <w:p w14:paraId="627ABAA9" w14:textId="3602E900" w:rsidR="00E95FEE" w:rsidRDefault="00ED1473" w:rsidP="00A8404B">
      <w:pPr>
        <w:spacing w:line="480" w:lineRule="auto"/>
        <w:rPr>
          <w:i w:val="0"/>
        </w:rPr>
      </w:pPr>
      <w:r>
        <w:rPr>
          <w:i w:val="0"/>
        </w:rPr>
        <w:t xml:space="preserve">Each block contains </w:t>
      </w:r>
      <w:r w:rsidR="002D4714">
        <w:rPr>
          <w:i w:val="0"/>
        </w:rPr>
        <w:t>a hash of the previous block hence it creates a chain of blocks from the previous to the current block.</w:t>
      </w:r>
      <w:r w:rsidR="0077342D">
        <w:rPr>
          <w:i w:val="0"/>
        </w:rPr>
        <w:t xml:space="preserve"> </w:t>
      </w:r>
      <w:r w:rsidR="00022EEF">
        <w:rPr>
          <w:i w:val="0"/>
        </w:rPr>
        <w:t>Each block chronic</w:t>
      </w:r>
      <w:r w:rsidR="0077342D">
        <w:rPr>
          <w:i w:val="0"/>
        </w:rPr>
        <w:t>ally comes after the previous block to obtain the previous block’s hash. It is difficult to modify as the block attached to it needs to be regenerated. A valid chain is one which has all its transactions valid. This is what makes double-spending of Bitcoins difficult.</w:t>
      </w:r>
    </w:p>
    <w:p w14:paraId="2A772AD0" w14:textId="1B8DD406" w:rsidR="00F92E33" w:rsidRDefault="0077342D" w:rsidP="00A8404B">
      <w:pPr>
        <w:spacing w:line="480" w:lineRule="auto"/>
        <w:rPr>
          <w:i w:val="0"/>
        </w:rPr>
      </w:pPr>
      <w:r>
        <w:rPr>
          <w:i w:val="0"/>
        </w:rPr>
        <w:t>There is only one path to the parent chain which is also known as “genesis chain” but it can have forks. Two blocks are created in few seconds where as one-block forks are created time to time. This results in node generation which belongs to the block which receives first. Hence they keep becoming part of the block chain.</w:t>
      </w:r>
      <w:r w:rsidR="0090251C">
        <w:rPr>
          <w:i w:val="0"/>
        </w:rPr>
        <w:t xml:space="preserve"> Shorter chains are not used whereas these chains when switched to longer chains, blocks inside the shorter chains are added to the pool of the transactions which are queued and later it will be included in another block. The rewards given to shorter chains are lost. The shorter chain blocks are called orphan blocks as during generation it lost the parent block in the new longest chain whereas these blocks can have a parent block and might have children as well. It is impossible for 2 forked chains to merge as they belong to different parent block.</w:t>
      </w:r>
    </w:p>
    <w:p w14:paraId="38B238CB" w14:textId="1E1D7D8F" w:rsidR="00F92E33" w:rsidRDefault="00F92E33" w:rsidP="00A8404B">
      <w:pPr>
        <w:spacing w:line="480" w:lineRule="auto"/>
        <w:rPr>
          <w:i w:val="0"/>
        </w:rPr>
      </w:pPr>
      <w:r>
        <w:rPr>
          <w:i w:val="0"/>
        </w:rPr>
        <w:t>Blockchain has brought a new way to deal with your own money and thrilled the financial Industry. Other industries like pharma, automotive and natural resources have also started using it. But in the banking sector, decentralization technologies pose some significant risk as well.</w:t>
      </w:r>
    </w:p>
    <w:p w14:paraId="30F38EBC" w14:textId="77777777" w:rsidR="00CB118C" w:rsidRDefault="00CB118C" w:rsidP="00A8404B">
      <w:pPr>
        <w:spacing w:line="480" w:lineRule="auto"/>
        <w:rPr>
          <w:i w:val="0"/>
        </w:rPr>
      </w:pPr>
    </w:p>
    <w:p w14:paraId="3895C396" w14:textId="77777777" w:rsidR="00130934" w:rsidRDefault="00130934" w:rsidP="00A8404B">
      <w:pPr>
        <w:spacing w:line="480" w:lineRule="auto"/>
        <w:rPr>
          <w:i w:val="0"/>
        </w:rPr>
      </w:pPr>
    </w:p>
    <w:p w14:paraId="0AB786DC" w14:textId="45D3876E" w:rsidR="00CB118C" w:rsidRPr="00CB118C" w:rsidRDefault="00D05D02" w:rsidP="00A8404B">
      <w:pPr>
        <w:spacing w:line="480" w:lineRule="auto"/>
        <w:rPr>
          <w:b/>
        </w:rPr>
      </w:pPr>
      <w:r>
        <w:rPr>
          <w:b/>
        </w:rPr>
        <w:t xml:space="preserve">4.1 </w:t>
      </w:r>
      <w:r w:rsidR="00CB118C" w:rsidRPr="00CB118C">
        <w:rPr>
          <w:b/>
        </w:rPr>
        <w:t>Problem driving the implementation</w:t>
      </w:r>
      <w:r w:rsidR="005C1CDB">
        <w:rPr>
          <w:b/>
        </w:rPr>
        <w:t xml:space="preserve"> </w:t>
      </w:r>
      <w:r w:rsidR="006661F0" w:rsidRPr="00BB3889">
        <w:rPr>
          <w:b/>
          <w:vertAlign w:val="subscript"/>
        </w:rPr>
        <w:t>[8,9]</w:t>
      </w:r>
    </w:p>
    <w:p w14:paraId="3DBBADEC" w14:textId="77777777" w:rsidR="004D0DDF" w:rsidRDefault="00D34487" w:rsidP="00A8404B">
      <w:pPr>
        <w:spacing w:line="480" w:lineRule="auto"/>
        <w:rPr>
          <w:i w:val="0"/>
        </w:rPr>
      </w:pPr>
      <w:r>
        <w:rPr>
          <w:i w:val="0"/>
        </w:rPr>
        <w:t xml:space="preserve">When money gets involved, security becomes the main point of focus. Same thing happened with Bitcoin Blockchain. </w:t>
      </w:r>
    </w:p>
    <w:p w14:paraId="3D6FE5A7" w14:textId="288A5B14" w:rsidR="007A4341" w:rsidRPr="004D0DDF" w:rsidRDefault="004D0DDF" w:rsidP="00A8404B">
      <w:pPr>
        <w:pStyle w:val="ListParagraph"/>
        <w:numPr>
          <w:ilvl w:val="0"/>
          <w:numId w:val="5"/>
        </w:numPr>
        <w:spacing w:line="480" w:lineRule="auto"/>
        <w:rPr>
          <w:i w:val="0"/>
        </w:rPr>
      </w:pPr>
      <w:r w:rsidRPr="004D0DDF">
        <w:rPr>
          <w:i w:val="0"/>
        </w:rPr>
        <w:t>“</w:t>
      </w:r>
      <w:r w:rsidR="00D34487" w:rsidRPr="004D0DDF">
        <w:rPr>
          <w:i w:val="0"/>
        </w:rPr>
        <w:t>In 2016, $1.6 million of value was drained from Ether Blockchain and added to a new account</w:t>
      </w:r>
      <w:r w:rsidRPr="004D0DDF">
        <w:rPr>
          <w:i w:val="0"/>
        </w:rPr>
        <w:t>”</w:t>
      </w:r>
      <w:r w:rsidR="006661F0" w:rsidRPr="004D0DDF">
        <w:rPr>
          <w:i w:val="0"/>
        </w:rPr>
        <w:t xml:space="preserve">. </w:t>
      </w:r>
      <w:r w:rsidR="00D34487" w:rsidRPr="004D0DDF">
        <w:rPr>
          <w:i w:val="0"/>
        </w:rPr>
        <w:t>It was said that this happened due to unpat</w:t>
      </w:r>
      <w:r w:rsidR="006661F0" w:rsidRPr="004D0DDF">
        <w:rPr>
          <w:i w:val="0"/>
        </w:rPr>
        <w:t>c</w:t>
      </w:r>
      <w:r w:rsidR="00D34487" w:rsidRPr="004D0DDF">
        <w:rPr>
          <w:i w:val="0"/>
        </w:rPr>
        <w:t>hed</w:t>
      </w:r>
      <w:r w:rsidR="006661F0" w:rsidRPr="004D0DDF">
        <w:rPr>
          <w:i w:val="0"/>
        </w:rPr>
        <w:t xml:space="preserve"> security hole. After that</w:t>
      </w:r>
      <w:r w:rsidR="00B128C2" w:rsidRPr="004D0DDF">
        <w:rPr>
          <w:i w:val="0"/>
        </w:rPr>
        <w:t>,</w:t>
      </w:r>
      <w:r w:rsidR="006661F0" w:rsidRPr="004D0DDF">
        <w:rPr>
          <w:i w:val="0"/>
        </w:rPr>
        <w:t xml:space="preserve"> different</w:t>
      </w:r>
      <w:r w:rsidR="00D34487" w:rsidRPr="004D0DDF">
        <w:rPr>
          <w:i w:val="0"/>
        </w:rPr>
        <w:t xml:space="preserve"> patches have </w:t>
      </w:r>
      <w:r w:rsidR="006661F0" w:rsidRPr="004D0DDF">
        <w:rPr>
          <w:i w:val="0"/>
        </w:rPr>
        <w:t>been released but none of them helped to fix the security issue of the Bitcoin Blockchain database.</w:t>
      </w:r>
      <w:r w:rsidR="005C1CDB" w:rsidRPr="004D0DDF">
        <w:rPr>
          <w:i w:val="0"/>
        </w:rPr>
        <w:t xml:space="preserve"> </w:t>
      </w:r>
    </w:p>
    <w:p w14:paraId="3AE951E6" w14:textId="366D506F" w:rsidR="004D0DDF" w:rsidRPr="00D05D02" w:rsidRDefault="004D0DDF" w:rsidP="00D05D02">
      <w:pPr>
        <w:pStyle w:val="ListParagraph"/>
        <w:numPr>
          <w:ilvl w:val="0"/>
          <w:numId w:val="5"/>
        </w:numPr>
        <w:spacing w:line="480" w:lineRule="auto"/>
        <w:rPr>
          <w:i w:val="0"/>
        </w:rPr>
      </w:pPr>
      <w:r w:rsidRPr="004D0DDF">
        <w:rPr>
          <w:i w:val="0"/>
        </w:rPr>
        <w:lastRenderedPageBreak/>
        <w:t>If the key is compromised anytime then it can be used to access the other chains connected to the parent chain.</w:t>
      </w:r>
    </w:p>
    <w:p w14:paraId="7470D251" w14:textId="03E70935" w:rsidR="004D0DDF" w:rsidRDefault="004D0DDF" w:rsidP="00A8404B">
      <w:pPr>
        <w:spacing w:line="480" w:lineRule="auto"/>
        <w:rPr>
          <w:i w:val="0"/>
        </w:rPr>
      </w:pPr>
      <w:r>
        <w:rPr>
          <w:i w:val="0"/>
        </w:rPr>
        <w:t xml:space="preserve">To fill the gaps, </w:t>
      </w:r>
      <w:r w:rsidR="00192D54">
        <w:rPr>
          <w:i w:val="0"/>
        </w:rPr>
        <w:t>BigchainDB was introduced as well database introduced new characteristics which helped the Bitcoin industry not only to survive but also a secure and safe transaction was introduced in the filed of technology.</w:t>
      </w:r>
    </w:p>
    <w:p w14:paraId="5158D7E5" w14:textId="77777777" w:rsidR="00192D54" w:rsidRPr="00D05D02" w:rsidRDefault="00192D54" w:rsidP="00A8404B">
      <w:pPr>
        <w:spacing w:line="480" w:lineRule="auto"/>
        <w:rPr>
          <w:i w:val="0"/>
          <w:u w:val="double"/>
        </w:rPr>
      </w:pPr>
    </w:p>
    <w:p w14:paraId="585F5B62" w14:textId="39299028" w:rsidR="00192D54" w:rsidRPr="00D05D02" w:rsidRDefault="00D05D02" w:rsidP="00A8404B">
      <w:pPr>
        <w:spacing w:line="480" w:lineRule="auto"/>
        <w:rPr>
          <w:b/>
          <w:u w:val="double"/>
        </w:rPr>
      </w:pPr>
      <w:r w:rsidRPr="00D05D02">
        <w:rPr>
          <w:b/>
          <w:u w:val="double"/>
        </w:rPr>
        <w:t>5</w:t>
      </w:r>
      <w:r>
        <w:rPr>
          <w:b/>
          <w:u w:val="double"/>
        </w:rPr>
        <w:t xml:space="preserve">. </w:t>
      </w:r>
      <w:r w:rsidRPr="00D05D02">
        <w:rPr>
          <w:b/>
          <w:u w:val="double"/>
        </w:rPr>
        <w:t xml:space="preserve"> </w:t>
      </w:r>
      <w:r w:rsidR="00192D54" w:rsidRPr="00D05D02">
        <w:rPr>
          <w:b/>
          <w:u w:val="double"/>
        </w:rPr>
        <w:t>BIGCH</w:t>
      </w:r>
      <w:r>
        <w:rPr>
          <w:b/>
          <w:u w:val="double"/>
        </w:rPr>
        <w:t>AINDB securing Bitcoin industry</w:t>
      </w:r>
    </w:p>
    <w:p w14:paraId="4A277BAB" w14:textId="77777777" w:rsidR="003629E6" w:rsidRDefault="00192D54" w:rsidP="00A8404B">
      <w:pPr>
        <w:spacing w:line="480" w:lineRule="auto"/>
        <w:rPr>
          <w:i w:val="0"/>
        </w:rPr>
      </w:pPr>
      <w:r>
        <w:rPr>
          <w:i w:val="0"/>
        </w:rPr>
        <w:t>BigchainDB is a decentralized scalable database which performs 1 million writes per second</w:t>
      </w:r>
      <w:r w:rsidR="003629E6">
        <w:rPr>
          <w:i w:val="0"/>
        </w:rPr>
        <w:t xml:space="preserve"> as well stores petabytes of data and sub-secondary latency. It starts with a distributed database and keeps adding Blockchain characteristics:</w:t>
      </w:r>
    </w:p>
    <w:p w14:paraId="501E8BFD" w14:textId="77777777" w:rsidR="003629E6" w:rsidRPr="003629E6" w:rsidRDefault="003629E6" w:rsidP="00A8404B">
      <w:pPr>
        <w:pStyle w:val="ListParagraph"/>
        <w:numPr>
          <w:ilvl w:val="0"/>
          <w:numId w:val="6"/>
        </w:numPr>
        <w:spacing w:line="480" w:lineRule="auto"/>
        <w:rPr>
          <w:i w:val="0"/>
        </w:rPr>
      </w:pPr>
      <w:r w:rsidRPr="003629E6">
        <w:rPr>
          <w:i w:val="0"/>
        </w:rPr>
        <w:t>Decentralized Control</w:t>
      </w:r>
    </w:p>
    <w:p w14:paraId="3165778F" w14:textId="77777777" w:rsidR="003629E6" w:rsidRPr="003629E6" w:rsidRDefault="003629E6" w:rsidP="00A8404B">
      <w:pPr>
        <w:pStyle w:val="ListParagraph"/>
        <w:numPr>
          <w:ilvl w:val="0"/>
          <w:numId w:val="6"/>
        </w:numPr>
        <w:spacing w:line="480" w:lineRule="auto"/>
        <w:rPr>
          <w:i w:val="0"/>
        </w:rPr>
      </w:pPr>
      <w:r w:rsidRPr="003629E6">
        <w:rPr>
          <w:i w:val="0"/>
        </w:rPr>
        <w:t>Immutability</w:t>
      </w:r>
    </w:p>
    <w:p w14:paraId="08917384" w14:textId="46EFCA91" w:rsidR="003629E6" w:rsidRPr="00D05D02" w:rsidRDefault="003629E6" w:rsidP="00D05D02">
      <w:pPr>
        <w:pStyle w:val="ListParagraph"/>
        <w:numPr>
          <w:ilvl w:val="0"/>
          <w:numId w:val="6"/>
        </w:numPr>
        <w:spacing w:line="480" w:lineRule="auto"/>
        <w:rPr>
          <w:i w:val="0"/>
        </w:rPr>
      </w:pPr>
      <w:r w:rsidRPr="003629E6">
        <w:rPr>
          <w:i w:val="0"/>
        </w:rPr>
        <w:t xml:space="preserve">Movement of digital assets with their creation. </w:t>
      </w:r>
    </w:p>
    <w:p w14:paraId="4F094F17" w14:textId="05B3B612" w:rsidR="003629E6" w:rsidRDefault="003629E6" w:rsidP="00A8404B">
      <w:pPr>
        <w:spacing w:line="480" w:lineRule="auto"/>
        <w:rPr>
          <w:i w:val="0"/>
        </w:rPr>
      </w:pPr>
      <w:r>
        <w:rPr>
          <w:i w:val="0"/>
        </w:rPr>
        <w:t>As well it adds modern database characteristics:</w:t>
      </w:r>
    </w:p>
    <w:p w14:paraId="558CBF17" w14:textId="34ACC6F7" w:rsidR="003629E6" w:rsidRPr="003629E6" w:rsidRDefault="003629E6" w:rsidP="00A8404B">
      <w:pPr>
        <w:pStyle w:val="ListParagraph"/>
        <w:numPr>
          <w:ilvl w:val="0"/>
          <w:numId w:val="7"/>
        </w:numPr>
        <w:spacing w:line="480" w:lineRule="auto"/>
        <w:rPr>
          <w:i w:val="0"/>
        </w:rPr>
      </w:pPr>
      <w:r w:rsidRPr="003629E6">
        <w:rPr>
          <w:i w:val="0"/>
        </w:rPr>
        <w:t>Linear scaling for throughput per node</w:t>
      </w:r>
    </w:p>
    <w:p w14:paraId="5A5C85BD" w14:textId="113EAB81" w:rsidR="003629E6" w:rsidRPr="003629E6" w:rsidRDefault="003629E6" w:rsidP="00A8404B">
      <w:pPr>
        <w:pStyle w:val="ListParagraph"/>
        <w:numPr>
          <w:ilvl w:val="0"/>
          <w:numId w:val="7"/>
        </w:numPr>
        <w:spacing w:line="480" w:lineRule="auto"/>
        <w:rPr>
          <w:i w:val="0"/>
        </w:rPr>
      </w:pPr>
      <w:r w:rsidRPr="003629E6">
        <w:rPr>
          <w:i w:val="0"/>
        </w:rPr>
        <w:t>NoSQL query language</w:t>
      </w:r>
    </w:p>
    <w:p w14:paraId="6359D05D" w14:textId="7028A582" w:rsidR="003629E6" w:rsidRPr="003629E6" w:rsidRDefault="003629E6" w:rsidP="00A8404B">
      <w:pPr>
        <w:pStyle w:val="ListParagraph"/>
        <w:numPr>
          <w:ilvl w:val="0"/>
          <w:numId w:val="7"/>
        </w:numPr>
        <w:spacing w:line="480" w:lineRule="auto"/>
        <w:rPr>
          <w:i w:val="0"/>
        </w:rPr>
      </w:pPr>
      <w:r w:rsidRPr="003629E6">
        <w:rPr>
          <w:i w:val="0"/>
        </w:rPr>
        <w:t>Querying</w:t>
      </w:r>
    </w:p>
    <w:p w14:paraId="55A85766" w14:textId="1CF76832" w:rsidR="001523D4" w:rsidRPr="00D05D02" w:rsidRDefault="003629E6" w:rsidP="00A8404B">
      <w:pPr>
        <w:pStyle w:val="ListParagraph"/>
        <w:numPr>
          <w:ilvl w:val="0"/>
          <w:numId w:val="7"/>
        </w:numPr>
        <w:spacing w:line="480" w:lineRule="auto"/>
        <w:rPr>
          <w:i w:val="0"/>
        </w:rPr>
      </w:pPr>
      <w:r w:rsidRPr="003629E6">
        <w:rPr>
          <w:i w:val="0"/>
        </w:rPr>
        <w:t>Permissioning</w:t>
      </w:r>
      <w:r w:rsidR="003401C4">
        <w:rPr>
          <w:i w:val="0"/>
        </w:rPr>
        <w:t xml:space="preserve"> – Enables configuration from private to public database.</w:t>
      </w:r>
    </w:p>
    <w:p w14:paraId="47F23DB9" w14:textId="5A650122" w:rsidR="007A4341" w:rsidRPr="003629E6" w:rsidRDefault="00D05D02" w:rsidP="00A8404B">
      <w:pPr>
        <w:spacing w:line="480" w:lineRule="auto"/>
        <w:rPr>
          <w:b/>
        </w:rPr>
      </w:pPr>
      <w:r>
        <w:rPr>
          <w:b/>
        </w:rPr>
        <w:t xml:space="preserve">5.1 </w:t>
      </w:r>
      <w:r w:rsidR="003629E6">
        <w:rPr>
          <w:b/>
        </w:rPr>
        <w:t>Why use BigchainDB</w:t>
      </w:r>
      <w:r w:rsidR="006B4549" w:rsidRPr="003629E6">
        <w:rPr>
          <w:b/>
        </w:rPr>
        <w:t>:</w:t>
      </w:r>
    </w:p>
    <w:p w14:paraId="1E4A0C1C" w14:textId="0B66CB95" w:rsidR="006B4549" w:rsidRDefault="006B4549" w:rsidP="00A8404B">
      <w:pPr>
        <w:spacing w:line="480" w:lineRule="auto"/>
        <w:rPr>
          <w:i w:val="0"/>
        </w:rPr>
      </w:pPr>
      <w:r>
        <w:rPr>
          <w:i w:val="0"/>
        </w:rPr>
        <w:t>The below table describes the reason to switch to BIGCHAIN from Bitcoin Blockchain database</w:t>
      </w:r>
      <w:r w:rsidR="00BB3889">
        <w:rPr>
          <w:i w:val="0"/>
        </w:rPr>
        <w:t xml:space="preserve"> </w:t>
      </w:r>
      <w:r w:rsidR="00BB3889" w:rsidRPr="00BB3889">
        <w:rPr>
          <w:i w:val="0"/>
          <w:vertAlign w:val="subscript"/>
        </w:rPr>
        <w:t>[10]</w:t>
      </w:r>
      <w:r w:rsidRPr="00BB3889">
        <w:rPr>
          <w:i w:val="0"/>
          <w:vertAlign w:val="subscript"/>
        </w:rPr>
        <w:t>.</w:t>
      </w:r>
    </w:p>
    <w:tbl>
      <w:tblPr>
        <w:tblStyle w:val="GridTable5Dark-Accent31"/>
        <w:tblpPr w:leftFromText="180" w:rightFromText="180" w:vertAnchor="text" w:tblpY="1"/>
        <w:tblOverlap w:val="never"/>
        <w:tblW w:w="0" w:type="auto"/>
        <w:tblLook w:val="04A0" w:firstRow="1" w:lastRow="0" w:firstColumn="1" w:lastColumn="0" w:noHBand="0" w:noVBand="1"/>
      </w:tblPr>
      <w:tblGrid>
        <w:gridCol w:w="1609"/>
        <w:gridCol w:w="1609"/>
        <w:gridCol w:w="1609"/>
      </w:tblGrid>
      <w:tr w:rsidR="004D0DDF" w14:paraId="7672532D" w14:textId="77777777" w:rsidTr="00BB3889">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609" w:type="dxa"/>
          </w:tcPr>
          <w:p w14:paraId="423DB8FC" w14:textId="77777777" w:rsidR="004D0DDF" w:rsidRDefault="004D0DDF" w:rsidP="00BB3889">
            <w:pPr>
              <w:spacing w:line="480" w:lineRule="auto"/>
              <w:rPr>
                <w:i w:val="0"/>
              </w:rPr>
            </w:pPr>
          </w:p>
        </w:tc>
        <w:tc>
          <w:tcPr>
            <w:tcW w:w="1609" w:type="dxa"/>
          </w:tcPr>
          <w:p w14:paraId="54EE7130" w14:textId="076EFEED" w:rsidR="004D0DDF" w:rsidRPr="006B4549" w:rsidRDefault="004D0DDF" w:rsidP="00BB3889">
            <w:pPr>
              <w:spacing w:line="480" w:lineRule="auto"/>
              <w:cnfStyle w:val="100000000000" w:firstRow="1" w:lastRow="0" w:firstColumn="0" w:lastColumn="0" w:oddVBand="0" w:evenVBand="0" w:oddHBand="0" w:evenHBand="0" w:firstRowFirstColumn="0" w:firstRowLastColumn="0" w:lastRowFirstColumn="0" w:lastRowLastColumn="0"/>
              <w:rPr>
                <w:i w:val="0"/>
                <w:color w:val="2E74B5" w:themeColor="accent1" w:themeShade="BF"/>
                <w:u w:val="double"/>
              </w:rPr>
            </w:pPr>
            <w:r w:rsidRPr="006B4549">
              <w:rPr>
                <w:i w:val="0"/>
                <w:color w:val="2E74B5" w:themeColor="accent1" w:themeShade="BF"/>
                <w:u w:val="double"/>
              </w:rPr>
              <w:t>Bitcoin Blockchain</w:t>
            </w:r>
          </w:p>
        </w:tc>
        <w:tc>
          <w:tcPr>
            <w:tcW w:w="1609" w:type="dxa"/>
          </w:tcPr>
          <w:p w14:paraId="762EA4B9" w14:textId="513B2C13" w:rsidR="004D0DDF" w:rsidRPr="006B4549" w:rsidRDefault="004D0DDF" w:rsidP="00BB3889">
            <w:pPr>
              <w:spacing w:line="480" w:lineRule="auto"/>
              <w:cnfStyle w:val="100000000000" w:firstRow="1" w:lastRow="0" w:firstColumn="0" w:lastColumn="0" w:oddVBand="0" w:evenVBand="0" w:oddHBand="0" w:evenHBand="0" w:firstRowFirstColumn="0" w:firstRowLastColumn="0" w:lastRowFirstColumn="0" w:lastRowLastColumn="0"/>
              <w:rPr>
                <w:i w:val="0"/>
                <w:color w:val="2E74B5" w:themeColor="accent1" w:themeShade="BF"/>
                <w:u w:val="double"/>
              </w:rPr>
            </w:pPr>
            <w:r w:rsidRPr="006B4549">
              <w:rPr>
                <w:i w:val="0"/>
                <w:color w:val="2E74B5" w:themeColor="accent1" w:themeShade="BF"/>
                <w:u w:val="double"/>
              </w:rPr>
              <w:t>BIGCHAIN database</w:t>
            </w:r>
          </w:p>
        </w:tc>
      </w:tr>
      <w:tr w:rsidR="004D0DDF" w14:paraId="06732B37" w14:textId="77777777" w:rsidTr="00BB388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9" w:type="dxa"/>
          </w:tcPr>
          <w:p w14:paraId="1AEDDCDC" w14:textId="37FAA519" w:rsidR="004D0DDF" w:rsidRPr="006B4549" w:rsidRDefault="004D0DDF" w:rsidP="00BB3889">
            <w:pPr>
              <w:spacing w:line="480" w:lineRule="auto"/>
              <w:rPr>
                <w:b w:val="0"/>
                <w:i w:val="0"/>
                <w:color w:val="000000" w:themeColor="text1"/>
              </w:rPr>
            </w:pPr>
            <w:r w:rsidRPr="006B4549">
              <w:rPr>
                <w:b w:val="0"/>
                <w:i w:val="0"/>
                <w:color w:val="000000" w:themeColor="text1"/>
              </w:rPr>
              <w:t>Immutability</w:t>
            </w:r>
          </w:p>
        </w:tc>
        <w:tc>
          <w:tcPr>
            <w:tcW w:w="1609" w:type="dxa"/>
          </w:tcPr>
          <w:p w14:paraId="323EB2F9" w14:textId="6616AFB7" w:rsidR="004D0DDF"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rPr>
            </w:pPr>
            <w:r w:rsidRPr="006B4549">
              <w:rPr>
                <w:i w:val="0"/>
                <w:color w:val="70AD47" w:themeColor="accent6"/>
              </w:rPr>
              <w:t>Yes</w:t>
            </w:r>
          </w:p>
        </w:tc>
        <w:tc>
          <w:tcPr>
            <w:tcW w:w="1609" w:type="dxa"/>
          </w:tcPr>
          <w:p w14:paraId="7711F1B9" w14:textId="2BDC69C9" w:rsidR="004D0DDF"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rPr>
            </w:pPr>
            <w:r w:rsidRPr="006B4549">
              <w:rPr>
                <w:i w:val="0"/>
                <w:color w:val="70AD47" w:themeColor="accent6"/>
              </w:rPr>
              <w:t>Yes</w:t>
            </w:r>
          </w:p>
        </w:tc>
      </w:tr>
      <w:tr w:rsidR="004D0DDF" w14:paraId="5926612C" w14:textId="77777777" w:rsidTr="00BB3889">
        <w:trPr>
          <w:trHeight w:val="228"/>
        </w:trPr>
        <w:tc>
          <w:tcPr>
            <w:cnfStyle w:val="001000000000" w:firstRow="0" w:lastRow="0" w:firstColumn="1" w:lastColumn="0" w:oddVBand="0" w:evenVBand="0" w:oddHBand="0" w:evenHBand="0" w:firstRowFirstColumn="0" w:firstRowLastColumn="0" w:lastRowFirstColumn="0" w:lastRowLastColumn="0"/>
            <w:tcW w:w="1609" w:type="dxa"/>
          </w:tcPr>
          <w:p w14:paraId="0B4D8AC4" w14:textId="259C868D" w:rsidR="004D0DDF" w:rsidRPr="006B4549" w:rsidRDefault="004D0DDF" w:rsidP="00BB3889">
            <w:pPr>
              <w:spacing w:line="480" w:lineRule="auto"/>
              <w:rPr>
                <w:b w:val="0"/>
                <w:i w:val="0"/>
                <w:color w:val="000000" w:themeColor="text1"/>
              </w:rPr>
            </w:pPr>
            <w:r w:rsidRPr="006B4549">
              <w:rPr>
                <w:b w:val="0"/>
                <w:i w:val="0"/>
                <w:color w:val="000000" w:themeColor="text1"/>
              </w:rPr>
              <w:t>No Central Authority</w:t>
            </w:r>
          </w:p>
        </w:tc>
        <w:tc>
          <w:tcPr>
            <w:tcW w:w="1609" w:type="dxa"/>
          </w:tcPr>
          <w:p w14:paraId="38D13401" w14:textId="269D27F3"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r w:rsidRPr="006B4549">
              <w:rPr>
                <w:i w:val="0"/>
                <w:color w:val="70AD47" w:themeColor="accent6"/>
              </w:rPr>
              <w:t>Yes</w:t>
            </w:r>
          </w:p>
        </w:tc>
        <w:tc>
          <w:tcPr>
            <w:tcW w:w="1609" w:type="dxa"/>
          </w:tcPr>
          <w:p w14:paraId="3953A67A" w14:textId="41D2FD57"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r w:rsidRPr="006B4549">
              <w:rPr>
                <w:i w:val="0"/>
                <w:color w:val="70AD47" w:themeColor="accent6"/>
              </w:rPr>
              <w:t>Yes</w:t>
            </w:r>
          </w:p>
        </w:tc>
      </w:tr>
      <w:tr w:rsidR="004D0DDF" w14:paraId="3549A1AD" w14:textId="77777777" w:rsidTr="00BB3889">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9" w:type="dxa"/>
          </w:tcPr>
          <w:p w14:paraId="306AC06F" w14:textId="00E29A3B" w:rsidR="004D0DDF" w:rsidRPr="006B4549" w:rsidRDefault="004D0DDF" w:rsidP="00BB3889">
            <w:pPr>
              <w:spacing w:line="480" w:lineRule="auto"/>
              <w:rPr>
                <w:b w:val="0"/>
                <w:i w:val="0"/>
                <w:color w:val="000000" w:themeColor="text1"/>
              </w:rPr>
            </w:pPr>
            <w:r w:rsidRPr="006B4549">
              <w:rPr>
                <w:b w:val="0"/>
                <w:i w:val="0"/>
                <w:color w:val="000000" w:themeColor="text1"/>
              </w:rPr>
              <w:t>Assets Over Network</w:t>
            </w:r>
          </w:p>
        </w:tc>
        <w:tc>
          <w:tcPr>
            <w:tcW w:w="1609" w:type="dxa"/>
          </w:tcPr>
          <w:p w14:paraId="0A6527F0" w14:textId="761259AF" w:rsidR="004D0DDF" w:rsidRPr="006B4549"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color w:val="70AD47" w:themeColor="accent6"/>
              </w:rPr>
            </w:pPr>
            <w:r w:rsidRPr="006B4549">
              <w:rPr>
                <w:i w:val="0"/>
                <w:color w:val="70AD47" w:themeColor="accent6"/>
              </w:rPr>
              <w:t>Yes</w:t>
            </w:r>
          </w:p>
        </w:tc>
        <w:tc>
          <w:tcPr>
            <w:tcW w:w="1609" w:type="dxa"/>
          </w:tcPr>
          <w:p w14:paraId="23CE1D60" w14:textId="564DCAB8" w:rsidR="004D0DDF" w:rsidRPr="006B4549"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color w:val="70AD47" w:themeColor="accent6"/>
              </w:rPr>
            </w:pPr>
            <w:r w:rsidRPr="006B4549">
              <w:rPr>
                <w:i w:val="0"/>
                <w:color w:val="70AD47" w:themeColor="accent6"/>
              </w:rPr>
              <w:t>Yes</w:t>
            </w:r>
          </w:p>
        </w:tc>
      </w:tr>
      <w:tr w:rsidR="004D0DDF" w14:paraId="3118AD6D" w14:textId="77777777" w:rsidTr="00BB3889">
        <w:trPr>
          <w:trHeight w:val="216"/>
        </w:trPr>
        <w:tc>
          <w:tcPr>
            <w:cnfStyle w:val="001000000000" w:firstRow="0" w:lastRow="0" w:firstColumn="1" w:lastColumn="0" w:oddVBand="0" w:evenVBand="0" w:oddHBand="0" w:evenHBand="0" w:firstRowFirstColumn="0" w:firstRowLastColumn="0" w:lastRowFirstColumn="0" w:lastRowLastColumn="0"/>
            <w:tcW w:w="1609" w:type="dxa"/>
          </w:tcPr>
          <w:p w14:paraId="64CC2D5B" w14:textId="10437618" w:rsidR="004D0DDF" w:rsidRPr="006B4549" w:rsidRDefault="004D0DDF" w:rsidP="00BB3889">
            <w:pPr>
              <w:spacing w:line="480" w:lineRule="auto"/>
              <w:rPr>
                <w:b w:val="0"/>
                <w:i w:val="0"/>
                <w:color w:val="000000" w:themeColor="text1"/>
              </w:rPr>
            </w:pPr>
            <w:r w:rsidRPr="006B4549">
              <w:rPr>
                <w:b w:val="0"/>
                <w:i w:val="0"/>
                <w:color w:val="000000" w:themeColor="text1"/>
              </w:rPr>
              <w:t>High Throughput</w:t>
            </w:r>
          </w:p>
        </w:tc>
        <w:tc>
          <w:tcPr>
            <w:tcW w:w="1609" w:type="dxa"/>
          </w:tcPr>
          <w:p w14:paraId="07F4EF27" w14:textId="77777777"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p>
        </w:tc>
        <w:tc>
          <w:tcPr>
            <w:tcW w:w="1609" w:type="dxa"/>
          </w:tcPr>
          <w:p w14:paraId="1646B19E" w14:textId="0166E611"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r w:rsidRPr="006B4549">
              <w:rPr>
                <w:i w:val="0"/>
                <w:color w:val="70AD47" w:themeColor="accent6"/>
              </w:rPr>
              <w:t>Yes</w:t>
            </w:r>
          </w:p>
        </w:tc>
      </w:tr>
      <w:tr w:rsidR="004D0DDF" w14:paraId="4CBFDBF1" w14:textId="77777777" w:rsidTr="00BB388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09" w:type="dxa"/>
          </w:tcPr>
          <w:p w14:paraId="1AC1FCD3" w14:textId="07163417" w:rsidR="004D0DDF" w:rsidRPr="006B4549" w:rsidRDefault="004D0DDF" w:rsidP="00BB3889">
            <w:pPr>
              <w:spacing w:line="480" w:lineRule="auto"/>
              <w:rPr>
                <w:b w:val="0"/>
                <w:i w:val="0"/>
                <w:color w:val="000000" w:themeColor="text1"/>
              </w:rPr>
            </w:pPr>
            <w:r w:rsidRPr="006B4549">
              <w:rPr>
                <w:b w:val="0"/>
                <w:i w:val="0"/>
                <w:color w:val="000000" w:themeColor="text1"/>
              </w:rPr>
              <w:lastRenderedPageBreak/>
              <w:t>Low Latency</w:t>
            </w:r>
          </w:p>
        </w:tc>
        <w:tc>
          <w:tcPr>
            <w:tcW w:w="1609" w:type="dxa"/>
          </w:tcPr>
          <w:p w14:paraId="1F0CF668" w14:textId="77777777" w:rsidR="004D0DDF" w:rsidRPr="006B4549"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color w:val="70AD47" w:themeColor="accent6"/>
              </w:rPr>
            </w:pPr>
          </w:p>
        </w:tc>
        <w:tc>
          <w:tcPr>
            <w:tcW w:w="1609" w:type="dxa"/>
          </w:tcPr>
          <w:p w14:paraId="27AA565C" w14:textId="6394B8E5" w:rsidR="004D0DDF" w:rsidRPr="006B4549"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color w:val="70AD47" w:themeColor="accent6"/>
              </w:rPr>
            </w:pPr>
            <w:r w:rsidRPr="006B4549">
              <w:rPr>
                <w:i w:val="0"/>
                <w:color w:val="70AD47" w:themeColor="accent6"/>
              </w:rPr>
              <w:t>Yes</w:t>
            </w:r>
          </w:p>
        </w:tc>
      </w:tr>
      <w:tr w:rsidR="004D0DDF" w14:paraId="3B26F975" w14:textId="77777777" w:rsidTr="00BB3889">
        <w:trPr>
          <w:trHeight w:val="228"/>
        </w:trPr>
        <w:tc>
          <w:tcPr>
            <w:cnfStyle w:val="001000000000" w:firstRow="0" w:lastRow="0" w:firstColumn="1" w:lastColumn="0" w:oddVBand="0" w:evenVBand="0" w:oddHBand="0" w:evenHBand="0" w:firstRowFirstColumn="0" w:firstRowLastColumn="0" w:lastRowFirstColumn="0" w:lastRowLastColumn="0"/>
            <w:tcW w:w="1609" w:type="dxa"/>
          </w:tcPr>
          <w:p w14:paraId="77658231" w14:textId="79D90C43" w:rsidR="004D0DDF" w:rsidRPr="006B4549" w:rsidRDefault="004D0DDF" w:rsidP="00BB3889">
            <w:pPr>
              <w:spacing w:line="480" w:lineRule="auto"/>
              <w:rPr>
                <w:b w:val="0"/>
                <w:i w:val="0"/>
                <w:color w:val="000000" w:themeColor="text1"/>
              </w:rPr>
            </w:pPr>
            <w:r w:rsidRPr="006B4549">
              <w:rPr>
                <w:b w:val="0"/>
                <w:i w:val="0"/>
                <w:color w:val="000000" w:themeColor="text1"/>
              </w:rPr>
              <w:t>High Capacity</w:t>
            </w:r>
          </w:p>
        </w:tc>
        <w:tc>
          <w:tcPr>
            <w:tcW w:w="1609" w:type="dxa"/>
          </w:tcPr>
          <w:p w14:paraId="0C40833F" w14:textId="77777777"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p>
        </w:tc>
        <w:tc>
          <w:tcPr>
            <w:tcW w:w="1609" w:type="dxa"/>
          </w:tcPr>
          <w:p w14:paraId="37E72FF1" w14:textId="5B86152A"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r w:rsidRPr="006B4549">
              <w:rPr>
                <w:i w:val="0"/>
                <w:color w:val="70AD47" w:themeColor="accent6"/>
              </w:rPr>
              <w:t>Yes</w:t>
            </w:r>
          </w:p>
        </w:tc>
      </w:tr>
      <w:tr w:rsidR="004D0DDF" w14:paraId="55D8B278" w14:textId="77777777" w:rsidTr="00BB388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09" w:type="dxa"/>
          </w:tcPr>
          <w:p w14:paraId="613CCD3A" w14:textId="16B86DDA" w:rsidR="004D0DDF" w:rsidRPr="006B4549" w:rsidRDefault="004D0DDF" w:rsidP="00BB3889">
            <w:pPr>
              <w:spacing w:line="480" w:lineRule="auto"/>
              <w:rPr>
                <w:b w:val="0"/>
                <w:i w:val="0"/>
                <w:color w:val="000000" w:themeColor="text1"/>
              </w:rPr>
            </w:pPr>
            <w:r w:rsidRPr="006B4549">
              <w:rPr>
                <w:b w:val="0"/>
                <w:i w:val="0"/>
                <w:color w:val="000000" w:themeColor="text1"/>
              </w:rPr>
              <w:t>Rich Permissioning</w:t>
            </w:r>
          </w:p>
        </w:tc>
        <w:tc>
          <w:tcPr>
            <w:tcW w:w="1609" w:type="dxa"/>
          </w:tcPr>
          <w:p w14:paraId="749A0E19" w14:textId="77777777" w:rsidR="004D0DDF" w:rsidRPr="006B4549"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color w:val="70AD47" w:themeColor="accent6"/>
              </w:rPr>
            </w:pPr>
          </w:p>
        </w:tc>
        <w:tc>
          <w:tcPr>
            <w:tcW w:w="1609" w:type="dxa"/>
          </w:tcPr>
          <w:p w14:paraId="24E3E519" w14:textId="41E6C7BF" w:rsidR="004D0DDF" w:rsidRPr="006B4549" w:rsidRDefault="004D0DDF" w:rsidP="00BB3889">
            <w:pPr>
              <w:spacing w:line="480" w:lineRule="auto"/>
              <w:cnfStyle w:val="000000100000" w:firstRow="0" w:lastRow="0" w:firstColumn="0" w:lastColumn="0" w:oddVBand="0" w:evenVBand="0" w:oddHBand="1" w:evenHBand="0" w:firstRowFirstColumn="0" w:firstRowLastColumn="0" w:lastRowFirstColumn="0" w:lastRowLastColumn="0"/>
              <w:rPr>
                <w:i w:val="0"/>
                <w:color w:val="70AD47" w:themeColor="accent6"/>
              </w:rPr>
            </w:pPr>
            <w:r w:rsidRPr="006B4549">
              <w:rPr>
                <w:i w:val="0"/>
                <w:color w:val="70AD47" w:themeColor="accent6"/>
              </w:rPr>
              <w:t>Yes</w:t>
            </w:r>
          </w:p>
        </w:tc>
      </w:tr>
      <w:tr w:rsidR="004D0DDF" w14:paraId="23440C1C" w14:textId="77777777" w:rsidTr="00BB3889">
        <w:trPr>
          <w:trHeight w:val="216"/>
        </w:trPr>
        <w:tc>
          <w:tcPr>
            <w:cnfStyle w:val="001000000000" w:firstRow="0" w:lastRow="0" w:firstColumn="1" w:lastColumn="0" w:oddVBand="0" w:evenVBand="0" w:oddHBand="0" w:evenHBand="0" w:firstRowFirstColumn="0" w:firstRowLastColumn="0" w:lastRowFirstColumn="0" w:lastRowLastColumn="0"/>
            <w:tcW w:w="1609" w:type="dxa"/>
          </w:tcPr>
          <w:p w14:paraId="30B866C6" w14:textId="3C5AF7AC" w:rsidR="004D0DDF" w:rsidRPr="006B4549" w:rsidRDefault="004D0DDF" w:rsidP="00BB3889">
            <w:pPr>
              <w:spacing w:line="480" w:lineRule="auto"/>
              <w:rPr>
                <w:b w:val="0"/>
                <w:i w:val="0"/>
                <w:color w:val="000000" w:themeColor="text1"/>
              </w:rPr>
            </w:pPr>
            <w:r w:rsidRPr="006B4549">
              <w:rPr>
                <w:b w:val="0"/>
                <w:i w:val="0"/>
                <w:color w:val="000000" w:themeColor="text1"/>
              </w:rPr>
              <w:t>Query Capabilities</w:t>
            </w:r>
          </w:p>
        </w:tc>
        <w:tc>
          <w:tcPr>
            <w:tcW w:w="1609" w:type="dxa"/>
          </w:tcPr>
          <w:p w14:paraId="2D4B8FF3" w14:textId="77777777"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p>
        </w:tc>
        <w:tc>
          <w:tcPr>
            <w:tcW w:w="1609" w:type="dxa"/>
          </w:tcPr>
          <w:p w14:paraId="5337EB20" w14:textId="4D89BBE8" w:rsidR="004D0DDF" w:rsidRPr="006B4549" w:rsidRDefault="004D0DDF" w:rsidP="00BB3889">
            <w:pPr>
              <w:spacing w:line="480" w:lineRule="auto"/>
              <w:cnfStyle w:val="000000000000" w:firstRow="0" w:lastRow="0" w:firstColumn="0" w:lastColumn="0" w:oddVBand="0" w:evenVBand="0" w:oddHBand="0" w:evenHBand="0" w:firstRowFirstColumn="0" w:firstRowLastColumn="0" w:lastRowFirstColumn="0" w:lastRowLastColumn="0"/>
              <w:rPr>
                <w:i w:val="0"/>
                <w:color w:val="70AD47" w:themeColor="accent6"/>
              </w:rPr>
            </w:pPr>
            <w:r w:rsidRPr="006B4549">
              <w:rPr>
                <w:i w:val="0"/>
                <w:color w:val="70AD47" w:themeColor="accent6"/>
              </w:rPr>
              <w:t>Yes</w:t>
            </w:r>
          </w:p>
        </w:tc>
      </w:tr>
    </w:tbl>
    <w:p w14:paraId="5A68B04D" w14:textId="55314DE0" w:rsidR="006B4549" w:rsidRDefault="00BB3889" w:rsidP="00A8404B">
      <w:pPr>
        <w:spacing w:line="480" w:lineRule="auto"/>
        <w:rPr>
          <w:i w:val="0"/>
        </w:rPr>
      </w:pPr>
      <w:r>
        <w:rPr>
          <w:i w:val="0"/>
        </w:rPr>
        <w:br w:type="textWrapping" w:clear="all"/>
      </w:r>
    </w:p>
    <w:p w14:paraId="2491EC2B" w14:textId="3BDC0E5E" w:rsidR="001523D4" w:rsidRPr="008C4FA6" w:rsidRDefault="00D05D02" w:rsidP="00A8404B">
      <w:pPr>
        <w:spacing w:line="480" w:lineRule="auto"/>
        <w:rPr>
          <w:b/>
        </w:rPr>
      </w:pPr>
      <w:r w:rsidRPr="008C4FA6">
        <w:rPr>
          <w:b/>
        </w:rPr>
        <w:t xml:space="preserve">5.2 </w:t>
      </w:r>
      <w:r w:rsidR="001523D4" w:rsidRPr="008C4FA6">
        <w:rPr>
          <w:b/>
        </w:rPr>
        <w:t>Working model of BigchainDB :</w:t>
      </w:r>
    </w:p>
    <w:p w14:paraId="01AF0829" w14:textId="19924691" w:rsidR="00EA0C49" w:rsidRDefault="001523D4" w:rsidP="00A8404B">
      <w:pPr>
        <w:widowControl w:val="0"/>
        <w:autoSpaceDE w:val="0"/>
        <w:autoSpaceDN w:val="0"/>
        <w:adjustRightInd w:val="0"/>
        <w:spacing w:after="240" w:line="480" w:lineRule="auto"/>
        <w:rPr>
          <w:rFonts w:ascii="Times" w:hAnsi="Times" w:cs="Times"/>
          <w:sz w:val="30"/>
          <w:szCs w:val="30"/>
        </w:rPr>
      </w:pPr>
      <w:r>
        <w:rPr>
          <w:rFonts w:ascii="Times" w:hAnsi="Times" w:cs="Times"/>
          <w:noProof/>
          <w:sz w:val="30"/>
          <w:szCs w:val="30"/>
        </w:rPr>
        <w:drawing>
          <wp:inline distT="0" distB="0" distL="0" distR="0" wp14:anchorId="1BA9DF73" wp14:editId="6C64298D">
            <wp:extent cx="2794635" cy="184594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igchainDB Architecture.jpg"/>
                    <pic:cNvPicPr/>
                  </pic:nvPicPr>
                  <pic:blipFill>
                    <a:blip r:embed="rId14">
                      <a:extLst>
                        <a:ext uri="{28A0092B-C50C-407E-A947-70E740481C1C}">
                          <a14:useLocalDpi xmlns:a14="http://schemas.microsoft.com/office/drawing/2010/main" val="0"/>
                        </a:ext>
                      </a:extLst>
                    </a:blip>
                    <a:stretch>
                      <a:fillRect/>
                    </a:stretch>
                  </pic:blipFill>
                  <pic:spPr>
                    <a:xfrm>
                      <a:off x="0" y="0"/>
                      <a:ext cx="2804149" cy="1852229"/>
                    </a:xfrm>
                    <a:prstGeom prst="rect">
                      <a:avLst/>
                    </a:prstGeom>
                  </pic:spPr>
                </pic:pic>
              </a:graphicData>
            </a:graphic>
          </wp:inline>
        </w:drawing>
      </w:r>
    </w:p>
    <w:p w14:paraId="7FDB91D1" w14:textId="7FF8DA05" w:rsidR="001523D4" w:rsidRPr="00D05D02" w:rsidRDefault="001523D4" w:rsidP="00A8404B">
      <w:pPr>
        <w:spacing w:line="480" w:lineRule="auto"/>
        <w:rPr>
          <w:i w:val="0"/>
          <w:sz w:val="16"/>
          <w:szCs w:val="16"/>
        </w:rPr>
      </w:pPr>
      <w:r w:rsidRPr="00D05D02">
        <w:rPr>
          <w:i w:val="0"/>
          <w:sz w:val="16"/>
          <w:szCs w:val="16"/>
        </w:rPr>
        <w:t>Fig 6: BigchainDB Architecture</w:t>
      </w:r>
    </w:p>
    <w:p w14:paraId="6D9E7213" w14:textId="77777777" w:rsidR="009C2D73" w:rsidRDefault="009C2D73" w:rsidP="00A8404B">
      <w:pPr>
        <w:spacing w:line="480" w:lineRule="auto"/>
        <w:rPr>
          <w:i w:val="0"/>
        </w:rPr>
      </w:pPr>
      <w:r>
        <w:rPr>
          <w:i w:val="0"/>
        </w:rPr>
        <w:t>Not only the above benefits but it also embeds enterprise-hardened code for its codebase. Legal certificates can be directly stored on the Blockchain database.</w:t>
      </w:r>
    </w:p>
    <w:p w14:paraId="37CD9FFE" w14:textId="196F2C36" w:rsidR="00624644" w:rsidRDefault="009C2D73" w:rsidP="00A8404B">
      <w:pPr>
        <w:spacing w:line="480" w:lineRule="auto"/>
        <w:rPr>
          <w:i w:val="0"/>
        </w:rPr>
      </w:pPr>
      <w:r>
        <w:rPr>
          <w:i w:val="0"/>
        </w:rPr>
        <w:t xml:space="preserve"> The BigchainDB architecture simply specifies that the assets are </w:t>
      </w:r>
      <w:r w:rsidR="003F4FD0">
        <w:rPr>
          <w:i w:val="0"/>
        </w:rPr>
        <w:t>provided with crypto-</w:t>
      </w:r>
      <w:r>
        <w:rPr>
          <w:i w:val="0"/>
        </w:rPr>
        <w:t>condit</w:t>
      </w:r>
      <w:r w:rsidR="003F4FD0">
        <w:rPr>
          <w:i w:val="0"/>
        </w:rPr>
        <w:t>ions</w:t>
      </w:r>
      <w:r>
        <w:rPr>
          <w:i w:val="0"/>
        </w:rPr>
        <w:t>:</w:t>
      </w:r>
    </w:p>
    <w:p w14:paraId="6EF299F9" w14:textId="5FCDA734" w:rsidR="009C2D73" w:rsidRPr="009C2D73" w:rsidRDefault="009C2D73" w:rsidP="00A8404B">
      <w:pPr>
        <w:pStyle w:val="ListParagraph"/>
        <w:numPr>
          <w:ilvl w:val="0"/>
          <w:numId w:val="8"/>
        </w:numPr>
        <w:spacing w:line="480" w:lineRule="auto"/>
        <w:rPr>
          <w:i w:val="0"/>
        </w:rPr>
      </w:pPr>
      <w:r w:rsidRPr="009C2D73">
        <w:rPr>
          <w:i w:val="0"/>
        </w:rPr>
        <w:t>Private-public key</w:t>
      </w:r>
    </w:p>
    <w:p w14:paraId="4F49DDC5" w14:textId="2CD3F048" w:rsidR="009C2D73" w:rsidRPr="009C2D73" w:rsidRDefault="009C2D73" w:rsidP="00A8404B">
      <w:pPr>
        <w:pStyle w:val="ListParagraph"/>
        <w:numPr>
          <w:ilvl w:val="0"/>
          <w:numId w:val="8"/>
        </w:numPr>
        <w:spacing w:line="480" w:lineRule="auto"/>
        <w:rPr>
          <w:i w:val="0"/>
        </w:rPr>
      </w:pPr>
      <w:r w:rsidRPr="009C2D73">
        <w:rPr>
          <w:i w:val="0"/>
        </w:rPr>
        <w:t>Multi-signatures</w:t>
      </w:r>
    </w:p>
    <w:p w14:paraId="5CFF78AC" w14:textId="0A8A6AEF" w:rsidR="009C2D73" w:rsidRPr="009C2D73" w:rsidRDefault="009C2D73" w:rsidP="00A8404B">
      <w:pPr>
        <w:pStyle w:val="ListParagraph"/>
        <w:numPr>
          <w:ilvl w:val="0"/>
          <w:numId w:val="8"/>
        </w:numPr>
        <w:spacing w:line="480" w:lineRule="auto"/>
        <w:rPr>
          <w:b/>
          <w:i w:val="0"/>
        </w:rPr>
      </w:pPr>
      <w:r w:rsidRPr="009C2D73">
        <w:rPr>
          <w:b/>
          <w:i w:val="0"/>
        </w:rPr>
        <w:t>Crypto condition</w:t>
      </w:r>
      <w:r>
        <w:rPr>
          <w:b/>
          <w:i w:val="0"/>
        </w:rPr>
        <w:t xml:space="preserve"> –</w:t>
      </w:r>
      <w:r w:rsidR="003F4FD0">
        <w:rPr>
          <w:b/>
          <w:i w:val="0"/>
        </w:rPr>
        <w:t xml:space="preserve"> Owner define condition, new user to take over need to fulfill the conditions.</w:t>
      </w:r>
    </w:p>
    <w:p w14:paraId="4FC54822" w14:textId="01574802" w:rsidR="009C2D73" w:rsidRPr="009C2D73" w:rsidRDefault="009C2D73" w:rsidP="00A8404B">
      <w:pPr>
        <w:pStyle w:val="ListParagraph"/>
        <w:numPr>
          <w:ilvl w:val="0"/>
          <w:numId w:val="8"/>
        </w:numPr>
        <w:spacing w:line="480" w:lineRule="auto"/>
        <w:rPr>
          <w:i w:val="0"/>
        </w:rPr>
      </w:pPr>
      <w:r w:rsidRPr="009C2D73">
        <w:rPr>
          <w:i w:val="0"/>
        </w:rPr>
        <w:t>Smart-Contracts</w:t>
      </w:r>
    </w:p>
    <w:p w14:paraId="667F9668" w14:textId="6500555B" w:rsidR="00624644" w:rsidRDefault="00E2565F" w:rsidP="00A8404B">
      <w:pPr>
        <w:spacing w:line="480" w:lineRule="auto"/>
        <w:rPr>
          <w:i w:val="0"/>
        </w:rPr>
      </w:pPr>
      <w:r>
        <w:rPr>
          <w:i w:val="0"/>
        </w:rPr>
        <w:t>Last but not least, the specific properties will explain why is it BigchainDB</w:t>
      </w:r>
    </w:p>
    <w:p w14:paraId="26708196" w14:textId="77777777" w:rsidR="00E2565F" w:rsidRDefault="00E2565F" w:rsidP="00A8404B">
      <w:pPr>
        <w:spacing w:line="480" w:lineRule="auto"/>
        <w:rPr>
          <w:i w:val="0"/>
        </w:rPr>
      </w:pPr>
    </w:p>
    <w:p w14:paraId="34C22949" w14:textId="77777777" w:rsidR="006E394D" w:rsidRDefault="006E394D" w:rsidP="00A8404B">
      <w:pPr>
        <w:spacing w:line="480" w:lineRule="auto"/>
        <w:rPr>
          <w:i w:val="0"/>
        </w:rPr>
      </w:pPr>
    </w:p>
    <w:p w14:paraId="17B69C2E" w14:textId="77777777" w:rsidR="006E394D" w:rsidRDefault="006E394D" w:rsidP="00A8404B">
      <w:pPr>
        <w:spacing w:line="480" w:lineRule="auto"/>
        <w:rPr>
          <w:i w:val="0"/>
        </w:rPr>
      </w:pPr>
    </w:p>
    <w:tbl>
      <w:tblPr>
        <w:tblStyle w:val="ListTable5Dark-Accent11"/>
        <w:tblW w:w="9630" w:type="dxa"/>
        <w:tblLook w:val="04A0" w:firstRow="1" w:lastRow="0" w:firstColumn="1" w:lastColumn="0" w:noHBand="0" w:noVBand="1"/>
      </w:tblPr>
      <w:tblGrid>
        <w:gridCol w:w="1660"/>
        <w:gridCol w:w="1040"/>
        <w:gridCol w:w="1710"/>
        <w:gridCol w:w="2070"/>
        <w:gridCol w:w="1313"/>
        <w:gridCol w:w="1837"/>
      </w:tblGrid>
      <w:tr w:rsidR="00C23E4D" w14:paraId="5BEF9C2D" w14:textId="77777777" w:rsidTr="00C23E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0" w:type="dxa"/>
          </w:tcPr>
          <w:p w14:paraId="76F7BCA8" w14:textId="00869D95" w:rsidR="00E2565F" w:rsidRPr="00C23E4D" w:rsidRDefault="00E2565F" w:rsidP="00A8404B">
            <w:pPr>
              <w:spacing w:line="480" w:lineRule="auto"/>
              <w:rPr>
                <w:i w:val="0"/>
                <w:color w:val="000000" w:themeColor="text1"/>
                <w:u w:val="double"/>
              </w:rPr>
            </w:pPr>
            <w:r w:rsidRPr="00C23E4D">
              <w:rPr>
                <w:i w:val="0"/>
                <w:color w:val="000000" w:themeColor="text1"/>
                <w:u w:val="double"/>
              </w:rPr>
              <w:lastRenderedPageBreak/>
              <w:t>Throughput</w:t>
            </w:r>
          </w:p>
        </w:tc>
        <w:tc>
          <w:tcPr>
            <w:tcW w:w="1040" w:type="dxa"/>
          </w:tcPr>
          <w:p w14:paraId="190D6CB9" w14:textId="73EFCD82" w:rsidR="00E2565F" w:rsidRPr="00C23E4D" w:rsidRDefault="00E2565F"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C23E4D">
              <w:rPr>
                <w:i w:val="0"/>
                <w:color w:val="000000" w:themeColor="text1"/>
                <w:u w:val="double"/>
              </w:rPr>
              <w:t>Latency</w:t>
            </w:r>
          </w:p>
        </w:tc>
        <w:tc>
          <w:tcPr>
            <w:tcW w:w="1710" w:type="dxa"/>
          </w:tcPr>
          <w:p w14:paraId="3310BA11" w14:textId="5BC7141C" w:rsidR="00E2565F" w:rsidRPr="00C23E4D" w:rsidRDefault="00E2565F"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C23E4D">
              <w:rPr>
                <w:i w:val="0"/>
                <w:color w:val="000000" w:themeColor="text1"/>
                <w:u w:val="double"/>
              </w:rPr>
              <w:t>Capacity</w:t>
            </w:r>
          </w:p>
        </w:tc>
        <w:tc>
          <w:tcPr>
            <w:tcW w:w="2070" w:type="dxa"/>
          </w:tcPr>
          <w:p w14:paraId="23BEF53F" w14:textId="7F5B4EA9" w:rsidR="00E2565F" w:rsidRPr="00C23E4D" w:rsidRDefault="00E2565F"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C23E4D">
              <w:rPr>
                <w:i w:val="0"/>
                <w:color w:val="000000" w:themeColor="text1"/>
                <w:u w:val="double"/>
              </w:rPr>
              <w:t>Scalability</w:t>
            </w:r>
          </w:p>
        </w:tc>
        <w:tc>
          <w:tcPr>
            <w:tcW w:w="1313" w:type="dxa"/>
          </w:tcPr>
          <w:p w14:paraId="6FD327E8" w14:textId="6CE59716" w:rsidR="00E2565F" w:rsidRPr="00C23E4D" w:rsidRDefault="00E2565F"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C23E4D">
              <w:rPr>
                <w:i w:val="0"/>
                <w:color w:val="000000" w:themeColor="text1"/>
                <w:u w:val="double"/>
              </w:rPr>
              <w:t>Query</w:t>
            </w:r>
          </w:p>
        </w:tc>
        <w:tc>
          <w:tcPr>
            <w:tcW w:w="1837" w:type="dxa"/>
          </w:tcPr>
          <w:p w14:paraId="12AEEE10" w14:textId="3EE22433" w:rsidR="00E2565F" w:rsidRPr="00C23E4D" w:rsidRDefault="00E2565F" w:rsidP="00A8404B">
            <w:pPr>
              <w:spacing w:line="480" w:lineRule="auto"/>
              <w:cnfStyle w:val="100000000000" w:firstRow="1" w:lastRow="0" w:firstColumn="0" w:lastColumn="0" w:oddVBand="0" w:evenVBand="0" w:oddHBand="0" w:evenHBand="0" w:firstRowFirstColumn="0" w:firstRowLastColumn="0" w:lastRowFirstColumn="0" w:lastRowLastColumn="0"/>
              <w:rPr>
                <w:i w:val="0"/>
                <w:color w:val="000000" w:themeColor="text1"/>
                <w:u w:val="double"/>
              </w:rPr>
            </w:pPr>
            <w:r w:rsidRPr="00C23E4D">
              <w:rPr>
                <w:i w:val="0"/>
                <w:color w:val="000000" w:themeColor="text1"/>
                <w:u w:val="double"/>
              </w:rPr>
              <w:t>Decentralization</w:t>
            </w:r>
          </w:p>
        </w:tc>
      </w:tr>
      <w:tr w:rsidR="00C23E4D" w14:paraId="3F56F340" w14:textId="77777777" w:rsidTr="00C2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2474550" w14:textId="29A59161" w:rsidR="00E2565F" w:rsidRDefault="00E2565F" w:rsidP="00A8404B">
            <w:pPr>
              <w:spacing w:line="480" w:lineRule="auto"/>
              <w:rPr>
                <w:i w:val="0"/>
              </w:rPr>
            </w:pPr>
            <w:r>
              <w:rPr>
                <w:i w:val="0"/>
              </w:rPr>
              <w:t>&gt; 1, 000, 000 /sec</w:t>
            </w:r>
          </w:p>
        </w:tc>
        <w:tc>
          <w:tcPr>
            <w:tcW w:w="1040" w:type="dxa"/>
          </w:tcPr>
          <w:p w14:paraId="533AD52B" w14:textId="4FC6F15B" w:rsidR="00E2565F" w:rsidRDefault="00E2565F"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&lt;100 ms</w:t>
            </w:r>
          </w:p>
        </w:tc>
        <w:tc>
          <w:tcPr>
            <w:tcW w:w="1710" w:type="dxa"/>
          </w:tcPr>
          <w:p w14:paraId="1310BAED" w14:textId="1E2615F7" w:rsidR="00E2565F" w:rsidRDefault="00E2565F"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Petabytes each node adding 48TB</w:t>
            </w:r>
          </w:p>
        </w:tc>
        <w:tc>
          <w:tcPr>
            <w:tcW w:w="2070" w:type="dxa"/>
          </w:tcPr>
          <w:p w14:paraId="03DFC395" w14:textId="36255968" w:rsidR="00E2565F" w:rsidRDefault="00E2565F"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Nodes addition increases performance</w:t>
            </w:r>
          </w:p>
        </w:tc>
        <w:tc>
          <w:tcPr>
            <w:tcW w:w="1313" w:type="dxa"/>
          </w:tcPr>
          <w:p w14:paraId="3A5EE86C" w14:textId="5A1FB8A6" w:rsidR="00E2565F" w:rsidRDefault="00E2565F"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Database fully queryable</w:t>
            </w:r>
          </w:p>
        </w:tc>
        <w:tc>
          <w:tcPr>
            <w:tcW w:w="1837" w:type="dxa"/>
          </w:tcPr>
          <w:p w14:paraId="66074109" w14:textId="76455FE0" w:rsidR="00E2565F" w:rsidRDefault="00E2565F" w:rsidP="00A8404B">
            <w:pPr>
              <w:spacing w:line="480" w:lineRule="auto"/>
              <w:cnfStyle w:val="000000100000" w:firstRow="0" w:lastRow="0" w:firstColumn="0" w:lastColumn="0" w:oddVBand="0" w:evenVBand="0" w:oddHBand="1" w:evenHBand="0" w:firstRowFirstColumn="0" w:firstRowLastColumn="0" w:lastRowFirstColumn="0" w:lastRowLastColumn="0"/>
              <w:rPr>
                <w:i w:val="0"/>
              </w:rPr>
            </w:pPr>
            <w:r>
              <w:rPr>
                <w:i w:val="0"/>
              </w:rPr>
              <w:t>Non- anonymous participation</w:t>
            </w:r>
          </w:p>
        </w:tc>
      </w:tr>
    </w:tbl>
    <w:p w14:paraId="2EFCBDF4" w14:textId="77777777" w:rsidR="00E2565F" w:rsidRDefault="00E2565F" w:rsidP="00A8404B">
      <w:pPr>
        <w:spacing w:line="480" w:lineRule="auto"/>
        <w:rPr>
          <w:i w:val="0"/>
        </w:rPr>
      </w:pPr>
    </w:p>
    <w:p w14:paraId="14865131" w14:textId="07AFB8F3" w:rsidR="00E2565F" w:rsidRDefault="008C4FA6" w:rsidP="00A8404B">
      <w:pPr>
        <w:spacing w:line="480" w:lineRule="auto"/>
        <w:rPr>
          <w:b/>
          <w:u w:val="double"/>
        </w:rPr>
      </w:pPr>
      <w:r>
        <w:rPr>
          <w:b/>
          <w:u w:val="double"/>
        </w:rPr>
        <w:t xml:space="preserve">6. </w:t>
      </w:r>
      <w:r w:rsidR="00DE7353" w:rsidRPr="00DE7353">
        <w:rPr>
          <w:b/>
          <w:u w:val="double"/>
        </w:rPr>
        <w:t>Conclusion:</w:t>
      </w:r>
    </w:p>
    <w:p w14:paraId="32836AB8" w14:textId="28D4173A" w:rsidR="005F7BFF" w:rsidRPr="005F7BFF" w:rsidRDefault="005F7BFF" w:rsidP="00A8404B">
      <w:pPr>
        <w:spacing w:line="480" w:lineRule="auto"/>
        <w:rPr>
          <w:i w:val="0"/>
        </w:rPr>
      </w:pPr>
      <w:r>
        <w:rPr>
          <w:i w:val="0"/>
        </w:rPr>
        <w:t>Ledger systems come and go. Even Bitcoins came with some of its disadvantages but over others it was better which made it famous with time resulting in high revenue and market share but a system is successful till a hacker doesn’t cracks it. The same scenario decreased the market share of Bitcoin using Blockchain. No one was aware that a small change can change the picture. Though BigchainDB is just not a small chain but one of the best examples of scalable decentralized database which can perform 1 million writes per second. That’s not the end, it complements the decentralized processing and file systems.</w:t>
      </w:r>
    </w:p>
    <w:p w14:paraId="5C524B49" w14:textId="77777777" w:rsidR="005F7BFF" w:rsidRDefault="005F7BFF" w:rsidP="00A8404B">
      <w:pPr>
        <w:spacing w:line="480" w:lineRule="auto"/>
        <w:rPr>
          <w:i w:val="0"/>
        </w:rPr>
      </w:pPr>
    </w:p>
    <w:p w14:paraId="54AB6B8D" w14:textId="77777777" w:rsidR="00BC2515" w:rsidRDefault="00BC2515" w:rsidP="00A8404B">
      <w:pPr>
        <w:spacing w:line="480" w:lineRule="auto"/>
        <w:rPr>
          <w:i w:val="0"/>
        </w:rPr>
      </w:pPr>
    </w:p>
    <w:p w14:paraId="4F49E5D3" w14:textId="77777777" w:rsidR="00BC2515" w:rsidRDefault="00BC2515" w:rsidP="00A8404B">
      <w:pPr>
        <w:spacing w:line="480" w:lineRule="auto"/>
        <w:rPr>
          <w:i w:val="0"/>
        </w:rPr>
      </w:pPr>
    </w:p>
    <w:p w14:paraId="6102B52E" w14:textId="77777777" w:rsidR="00BC2515" w:rsidRDefault="00BC2515" w:rsidP="00A8404B">
      <w:pPr>
        <w:spacing w:line="480" w:lineRule="auto"/>
        <w:rPr>
          <w:i w:val="0"/>
        </w:rPr>
      </w:pPr>
    </w:p>
    <w:p w14:paraId="3FED8445" w14:textId="77777777" w:rsidR="00BC2515" w:rsidRDefault="00BC2515" w:rsidP="00A8404B">
      <w:pPr>
        <w:spacing w:line="480" w:lineRule="auto"/>
        <w:rPr>
          <w:i w:val="0"/>
        </w:rPr>
      </w:pPr>
    </w:p>
    <w:p w14:paraId="15F82DC0" w14:textId="77777777" w:rsidR="00BC2515" w:rsidRDefault="00BC2515" w:rsidP="00A8404B">
      <w:pPr>
        <w:spacing w:line="480" w:lineRule="auto"/>
        <w:rPr>
          <w:i w:val="0"/>
        </w:rPr>
      </w:pPr>
    </w:p>
    <w:p w14:paraId="6CFFDAB1" w14:textId="77777777" w:rsidR="00BC2515" w:rsidRDefault="00BC2515" w:rsidP="00A8404B">
      <w:pPr>
        <w:spacing w:line="480" w:lineRule="auto"/>
        <w:rPr>
          <w:i w:val="0"/>
        </w:rPr>
      </w:pPr>
    </w:p>
    <w:p w14:paraId="2E759E21" w14:textId="77777777" w:rsidR="00BC2515" w:rsidRDefault="00BC2515" w:rsidP="00A8404B">
      <w:pPr>
        <w:spacing w:line="480" w:lineRule="auto"/>
        <w:rPr>
          <w:i w:val="0"/>
        </w:rPr>
      </w:pPr>
    </w:p>
    <w:p w14:paraId="71402C21" w14:textId="77777777" w:rsidR="00BC2515" w:rsidRDefault="00BC2515" w:rsidP="00A8404B">
      <w:pPr>
        <w:spacing w:line="480" w:lineRule="auto"/>
        <w:rPr>
          <w:i w:val="0"/>
        </w:rPr>
      </w:pPr>
    </w:p>
    <w:p w14:paraId="45E9ED84" w14:textId="77777777" w:rsidR="00BC2515" w:rsidRDefault="00BC2515" w:rsidP="00A8404B">
      <w:pPr>
        <w:spacing w:line="480" w:lineRule="auto"/>
        <w:rPr>
          <w:i w:val="0"/>
        </w:rPr>
      </w:pPr>
    </w:p>
    <w:p w14:paraId="3A49C0C9" w14:textId="77777777" w:rsidR="00BC2515" w:rsidRDefault="00BC2515" w:rsidP="00A8404B">
      <w:pPr>
        <w:spacing w:line="480" w:lineRule="auto"/>
        <w:rPr>
          <w:i w:val="0"/>
        </w:rPr>
      </w:pPr>
    </w:p>
    <w:p w14:paraId="3A75C513" w14:textId="77777777" w:rsidR="00BC2515" w:rsidRDefault="00BC2515" w:rsidP="00A8404B">
      <w:pPr>
        <w:spacing w:line="480" w:lineRule="auto"/>
        <w:rPr>
          <w:i w:val="0"/>
        </w:rPr>
      </w:pPr>
    </w:p>
    <w:p w14:paraId="53162C83" w14:textId="77777777" w:rsidR="00BC2515" w:rsidRDefault="00BC2515" w:rsidP="00A8404B">
      <w:pPr>
        <w:spacing w:line="480" w:lineRule="auto"/>
        <w:rPr>
          <w:i w:val="0"/>
        </w:rPr>
      </w:pPr>
    </w:p>
    <w:p w14:paraId="14B689CA" w14:textId="77777777" w:rsidR="00BC2515" w:rsidRDefault="00BC2515" w:rsidP="00A8404B">
      <w:pPr>
        <w:spacing w:line="480" w:lineRule="auto"/>
        <w:rPr>
          <w:i w:val="0"/>
        </w:rPr>
      </w:pPr>
    </w:p>
    <w:p w14:paraId="39D0C8F3" w14:textId="77777777" w:rsidR="00BC2515" w:rsidRDefault="00BC2515" w:rsidP="00A8404B">
      <w:pPr>
        <w:spacing w:line="480" w:lineRule="auto"/>
        <w:rPr>
          <w:i w:val="0"/>
        </w:rPr>
      </w:pPr>
    </w:p>
    <w:p w14:paraId="0ABE426E" w14:textId="77777777" w:rsidR="00BC2515" w:rsidRDefault="00BC2515" w:rsidP="00A8404B">
      <w:pPr>
        <w:spacing w:line="480" w:lineRule="auto"/>
        <w:rPr>
          <w:i w:val="0"/>
        </w:rPr>
      </w:pPr>
    </w:p>
    <w:p w14:paraId="40072EE8" w14:textId="77777777" w:rsidR="00BC2515" w:rsidRDefault="00BC2515" w:rsidP="00A8404B">
      <w:pPr>
        <w:spacing w:line="480" w:lineRule="auto"/>
        <w:rPr>
          <w:i w:val="0"/>
        </w:rPr>
      </w:pPr>
    </w:p>
    <w:p w14:paraId="04C7A817" w14:textId="1874B537" w:rsidR="00624644" w:rsidRPr="008C4FA6" w:rsidRDefault="008C4FA6" w:rsidP="00A8404B">
      <w:pPr>
        <w:spacing w:line="480" w:lineRule="auto"/>
        <w:rPr>
          <w:b/>
          <w:u w:val="double"/>
        </w:rPr>
      </w:pPr>
      <w:r w:rsidRPr="008C4FA6">
        <w:rPr>
          <w:b/>
          <w:u w:val="double"/>
        </w:rPr>
        <w:t>7. References</w:t>
      </w:r>
    </w:p>
    <w:p w14:paraId="36C579F2" w14:textId="26384BC3" w:rsidR="00624644" w:rsidRPr="00894903" w:rsidRDefault="00894903" w:rsidP="00A8404B">
      <w:pPr>
        <w:pStyle w:val="ListParagraph"/>
        <w:numPr>
          <w:ilvl w:val="0"/>
          <w:numId w:val="1"/>
        </w:numPr>
        <w:spacing w:line="480" w:lineRule="auto"/>
        <w:rPr>
          <w:i w:val="0"/>
        </w:rPr>
      </w:pPr>
      <w:r w:rsidRPr="00201456">
        <w:rPr>
          <w:i w:val="0"/>
        </w:rPr>
        <w:t>https://en.wikipedia.org/wiki/Bitcoin</w:t>
      </w:r>
    </w:p>
    <w:p w14:paraId="5BB93CDC" w14:textId="77777777" w:rsidR="00894903" w:rsidRPr="00894903" w:rsidRDefault="00894903" w:rsidP="00A8404B">
      <w:pPr>
        <w:pStyle w:val="ListParagraph"/>
        <w:numPr>
          <w:ilvl w:val="0"/>
          <w:numId w:val="1"/>
        </w:numPr>
        <w:spacing w:line="480" w:lineRule="auto"/>
        <w:rPr>
          <w:i w:val="0"/>
        </w:rPr>
      </w:pPr>
      <w:r w:rsidRPr="00894903">
        <w:rPr>
          <w:i w:val="0"/>
        </w:rPr>
        <w:t>http://ib2012-itgs.wikispaces.com/file/view/Centralised+Vs+Distributed.pdf</w:t>
      </w:r>
    </w:p>
    <w:p w14:paraId="123560A8" w14:textId="3CF8658A" w:rsidR="00894903" w:rsidRDefault="0001563D" w:rsidP="00A8404B">
      <w:pPr>
        <w:pStyle w:val="ListParagraph"/>
        <w:numPr>
          <w:ilvl w:val="0"/>
          <w:numId w:val="1"/>
        </w:numPr>
        <w:spacing w:line="480" w:lineRule="auto"/>
        <w:rPr>
          <w:i w:val="0"/>
        </w:rPr>
      </w:pPr>
      <w:r w:rsidRPr="00201456">
        <w:rPr>
          <w:i w:val="0"/>
        </w:rPr>
        <w:t>https://medium.com/@bbc4468/centralized-vs-decentralized-vs-distributed-41d92d463868#.j1t0adliy</w:t>
      </w:r>
    </w:p>
    <w:p w14:paraId="3417ECAA" w14:textId="0ED4252E" w:rsidR="0001563D" w:rsidRDefault="0001563D" w:rsidP="00A8404B">
      <w:pPr>
        <w:pStyle w:val="ListParagraph"/>
        <w:numPr>
          <w:ilvl w:val="0"/>
          <w:numId w:val="1"/>
        </w:numPr>
        <w:spacing w:line="480" w:lineRule="auto"/>
        <w:rPr>
          <w:i w:val="0"/>
        </w:rPr>
      </w:pPr>
      <w:r w:rsidRPr="00201456">
        <w:rPr>
          <w:i w:val="0"/>
        </w:rPr>
        <w:t>http://www.learn.geekinterview.com/data-warehouse/dw-basics/decentralized-database.html</w:t>
      </w:r>
    </w:p>
    <w:p w14:paraId="0EA0645E" w14:textId="3C02A150" w:rsidR="0001563D" w:rsidRDefault="00704DBE" w:rsidP="00A8404B">
      <w:pPr>
        <w:pStyle w:val="ListParagraph"/>
        <w:numPr>
          <w:ilvl w:val="0"/>
          <w:numId w:val="1"/>
        </w:numPr>
        <w:spacing w:line="480" w:lineRule="auto"/>
        <w:rPr>
          <w:i w:val="0"/>
        </w:rPr>
      </w:pPr>
      <w:r w:rsidRPr="00201456">
        <w:rPr>
          <w:i w:val="0"/>
        </w:rPr>
        <w:t>http://blogs.lse.ac.uk/businessreview/2016/04/14/blockchain-will-usher-in-the-era-of-decentralised-computing/</w:t>
      </w:r>
    </w:p>
    <w:p w14:paraId="7B57D7E9" w14:textId="4F8DA61C" w:rsidR="00704DBE" w:rsidRDefault="0090251C" w:rsidP="00A8404B">
      <w:pPr>
        <w:pStyle w:val="ListParagraph"/>
        <w:numPr>
          <w:ilvl w:val="0"/>
          <w:numId w:val="1"/>
        </w:numPr>
        <w:spacing w:line="480" w:lineRule="auto"/>
        <w:rPr>
          <w:i w:val="0"/>
        </w:rPr>
      </w:pPr>
      <w:r w:rsidRPr="00201456">
        <w:rPr>
          <w:i w:val="0"/>
        </w:rPr>
        <w:t>https://bitcoin.org/en/faq#how-does-bitcoin-work</w:t>
      </w:r>
    </w:p>
    <w:p w14:paraId="432F2827" w14:textId="6EF14995" w:rsidR="0090251C" w:rsidRDefault="006661F0" w:rsidP="00A8404B">
      <w:pPr>
        <w:pStyle w:val="ListParagraph"/>
        <w:numPr>
          <w:ilvl w:val="0"/>
          <w:numId w:val="1"/>
        </w:numPr>
        <w:spacing w:line="480" w:lineRule="auto"/>
        <w:rPr>
          <w:i w:val="0"/>
        </w:rPr>
      </w:pPr>
      <w:r w:rsidRPr="00201456">
        <w:rPr>
          <w:i w:val="0"/>
        </w:rPr>
        <w:t>https://en.bitcoin.it/wiki/Block_chain</w:t>
      </w:r>
    </w:p>
    <w:p w14:paraId="022850EE" w14:textId="5B19BEC7" w:rsidR="006661F0" w:rsidRDefault="006661F0" w:rsidP="00A8404B">
      <w:pPr>
        <w:pStyle w:val="ListParagraph"/>
        <w:numPr>
          <w:ilvl w:val="0"/>
          <w:numId w:val="1"/>
        </w:numPr>
        <w:spacing w:line="480" w:lineRule="auto"/>
        <w:rPr>
          <w:i w:val="0"/>
        </w:rPr>
      </w:pPr>
      <w:r w:rsidRPr="00201456">
        <w:rPr>
          <w:i w:val="0"/>
        </w:rPr>
        <w:t>http://techportfolio.net/2016/07/will-blockchain-revolutionize-the-world-of-financial-contracts/</w:t>
      </w:r>
    </w:p>
    <w:p w14:paraId="60BA1A85" w14:textId="343724A5" w:rsidR="00CB7974" w:rsidRDefault="00201456" w:rsidP="00BC2515">
      <w:pPr>
        <w:pStyle w:val="ListParagraph"/>
        <w:numPr>
          <w:ilvl w:val="0"/>
          <w:numId w:val="1"/>
        </w:numPr>
        <w:spacing w:line="480" w:lineRule="auto"/>
        <w:rPr>
          <w:i w:val="0"/>
        </w:rPr>
      </w:pPr>
      <w:r w:rsidRPr="00201456">
        <w:rPr>
          <w:i w:val="0"/>
        </w:rPr>
        <w:t>http://www.csoonline.com/article/3050557/security/is-the-blockchain-good-for-security.html</w:t>
      </w:r>
    </w:p>
    <w:p w14:paraId="39A0B8F7" w14:textId="62BE3114" w:rsidR="00201456" w:rsidRDefault="009D3B14" w:rsidP="00BC2515">
      <w:pPr>
        <w:pStyle w:val="ListParagraph"/>
        <w:numPr>
          <w:ilvl w:val="0"/>
          <w:numId w:val="1"/>
        </w:numPr>
        <w:spacing w:line="480" w:lineRule="auto"/>
        <w:rPr>
          <w:i w:val="0"/>
        </w:rPr>
      </w:pPr>
      <w:r w:rsidRPr="009D3B14">
        <w:rPr>
          <w:i w:val="0"/>
        </w:rPr>
        <w:t>https://www.bigchaindb</w:t>
      </w:r>
      <w:r w:rsidRPr="009D3B14">
        <w:rPr>
          <w:i w:val="0"/>
        </w:rPr>
        <w:t>.</w:t>
      </w:r>
      <w:r w:rsidRPr="009D3B14">
        <w:rPr>
          <w:i w:val="0"/>
        </w:rPr>
        <w:t>com/whitepaper/</w:t>
      </w:r>
    </w:p>
    <w:p w14:paraId="209F88AD" w14:textId="77777777" w:rsidR="009D3B14" w:rsidRDefault="009D3B14" w:rsidP="009D3B14">
      <w:pPr>
        <w:spacing w:line="480" w:lineRule="auto"/>
        <w:rPr>
          <w:i w:val="0"/>
        </w:rPr>
      </w:pPr>
    </w:p>
    <w:p w14:paraId="64740ED9" w14:textId="2CBCABCD" w:rsidR="00660A88" w:rsidRPr="009D3B14" w:rsidRDefault="00660A88" w:rsidP="009D3B14">
      <w:pPr>
        <w:spacing w:line="480" w:lineRule="auto"/>
        <w:rPr>
          <w:i w:val="0"/>
        </w:rPr>
      </w:pPr>
      <w:bookmarkStart w:id="0" w:name="_GoBack"/>
      <w:bookmarkEnd w:id="0"/>
    </w:p>
    <w:sectPr w:rsidR="00660A88" w:rsidRPr="009D3B14" w:rsidSect="00A8404B">
      <w:footerReference w:type="even" r:id="rId15"/>
      <w:footerReference w:type="default"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8CECD" w14:textId="77777777" w:rsidR="00794F59" w:rsidRDefault="00794F59" w:rsidP="004172E5">
      <w:r>
        <w:separator/>
      </w:r>
    </w:p>
  </w:endnote>
  <w:endnote w:type="continuationSeparator" w:id="0">
    <w:p w14:paraId="644C6936" w14:textId="77777777" w:rsidR="00794F59" w:rsidRDefault="00794F59" w:rsidP="0041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5F1F9" w14:textId="77777777" w:rsidR="00292E02" w:rsidRDefault="00292E02" w:rsidP="000662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2C1671" w14:textId="77777777" w:rsidR="00292E02" w:rsidRDefault="00292E02" w:rsidP="00292E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D366D" w14:textId="77777777" w:rsidR="00292E02" w:rsidRDefault="00292E02" w:rsidP="000662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3B14">
      <w:rPr>
        <w:rStyle w:val="PageNumber"/>
        <w:noProof/>
      </w:rPr>
      <w:t>13</w:t>
    </w:r>
    <w:r>
      <w:rPr>
        <w:rStyle w:val="PageNumber"/>
      </w:rPr>
      <w:fldChar w:fldCharType="end"/>
    </w:r>
  </w:p>
  <w:p w14:paraId="1EDDA0C4" w14:textId="77777777" w:rsidR="00292E02" w:rsidRDefault="00292E02" w:rsidP="00292E0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2B9A2" w14:textId="77777777" w:rsidR="00794F59" w:rsidRDefault="00794F59" w:rsidP="004172E5">
      <w:r>
        <w:separator/>
      </w:r>
    </w:p>
  </w:footnote>
  <w:footnote w:type="continuationSeparator" w:id="0">
    <w:p w14:paraId="6374CE2E" w14:textId="77777777" w:rsidR="00794F59" w:rsidRDefault="00794F59" w:rsidP="004172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123FD"/>
    <w:multiLevelType w:val="multilevel"/>
    <w:tmpl w:val="BF5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21401"/>
    <w:multiLevelType w:val="hybridMultilevel"/>
    <w:tmpl w:val="1A24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63F23"/>
    <w:multiLevelType w:val="multilevel"/>
    <w:tmpl w:val="C3F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23FB1"/>
    <w:multiLevelType w:val="multilevel"/>
    <w:tmpl w:val="C7548F1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7411131"/>
    <w:multiLevelType w:val="hybridMultilevel"/>
    <w:tmpl w:val="869C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6704D"/>
    <w:multiLevelType w:val="multilevel"/>
    <w:tmpl w:val="0C9C09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084794E"/>
    <w:multiLevelType w:val="multilevel"/>
    <w:tmpl w:val="23501AEE"/>
    <w:lvl w:ilvl="0">
      <w:start w:val="1"/>
      <w:numFmt w:val="decimal"/>
      <w:pStyle w:val="TOC1"/>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1E02DCC"/>
    <w:multiLevelType w:val="multilevel"/>
    <w:tmpl w:val="C7548F1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D522D4F"/>
    <w:multiLevelType w:val="hybridMultilevel"/>
    <w:tmpl w:val="CC34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63895"/>
    <w:multiLevelType w:val="multilevel"/>
    <w:tmpl w:val="C7548F1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9B63EEB"/>
    <w:multiLevelType w:val="hybridMultilevel"/>
    <w:tmpl w:val="5A40B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925984"/>
    <w:multiLevelType w:val="multilevel"/>
    <w:tmpl w:val="C1A20774"/>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
    <w:nsid w:val="710051C8"/>
    <w:multiLevelType w:val="hybridMultilevel"/>
    <w:tmpl w:val="6A10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B16D77"/>
    <w:multiLevelType w:val="multilevel"/>
    <w:tmpl w:val="9080E60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F3E2EE6"/>
    <w:multiLevelType w:val="hybridMultilevel"/>
    <w:tmpl w:val="F320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4"/>
  </w:num>
  <w:num w:numId="6">
    <w:abstractNumId w:val="14"/>
  </w:num>
  <w:num w:numId="7">
    <w:abstractNumId w:val="12"/>
  </w:num>
  <w:num w:numId="8">
    <w:abstractNumId w:val="1"/>
  </w:num>
  <w:num w:numId="9">
    <w:abstractNumId w:val="6"/>
  </w:num>
  <w:num w:numId="10">
    <w:abstractNumId w:val="11"/>
  </w:num>
  <w:num w:numId="11">
    <w:abstractNumId w:val="5"/>
  </w:num>
  <w:num w:numId="12">
    <w:abstractNumId w:val="6"/>
    <w:lvlOverride w:ilvl="0">
      <w:startOverride w:val="5"/>
    </w:lvlOverride>
  </w:num>
  <w:num w:numId="13">
    <w:abstractNumId w:val="13"/>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18"/>
    <w:rsid w:val="000124CA"/>
    <w:rsid w:val="0001563D"/>
    <w:rsid w:val="00016A29"/>
    <w:rsid w:val="00022EEF"/>
    <w:rsid w:val="00051C05"/>
    <w:rsid w:val="000E667C"/>
    <w:rsid w:val="00113216"/>
    <w:rsid w:val="0012555F"/>
    <w:rsid w:val="00130934"/>
    <w:rsid w:val="001523D4"/>
    <w:rsid w:val="00191086"/>
    <w:rsid w:val="00192D54"/>
    <w:rsid w:val="00197824"/>
    <w:rsid w:val="001B2C36"/>
    <w:rsid w:val="001D355E"/>
    <w:rsid w:val="001F6E45"/>
    <w:rsid w:val="00201456"/>
    <w:rsid w:val="00211CB7"/>
    <w:rsid w:val="00231F1E"/>
    <w:rsid w:val="00236364"/>
    <w:rsid w:val="00264596"/>
    <w:rsid w:val="00292E02"/>
    <w:rsid w:val="002A4D51"/>
    <w:rsid w:val="002A6608"/>
    <w:rsid w:val="002C5C82"/>
    <w:rsid w:val="002D4714"/>
    <w:rsid w:val="002F4DF4"/>
    <w:rsid w:val="00303B55"/>
    <w:rsid w:val="00312587"/>
    <w:rsid w:val="00322FAC"/>
    <w:rsid w:val="003265A1"/>
    <w:rsid w:val="003308AB"/>
    <w:rsid w:val="003401C4"/>
    <w:rsid w:val="00352488"/>
    <w:rsid w:val="003629E6"/>
    <w:rsid w:val="003B4B53"/>
    <w:rsid w:val="003F4FD0"/>
    <w:rsid w:val="0040674F"/>
    <w:rsid w:val="004165EF"/>
    <w:rsid w:val="004172E5"/>
    <w:rsid w:val="004261EE"/>
    <w:rsid w:val="00447213"/>
    <w:rsid w:val="00455E8C"/>
    <w:rsid w:val="004564E0"/>
    <w:rsid w:val="00460DED"/>
    <w:rsid w:val="00464EF8"/>
    <w:rsid w:val="00474045"/>
    <w:rsid w:val="00483807"/>
    <w:rsid w:val="004A1AD7"/>
    <w:rsid w:val="004B5D9A"/>
    <w:rsid w:val="004D0DDF"/>
    <w:rsid w:val="004E64C5"/>
    <w:rsid w:val="00522AF4"/>
    <w:rsid w:val="00526AA8"/>
    <w:rsid w:val="0054055A"/>
    <w:rsid w:val="005647B5"/>
    <w:rsid w:val="00566BBD"/>
    <w:rsid w:val="005A62ED"/>
    <w:rsid w:val="005C1BE4"/>
    <w:rsid w:val="005C1CDB"/>
    <w:rsid w:val="005C5D18"/>
    <w:rsid w:val="005C5EA3"/>
    <w:rsid w:val="005C7D12"/>
    <w:rsid w:val="005D3759"/>
    <w:rsid w:val="005D69FC"/>
    <w:rsid w:val="005F3FBF"/>
    <w:rsid w:val="005F7BFF"/>
    <w:rsid w:val="006108A3"/>
    <w:rsid w:val="00612D01"/>
    <w:rsid w:val="006135D7"/>
    <w:rsid w:val="00615D4C"/>
    <w:rsid w:val="00624644"/>
    <w:rsid w:val="00624A35"/>
    <w:rsid w:val="00626CB9"/>
    <w:rsid w:val="006332C5"/>
    <w:rsid w:val="0064086F"/>
    <w:rsid w:val="00652D60"/>
    <w:rsid w:val="00660A88"/>
    <w:rsid w:val="00665CFC"/>
    <w:rsid w:val="006661F0"/>
    <w:rsid w:val="00666AED"/>
    <w:rsid w:val="00681761"/>
    <w:rsid w:val="00686E5F"/>
    <w:rsid w:val="006B4549"/>
    <w:rsid w:val="006D5138"/>
    <w:rsid w:val="006E2994"/>
    <w:rsid w:val="006E394D"/>
    <w:rsid w:val="006F5742"/>
    <w:rsid w:val="0070100C"/>
    <w:rsid w:val="00704DBE"/>
    <w:rsid w:val="00731D06"/>
    <w:rsid w:val="00752944"/>
    <w:rsid w:val="0077342D"/>
    <w:rsid w:val="00782397"/>
    <w:rsid w:val="00794F59"/>
    <w:rsid w:val="00795266"/>
    <w:rsid w:val="007A4341"/>
    <w:rsid w:val="007C320A"/>
    <w:rsid w:val="007E52E9"/>
    <w:rsid w:val="00811CDF"/>
    <w:rsid w:val="00830C48"/>
    <w:rsid w:val="0083342C"/>
    <w:rsid w:val="008532FA"/>
    <w:rsid w:val="00875342"/>
    <w:rsid w:val="0089346D"/>
    <w:rsid w:val="00894903"/>
    <w:rsid w:val="008A3BC1"/>
    <w:rsid w:val="008C4FA6"/>
    <w:rsid w:val="008C7AB7"/>
    <w:rsid w:val="008D5E5C"/>
    <w:rsid w:val="008D7719"/>
    <w:rsid w:val="008E2894"/>
    <w:rsid w:val="008E2B7E"/>
    <w:rsid w:val="008F15E2"/>
    <w:rsid w:val="0090251C"/>
    <w:rsid w:val="00915D96"/>
    <w:rsid w:val="00950032"/>
    <w:rsid w:val="00952DB6"/>
    <w:rsid w:val="00955E2D"/>
    <w:rsid w:val="00967BAC"/>
    <w:rsid w:val="00993B11"/>
    <w:rsid w:val="00997605"/>
    <w:rsid w:val="009A63AB"/>
    <w:rsid w:val="009B4D04"/>
    <w:rsid w:val="009C2D73"/>
    <w:rsid w:val="009D34CE"/>
    <w:rsid w:val="009D3B14"/>
    <w:rsid w:val="009F4503"/>
    <w:rsid w:val="00A01E8C"/>
    <w:rsid w:val="00A0423E"/>
    <w:rsid w:val="00A324D9"/>
    <w:rsid w:val="00A37B73"/>
    <w:rsid w:val="00A451D0"/>
    <w:rsid w:val="00A50E76"/>
    <w:rsid w:val="00A60813"/>
    <w:rsid w:val="00A8404B"/>
    <w:rsid w:val="00A86668"/>
    <w:rsid w:val="00AA5DA0"/>
    <w:rsid w:val="00AF2189"/>
    <w:rsid w:val="00AF2C87"/>
    <w:rsid w:val="00AF69AE"/>
    <w:rsid w:val="00B128C2"/>
    <w:rsid w:val="00B304AA"/>
    <w:rsid w:val="00B342DE"/>
    <w:rsid w:val="00B35C16"/>
    <w:rsid w:val="00B55D29"/>
    <w:rsid w:val="00B620C6"/>
    <w:rsid w:val="00BA28A4"/>
    <w:rsid w:val="00BB3889"/>
    <w:rsid w:val="00BB626B"/>
    <w:rsid w:val="00BB70D6"/>
    <w:rsid w:val="00BC2515"/>
    <w:rsid w:val="00BC5E51"/>
    <w:rsid w:val="00BD465C"/>
    <w:rsid w:val="00BE1596"/>
    <w:rsid w:val="00BE33A1"/>
    <w:rsid w:val="00C23E4D"/>
    <w:rsid w:val="00C55A56"/>
    <w:rsid w:val="00C658ED"/>
    <w:rsid w:val="00C97992"/>
    <w:rsid w:val="00CA7688"/>
    <w:rsid w:val="00CB118C"/>
    <w:rsid w:val="00CB7974"/>
    <w:rsid w:val="00CC595F"/>
    <w:rsid w:val="00CC7A31"/>
    <w:rsid w:val="00CF6CDD"/>
    <w:rsid w:val="00D05D02"/>
    <w:rsid w:val="00D34487"/>
    <w:rsid w:val="00D635FB"/>
    <w:rsid w:val="00D7044F"/>
    <w:rsid w:val="00D71C2A"/>
    <w:rsid w:val="00D91349"/>
    <w:rsid w:val="00D92F8B"/>
    <w:rsid w:val="00DB6352"/>
    <w:rsid w:val="00DC6613"/>
    <w:rsid w:val="00DD1BE4"/>
    <w:rsid w:val="00DD2E0E"/>
    <w:rsid w:val="00DD7925"/>
    <w:rsid w:val="00DE7353"/>
    <w:rsid w:val="00E2565F"/>
    <w:rsid w:val="00E42C0D"/>
    <w:rsid w:val="00E43B61"/>
    <w:rsid w:val="00E877A4"/>
    <w:rsid w:val="00E937A5"/>
    <w:rsid w:val="00E95FEE"/>
    <w:rsid w:val="00EA0C49"/>
    <w:rsid w:val="00EC0C6D"/>
    <w:rsid w:val="00EC5C82"/>
    <w:rsid w:val="00ED1473"/>
    <w:rsid w:val="00ED4D38"/>
    <w:rsid w:val="00F0083D"/>
    <w:rsid w:val="00F0265D"/>
    <w:rsid w:val="00F314D3"/>
    <w:rsid w:val="00F43743"/>
    <w:rsid w:val="00F56427"/>
    <w:rsid w:val="00F86A3F"/>
    <w:rsid w:val="00F92E33"/>
    <w:rsid w:val="00FB274D"/>
    <w:rsid w:val="00FC2EB0"/>
    <w:rsid w:val="00FC30A6"/>
    <w:rsid w:val="00FD16AD"/>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64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E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108A3"/>
    <w:pPr>
      <w:spacing w:before="100" w:beforeAutospacing="1" w:after="100" w:afterAutospacing="1"/>
      <w:outlineLvl w:val="2"/>
    </w:pPr>
    <w:rPr>
      <w:b/>
      <w:bCs/>
      <w:i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AED"/>
    <w:rPr>
      <w:color w:val="0563C1" w:themeColor="hyperlink"/>
      <w:u w:val="single"/>
    </w:rPr>
  </w:style>
  <w:style w:type="character" w:customStyle="1" w:styleId="apple-converted-space">
    <w:name w:val="apple-converted-space"/>
    <w:basedOn w:val="DefaultParagraphFont"/>
    <w:rsid w:val="00113216"/>
  </w:style>
  <w:style w:type="character" w:styleId="FollowedHyperlink">
    <w:name w:val="FollowedHyperlink"/>
    <w:basedOn w:val="DefaultParagraphFont"/>
    <w:uiPriority w:val="99"/>
    <w:semiHidden/>
    <w:unhideWhenUsed/>
    <w:rsid w:val="00051C05"/>
    <w:rPr>
      <w:color w:val="954F72" w:themeColor="followedHyperlink"/>
      <w:u w:val="single"/>
    </w:rPr>
  </w:style>
  <w:style w:type="paragraph" w:styleId="ListParagraph">
    <w:name w:val="List Paragraph"/>
    <w:basedOn w:val="Normal"/>
    <w:uiPriority w:val="34"/>
    <w:qFormat/>
    <w:rsid w:val="00894903"/>
    <w:pPr>
      <w:ind w:left="720"/>
      <w:contextualSpacing/>
    </w:pPr>
  </w:style>
  <w:style w:type="table" w:styleId="TableGrid">
    <w:name w:val="Table Grid"/>
    <w:basedOn w:val="TableNormal"/>
    <w:uiPriority w:val="39"/>
    <w:rsid w:val="00686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37B73"/>
    <w:pPr>
      <w:spacing w:before="100" w:beforeAutospacing="1" w:after="100" w:afterAutospacing="1"/>
    </w:pPr>
    <w:rPr>
      <w:i w:val="0"/>
      <w:sz w:val="24"/>
      <w:szCs w:val="24"/>
    </w:rPr>
  </w:style>
  <w:style w:type="paragraph" w:styleId="Header">
    <w:name w:val="header"/>
    <w:basedOn w:val="Normal"/>
    <w:link w:val="HeaderChar"/>
    <w:uiPriority w:val="99"/>
    <w:unhideWhenUsed/>
    <w:rsid w:val="004172E5"/>
    <w:pPr>
      <w:tabs>
        <w:tab w:val="center" w:pos="4680"/>
        <w:tab w:val="right" w:pos="9360"/>
      </w:tabs>
    </w:pPr>
  </w:style>
  <w:style w:type="character" w:customStyle="1" w:styleId="HeaderChar">
    <w:name w:val="Header Char"/>
    <w:basedOn w:val="DefaultParagraphFont"/>
    <w:link w:val="Header"/>
    <w:uiPriority w:val="99"/>
    <w:rsid w:val="004172E5"/>
  </w:style>
  <w:style w:type="paragraph" w:styleId="Footer">
    <w:name w:val="footer"/>
    <w:basedOn w:val="Normal"/>
    <w:link w:val="FooterChar"/>
    <w:uiPriority w:val="99"/>
    <w:unhideWhenUsed/>
    <w:rsid w:val="004172E5"/>
    <w:pPr>
      <w:tabs>
        <w:tab w:val="center" w:pos="4680"/>
        <w:tab w:val="right" w:pos="9360"/>
      </w:tabs>
    </w:pPr>
  </w:style>
  <w:style w:type="character" w:customStyle="1" w:styleId="FooterChar">
    <w:name w:val="Footer Char"/>
    <w:basedOn w:val="DefaultParagraphFont"/>
    <w:link w:val="Footer"/>
    <w:uiPriority w:val="99"/>
    <w:rsid w:val="004172E5"/>
  </w:style>
  <w:style w:type="character" w:customStyle="1" w:styleId="Heading3Char">
    <w:name w:val="Heading 3 Char"/>
    <w:basedOn w:val="DefaultParagraphFont"/>
    <w:link w:val="Heading3"/>
    <w:uiPriority w:val="9"/>
    <w:rsid w:val="006108A3"/>
    <w:rPr>
      <w:b/>
      <w:bCs/>
      <w:i w:val="0"/>
      <w:sz w:val="27"/>
      <w:szCs w:val="27"/>
    </w:rPr>
  </w:style>
  <w:style w:type="table" w:customStyle="1" w:styleId="GridTable1Light1">
    <w:name w:val="Grid Table 1 Light1"/>
    <w:basedOn w:val="TableNormal"/>
    <w:uiPriority w:val="46"/>
    <w:rsid w:val="0026459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596"/>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59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59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Emphasis">
    <w:name w:val="Emphasis"/>
    <w:basedOn w:val="DefaultParagraphFont"/>
    <w:uiPriority w:val="20"/>
    <w:qFormat/>
    <w:rsid w:val="005647B5"/>
    <w:rPr>
      <w:i w:val="0"/>
      <w:iCs/>
    </w:rPr>
  </w:style>
  <w:style w:type="table" w:customStyle="1" w:styleId="GridTable4-Accent31">
    <w:name w:val="Grid Table 4 - Accent 31"/>
    <w:basedOn w:val="TableNormal"/>
    <w:uiPriority w:val="49"/>
    <w:rsid w:val="006B454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TableNormal"/>
    <w:uiPriority w:val="50"/>
    <w:rsid w:val="006B454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31">
    <w:name w:val="Grid Table 5 Dark - Accent 31"/>
    <w:basedOn w:val="TableNormal"/>
    <w:uiPriority w:val="50"/>
    <w:rsid w:val="006B454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1">
    <w:name w:val="Grid Table 5 Dark1"/>
    <w:basedOn w:val="TableNormal"/>
    <w:uiPriority w:val="50"/>
    <w:rsid w:val="006B454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61">
    <w:name w:val="Grid Table 4 - Accent 61"/>
    <w:basedOn w:val="TableNormal"/>
    <w:uiPriority w:val="49"/>
    <w:rsid w:val="006B454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5C1CDB"/>
    <w:rPr>
      <w:b/>
      <w:bCs/>
    </w:rPr>
  </w:style>
  <w:style w:type="table" w:customStyle="1" w:styleId="GridTable2-Accent61">
    <w:name w:val="Grid Table 2 - Accent 61"/>
    <w:basedOn w:val="TableNormal"/>
    <w:uiPriority w:val="47"/>
    <w:rsid w:val="00236364"/>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11">
    <w:name w:val="List Table 3 - Accent 11"/>
    <w:basedOn w:val="TableNormal"/>
    <w:uiPriority w:val="48"/>
    <w:rsid w:val="00236364"/>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5Dark-Accent11">
    <w:name w:val="List Table 5 Dark - Accent 11"/>
    <w:basedOn w:val="TableNormal"/>
    <w:uiPriority w:val="50"/>
    <w:rsid w:val="00236364"/>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292E02"/>
  </w:style>
  <w:style w:type="character" w:customStyle="1" w:styleId="Heading1Char">
    <w:name w:val="Heading 1 Char"/>
    <w:basedOn w:val="DefaultParagraphFont"/>
    <w:link w:val="Heading1"/>
    <w:uiPriority w:val="9"/>
    <w:rsid w:val="00292E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2E02"/>
    <w:pPr>
      <w:spacing w:before="480" w:line="276" w:lineRule="auto"/>
      <w:outlineLvl w:val="9"/>
    </w:pPr>
    <w:rPr>
      <w:b/>
      <w:bCs/>
      <w:i w:val="0"/>
      <w:sz w:val="28"/>
      <w:szCs w:val="28"/>
    </w:rPr>
  </w:style>
  <w:style w:type="paragraph" w:styleId="TOC1">
    <w:name w:val="toc 1"/>
    <w:basedOn w:val="Normal"/>
    <w:next w:val="Normal"/>
    <w:autoRedefine/>
    <w:uiPriority w:val="39"/>
    <w:unhideWhenUsed/>
    <w:qFormat/>
    <w:rsid w:val="00FB274D"/>
    <w:pPr>
      <w:spacing w:before="120"/>
    </w:pPr>
    <w:rPr>
      <w:rFonts w:asciiTheme="minorHAnsi" w:hAnsiTheme="minorHAnsi"/>
      <w:b/>
      <w:i w:val="0"/>
      <w:sz w:val="24"/>
      <w:szCs w:val="24"/>
    </w:rPr>
  </w:style>
  <w:style w:type="paragraph" w:styleId="TOC2">
    <w:name w:val="toc 2"/>
    <w:basedOn w:val="Normal"/>
    <w:next w:val="Normal"/>
    <w:autoRedefine/>
    <w:uiPriority w:val="39"/>
    <w:unhideWhenUsed/>
    <w:qFormat/>
    <w:rsid w:val="00292E02"/>
    <w:pPr>
      <w:ind w:left="200"/>
    </w:pPr>
    <w:rPr>
      <w:rFonts w:asciiTheme="minorHAnsi" w:hAnsiTheme="minorHAnsi"/>
      <w:b/>
      <w:i w:val="0"/>
      <w:sz w:val="22"/>
      <w:szCs w:val="22"/>
    </w:rPr>
  </w:style>
  <w:style w:type="paragraph" w:styleId="TOC3">
    <w:name w:val="toc 3"/>
    <w:basedOn w:val="Normal"/>
    <w:next w:val="Normal"/>
    <w:autoRedefine/>
    <w:uiPriority w:val="39"/>
    <w:unhideWhenUsed/>
    <w:qFormat/>
    <w:rsid w:val="00292E02"/>
    <w:pPr>
      <w:ind w:left="400"/>
    </w:pPr>
    <w:rPr>
      <w:rFonts w:asciiTheme="minorHAnsi" w:hAnsiTheme="minorHAnsi"/>
      <w:i w:val="0"/>
      <w:sz w:val="22"/>
      <w:szCs w:val="22"/>
    </w:rPr>
  </w:style>
  <w:style w:type="paragraph" w:styleId="TOC4">
    <w:name w:val="toc 4"/>
    <w:basedOn w:val="Normal"/>
    <w:next w:val="Normal"/>
    <w:autoRedefine/>
    <w:uiPriority w:val="39"/>
    <w:unhideWhenUsed/>
    <w:rsid w:val="00292E02"/>
    <w:pPr>
      <w:ind w:left="600"/>
    </w:pPr>
    <w:rPr>
      <w:rFonts w:asciiTheme="minorHAnsi" w:hAnsiTheme="minorHAnsi"/>
      <w:i w:val="0"/>
    </w:rPr>
  </w:style>
  <w:style w:type="paragraph" w:styleId="TOC5">
    <w:name w:val="toc 5"/>
    <w:basedOn w:val="Normal"/>
    <w:next w:val="Normal"/>
    <w:autoRedefine/>
    <w:uiPriority w:val="39"/>
    <w:unhideWhenUsed/>
    <w:rsid w:val="00292E02"/>
    <w:pPr>
      <w:ind w:left="800"/>
    </w:pPr>
    <w:rPr>
      <w:rFonts w:asciiTheme="minorHAnsi" w:hAnsiTheme="minorHAnsi"/>
      <w:i w:val="0"/>
    </w:rPr>
  </w:style>
  <w:style w:type="paragraph" w:styleId="TOC6">
    <w:name w:val="toc 6"/>
    <w:basedOn w:val="Normal"/>
    <w:next w:val="Normal"/>
    <w:autoRedefine/>
    <w:uiPriority w:val="39"/>
    <w:unhideWhenUsed/>
    <w:rsid w:val="00292E02"/>
    <w:pPr>
      <w:ind w:left="1000"/>
    </w:pPr>
    <w:rPr>
      <w:rFonts w:asciiTheme="minorHAnsi" w:hAnsiTheme="minorHAnsi"/>
      <w:i w:val="0"/>
    </w:rPr>
  </w:style>
  <w:style w:type="paragraph" w:styleId="TOC7">
    <w:name w:val="toc 7"/>
    <w:basedOn w:val="Normal"/>
    <w:next w:val="Normal"/>
    <w:autoRedefine/>
    <w:uiPriority w:val="39"/>
    <w:unhideWhenUsed/>
    <w:rsid w:val="00292E02"/>
    <w:pPr>
      <w:ind w:left="1200"/>
    </w:pPr>
    <w:rPr>
      <w:rFonts w:asciiTheme="minorHAnsi" w:hAnsiTheme="minorHAnsi"/>
      <w:i w:val="0"/>
    </w:rPr>
  </w:style>
  <w:style w:type="paragraph" w:styleId="TOC8">
    <w:name w:val="toc 8"/>
    <w:basedOn w:val="Normal"/>
    <w:next w:val="Normal"/>
    <w:autoRedefine/>
    <w:uiPriority w:val="39"/>
    <w:unhideWhenUsed/>
    <w:rsid w:val="00292E02"/>
    <w:pPr>
      <w:ind w:left="1400"/>
    </w:pPr>
    <w:rPr>
      <w:rFonts w:asciiTheme="minorHAnsi" w:hAnsiTheme="minorHAnsi"/>
      <w:i w:val="0"/>
    </w:rPr>
  </w:style>
  <w:style w:type="paragraph" w:styleId="TOC9">
    <w:name w:val="toc 9"/>
    <w:basedOn w:val="Normal"/>
    <w:next w:val="Normal"/>
    <w:autoRedefine/>
    <w:uiPriority w:val="39"/>
    <w:unhideWhenUsed/>
    <w:rsid w:val="00292E02"/>
    <w:pPr>
      <w:ind w:left="1600"/>
    </w:pPr>
    <w:rPr>
      <w:rFonts w:asciiTheme="minorHAnsi" w:hAnsiTheme="minorHAnsi"/>
      <w:i w:val="0"/>
    </w:rPr>
  </w:style>
  <w:style w:type="paragraph" w:styleId="NoSpacing">
    <w:name w:val="No Spacing"/>
    <w:link w:val="NoSpacingChar"/>
    <w:uiPriority w:val="1"/>
    <w:qFormat/>
    <w:rsid w:val="0070100C"/>
    <w:rPr>
      <w:rFonts w:asciiTheme="minorHAnsi" w:eastAsiaTheme="minorEastAsia" w:hAnsiTheme="minorHAnsi" w:cstheme="minorBidi"/>
      <w:i w:val="0"/>
      <w:sz w:val="22"/>
      <w:szCs w:val="22"/>
      <w:lang w:eastAsia="zh-CN"/>
    </w:rPr>
  </w:style>
  <w:style w:type="character" w:customStyle="1" w:styleId="NoSpacingChar">
    <w:name w:val="No Spacing Char"/>
    <w:basedOn w:val="DefaultParagraphFont"/>
    <w:link w:val="NoSpacing"/>
    <w:uiPriority w:val="1"/>
    <w:rsid w:val="0070100C"/>
    <w:rPr>
      <w:rFonts w:asciiTheme="minorHAnsi" w:eastAsiaTheme="minorEastAsia" w:hAnsiTheme="minorHAnsi" w:cstheme="minorBidi"/>
      <w:i w:val="0"/>
      <w:sz w:val="22"/>
      <w:szCs w:val="22"/>
      <w:lang w:eastAsia="zh-CN"/>
    </w:rPr>
  </w:style>
  <w:style w:type="table" w:customStyle="1" w:styleId="GridTable2-Accent51">
    <w:name w:val="Grid Table 2 - Accent 51"/>
    <w:basedOn w:val="TableNormal"/>
    <w:uiPriority w:val="47"/>
    <w:rsid w:val="00A8404B"/>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11">
    <w:name w:val="List Table 6 Colorful - Accent 11"/>
    <w:basedOn w:val="TableNormal"/>
    <w:uiPriority w:val="51"/>
    <w:rsid w:val="00A8404B"/>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5Dark-Accent51">
    <w:name w:val="List Table 5 Dark - Accent 51"/>
    <w:basedOn w:val="TableNormal"/>
    <w:uiPriority w:val="50"/>
    <w:rsid w:val="00A8404B"/>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51">
    <w:name w:val="Grid Table 5 Dark - Accent 51"/>
    <w:basedOn w:val="TableNormal"/>
    <w:uiPriority w:val="50"/>
    <w:rsid w:val="003B4B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6135D7"/>
    <w:rPr>
      <w:rFonts w:ascii="Tahoma" w:hAnsi="Tahoma" w:cs="Tahoma"/>
      <w:sz w:val="16"/>
      <w:szCs w:val="16"/>
    </w:rPr>
  </w:style>
  <w:style w:type="character" w:customStyle="1" w:styleId="BalloonTextChar">
    <w:name w:val="Balloon Text Char"/>
    <w:basedOn w:val="DefaultParagraphFont"/>
    <w:link w:val="BalloonText"/>
    <w:uiPriority w:val="99"/>
    <w:semiHidden/>
    <w:rsid w:val="006135D7"/>
    <w:rPr>
      <w:rFonts w:ascii="Tahoma" w:hAnsi="Tahoma" w:cs="Tahoma"/>
      <w:sz w:val="16"/>
      <w:szCs w:val="16"/>
    </w:rPr>
  </w:style>
  <w:style w:type="paragraph" w:styleId="Title">
    <w:name w:val="Title"/>
    <w:basedOn w:val="Normal"/>
    <w:next w:val="Normal"/>
    <w:link w:val="TitleChar"/>
    <w:uiPriority w:val="10"/>
    <w:qFormat/>
    <w:rsid w:val="00211CB7"/>
    <w:pPr>
      <w:pBdr>
        <w:bottom w:val="single" w:sz="8" w:space="4" w:color="5B9BD5" w:themeColor="accent1"/>
      </w:pBdr>
      <w:spacing w:after="300"/>
      <w:contextualSpacing/>
    </w:pPr>
    <w:rPr>
      <w:rFonts w:asciiTheme="majorHAnsi" w:eastAsiaTheme="majorEastAsia" w:hAnsiTheme="majorHAnsi" w:cstheme="majorBidi"/>
      <w:i w:val="0"/>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211CB7"/>
    <w:rPr>
      <w:rFonts w:asciiTheme="majorHAnsi" w:eastAsiaTheme="majorEastAsia" w:hAnsiTheme="majorHAnsi" w:cstheme="majorBidi"/>
      <w:i w:val="0"/>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211CB7"/>
    <w:pPr>
      <w:numPr>
        <w:ilvl w:val="1"/>
      </w:numPr>
      <w:spacing w:after="200" w:line="276" w:lineRule="auto"/>
    </w:pPr>
    <w:rPr>
      <w:rFonts w:asciiTheme="majorHAnsi" w:eastAsiaTheme="majorEastAsia" w:hAnsiTheme="majorHAnsi" w:cstheme="majorBidi"/>
      <w:iCs/>
      <w:color w:val="5B9BD5" w:themeColor="accent1"/>
      <w:spacing w:val="15"/>
      <w:sz w:val="24"/>
      <w:szCs w:val="24"/>
      <w:lang w:eastAsia="ja-JP"/>
    </w:rPr>
  </w:style>
  <w:style w:type="character" w:customStyle="1" w:styleId="SubtitleChar">
    <w:name w:val="Subtitle Char"/>
    <w:basedOn w:val="DefaultParagraphFont"/>
    <w:link w:val="Subtitle"/>
    <w:uiPriority w:val="11"/>
    <w:rsid w:val="00211CB7"/>
    <w:rPr>
      <w:rFonts w:asciiTheme="majorHAnsi" w:eastAsiaTheme="majorEastAsia" w:hAnsiTheme="majorHAnsi" w:cstheme="majorBidi"/>
      <w:iCs/>
      <w:color w:val="5B9BD5"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4159">
      <w:bodyDiv w:val="1"/>
      <w:marLeft w:val="0"/>
      <w:marRight w:val="0"/>
      <w:marTop w:val="0"/>
      <w:marBottom w:val="0"/>
      <w:divBdr>
        <w:top w:val="none" w:sz="0" w:space="0" w:color="auto"/>
        <w:left w:val="none" w:sz="0" w:space="0" w:color="auto"/>
        <w:bottom w:val="none" w:sz="0" w:space="0" w:color="auto"/>
        <w:right w:val="none" w:sz="0" w:space="0" w:color="auto"/>
      </w:divBdr>
    </w:div>
    <w:div w:id="138111373">
      <w:bodyDiv w:val="1"/>
      <w:marLeft w:val="0"/>
      <w:marRight w:val="0"/>
      <w:marTop w:val="0"/>
      <w:marBottom w:val="0"/>
      <w:divBdr>
        <w:top w:val="none" w:sz="0" w:space="0" w:color="auto"/>
        <w:left w:val="none" w:sz="0" w:space="0" w:color="auto"/>
        <w:bottom w:val="none" w:sz="0" w:space="0" w:color="auto"/>
        <w:right w:val="none" w:sz="0" w:space="0" w:color="auto"/>
      </w:divBdr>
    </w:div>
    <w:div w:id="232014040">
      <w:bodyDiv w:val="1"/>
      <w:marLeft w:val="0"/>
      <w:marRight w:val="0"/>
      <w:marTop w:val="0"/>
      <w:marBottom w:val="0"/>
      <w:divBdr>
        <w:top w:val="none" w:sz="0" w:space="0" w:color="auto"/>
        <w:left w:val="none" w:sz="0" w:space="0" w:color="auto"/>
        <w:bottom w:val="none" w:sz="0" w:space="0" w:color="auto"/>
        <w:right w:val="none" w:sz="0" w:space="0" w:color="auto"/>
      </w:divBdr>
    </w:div>
    <w:div w:id="298343339">
      <w:bodyDiv w:val="1"/>
      <w:marLeft w:val="0"/>
      <w:marRight w:val="0"/>
      <w:marTop w:val="0"/>
      <w:marBottom w:val="0"/>
      <w:divBdr>
        <w:top w:val="none" w:sz="0" w:space="0" w:color="auto"/>
        <w:left w:val="none" w:sz="0" w:space="0" w:color="auto"/>
        <w:bottom w:val="none" w:sz="0" w:space="0" w:color="auto"/>
        <w:right w:val="none" w:sz="0" w:space="0" w:color="auto"/>
      </w:divBdr>
    </w:div>
    <w:div w:id="305864578">
      <w:bodyDiv w:val="1"/>
      <w:marLeft w:val="0"/>
      <w:marRight w:val="0"/>
      <w:marTop w:val="0"/>
      <w:marBottom w:val="0"/>
      <w:divBdr>
        <w:top w:val="none" w:sz="0" w:space="0" w:color="auto"/>
        <w:left w:val="none" w:sz="0" w:space="0" w:color="auto"/>
        <w:bottom w:val="none" w:sz="0" w:space="0" w:color="auto"/>
        <w:right w:val="none" w:sz="0" w:space="0" w:color="auto"/>
      </w:divBdr>
    </w:div>
    <w:div w:id="380521679">
      <w:bodyDiv w:val="1"/>
      <w:marLeft w:val="0"/>
      <w:marRight w:val="0"/>
      <w:marTop w:val="0"/>
      <w:marBottom w:val="0"/>
      <w:divBdr>
        <w:top w:val="none" w:sz="0" w:space="0" w:color="auto"/>
        <w:left w:val="none" w:sz="0" w:space="0" w:color="auto"/>
        <w:bottom w:val="none" w:sz="0" w:space="0" w:color="auto"/>
        <w:right w:val="none" w:sz="0" w:space="0" w:color="auto"/>
      </w:divBdr>
    </w:div>
    <w:div w:id="514808701">
      <w:bodyDiv w:val="1"/>
      <w:marLeft w:val="0"/>
      <w:marRight w:val="0"/>
      <w:marTop w:val="0"/>
      <w:marBottom w:val="0"/>
      <w:divBdr>
        <w:top w:val="none" w:sz="0" w:space="0" w:color="auto"/>
        <w:left w:val="none" w:sz="0" w:space="0" w:color="auto"/>
        <w:bottom w:val="none" w:sz="0" w:space="0" w:color="auto"/>
        <w:right w:val="none" w:sz="0" w:space="0" w:color="auto"/>
      </w:divBdr>
    </w:div>
    <w:div w:id="1015883789">
      <w:bodyDiv w:val="1"/>
      <w:marLeft w:val="0"/>
      <w:marRight w:val="0"/>
      <w:marTop w:val="0"/>
      <w:marBottom w:val="0"/>
      <w:divBdr>
        <w:top w:val="none" w:sz="0" w:space="0" w:color="auto"/>
        <w:left w:val="none" w:sz="0" w:space="0" w:color="auto"/>
        <w:bottom w:val="none" w:sz="0" w:space="0" w:color="auto"/>
        <w:right w:val="none" w:sz="0" w:space="0" w:color="auto"/>
      </w:divBdr>
    </w:div>
    <w:div w:id="1069117607">
      <w:bodyDiv w:val="1"/>
      <w:marLeft w:val="0"/>
      <w:marRight w:val="0"/>
      <w:marTop w:val="0"/>
      <w:marBottom w:val="0"/>
      <w:divBdr>
        <w:top w:val="none" w:sz="0" w:space="0" w:color="auto"/>
        <w:left w:val="none" w:sz="0" w:space="0" w:color="auto"/>
        <w:bottom w:val="none" w:sz="0" w:space="0" w:color="auto"/>
        <w:right w:val="none" w:sz="0" w:space="0" w:color="auto"/>
      </w:divBdr>
    </w:div>
    <w:div w:id="1094323367">
      <w:bodyDiv w:val="1"/>
      <w:marLeft w:val="0"/>
      <w:marRight w:val="0"/>
      <w:marTop w:val="0"/>
      <w:marBottom w:val="0"/>
      <w:divBdr>
        <w:top w:val="none" w:sz="0" w:space="0" w:color="auto"/>
        <w:left w:val="none" w:sz="0" w:space="0" w:color="auto"/>
        <w:bottom w:val="none" w:sz="0" w:space="0" w:color="auto"/>
        <w:right w:val="none" w:sz="0" w:space="0" w:color="auto"/>
      </w:divBdr>
    </w:div>
    <w:div w:id="1199663745">
      <w:bodyDiv w:val="1"/>
      <w:marLeft w:val="0"/>
      <w:marRight w:val="0"/>
      <w:marTop w:val="0"/>
      <w:marBottom w:val="0"/>
      <w:divBdr>
        <w:top w:val="none" w:sz="0" w:space="0" w:color="auto"/>
        <w:left w:val="none" w:sz="0" w:space="0" w:color="auto"/>
        <w:bottom w:val="none" w:sz="0" w:space="0" w:color="auto"/>
        <w:right w:val="none" w:sz="0" w:space="0" w:color="auto"/>
      </w:divBdr>
    </w:div>
    <w:div w:id="1430538108">
      <w:bodyDiv w:val="1"/>
      <w:marLeft w:val="0"/>
      <w:marRight w:val="0"/>
      <w:marTop w:val="0"/>
      <w:marBottom w:val="0"/>
      <w:divBdr>
        <w:top w:val="none" w:sz="0" w:space="0" w:color="auto"/>
        <w:left w:val="none" w:sz="0" w:space="0" w:color="auto"/>
        <w:bottom w:val="none" w:sz="0" w:space="0" w:color="auto"/>
        <w:right w:val="none" w:sz="0" w:space="0" w:color="auto"/>
      </w:divBdr>
    </w:div>
    <w:div w:id="1747723541">
      <w:bodyDiv w:val="1"/>
      <w:marLeft w:val="0"/>
      <w:marRight w:val="0"/>
      <w:marTop w:val="0"/>
      <w:marBottom w:val="0"/>
      <w:divBdr>
        <w:top w:val="none" w:sz="0" w:space="0" w:color="auto"/>
        <w:left w:val="none" w:sz="0" w:space="0" w:color="auto"/>
        <w:bottom w:val="none" w:sz="0" w:space="0" w:color="auto"/>
        <w:right w:val="none" w:sz="0" w:space="0" w:color="auto"/>
      </w:divBdr>
    </w:div>
    <w:div w:id="1771775553">
      <w:bodyDiv w:val="1"/>
      <w:marLeft w:val="0"/>
      <w:marRight w:val="0"/>
      <w:marTop w:val="0"/>
      <w:marBottom w:val="0"/>
      <w:divBdr>
        <w:top w:val="none" w:sz="0" w:space="0" w:color="auto"/>
        <w:left w:val="none" w:sz="0" w:space="0" w:color="auto"/>
        <w:bottom w:val="none" w:sz="0" w:space="0" w:color="auto"/>
        <w:right w:val="none" w:sz="0" w:space="0" w:color="auto"/>
      </w:divBdr>
    </w:div>
    <w:div w:id="1802530738">
      <w:bodyDiv w:val="1"/>
      <w:marLeft w:val="0"/>
      <w:marRight w:val="0"/>
      <w:marTop w:val="0"/>
      <w:marBottom w:val="0"/>
      <w:divBdr>
        <w:top w:val="none" w:sz="0" w:space="0" w:color="auto"/>
        <w:left w:val="none" w:sz="0" w:space="0" w:color="auto"/>
        <w:bottom w:val="none" w:sz="0" w:space="0" w:color="auto"/>
        <w:right w:val="none" w:sz="0" w:space="0" w:color="auto"/>
      </w:divBdr>
    </w:div>
    <w:div w:id="1819806759">
      <w:bodyDiv w:val="1"/>
      <w:marLeft w:val="0"/>
      <w:marRight w:val="0"/>
      <w:marTop w:val="0"/>
      <w:marBottom w:val="0"/>
      <w:divBdr>
        <w:top w:val="none" w:sz="0" w:space="0" w:color="auto"/>
        <w:left w:val="none" w:sz="0" w:space="0" w:color="auto"/>
        <w:bottom w:val="none" w:sz="0" w:space="0" w:color="auto"/>
        <w:right w:val="none" w:sz="0" w:space="0" w:color="auto"/>
      </w:divBdr>
      <w:divsChild>
        <w:div w:id="1016004684">
          <w:marLeft w:val="0"/>
          <w:marRight w:val="0"/>
          <w:marTop w:val="0"/>
          <w:marBottom w:val="0"/>
          <w:divBdr>
            <w:top w:val="none" w:sz="0" w:space="0" w:color="auto"/>
            <w:left w:val="none" w:sz="0" w:space="0" w:color="auto"/>
            <w:bottom w:val="none" w:sz="0" w:space="0" w:color="auto"/>
            <w:right w:val="none" w:sz="0" w:space="0" w:color="auto"/>
          </w:divBdr>
        </w:div>
      </w:divsChild>
    </w:div>
    <w:div w:id="1867013131">
      <w:bodyDiv w:val="1"/>
      <w:marLeft w:val="0"/>
      <w:marRight w:val="0"/>
      <w:marTop w:val="0"/>
      <w:marBottom w:val="0"/>
      <w:divBdr>
        <w:top w:val="none" w:sz="0" w:space="0" w:color="auto"/>
        <w:left w:val="none" w:sz="0" w:space="0" w:color="auto"/>
        <w:bottom w:val="none" w:sz="0" w:space="0" w:color="auto"/>
        <w:right w:val="none" w:sz="0" w:space="0" w:color="auto"/>
      </w:divBdr>
    </w:div>
    <w:div w:id="1955136764">
      <w:bodyDiv w:val="1"/>
      <w:marLeft w:val="0"/>
      <w:marRight w:val="0"/>
      <w:marTop w:val="0"/>
      <w:marBottom w:val="0"/>
      <w:divBdr>
        <w:top w:val="none" w:sz="0" w:space="0" w:color="auto"/>
        <w:left w:val="none" w:sz="0" w:space="0" w:color="auto"/>
        <w:bottom w:val="none" w:sz="0" w:space="0" w:color="auto"/>
        <w:right w:val="none" w:sz="0" w:space="0" w:color="auto"/>
      </w:divBdr>
    </w:div>
    <w:div w:id="1955474970">
      <w:bodyDiv w:val="1"/>
      <w:marLeft w:val="0"/>
      <w:marRight w:val="0"/>
      <w:marTop w:val="0"/>
      <w:marBottom w:val="0"/>
      <w:divBdr>
        <w:top w:val="none" w:sz="0" w:space="0" w:color="auto"/>
        <w:left w:val="none" w:sz="0" w:space="0" w:color="auto"/>
        <w:bottom w:val="none" w:sz="0" w:space="0" w:color="auto"/>
        <w:right w:val="none" w:sz="0" w:space="0" w:color="auto"/>
      </w:divBdr>
    </w:div>
    <w:div w:id="2118938968">
      <w:bodyDiv w:val="1"/>
      <w:marLeft w:val="0"/>
      <w:marRight w:val="0"/>
      <w:marTop w:val="0"/>
      <w:marBottom w:val="0"/>
      <w:divBdr>
        <w:top w:val="none" w:sz="0" w:space="0" w:color="auto"/>
        <w:left w:val="none" w:sz="0" w:space="0" w:color="auto"/>
        <w:bottom w:val="none" w:sz="0" w:space="0" w:color="auto"/>
        <w:right w:val="none" w:sz="0" w:space="0" w:color="auto"/>
      </w:divBdr>
    </w:div>
    <w:div w:id="2134596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F15"/>
    <w:rsid w:val="0005761A"/>
    <w:rsid w:val="00875F22"/>
    <w:rsid w:val="008F3B9A"/>
    <w:rsid w:val="00C8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AC24447FC4459A3467EAD15AD8883">
    <w:name w:val="C0BAC24447FC4459A3467EAD15AD8883"/>
    <w:rsid w:val="00C82F15"/>
  </w:style>
  <w:style w:type="paragraph" w:customStyle="1" w:styleId="4441561B6C68415997DD07A44D701B0C">
    <w:name w:val="4441561B6C68415997DD07A44D701B0C"/>
    <w:rsid w:val="00C82F15"/>
  </w:style>
  <w:style w:type="paragraph" w:customStyle="1" w:styleId="AF6B3A29B0E74876A6E43621F7EF5BD4">
    <w:name w:val="AF6B3A29B0E74876A6E43621F7EF5BD4"/>
    <w:rsid w:val="00C82F15"/>
  </w:style>
  <w:style w:type="paragraph" w:customStyle="1" w:styleId="7F81EC72BF2B46B5B3FAE163E4B91DEA">
    <w:name w:val="7F81EC72BF2B46B5B3FAE163E4B91DEA"/>
    <w:rsid w:val="00C82F15"/>
  </w:style>
  <w:style w:type="paragraph" w:customStyle="1" w:styleId="14A23A50E37C48E1A39EA9484F690A5F">
    <w:name w:val="14A23A50E37C48E1A39EA9484F690A5F"/>
    <w:rsid w:val="00C82F15"/>
  </w:style>
  <w:style w:type="paragraph" w:customStyle="1" w:styleId="20B7851124BF44A9ABBA374871189220">
    <w:name w:val="20B7851124BF44A9ABBA374871189220"/>
    <w:rsid w:val="00C82F15"/>
  </w:style>
  <w:style w:type="paragraph" w:customStyle="1" w:styleId="0A537AB98AEE47F2A4E7D3531A1BE95C">
    <w:name w:val="0A537AB98AEE47F2A4E7D3531A1BE95C"/>
    <w:rsid w:val="00C82F15"/>
  </w:style>
  <w:style w:type="paragraph" w:customStyle="1" w:styleId="A6D80BACC97C484B977CEE8C6680B1BC">
    <w:name w:val="A6D80BACC97C484B977CEE8C6680B1BC"/>
    <w:rsid w:val="00C82F15"/>
  </w:style>
  <w:style w:type="paragraph" w:customStyle="1" w:styleId="B96A7CB4444B434EBAB6D12221EB41CF">
    <w:name w:val="B96A7CB4444B434EBAB6D12221EB41CF"/>
    <w:rsid w:val="00C82F15"/>
  </w:style>
  <w:style w:type="paragraph" w:customStyle="1" w:styleId="785509FC0D2E430498DDB04B02AC7A16">
    <w:name w:val="785509FC0D2E430498DDB04B02AC7A16"/>
    <w:rsid w:val="00C82F15"/>
  </w:style>
  <w:style w:type="paragraph" w:customStyle="1" w:styleId="D7D4451DC79B9847A3AE9B610E579C59">
    <w:name w:val="D7D4451DC79B9847A3AE9B610E579C59"/>
    <w:rsid w:val="008F3B9A"/>
    <w:pPr>
      <w:spacing w:after="0" w:line="240" w:lineRule="auto"/>
    </w:pPr>
    <w:rPr>
      <w:sz w:val="24"/>
      <w:szCs w:val="24"/>
    </w:rPr>
  </w:style>
  <w:style w:type="paragraph" w:customStyle="1" w:styleId="E6FF681B663D524F9C2B79839F324995">
    <w:name w:val="E6FF681B663D524F9C2B79839F324995"/>
    <w:rsid w:val="008F3B9A"/>
    <w:pPr>
      <w:spacing w:after="0" w:line="240" w:lineRule="auto"/>
    </w:pPr>
    <w:rPr>
      <w:sz w:val="24"/>
      <w:szCs w:val="24"/>
    </w:rPr>
  </w:style>
  <w:style w:type="paragraph" w:customStyle="1" w:styleId="D66A90E580067D4BB81851BADED1D251">
    <w:name w:val="D66A90E580067D4BB81851BADED1D251"/>
    <w:rsid w:val="008F3B9A"/>
    <w:pPr>
      <w:spacing w:after="0" w:line="240" w:lineRule="auto"/>
    </w:pPr>
    <w:rPr>
      <w:sz w:val="24"/>
      <w:szCs w:val="24"/>
    </w:rPr>
  </w:style>
  <w:style w:type="paragraph" w:customStyle="1" w:styleId="9EA749714AC3BF42A4719FFEE494AF67">
    <w:name w:val="9EA749714AC3BF42A4719FFEE494AF67"/>
    <w:rsid w:val="008F3B9A"/>
    <w:pPr>
      <w:spacing w:after="0" w:line="240" w:lineRule="auto"/>
    </w:pPr>
    <w:rPr>
      <w:sz w:val="24"/>
      <w:szCs w:val="24"/>
    </w:rPr>
  </w:style>
  <w:style w:type="paragraph" w:customStyle="1" w:styleId="61EA5EEC8DBA7049AEF8001E5CB7357F">
    <w:name w:val="61EA5EEC8DBA7049AEF8001E5CB7357F"/>
    <w:rsid w:val="008F3B9A"/>
    <w:pPr>
      <w:spacing w:after="0" w:line="240" w:lineRule="auto"/>
    </w:pPr>
    <w:rPr>
      <w:sz w:val="24"/>
      <w:szCs w:val="24"/>
    </w:rPr>
  </w:style>
  <w:style w:type="paragraph" w:customStyle="1" w:styleId="0ADE49DB27EFD146A35228A8F2359E4A">
    <w:name w:val="0ADE49DB27EFD146A35228A8F2359E4A"/>
    <w:rsid w:val="008F3B9A"/>
    <w:pPr>
      <w:spacing w:after="0" w:line="240" w:lineRule="auto"/>
    </w:pPr>
    <w:rPr>
      <w:sz w:val="24"/>
      <w:szCs w:val="24"/>
    </w:rPr>
  </w:style>
  <w:style w:type="paragraph" w:customStyle="1" w:styleId="D6DB86924FACC34380F21AA9D3508235">
    <w:name w:val="D6DB86924FACC34380F21AA9D3508235"/>
    <w:rsid w:val="008F3B9A"/>
    <w:pPr>
      <w:spacing w:after="0" w:line="240" w:lineRule="auto"/>
    </w:pPr>
    <w:rPr>
      <w:sz w:val="24"/>
      <w:szCs w:val="24"/>
    </w:rPr>
  </w:style>
  <w:style w:type="paragraph" w:customStyle="1" w:styleId="2B942DEC6C343B43A8F84644B577EB05">
    <w:name w:val="2B942DEC6C343B43A8F84644B577EB05"/>
    <w:rsid w:val="008F3B9A"/>
    <w:pPr>
      <w:spacing w:after="0" w:line="240" w:lineRule="auto"/>
    </w:pPr>
    <w:rPr>
      <w:sz w:val="24"/>
      <w:szCs w:val="24"/>
    </w:rPr>
  </w:style>
  <w:style w:type="paragraph" w:customStyle="1" w:styleId="A910F9C2B2AC3E4FA1D6CB59F30FB0F2">
    <w:name w:val="A910F9C2B2AC3E4FA1D6CB59F30FB0F2"/>
    <w:rsid w:val="008F3B9A"/>
    <w:pPr>
      <w:spacing w:after="0" w:line="240" w:lineRule="auto"/>
    </w:pPr>
    <w:rPr>
      <w:sz w:val="24"/>
      <w:szCs w:val="24"/>
    </w:rPr>
  </w:style>
  <w:style w:type="paragraph" w:customStyle="1" w:styleId="885B61EDEDCBED4781C86BCC68D5C525">
    <w:name w:val="885B61EDEDCBED4781C86BCC68D5C525"/>
    <w:rsid w:val="008F3B9A"/>
    <w:pPr>
      <w:spacing w:after="0" w:line="240" w:lineRule="auto"/>
    </w:pPr>
    <w:rPr>
      <w:sz w:val="24"/>
      <w:szCs w:val="24"/>
    </w:rPr>
  </w:style>
  <w:style w:type="paragraph" w:customStyle="1" w:styleId="ACC0D7F09F57F4459E42977A733AB54C">
    <w:name w:val="ACC0D7F09F57F4459E42977A733AB54C"/>
    <w:rsid w:val="008F3B9A"/>
    <w:pPr>
      <w:spacing w:after="0" w:line="240" w:lineRule="auto"/>
    </w:pPr>
    <w:rPr>
      <w:sz w:val="24"/>
      <w:szCs w:val="24"/>
    </w:rPr>
  </w:style>
  <w:style w:type="paragraph" w:customStyle="1" w:styleId="D067CCA648590F4F8B65AD12FDB8DE06">
    <w:name w:val="D067CCA648590F4F8B65AD12FDB8DE06"/>
    <w:rsid w:val="008F3B9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2016-07-29T00:00:00</PublishDate>
  <Abstract>BlockchainDB failure overcome by BigchainDB</Abstract>
  <CompanyAddress>Database Management Systems Research Report</CompanyAddress>
  <CompanyPhone>NEUID: 001684376</CompanyPhone>
  <CompanyFax>Information systems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1E5A0-1B8B-214A-8B0E-8C339008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2225</Words>
  <Characters>12689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Databases in the Era of Ledger currency</vt:lpstr>
    </vt:vector>
  </TitlesOfParts>
  <Company>NEUID: 001684376</Company>
  <LinksUpToDate>false</LinksUpToDate>
  <CharactersWithSpaces>14885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in the Era of Ledger currency</dc:title>
  <dc:subject>INFO6210          Database Management systems- Research Report</dc:subject>
  <dc:creator>Khushboo Singh</dc:creator>
  <cp:lastModifiedBy>Khushboo Singh</cp:lastModifiedBy>
  <cp:revision>30</cp:revision>
  <dcterms:created xsi:type="dcterms:W3CDTF">2016-07-29T17:21:00Z</dcterms:created>
  <dcterms:modified xsi:type="dcterms:W3CDTF">2016-07-29T22:30:00Z</dcterms:modified>
</cp:coreProperties>
</file>