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D1C9"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70DCC6B1"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29B7A3B3"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4DB3ECAC"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31A7E701" w14:textId="5C554A36" w:rsidR="00F91466" w:rsidRDefault="00F91466">
      <w:pPr>
        <w:rPr>
          <w:rStyle w:val="normaltextrun"/>
          <w:rFonts w:ascii="Times New Roman" w:hAnsi="Times New Roman" w:cs="Times New Roman"/>
          <w:b/>
          <w:bCs/>
          <w:i/>
          <w:iCs/>
          <w:color w:val="003366"/>
          <w:sz w:val="28"/>
          <w:szCs w:val="28"/>
          <w:bdr w:val="none" w:sz="0" w:space="0" w:color="auto" w:frame="1"/>
        </w:rPr>
      </w:pPr>
      <w:r w:rsidRPr="00F91466">
        <w:rPr>
          <w:rStyle w:val="normaltextrun"/>
          <w:rFonts w:ascii="Times New Roman" w:hAnsi="Times New Roman" w:cs="Times New Roman"/>
          <w:b/>
          <w:bCs/>
          <w:i/>
          <w:iCs/>
          <w:color w:val="003366"/>
          <w:sz w:val="28"/>
          <w:szCs w:val="28"/>
          <w:bdr w:val="none" w:sz="0" w:space="0" w:color="auto" w:frame="1"/>
        </w:rPr>
        <w:t>Ultrasound Distance Detection on Moving Objects</w:t>
      </w:r>
      <w:r>
        <w:rPr>
          <w:rStyle w:val="normaltextrun"/>
          <w:rFonts w:ascii="Times New Roman" w:hAnsi="Times New Roman" w:cs="Times New Roman"/>
          <w:b/>
          <w:bCs/>
          <w:i/>
          <w:iCs/>
          <w:color w:val="003366"/>
          <w:sz w:val="28"/>
          <w:szCs w:val="28"/>
          <w:bdr w:val="none" w:sz="0" w:space="0" w:color="auto" w:frame="1"/>
        </w:rPr>
        <w:t xml:space="preserve"> – A Research Project.</w:t>
      </w:r>
    </w:p>
    <w:p w14:paraId="76790C27" w14:textId="21459C6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r>
        <w:rPr>
          <w:rStyle w:val="normaltextrun"/>
          <w:rFonts w:ascii="Times New Roman" w:hAnsi="Times New Roman" w:cs="Times New Roman"/>
          <w:b/>
          <w:bCs/>
          <w:i/>
          <w:iCs/>
          <w:color w:val="003366"/>
          <w:sz w:val="28"/>
          <w:szCs w:val="28"/>
          <w:bdr w:val="none" w:sz="0" w:space="0" w:color="auto" w:frame="1"/>
        </w:rPr>
        <w:t>By Kieran Small – 10699216</w:t>
      </w:r>
    </w:p>
    <w:p w14:paraId="1287AA38" w14:textId="4F0CDDB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r>
        <w:rPr>
          <w:rStyle w:val="normaltextrun"/>
          <w:rFonts w:ascii="Times New Roman" w:hAnsi="Times New Roman" w:cs="Times New Roman"/>
          <w:b/>
          <w:bCs/>
          <w:i/>
          <w:iCs/>
          <w:color w:val="003366"/>
          <w:sz w:val="28"/>
          <w:szCs w:val="28"/>
          <w:bdr w:val="none" w:sz="0" w:space="0" w:color="auto" w:frame="1"/>
        </w:rPr>
        <w:t>Supervisor – Professor Adrian Ambrose</w:t>
      </w:r>
    </w:p>
    <w:p w14:paraId="3BA2CF75" w14:textId="6FFD9FC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FE6B0A9" w14:textId="001445D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24C85273" w14:textId="340FDD9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5FB4F333" w14:textId="3BE2C358"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056CDC51" w14:textId="3C4CBEA2"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73A10F6" w14:textId="39A98B7A"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858A68E" w14:textId="3BFA6A4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0CB2332" w14:textId="5C11F800"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863F2BD" w14:textId="6D64153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38F205F" w14:textId="14D9AF4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7E273885" w14:textId="41B049D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230CA860" w14:textId="37A42F5C"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0B9B703" w14:textId="5FAEB8B8"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4CF14163" w14:textId="5E6644E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46F7A17" w14:textId="13AB821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5AAC656" w14:textId="73878F2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28AE68A" w14:textId="15BB183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459CFF40" w14:textId="32F90B1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72B978D" w14:textId="7E61AB0D"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03EBFFB9" w14:textId="0FBE0233"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24F5BC8" w14:textId="785AE255" w:rsidR="00F91466" w:rsidRPr="00F91466" w:rsidRDefault="00F91466">
      <w:pPr>
        <w:pStyle w:val="TOC3"/>
        <w:ind w:left="446"/>
        <w:rPr>
          <w:rFonts w:ascii="Times New Roman" w:hAnsi="Times New Roman"/>
        </w:rPr>
      </w:pPr>
    </w:p>
    <w:p w14:paraId="12EB38EC" w14:textId="77777777" w:rsidR="00F91466" w:rsidRDefault="00F91466" w:rsidP="00F91466">
      <w:pPr>
        <w:jc w:val="center"/>
      </w:pPr>
      <w:r>
        <w:lastRenderedPageBreak/>
        <w:t xml:space="preserve">Summary/Abstract </w:t>
      </w:r>
    </w:p>
    <w:p w14:paraId="68A23397" w14:textId="77777777" w:rsidR="00F91466" w:rsidRDefault="00F91466" w:rsidP="00F91466">
      <w:pPr>
        <w:jc w:val="center"/>
      </w:pPr>
      <w:r>
        <w:t xml:space="preserve">Acknowledgements </w:t>
      </w:r>
    </w:p>
    <w:p w14:paraId="3169A158" w14:textId="77777777" w:rsidR="00F91466" w:rsidRDefault="00F91466" w:rsidP="00F91466">
      <w:pPr>
        <w:jc w:val="center"/>
      </w:pPr>
      <w:r>
        <w:t xml:space="preserve">Contents </w:t>
      </w:r>
    </w:p>
    <w:p w14:paraId="344B4CD5" w14:textId="77777777" w:rsidR="00F91466" w:rsidRDefault="00F91466" w:rsidP="00F91466">
      <w:pPr>
        <w:jc w:val="center"/>
      </w:pPr>
      <w:r>
        <w:t xml:space="preserve">Introduction </w:t>
      </w:r>
    </w:p>
    <w:p w14:paraId="350F04B4" w14:textId="5C58A996" w:rsidR="00F91466" w:rsidRDefault="00F91466" w:rsidP="00D54EC1">
      <w:pPr>
        <w:jc w:val="center"/>
      </w:pPr>
      <w:r>
        <w:t xml:space="preserve">Design Brief </w:t>
      </w:r>
    </w:p>
    <w:p w14:paraId="6157EC05" w14:textId="00738908" w:rsidR="00F91466" w:rsidRDefault="00F91466" w:rsidP="00D54EC1">
      <w:pPr>
        <w:jc w:val="center"/>
      </w:pPr>
      <w:r>
        <w:t xml:space="preserve">Testing Methods </w:t>
      </w:r>
    </w:p>
    <w:p w14:paraId="3EA18DF7" w14:textId="6B5CA5FC" w:rsidR="00F91466" w:rsidRDefault="00F91466" w:rsidP="00D54EC1">
      <w:pPr>
        <w:jc w:val="center"/>
      </w:pPr>
      <w:r>
        <w:t>Project Management</w:t>
      </w:r>
    </w:p>
    <w:p w14:paraId="074C78BC" w14:textId="77777777" w:rsidR="00F91466" w:rsidRDefault="00F91466" w:rsidP="00F91466">
      <w:pPr>
        <w:jc w:val="center"/>
      </w:pPr>
      <w:r>
        <w:t xml:space="preserve"> Conclusions</w:t>
      </w:r>
    </w:p>
    <w:p w14:paraId="3FBA4FE1" w14:textId="77777777" w:rsidR="00F91466" w:rsidRDefault="00F91466" w:rsidP="00F91466">
      <w:pPr>
        <w:jc w:val="center"/>
      </w:pPr>
      <w:r>
        <w:t xml:space="preserve"> References </w:t>
      </w:r>
    </w:p>
    <w:p w14:paraId="42EB4200" w14:textId="564FC84D" w:rsidR="00D54EC1" w:rsidRDefault="00F91466" w:rsidP="00D54EC1">
      <w:pPr>
        <w:jc w:val="center"/>
      </w:pPr>
      <w:r>
        <w:t>Bibliography</w:t>
      </w:r>
    </w:p>
    <w:p w14:paraId="70B8DD84" w14:textId="4DC404B1" w:rsidR="00F91466" w:rsidRDefault="00F91466" w:rsidP="00F91466">
      <w:pPr>
        <w:jc w:val="center"/>
      </w:pPr>
      <w:r>
        <w:t xml:space="preserve"> Appendices: Project, Proposal, Work, Plan, Costings Etc </w:t>
      </w:r>
      <w:proofErr w:type="spellStart"/>
      <w:r>
        <w:t>Etc</w:t>
      </w:r>
      <w:proofErr w:type="spellEnd"/>
    </w:p>
    <w:p w14:paraId="73F4E884" w14:textId="15891794" w:rsidR="00D54EC1" w:rsidRDefault="00D54EC1" w:rsidP="00F91466">
      <w:pPr>
        <w:jc w:val="center"/>
      </w:pPr>
    </w:p>
    <w:p w14:paraId="475A338D" w14:textId="6A787732" w:rsidR="00D54EC1" w:rsidRDefault="00D54EC1" w:rsidP="00F91466">
      <w:pPr>
        <w:jc w:val="center"/>
      </w:pPr>
    </w:p>
    <w:p w14:paraId="2A81A43D" w14:textId="4A86814A" w:rsidR="00D54EC1" w:rsidRDefault="00D54EC1" w:rsidP="00F91466">
      <w:pPr>
        <w:jc w:val="center"/>
      </w:pPr>
    </w:p>
    <w:p w14:paraId="251AD883" w14:textId="11F0F142" w:rsidR="00D54EC1" w:rsidRDefault="00D54EC1" w:rsidP="00F91466">
      <w:pPr>
        <w:jc w:val="center"/>
      </w:pPr>
    </w:p>
    <w:p w14:paraId="63643862" w14:textId="16D3E56A" w:rsidR="00D54EC1" w:rsidRDefault="00D54EC1" w:rsidP="00F91466">
      <w:pPr>
        <w:jc w:val="center"/>
      </w:pPr>
    </w:p>
    <w:p w14:paraId="5A14D6DE" w14:textId="6C83E7CD" w:rsidR="00D54EC1" w:rsidRDefault="00D54EC1" w:rsidP="00F91466">
      <w:pPr>
        <w:jc w:val="center"/>
      </w:pPr>
    </w:p>
    <w:p w14:paraId="1B60858E" w14:textId="60F06995" w:rsidR="00D54EC1" w:rsidRDefault="00D54EC1" w:rsidP="00F91466">
      <w:pPr>
        <w:jc w:val="center"/>
      </w:pPr>
    </w:p>
    <w:p w14:paraId="020F6089" w14:textId="22F70E5C" w:rsidR="00D54EC1" w:rsidRDefault="00D54EC1" w:rsidP="00F91466">
      <w:pPr>
        <w:jc w:val="center"/>
      </w:pPr>
    </w:p>
    <w:p w14:paraId="7AEEA7CD" w14:textId="30A86626" w:rsidR="00D54EC1" w:rsidRDefault="00D54EC1" w:rsidP="00F91466">
      <w:pPr>
        <w:jc w:val="center"/>
      </w:pPr>
    </w:p>
    <w:p w14:paraId="47639140" w14:textId="51C82F19" w:rsidR="00D54EC1" w:rsidRDefault="00D54EC1" w:rsidP="00F91466">
      <w:pPr>
        <w:jc w:val="center"/>
      </w:pPr>
    </w:p>
    <w:p w14:paraId="07C3ACAD" w14:textId="78C40D1C" w:rsidR="00D54EC1" w:rsidRDefault="00D54EC1" w:rsidP="00F91466">
      <w:pPr>
        <w:jc w:val="center"/>
      </w:pPr>
    </w:p>
    <w:p w14:paraId="1437E815" w14:textId="3FCF1950" w:rsidR="00D54EC1" w:rsidRDefault="00D54EC1" w:rsidP="00F91466">
      <w:pPr>
        <w:jc w:val="center"/>
      </w:pPr>
    </w:p>
    <w:p w14:paraId="070AE7EF" w14:textId="48707572" w:rsidR="00D54EC1" w:rsidRDefault="00D54EC1" w:rsidP="00F91466">
      <w:pPr>
        <w:jc w:val="center"/>
      </w:pPr>
    </w:p>
    <w:p w14:paraId="1D56640B" w14:textId="1648B45E" w:rsidR="00D54EC1" w:rsidRDefault="00D54EC1" w:rsidP="00F91466">
      <w:pPr>
        <w:jc w:val="center"/>
      </w:pPr>
    </w:p>
    <w:p w14:paraId="7E3C40BA" w14:textId="688C23D1" w:rsidR="00D54EC1" w:rsidRDefault="00D54EC1" w:rsidP="00F91466">
      <w:pPr>
        <w:jc w:val="center"/>
      </w:pPr>
    </w:p>
    <w:p w14:paraId="6346F9B1" w14:textId="34E5E34D" w:rsidR="00D54EC1" w:rsidRDefault="00D54EC1" w:rsidP="00F91466">
      <w:pPr>
        <w:jc w:val="center"/>
      </w:pPr>
    </w:p>
    <w:p w14:paraId="724DDF4E" w14:textId="307CA77A" w:rsidR="00D54EC1" w:rsidRDefault="00D54EC1" w:rsidP="00F91466">
      <w:pPr>
        <w:jc w:val="center"/>
      </w:pPr>
    </w:p>
    <w:p w14:paraId="3931BBC7" w14:textId="43FD8D92" w:rsidR="00D54EC1" w:rsidRDefault="00D54EC1" w:rsidP="00F91466">
      <w:pPr>
        <w:jc w:val="center"/>
      </w:pPr>
    </w:p>
    <w:p w14:paraId="712CF06E" w14:textId="6410965B" w:rsidR="00D54EC1" w:rsidRDefault="00D54EC1" w:rsidP="00F91466">
      <w:pPr>
        <w:jc w:val="center"/>
      </w:pPr>
    </w:p>
    <w:p w14:paraId="6B651E90" w14:textId="21525DAB" w:rsidR="00D54EC1" w:rsidRDefault="00D54EC1" w:rsidP="00F91466">
      <w:pPr>
        <w:jc w:val="center"/>
      </w:pPr>
    </w:p>
    <w:p w14:paraId="3D64FEBD" w14:textId="7CFA352D" w:rsidR="00D54EC1" w:rsidRDefault="00D54EC1" w:rsidP="00D54EC1">
      <w:pPr>
        <w:pStyle w:val="Heading1"/>
        <w:rPr>
          <w:rFonts w:ascii="Times New Roman" w:hAnsi="Times New Roman" w:cs="Times New Roman"/>
          <w:color w:val="1F3864" w:themeColor="accent1" w:themeShade="80"/>
        </w:rPr>
      </w:pPr>
      <w:r w:rsidRPr="00D54EC1">
        <w:rPr>
          <w:rFonts w:ascii="Times New Roman" w:hAnsi="Times New Roman" w:cs="Times New Roman"/>
          <w:color w:val="1F3864" w:themeColor="accent1" w:themeShade="80"/>
        </w:rPr>
        <w:lastRenderedPageBreak/>
        <w:t>Introduction</w:t>
      </w:r>
      <w:r>
        <w:rPr>
          <w:rFonts w:ascii="Times New Roman" w:hAnsi="Times New Roman" w:cs="Times New Roman"/>
          <w:color w:val="1F3864" w:themeColor="accent1" w:themeShade="80"/>
        </w:rPr>
        <w:t>:</w:t>
      </w:r>
    </w:p>
    <w:p w14:paraId="28B1494C" w14:textId="2F4BA726" w:rsidR="004640C0" w:rsidRDefault="00D54EC1" w:rsidP="00D54EC1">
      <w:pPr>
        <w:rPr>
          <w:rFonts w:ascii="Times New Roman" w:hAnsi="Times New Roman" w:cs="Times New Roman"/>
        </w:rPr>
      </w:pPr>
      <w:r>
        <w:rPr>
          <w:rFonts w:ascii="Times New Roman" w:hAnsi="Times New Roman" w:cs="Times New Roman"/>
        </w:rPr>
        <w:t xml:space="preserve">This project aims to accurately measure objects whilst they are moving using the medium of ultrasound to do so. The main point of this is not the application itself, i.e. distance measurement, since there </w:t>
      </w:r>
      <w:r w:rsidR="0039084E">
        <w:rPr>
          <w:rFonts w:ascii="Times New Roman" w:hAnsi="Times New Roman" w:cs="Times New Roman"/>
        </w:rPr>
        <w:t>are many devices which can do this, using infra-re</w:t>
      </w:r>
      <w:r w:rsidR="005D350E">
        <w:rPr>
          <w:rFonts w:ascii="Times New Roman" w:hAnsi="Times New Roman" w:cs="Times New Roman"/>
        </w:rPr>
        <w:t>d</w:t>
      </w:r>
      <w:r w:rsidR="0039084E">
        <w:rPr>
          <w:rFonts w:ascii="Times New Roman" w:hAnsi="Times New Roman" w:cs="Times New Roman"/>
        </w:rPr>
        <w:t xml:space="preserve"> and lidar, and although ultrasound can have its advantages compared to these, such as how it is not impacted by light and so can be used just as successfully during the day or night, ultrasound typically works over shorter distances and can be disturbed by adverse weather conditions if used outside (rain drops can cause random scattering of the signal along with changing its speed of propagation an uncalculatable amount when moving through the water) and can impeded by large changes in temperature (the speed of sound ranges between</w:t>
      </w:r>
      <w:r w:rsidR="004640C0">
        <w:rPr>
          <w:rFonts w:ascii="Times New Roman" w:hAnsi="Times New Roman" w:cs="Times New Roman"/>
        </w:rPr>
        <w:t xml:space="preserve"> 331.5m/s at 0 degrees and</w:t>
      </w:r>
      <w:r w:rsidR="0039084E">
        <w:rPr>
          <w:rFonts w:ascii="Times New Roman" w:hAnsi="Times New Roman" w:cs="Times New Roman"/>
        </w:rPr>
        <w:t xml:space="preserve"> </w:t>
      </w:r>
      <w:r w:rsidR="004640C0">
        <w:rPr>
          <w:rFonts w:ascii="Times New Roman" w:hAnsi="Times New Roman" w:cs="Times New Roman"/>
        </w:rPr>
        <w:t>362m/s at 35 degrees which although not incredibly significant would change the same readings, in for example winter and summer). Moreover an Ultrasound distance measurer can be bought for about £5 for amateur projects which interfaces with an Arduino controller and works up to 200cm and with an accuracy with 3mm (so says the spec</w:t>
      </w:r>
      <w:r w:rsidR="00DE5E99">
        <w:rPr>
          <w:rFonts w:ascii="Times New Roman" w:hAnsi="Times New Roman" w:cs="Times New Roman"/>
        </w:rPr>
        <w:t xml:space="preserve"> HC</w:t>
      </w:r>
      <w:r w:rsidR="00DE5E99" w:rsidRPr="00DE5E99">
        <w:rPr>
          <w:rFonts w:ascii="Times New Roman" w:hAnsi="Times New Roman" w:cs="Times New Roman"/>
        </w:rPr>
        <w:t>-</w:t>
      </w:r>
      <w:r w:rsidR="00DE5E99">
        <w:rPr>
          <w:rFonts w:ascii="Times New Roman" w:hAnsi="Times New Roman" w:cs="Times New Roman"/>
        </w:rPr>
        <w:t>SR</w:t>
      </w:r>
      <w:r w:rsidR="00DE5E99" w:rsidRPr="00DE5E99">
        <w:rPr>
          <w:rFonts w:ascii="Times New Roman" w:hAnsi="Times New Roman" w:cs="Times New Roman"/>
        </w:rPr>
        <w:t>04</w:t>
      </w:r>
      <w:r w:rsidR="004640C0">
        <w:rPr>
          <w:rFonts w:ascii="Times New Roman" w:hAnsi="Times New Roman" w:cs="Times New Roman"/>
        </w:rPr>
        <w:t xml:space="preserve">: </w:t>
      </w:r>
      <w:hyperlink r:id="rId5" w:history="1">
        <w:r w:rsidR="004640C0" w:rsidRPr="005555F4">
          <w:rPr>
            <w:rStyle w:val="Hyperlink"/>
            <w:rFonts w:ascii="Times New Roman" w:hAnsi="Times New Roman" w:cs="Times New Roman"/>
          </w:rPr>
          <w:t>https://www.electroschematics.com/wp-content/uploads/2013/07/HCSR04-datasheet-version-1.pdf</w:t>
        </w:r>
      </w:hyperlink>
      <w:r w:rsidR="004640C0">
        <w:rPr>
          <w:rFonts w:ascii="Times New Roman" w:hAnsi="Times New Roman" w:cs="Times New Roman"/>
        </w:rPr>
        <w:t>)**</w:t>
      </w:r>
      <w:r w:rsidR="00DE5E99">
        <w:rPr>
          <w:rFonts w:ascii="Times New Roman" w:hAnsi="Times New Roman" w:cs="Times New Roman"/>
        </w:rPr>
        <w:t>.</w:t>
      </w:r>
      <w:r w:rsidR="005D350E">
        <w:rPr>
          <w:rFonts w:ascii="Times New Roman" w:hAnsi="Times New Roman" w:cs="Times New Roman"/>
        </w:rPr>
        <w:t xml:space="preserve"> Rather the aim of this project is to use this application as a means by which the limits and something of the medium of ultrasound itself can be explored. </w:t>
      </w:r>
    </w:p>
    <w:p w14:paraId="54AE6685" w14:textId="213040FD" w:rsidR="005D350E" w:rsidRDefault="005D350E" w:rsidP="00D54EC1">
      <w:pPr>
        <w:rPr>
          <w:rFonts w:ascii="Times New Roman" w:hAnsi="Times New Roman" w:cs="Times New Roman"/>
        </w:rPr>
      </w:pPr>
      <w:r>
        <w:rPr>
          <w:rFonts w:ascii="Times New Roman" w:hAnsi="Times New Roman" w:cs="Times New Roman"/>
        </w:rPr>
        <w:t xml:space="preserve">Ultrasound is a particularly interesting and useful medium for communication and in sensors as it is non-invasive, the technology surrounding it is fairly well understood and so ultrasound transducers are </w:t>
      </w:r>
      <w:r w:rsidR="00A6342F">
        <w:rPr>
          <w:rFonts w:ascii="Times New Roman" w:hAnsi="Times New Roman" w:cs="Times New Roman"/>
        </w:rPr>
        <w:t xml:space="preserve">relatively inexpensive (BACK UP).  It is also fairly easy to test and set up and ‘look at’ in the lab </w:t>
      </w:r>
      <w:r w:rsidR="00A7562D">
        <w:rPr>
          <w:rFonts w:ascii="Times New Roman" w:hAnsi="Times New Roman" w:cs="Times New Roman"/>
        </w:rPr>
        <w:t>and</w:t>
      </w:r>
      <w:r w:rsidR="00A6342F">
        <w:rPr>
          <w:rFonts w:ascii="Times New Roman" w:hAnsi="Times New Roman" w:cs="Times New Roman"/>
        </w:rPr>
        <w:t xml:space="preserve"> a lot of the knowledge and practices can be transferred to higher frequencies without too great an effort which makes it a perfect medium to research and look at for this final year project. </w:t>
      </w:r>
      <w:r w:rsidR="00A7562D">
        <w:rPr>
          <w:rFonts w:ascii="Times New Roman" w:hAnsi="Times New Roman" w:cs="Times New Roman"/>
        </w:rPr>
        <w:t xml:space="preserve">Also, since ultrasound is used extensively in medicine to give non-invasive imaging of the internal body, most scholarly articles are focused around that function and it is difficult to find article purely discussing the use of ultrasound in measuring distance and this is what this report will aim to do.  </w:t>
      </w:r>
    </w:p>
    <w:p w14:paraId="0FD9FA63" w14:textId="008C7570" w:rsidR="00A7562D" w:rsidRDefault="00A7562D" w:rsidP="00D54EC1">
      <w:pPr>
        <w:rPr>
          <w:rFonts w:ascii="Times New Roman" w:hAnsi="Times New Roman" w:cs="Times New Roman"/>
        </w:rPr>
      </w:pPr>
    </w:p>
    <w:p w14:paraId="2781FC91" w14:textId="77777777" w:rsidR="00A7562D" w:rsidRDefault="00A7562D">
      <w:pPr>
        <w:rPr>
          <w:rFonts w:ascii="Times New Roman" w:hAnsi="Times New Roman" w:cs="Times New Roman"/>
        </w:rPr>
      </w:pPr>
      <w:r>
        <w:rPr>
          <w:rFonts w:ascii="Times New Roman" w:hAnsi="Times New Roman" w:cs="Times New Roman"/>
        </w:rPr>
        <w:br w:type="page"/>
      </w:r>
    </w:p>
    <w:p w14:paraId="6E424CE2" w14:textId="57811936" w:rsidR="00DE5E99" w:rsidRDefault="00A7562D" w:rsidP="00D54EC1">
      <w:pPr>
        <w:rPr>
          <w:rFonts w:ascii="Times New Roman" w:hAnsi="Times New Roman" w:cs="Times New Roman"/>
          <w:i/>
          <w:iCs/>
          <w:color w:val="2F5496" w:themeColor="accent1" w:themeShade="BF"/>
          <w:sz w:val="32"/>
          <w:szCs w:val="32"/>
        </w:rPr>
      </w:pPr>
      <w:r w:rsidRPr="00A7562D">
        <w:rPr>
          <w:rFonts w:ascii="Times New Roman" w:hAnsi="Times New Roman" w:cs="Times New Roman"/>
          <w:i/>
          <w:iCs/>
          <w:color w:val="2F5496" w:themeColor="accent1" w:themeShade="BF"/>
          <w:sz w:val="32"/>
          <w:szCs w:val="32"/>
        </w:rPr>
        <w:lastRenderedPageBreak/>
        <w:t>DESIGN OF DISTANCE MEASUREMENT PROJECT</w:t>
      </w:r>
    </w:p>
    <w:p w14:paraId="38ECC131" w14:textId="593CD53F" w:rsidR="00A7562D" w:rsidRDefault="00A7562D" w:rsidP="00D54EC1">
      <w:pPr>
        <w:rPr>
          <w:rFonts w:ascii="Times New Roman" w:hAnsi="Times New Roman" w:cs="Times New Roman"/>
          <w:i/>
          <w:iCs/>
          <w:color w:val="2F5496" w:themeColor="accent1" w:themeShade="BF"/>
          <w:sz w:val="32"/>
          <w:szCs w:val="32"/>
        </w:rPr>
      </w:pPr>
    </w:p>
    <w:p w14:paraId="0DCDA8BB" w14:textId="5CAD82F6" w:rsidR="00C314CF" w:rsidRPr="00C314CF" w:rsidRDefault="00C314CF" w:rsidP="00D54EC1">
      <w:pPr>
        <w:rPr>
          <w:rFonts w:ascii="Times New Roman" w:hAnsi="Times New Roman" w:cs="Times New Roman"/>
          <w:i/>
          <w:iCs/>
          <w:color w:val="2F5496" w:themeColor="accent1" w:themeShade="BF"/>
          <w:sz w:val="24"/>
          <w:szCs w:val="32"/>
        </w:rPr>
      </w:pPr>
      <w:r w:rsidRPr="00C314CF">
        <w:rPr>
          <w:rFonts w:ascii="Times New Roman" w:hAnsi="Times New Roman" w:cs="Times New Roman"/>
          <w:i/>
          <w:iCs/>
          <w:color w:val="2F5496" w:themeColor="accent1" w:themeShade="BF"/>
          <w:sz w:val="24"/>
          <w:szCs w:val="32"/>
        </w:rPr>
        <w:t>INITIAL SET UP</w:t>
      </w:r>
    </w:p>
    <w:p w14:paraId="6D35AED5" w14:textId="4188299C" w:rsidR="00A7562D" w:rsidRDefault="00A7562D" w:rsidP="00D54EC1">
      <w:pPr>
        <w:rPr>
          <w:rFonts w:ascii="Times New Roman" w:eastAsiaTheme="minorEastAsia" w:hAnsi="Times New Roman" w:cs="Times New Roman"/>
          <w:sz w:val="24"/>
          <w:szCs w:val="24"/>
        </w:rPr>
      </w:pPr>
      <w:r>
        <w:rPr>
          <w:rFonts w:ascii="Times New Roman" w:hAnsi="Times New Roman" w:cs="Times New Roman"/>
          <w:sz w:val="24"/>
          <w:szCs w:val="24"/>
        </w:rPr>
        <w:t xml:space="preserve">The basic principle of using ultrasound is a fairly simple one and is governed by the equation relating speed time and distance, namely that </w:t>
      </w:r>
      <w:r w:rsidR="0011281D">
        <w:rPr>
          <w:rFonts w:ascii="Times New Roman" w:hAnsi="Times New Roman" w:cs="Times New Roman"/>
          <w:i/>
          <w:iCs/>
          <w:sz w:val="24"/>
          <w:szCs w:val="24"/>
        </w:rPr>
        <w:t>S</w:t>
      </w:r>
      <w:r w:rsidRPr="0011281D">
        <w:rPr>
          <w:rFonts w:ascii="Times New Roman" w:hAnsi="Times New Roman" w:cs="Times New Roman"/>
          <w:i/>
          <w:iCs/>
          <w:sz w:val="24"/>
          <w:szCs w:val="24"/>
        </w:rPr>
        <w:t>peed</w:t>
      </w:r>
      <w:r>
        <w:rPr>
          <w:rFonts w:ascii="Times New Roman" w:hAnsi="Times New Roman" w:cs="Times New Roman"/>
          <w:sz w:val="24"/>
          <w:szCs w:val="24"/>
        </w:rPr>
        <w:t xml:space="preserve">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Distance</m:t>
            </m:r>
          </m:num>
          <m:den>
            <m:r>
              <w:rPr>
                <w:rFonts w:ascii="Cambria Math" w:hAnsi="Cambria Math" w:cs="Times New Roman"/>
                <w:sz w:val="28"/>
                <w:szCs w:val="28"/>
              </w:rPr>
              <m:t>Time</m:t>
            </m:r>
          </m:den>
        </m:f>
      </m:oMath>
      <w:r w:rsidR="0011281D">
        <w:rPr>
          <w:rFonts w:ascii="Times New Roman" w:eastAsiaTheme="minorEastAsia" w:hAnsi="Times New Roman" w:cs="Times New Roman"/>
          <w:sz w:val="28"/>
          <w:szCs w:val="28"/>
        </w:rPr>
        <w:t xml:space="preserve"> </w:t>
      </w:r>
      <w:r w:rsidR="0011281D">
        <w:rPr>
          <w:rFonts w:ascii="Times New Roman" w:eastAsiaTheme="minorEastAsia" w:hAnsi="Times New Roman" w:cs="Times New Roman"/>
          <w:sz w:val="24"/>
          <w:szCs w:val="24"/>
        </w:rPr>
        <w:t>(1)</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Since </w:t>
      </w:r>
      <w:r w:rsidR="0011281D">
        <w:rPr>
          <w:rFonts w:ascii="Times New Roman" w:eastAsiaTheme="minorEastAsia" w:hAnsi="Times New Roman" w:cs="Times New Roman"/>
          <w:sz w:val="24"/>
          <w:szCs w:val="24"/>
        </w:rPr>
        <w:t xml:space="preserve">sound waves travel at a constant speed through the same medium (i.e. water or air), with fluctuations in speed arising only from the temperature, and is known to be about 343m/s at room temperature though air; if the time taken for a sound wave to travel to an object and reflect off of it and return to where it was sent is measured, then how far away that object is can be calculated by re-arranging formula (1) so that </w:t>
      </w:r>
      <w:r w:rsidR="0011281D" w:rsidRPr="0011281D">
        <w:rPr>
          <w:rFonts w:ascii="Times New Roman" w:eastAsiaTheme="minorEastAsia" w:hAnsi="Times New Roman" w:cs="Times New Roman"/>
          <w:i/>
          <w:iCs/>
          <w:sz w:val="24"/>
          <w:szCs w:val="24"/>
        </w:rPr>
        <w:t>Distance = (Speed * Time)/2</w:t>
      </w:r>
      <w:r w:rsidR="0011281D">
        <w:rPr>
          <w:rFonts w:ascii="Times New Roman" w:eastAsiaTheme="minorEastAsia" w:hAnsi="Times New Roman" w:cs="Times New Roman"/>
          <w:i/>
          <w:iCs/>
          <w:sz w:val="24"/>
          <w:szCs w:val="24"/>
        </w:rPr>
        <w:t xml:space="preserve"> </w:t>
      </w:r>
      <w:r w:rsidR="0011281D" w:rsidRPr="0011281D">
        <w:rPr>
          <w:rFonts w:ascii="Times New Roman" w:eastAsiaTheme="minorEastAsia" w:hAnsi="Times New Roman" w:cs="Times New Roman"/>
          <w:sz w:val="24"/>
          <w:szCs w:val="24"/>
        </w:rPr>
        <w:t>(2)</w:t>
      </w:r>
      <w:r w:rsidR="0011281D">
        <w:rPr>
          <w:rFonts w:ascii="Times New Roman" w:eastAsiaTheme="minorEastAsia" w:hAnsi="Times New Roman" w:cs="Times New Roman"/>
          <w:i/>
          <w:iCs/>
          <w:sz w:val="24"/>
          <w:szCs w:val="24"/>
        </w:rPr>
        <w:t>.</w:t>
      </w:r>
      <w:r w:rsidR="0011281D">
        <w:rPr>
          <w:rFonts w:ascii="Times New Roman" w:eastAsiaTheme="minorEastAsia" w:hAnsi="Times New Roman" w:cs="Times New Roman"/>
          <w:sz w:val="24"/>
          <w:szCs w:val="24"/>
        </w:rPr>
        <w:t xml:space="preserve"> The calculation is divided by two since </w:t>
      </w:r>
      <w:r w:rsidR="00774B9B">
        <w:rPr>
          <w:rFonts w:ascii="Times New Roman" w:eastAsiaTheme="minorEastAsia" w:hAnsi="Times New Roman" w:cs="Times New Roman"/>
          <w:sz w:val="24"/>
          <w:szCs w:val="24"/>
        </w:rPr>
        <w:t xml:space="preserve">the time measured is how long it takes to reach the object </w:t>
      </w:r>
      <w:r w:rsidR="00774B9B" w:rsidRPr="00774B9B">
        <w:rPr>
          <w:rFonts w:ascii="Times New Roman" w:eastAsiaTheme="minorEastAsia" w:hAnsi="Times New Roman" w:cs="Times New Roman"/>
          <w:i/>
          <w:iCs/>
          <w:sz w:val="24"/>
          <w:szCs w:val="24"/>
        </w:rPr>
        <w:t>and</w:t>
      </w:r>
      <w:r w:rsidR="00774B9B">
        <w:rPr>
          <w:rFonts w:ascii="Times New Roman" w:eastAsiaTheme="minorEastAsia" w:hAnsi="Times New Roman" w:cs="Times New Roman"/>
          <w:i/>
          <w:iCs/>
          <w:sz w:val="24"/>
          <w:szCs w:val="24"/>
        </w:rPr>
        <w:t xml:space="preserve"> </w:t>
      </w:r>
      <w:r w:rsidR="00774B9B">
        <w:rPr>
          <w:rFonts w:ascii="Times New Roman" w:eastAsiaTheme="minorEastAsia" w:hAnsi="Times New Roman" w:cs="Times New Roman"/>
          <w:sz w:val="24"/>
          <w:szCs w:val="24"/>
        </w:rPr>
        <w:t xml:space="preserve">get back again. All that is required, then is to measure how long it takes for an ultrasound signal to be sent by one transducer and received by another which are adjacent to each other and are pointing in the same direction. </w:t>
      </w:r>
    </w:p>
    <w:p w14:paraId="16A1D0DA" w14:textId="77777777" w:rsidR="00401D77" w:rsidRDefault="001214E4" w:rsidP="00D54EC1">
      <w:pPr>
        <w:rPr>
          <w:rFonts w:ascii="Times New Roman" w:hAnsi="Times New Roman" w:cs="Times New Roman"/>
          <w:sz w:val="24"/>
          <w:szCs w:val="24"/>
        </w:rPr>
      </w:pPr>
      <w:r>
        <w:rPr>
          <w:rFonts w:ascii="Times New Roman" w:hAnsi="Times New Roman" w:cs="Times New Roman"/>
          <w:sz w:val="24"/>
          <w:szCs w:val="24"/>
        </w:rPr>
        <w:t xml:space="preserve">The initial idea was to send a sinewave signal as a pulse created by a microcontroller; upon sending this a timer would start. The received signal would then be rectified so that the rising edge of the pulse could signal the timer to stop and be measured. When the code was first written for this, however, it would crash due to a ‘critical error’. After further examination and discussion with the lab technicians it was determined that the microcontroller </w:t>
      </w:r>
      <w:r w:rsidR="00A26F03">
        <w:rPr>
          <w:rFonts w:ascii="Times New Roman" w:hAnsi="Times New Roman" w:cs="Times New Roman"/>
          <w:sz w:val="24"/>
          <w:szCs w:val="24"/>
        </w:rPr>
        <w:t xml:space="preserve">processor </w:t>
      </w:r>
      <w:r>
        <w:rPr>
          <w:rFonts w:ascii="Times New Roman" w:hAnsi="Times New Roman" w:cs="Times New Roman"/>
          <w:sz w:val="24"/>
          <w:szCs w:val="24"/>
        </w:rPr>
        <w:t>couldn’t run quickly enough to produce</w:t>
      </w:r>
      <w:r w:rsidR="00A26F03">
        <w:rPr>
          <w:rFonts w:ascii="Times New Roman" w:hAnsi="Times New Roman" w:cs="Times New Roman"/>
          <w:sz w:val="24"/>
          <w:szCs w:val="24"/>
        </w:rPr>
        <w:t xml:space="preserve"> a sinewave at 40kHz without using a technique involving ‘DMC’ to access the microcontroller clock directly. It was thus decided that, since this was quite a complicated task and this project was not focused on coding, a bench oscilloscope would be used to create a carrier wave signal </w:t>
      </w:r>
      <w:r w:rsidR="006A0BB2">
        <w:rPr>
          <w:rFonts w:ascii="Times New Roman" w:hAnsi="Times New Roman" w:cs="Times New Roman"/>
          <w:sz w:val="24"/>
          <w:szCs w:val="24"/>
        </w:rPr>
        <w:t xml:space="preserve">using the ‘generate’ function on them, </w:t>
      </w:r>
      <w:r w:rsidR="00A26F03">
        <w:rPr>
          <w:rFonts w:ascii="Times New Roman" w:hAnsi="Times New Roman" w:cs="Times New Roman"/>
          <w:sz w:val="24"/>
          <w:szCs w:val="24"/>
        </w:rPr>
        <w:t xml:space="preserve">to be sent and received by the ultrasound transducers. Three different frequency transducers </w:t>
      </w:r>
      <w:r w:rsidR="006A0BB2">
        <w:rPr>
          <w:rFonts w:ascii="Times New Roman" w:hAnsi="Times New Roman" w:cs="Times New Roman"/>
          <w:sz w:val="24"/>
          <w:szCs w:val="24"/>
        </w:rPr>
        <w:t>had initially been acquired, 25kHz, 40kHz and 50kHz, so that</w:t>
      </w:r>
      <w:r w:rsidR="00A26F03">
        <w:rPr>
          <w:rFonts w:ascii="Times New Roman" w:hAnsi="Times New Roman" w:cs="Times New Roman"/>
          <w:sz w:val="24"/>
          <w:szCs w:val="24"/>
        </w:rPr>
        <w:t xml:space="preserve"> </w:t>
      </w:r>
      <w:r w:rsidR="006A0BB2">
        <w:rPr>
          <w:rFonts w:ascii="Times New Roman" w:hAnsi="Times New Roman" w:cs="Times New Roman"/>
          <w:sz w:val="24"/>
          <w:szCs w:val="24"/>
        </w:rPr>
        <w:t>the effect of different frequencies could be compared in finding the most accurate frequency for distance measurement and so using the oscilloscope signal generator also meant that the frequency could be quickly and easily changed without having to go back and alter the code.</w:t>
      </w:r>
    </w:p>
    <w:p w14:paraId="315587D4" w14:textId="77777777" w:rsidR="004A671C" w:rsidRDefault="00401D77" w:rsidP="00D54EC1">
      <w:pPr>
        <w:rPr>
          <w:rFonts w:ascii="Times New Roman" w:hAnsi="Times New Roman" w:cs="Times New Roman"/>
          <w:sz w:val="24"/>
          <w:szCs w:val="24"/>
        </w:rPr>
      </w:pPr>
      <w:r>
        <w:rPr>
          <w:rFonts w:ascii="Times New Roman" w:hAnsi="Times New Roman" w:cs="Times New Roman"/>
          <w:sz w:val="24"/>
          <w:szCs w:val="24"/>
        </w:rPr>
        <w:t xml:space="preserve">In order to measure the time </w:t>
      </w:r>
      <w:r w:rsidR="00751047">
        <w:rPr>
          <w:rFonts w:ascii="Times New Roman" w:hAnsi="Times New Roman" w:cs="Times New Roman"/>
          <w:sz w:val="24"/>
          <w:szCs w:val="24"/>
        </w:rPr>
        <w:t xml:space="preserve">it took for </w:t>
      </w:r>
      <w:r>
        <w:rPr>
          <w:rFonts w:ascii="Times New Roman" w:hAnsi="Times New Roman" w:cs="Times New Roman"/>
          <w:sz w:val="24"/>
          <w:szCs w:val="24"/>
        </w:rPr>
        <w:t xml:space="preserve">the signal </w:t>
      </w:r>
      <w:r w:rsidR="00751047">
        <w:rPr>
          <w:rFonts w:ascii="Times New Roman" w:hAnsi="Times New Roman" w:cs="Times New Roman"/>
          <w:sz w:val="24"/>
          <w:szCs w:val="24"/>
        </w:rPr>
        <w:t xml:space="preserve">to </w:t>
      </w:r>
      <w:r>
        <w:rPr>
          <w:rFonts w:ascii="Times New Roman" w:hAnsi="Times New Roman" w:cs="Times New Roman"/>
          <w:sz w:val="24"/>
          <w:szCs w:val="24"/>
        </w:rPr>
        <w:t>travel</w:t>
      </w:r>
      <w:r w:rsidR="00751047">
        <w:rPr>
          <w:rFonts w:ascii="Times New Roman" w:hAnsi="Times New Roman" w:cs="Times New Roman"/>
          <w:sz w:val="24"/>
          <w:szCs w:val="24"/>
        </w:rPr>
        <w:t xml:space="preserve"> to and from the transmitter/receiver unit</w:t>
      </w:r>
      <w:r>
        <w:rPr>
          <w:rFonts w:ascii="Times New Roman" w:hAnsi="Times New Roman" w:cs="Times New Roman"/>
          <w:sz w:val="24"/>
          <w:szCs w:val="24"/>
        </w:rPr>
        <w:t xml:space="preserve">, and also to </w:t>
      </w:r>
      <w:r w:rsidR="00812D3A">
        <w:rPr>
          <w:rFonts w:ascii="Times New Roman" w:hAnsi="Times New Roman" w:cs="Times New Roman"/>
          <w:sz w:val="24"/>
          <w:szCs w:val="24"/>
        </w:rPr>
        <w:t>create a finite signal pulse so a start time could easily be measured</w:t>
      </w:r>
      <w:r w:rsidR="00751047">
        <w:rPr>
          <w:rFonts w:ascii="Times New Roman" w:hAnsi="Times New Roman" w:cs="Times New Roman"/>
          <w:sz w:val="24"/>
          <w:szCs w:val="24"/>
        </w:rPr>
        <w:t>,</w:t>
      </w:r>
      <w:r w:rsidR="00812D3A">
        <w:rPr>
          <w:rFonts w:ascii="Times New Roman" w:hAnsi="Times New Roman" w:cs="Times New Roman"/>
          <w:sz w:val="24"/>
          <w:szCs w:val="24"/>
        </w:rPr>
        <w:t xml:space="preserve"> it was chosen that the carrier wave would go through a bjt which would act as a switch controlled by the MCU. The MCU would </w:t>
      </w:r>
      <w:r w:rsidR="00C314CF">
        <w:rPr>
          <w:rFonts w:ascii="Times New Roman" w:hAnsi="Times New Roman" w:cs="Times New Roman"/>
          <w:sz w:val="24"/>
          <w:szCs w:val="24"/>
        </w:rPr>
        <w:t>emit a logic high (3.3V) which would strangle the carrier wave and then drop for a short period (10ms) to a logic 0 (0v) which would then let the carrier wave through for that 10ms before going high again. As soon as the MCU sends a logic 0 the timer starts</w:t>
      </w:r>
      <w:r w:rsidR="00812D3A">
        <w:rPr>
          <w:rFonts w:ascii="Times New Roman" w:hAnsi="Times New Roman" w:cs="Times New Roman"/>
          <w:sz w:val="24"/>
          <w:szCs w:val="24"/>
        </w:rPr>
        <w:t xml:space="preserve"> </w:t>
      </w:r>
      <w:r w:rsidR="00751047">
        <w:rPr>
          <w:rFonts w:ascii="Times New Roman" w:hAnsi="Times New Roman" w:cs="Times New Roman"/>
          <w:sz w:val="24"/>
          <w:szCs w:val="24"/>
        </w:rPr>
        <w:t>and continues until the received pulse lets it know to stop it. It was also decided that the carrier signal would be amplified by a gain of 2</w:t>
      </w:r>
      <w:r w:rsidR="00EC60A2">
        <w:rPr>
          <w:rFonts w:ascii="Times New Roman" w:hAnsi="Times New Roman" w:cs="Times New Roman"/>
          <w:sz w:val="24"/>
          <w:szCs w:val="24"/>
        </w:rPr>
        <w:t>5</w:t>
      </w:r>
      <w:r w:rsidR="00751047">
        <w:rPr>
          <w:rFonts w:ascii="Times New Roman" w:hAnsi="Times New Roman" w:cs="Times New Roman"/>
          <w:sz w:val="24"/>
          <w:szCs w:val="24"/>
        </w:rPr>
        <w:t xml:space="preserve"> so that the signal </w:t>
      </w:r>
      <w:r w:rsidR="00EC60A2">
        <w:rPr>
          <w:rFonts w:ascii="Times New Roman" w:hAnsi="Times New Roman" w:cs="Times New Roman"/>
          <w:sz w:val="24"/>
          <w:szCs w:val="24"/>
        </w:rPr>
        <w:t xml:space="preserve">could be sent a further distance and would still be picked up by the receiver and this would done by cascading two LM741 op-amps with a gain of 5 together. The initial set up for the </w:t>
      </w:r>
      <w:r w:rsidR="004C6E91">
        <w:rPr>
          <w:rFonts w:ascii="Times New Roman" w:hAnsi="Times New Roman" w:cs="Times New Roman"/>
          <w:sz w:val="24"/>
          <w:szCs w:val="24"/>
        </w:rPr>
        <w:t>transmitter</w:t>
      </w:r>
      <w:r w:rsidR="00EC60A2">
        <w:rPr>
          <w:rFonts w:ascii="Times New Roman" w:hAnsi="Times New Roman" w:cs="Times New Roman"/>
          <w:sz w:val="24"/>
          <w:szCs w:val="24"/>
        </w:rPr>
        <w:t xml:space="preserve"> is shown below: </w:t>
      </w:r>
    </w:p>
    <w:p w14:paraId="2A8165F3" w14:textId="06FF72E4" w:rsidR="00415EED" w:rsidRDefault="004A671C" w:rsidP="00D54EC1">
      <w:pPr>
        <w:rPr>
          <w:rFonts w:ascii="Times New Roman" w:hAnsi="Times New Roman" w:cs="Times New Roman"/>
          <w:sz w:val="24"/>
          <w:szCs w:val="24"/>
        </w:rPr>
      </w:pPr>
      <w:r w:rsidRPr="00415EED">
        <w:rPr>
          <w:rFonts w:ascii="Times New Roman" w:hAnsi="Times New Roman" w:cs="Times New Roman"/>
          <w:sz w:val="24"/>
          <w:szCs w:val="24"/>
        </w:rPr>
        <w:lastRenderedPageBreak/>
        <w:drawing>
          <wp:anchor distT="0" distB="0" distL="114300" distR="114300" simplePos="0" relativeHeight="251661312" behindDoc="0" locked="0" layoutInCell="1" allowOverlap="1" wp14:anchorId="694FF450" wp14:editId="719B5A5C">
            <wp:simplePos x="0" y="0"/>
            <wp:positionH relativeFrom="margin">
              <wp:align>right</wp:align>
            </wp:positionH>
            <wp:positionV relativeFrom="paragraph">
              <wp:posOffset>3218180</wp:posOffset>
            </wp:positionV>
            <wp:extent cx="5731510" cy="1845310"/>
            <wp:effectExtent l="0" t="0" r="2540" b="2540"/>
            <wp:wrapSquare wrapText="bothSides"/>
            <wp:docPr id="125507495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4952" name="Picture 1" descr="Text, letter&#10;&#10;Description automatically generated"/>
                    <pic:cNvPicPr/>
                  </pic:nvPicPr>
                  <pic:blipFill>
                    <a:blip r:embed="rId6"/>
                    <a:stretch>
                      <a:fillRect/>
                    </a:stretch>
                  </pic:blipFill>
                  <pic:spPr>
                    <a:xfrm>
                      <a:off x="0" y="0"/>
                      <a:ext cx="5731510" cy="1845310"/>
                    </a:xfrm>
                    <a:prstGeom prst="rect">
                      <a:avLst/>
                    </a:prstGeom>
                  </pic:spPr>
                </pic:pic>
              </a:graphicData>
            </a:graphic>
          </wp:anchor>
        </w:drawing>
      </w:r>
      <w:r w:rsidR="00415EED" w:rsidRPr="00415EED">
        <w:rPr>
          <w:rFonts w:ascii="Times New Roman" w:hAnsi="Times New Roman" w:cs="Times New Roman"/>
          <w:sz w:val="24"/>
          <w:szCs w:val="24"/>
        </w:rPr>
        <w:drawing>
          <wp:anchor distT="0" distB="0" distL="114300" distR="114300" simplePos="0" relativeHeight="251659264" behindDoc="0" locked="0" layoutInCell="1" allowOverlap="1" wp14:anchorId="2770E86B" wp14:editId="53C85E90">
            <wp:simplePos x="0" y="0"/>
            <wp:positionH relativeFrom="margin">
              <wp:align>right</wp:align>
            </wp:positionH>
            <wp:positionV relativeFrom="paragraph">
              <wp:posOffset>0</wp:posOffset>
            </wp:positionV>
            <wp:extent cx="5731510" cy="1869440"/>
            <wp:effectExtent l="0" t="0" r="2540" b="0"/>
            <wp:wrapSquare wrapText="bothSides"/>
            <wp:docPr id="969587149" name="Picture 1" descr="Schematic of init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87149" name="Picture 1" descr="Schematic of initial "/>
                    <pic:cNvPicPr/>
                  </pic:nvPicPr>
                  <pic:blipFill>
                    <a:blip r:embed="rId7"/>
                    <a:stretch>
                      <a:fillRect/>
                    </a:stretch>
                  </pic:blipFill>
                  <pic:spPr>
                    <a:xfrm>
                      <a:off x="0" y="0"/>
                      <a:ext cx="5731510" cy="1869440"/>
                    </a:xfrm>
                    <a:prstGeom prst="rect">
                      <a:avLst/>
                    </a:prstGeom>
                  </pic:spPr>
                </pic:pic>
              </a:graphicData>
            </a:graphic>
          </wp:anchor>
        </w:drawing>
      </w:r>
      <w:r w:rsidR="00787251">
        <w:rPr>
          <w:rFonts w:ascii="Times New Roman" w:hAnsi="Times New Roman" w:cs="Times New Roman"/>
          <w:sz w:val="24"/>
          <w:szCs w:val="24"/>
        </w:rPr>
        <w:t xml:space="preserve">When the receiving transducer acquires the signal pulse it is amplified, again by 25 by cascading two LM741 op-amps with a gain of 25, in order to have a larger signal to make the analysis of it easier and in order to pass a threshold to decide when a pulse has been detected. </w:t>
      </w:r>
      <w:r w:rsidR="002932B5">
        <w:rPr>
          <w:rFonts w:ascii="Times New Roman" w:hAnsi="Times New Roman" w:cs="Times New Roman"/>
          <w:sz w:val="24"/>
          <w:szCs w:val="24"/>
        </w:rPr>
        <w:t xml:space="preserve">A resistor with a 20kΩ value is added between the received signal and ground to give it a suitable impedance so that the signal is received properly. </w:t>
      </w:r>
      <w:r w:rsidR="00787251">
        <w:rPr>
          <w:rFonts w:ascii="Times New Roman" w:hAnsi="Times New Roman" w:cs="Times New Roman"/>
          <w:sz w:val="24"/>
          <w:szCs w:val="24"/>
        </w:rPr>
        <w:t>The amplified signal is then rectified us</w:t>
      </w:r>
      <w:r w:rsidR="00632F35">
        <w:rPr>
          <w:rFonts w:ascii="Times New Roman" w:hAnsi="Times New Roman" w:cs="Times New Roman"/>
          <w:sz w:val="24"/>
          <w:szCs w:val="24"/>
        </w:rPr>
        <w:t xml:space="preserve">ing an envelope detector, going through a diode to get rid of the negative half of the signal and then using a </w:t>
      </w:r>
      <w:r w:rsidR="00A00BCC">
        <w:rPr>
          <w:rFonts w:ascii="Times New Roman" w:hAnsi="Times New Roman" w:cs="Times New Roman"/>
          <w:sz w:val="24"/>
          <w:szCs w:val="24"/>
        </w:rPr>
        <w:t xml:space="preserve">100nF </w:t>
      </w:r>
      <w:r w:rsidR="00632F35">
        <w:rPr>
          <w:rFonts w:ascii="Times New Roman" w:hAnsi="Times New Roman" w:cs="Times New Roman"/>
          <w:sz w:val="24"/>
          <w:szCs w:val="24"/>
        </w:rPr>
        <w:t>capacitor an</w:t>
      </w:r>
      <w:r w:rsidR="00A00BCC">
        <w:rPr>
          <w:rFonts w:ascii="Times New Roman" w:hAnsi="Times New Roman" w:cs="Times New Roman"/>
          <w:sz w:val="24"/>
          <w:szCs w:val="24"/>
        </w:rPr>
        <w:t>d 30kΩ</w:t>
      </w:r>
      <w:r w:rsidR="00632F35">
        <w:rPr>
          <w:rFonts w:ascii="Times New Roman" w:hAnsi="Times New Roman" w:cs="Times New Roman"/>
          <w:sz w:val="24"/>
          <w:szCs w:val="24"/>
        </w:rPr>
        <w:t xml:space="preserve"> resistor. </w:t>
      </w:r>
    </w:p>
    <w:p w14:paraId="612042BF" w14:textId="31AD8812" w:rsidR="00787251" w:rsidRDefault="00632F35" w:rsidP="00D54EC1">
      <w:pPr>
        <w:rPr>
          <w:rFonts w:ascii="Times New Roman" w:hAnsi="Times New Roman" w:cs="Times New Roman"/>
          <w:sz w:val="24"/>
          <w:szCs w:val="24"/>
        </w:rPr>
      </w:pPr>
      <w:r>
        <w:rPr>
          <w:rFonts w:ascii="Times New Roman" w:hAnsi="Times New Roman" w:cs="Times New Roman"/>
          <w:sz w:val="24"/>
          <w:szCs w:val="24"/>
        </w:rPr>
        <w:t xml:space="preserve">Since the speed that the rectifier drops back to zero isn’t vital as the pulse rate is very slow compared to other applications of the envelope detector where it is rectifying a </w:t>
      </w:r>
      <w:r w:rsidR="00EA7EFB">
        <w:rPr>
          <w:rFonts w:ascii="Times New Roman" w:hAnsi="Times New Roman" w:cs="Times New Roman"/>
          <w:sz w:val="24"/>
          <w:szCs w:val="24"/>
        </w:rPr>
        <w:t>signal containing ASCII information at a fast baud speed,</w:t>
      </w:r>
      <w:r>
        <w:rPr>
          <w:rFonts w:ascii="Times New Roman" w:hAnsi="Times New Roman" w:cs="Times New Roman"/>
          <w:sz w:val="24"/>
          <w:szCs w:val="24"/>
        </w:rPr>
        <w:t xml:space="preserve"> then the values are set large to make sure a sharp rising edge and smooth line are given.</w:t>
      </w:r>
      <w:r w:rsidR="005511AB">
        <w:rPr>
          <w:rFonts w:ascii="Times New Roman" w:hAnsi="Times New Roman" w:cs="Times New Roman"/>
          <w:sz w:val="24"/>
          <w:szCs w:val="24"/>
        </w:rPr>
        <w:t xml:space="preserve"> The rectified pulse is then sent </w:t>
      </w:r>
      <w:r w:rsidR="003C7BAA">
        <w:rPr>
          <w:rFonts w:ascii="Times New Roman" w:hAnsi="Times New Roman" w:cs="Times New Roman"/>
          <w:sz w:val="24"/>
          <w:szCs w:val="24"/>
        </w:rPr>
        <w:t xml:space="preserve">through a LM741 acting as a comparator. The threshold voltage was set to 1.1V, as the source for the threshold voltage was the 3.3V output pin on the MCU and so this was divided by three using a potential divider to get the threshold voltage. As soon as the rectified signal climbs higher than 1.1v on its rising edge, the output voltage of the comparator hits the top its voltage rail and otherwise sits at negative side of the voltage rail. All the op-amps on both the receiving and transmitting side of the circuit are powered off of the same power supply which is supplying -18V - +18V as this is the maximum voltage </w:t>
      </w:r>
      <w:r w:rsidR="004C6E91">
        <w:rPr>
          <w:rFonts w:ascii="Times New Roman" w:hAnsi="Times New Roman" w:cs="Times New Roman"/>
          <w:sz w:val="24"/>
          <w:szCs w:val="24"/>
        </w:rPr>
        <w:t>stated on the datasheet that</w:t>
      </w:r>
      <w:r w:rsidR="003C7BAA">
        <w:rPr>
          <w:rFonts w:ascii="Times New Roman" w:hAnsi="Times New Roman" w:cs="Times New Roman"/>
          <w:sz w:val="24"/>
          <w:szCs w:val="24"/>
        </w:rPr>
        <w:t xml:space="preserve"> the op-amps can</w:t>
      </w:r>
      <w:r w:rsidR="004C6E91">
        <w:rPr>
          <w:rFonts w:ascii="Times New Roman" w:hAnsi="Times New Roman" w:cs="Times New Roman"/>
          <w:sz w:val="24"/>
          <w:szCs w:val="24"/>
        </w:rPr>
        <w:t xml:space="preserve"> be supplied with. This means that the output of the op-amp which is being used as a comparator is either -18v when no signal has been detected or at +18v when the received signal has been detected. Since the pins on the MCU can only tolerate a voltage range between 0-3.3V then the output of the comparator is first sent through a diode to put the signal at 0v instead of -18V and then goes through a potential divider to bring +18V down to an MCU safe 3V before it is attached to a GPIO input pin on the MCU to give the pulse that stops the timer. The initial set up for the receiver as described above is shown below:</w:t>
      </w:r>
    </w:p>
    <w:p w14:paraId="0F5D9013" w14:textId="38969C38" w:rsidR="00415EED" w:rsidRPr="00774B9B" w:rsidRDefault="00415EED" w:rsidP="00D54EC1">
      <w:pPr>
        <w:rPr>
          <w:rFonts w:ascii="Times New Roman" w:hAnsi="Times New Roman" w:cs="Times New Roman"/>
          <w:sz w:val="24"/>
          <w:szCs w:val="24"/>
        </w:rPr>
      </w:pPr>
      <w:r w:rsidRPr="00415EED">
        <w:rPr>
          <w:rFonts w:ascii="Times New Roman" w:hAnsi="Times New Roman" w:cs="Times New Roman"/>
          <w:sz w:val="24"/>
          <w:szCs w:val="24"/>
        </w:rPr>
        <w:lastRenderedPageBreak/>
        <w:drawing>
          <wp:anchor distT="0" distB="0" distL="114300" distR="114300" simplePos="0" relativeHeight="251663360" behindDoc="0" locked="0" layoutInCell="1" allowOverlap="1" wp14:anchorId="04F3D069" wp14:editId="45A6775F">
            <wp:simplePos x="0" y="0"/>
            <wp:positionH relativeFrom="margin">
              <wp:align>center</wp:align>
            </wp:positionH>
            <wp:positionV relativeFrom="paragraph">
              <wp:posOffset>0</wp:posOffset>
            </wp:positionV>
            <wp:extent cx="7124700" cy="1618615"/>
            <wp:effectExtent l="0" t="0" r="0" b="635"/>
            <wp:wrapSquare wrapText="bothSides"/>
            <wp:docPr id="838447956" name="Picture 1" descr="A picture containing text, appliance, stov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47956" name="Picture 1" descr="A picture containing text, appliance, stove, kitchen appliance&#10;&#10;Description automatically generated"/>
                    <pic:cNvPicPr/>
                  </pic:nvPicPr>
                  <pic:blipFill>
                    <a:blip r:embed="rId8"/>
                    <a:stretch>
                      <a:fillRect/>
                    </a:stretch>
                  </pic:blipFill>
                  <pic:spPr>
                    <a:xfrm>
                      <a:off x="0" y="0"/>
                      <a:ext cx="7124700" cy="1618615"/>
                    </a:xfrm>
                    <a:prstGeom prst="rect">
                      <a:avLst/>
                    </a:prstGeom>
                  </pic:spPr>
                </pic:pic>
              </a:graphicData>
            </a:graphic>
            <wp14:sizeRelH relativeFrom="margin">
              <wp14:pctWidth>0</wp14:pctWidth>
            </wp14:sizeRelH>
            <wp14:sizeRelV relativeFrom="margin">
              <wp14:pctHeight>0</wp14:pctHeight>
            </wp14:sizeRelV>
          </wp:anchor>
        </w:drawing>
      </w:r>
    </w:p>
    <w:sectPr w:rsidR="00415EED" w:rsidRPr="0077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66"/>
    <w:rsid w:val="0011281D"/>
    <w:rsid w:val="001214E4"/>
    <w:rsid w:val="002932B5"/>
    <w:rsid w:val="0039084E"/>
    <w:rsid w:val="003C7BAA"/>
    <w:rsid w:val="00401D77"/>
    <w:rsid w:val="00415EED"/>
    <w:rsid w:val="004640C0"/>
    <w:rsid w:val="004A671C"/>
    <w:rsid w:val="004C6E91"/>
    <w:rsid w:val="005511AB"/>
    <w:rsid w:val="005D350E"/>
    <w:rsid w:val="00632F35"/>
    <w:rsid w:val="006A0BB2"/>
    <w:rsid w:val="00751047"/>
    <w:rsid w:val="00774B9B"/>
    <w:rsid w:val="00787251"/>
    <w:rsid w:val="00812D3A"/>
    <w:rsid w:val="008A7900"/>
    <w:rsid w:val="00A00BCC"/>
    <w:rsid w:val="00A26F03"/>
    <w:rsid w:val="00A6342F"/>
    <w:rsid w:val="00A7562D"/>
    <w:rsid w:val="00C314CF"/>
    <w:rsid w:val="00D54EC1"/>
    <w:rsid w:val="00DE5E99"/>
    <w:rsid w:val="00EA7EFB"/>
    <w:rsid w:val="00EC60A2"/>
    <w:rsid w:val="00F91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04E0"/>
  <w15:chartTrackingRefBased/>
  <w15:docId w15:val="{02D48F9B-CD84-4021-8ECB-C8EBADDF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91466"/>
  </w:style>
  <w:style w:type="character" w:customStyle="1" w:styleId="Heading1Char">
    <w:name w:val="Heading 1 Char"/>
    <w:basedOn w:val="DefaultParagraphFont"/>
    <w:link w:val="Heading1"/>
    <w:uiPriority w:val="9"/>
    <w:rsid w:val="00F914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466"/>
    <w:pPr>
      <w:outlineLvl w:val="9"/>
    </w:pPr>
    <w:rPr>
      <w:lang w:eastAsia="en-GB"/>
    </w:rPr>
  </w:style>
  <w:style w:type="paragraph" w:styleId="TOC2">
    <w:name w:val="toc 2"/>
    <w:basedOn w:val="Normal"/>
    <w:next w:val="Normal"/>
    <w:autoRedefine/>
    <w:uiPriority w:val="39"/>
    <w:unhideWhenUsed/>
    <w:rsid w:val="00F91466"/>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F91466"/>
    <w:pPr>
      <w:spacing w:after="100"/>
    </w:pPr>
    <w:rPr>
      <w:rFonts w:eastAsiaTheme="minorEastAsia" w:cs="Times New Roman"/>
      <w:lang w:eastAsia="en-GB"/>
    </w:rPr>
  </w:style>
  <w:style w:type="paragraph" w:styleId="TOC3">
    <w:name w:val="toc 3"/>
    <w:basedOn w:val="Normal"/>
    <w:next w:val="Normal"/>
    <w:autoRedefine/>
    <w:uiPriority w:val="39"/>
    <w:unhideWhenUsed/>
    <w:rsid w:val="00F91466"/>
    <w:pPr>
      <w:spacing w:after="100"/>
      <w:ind w:left="440"/>
    </w:pPr>
    <w:rPr>
      <w:rFonts w:eastAsiaTheme="minorEastAsia" w:cs="Times New Roman"/>
      <w:lang w:eastAsia="en-GB"/>
    </w:rPr>
  </w:style>
  <w:style w:type="character" w:styleId="Hyperlink">
    <w:name w:val="Hyperlink"/>
    <w:basedOn w:val="DefaultParagraphFont"/>
    <w:uiPriority w:val="99"/>
    <w:unhideWhenUsed/>
    <w:rsid w:val="004640C0"/>
    <w:rPr>
      <w:color w:val="0563C1" w:themeColor="hyperlink"/>
      <w:u w:val="single"/>
    </w:rPr>
  </w:style>
  <w:style w:type="character" w:styleId="UnresolvedMention">
    <w:name w:val="Unresolved Mention"/>
    <w:basedOn w:val="DefaultParagraphFont"/>
    <w:uiPriority w:val="99"/>
    <w:semiHidden/>
    <w:unhideWhenUsed/>
    <w:rsid w:val="00464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electroschematics.com/wp-content/uploads/2013/07/HCSR04-datasheet-version-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8F51-73AA-4F9D-A42F-3F706679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Small</dc:creator>
  <cp:keywords/>
  <dc:description/>
  <cp:lastModifiedBy>(s) Kieran Small</cp:lastModifiedBy>
  <cp:revision>9</cp:revision>
  <dcterms:created xsi:type="dcterms:W3CDTF">2023-03-10T17:08:00Z</dcterms:created>
  <dcterms:modified xsi:type="dcterms:W3CDTF">2023-04-19T13:56:00Z</dcterms:modified>
</cp:coreProperties>
</file>