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4CFAE328" w14:textId="524C9A1E" w:rsidR="005848B1" w:rsidRDefault="002F718F">
          <w:pPr>
            <w:pStyle w:val="TOC1"/>
            <w:tabs>
              <w:tab w:val="left" w:pos="480"/>
              <w:tab w:val="right" w:leader="dot" w:pos="9016"/>
            </w:tabs>
            <w:rPr>
              <w:rFonts w:asciiTheme="minorHAnsi" w:eastAsiaTheme="minorEastAsia" w:hAnsiTheme="minorHAnsi"/>
              <w:noProof/>
              <w:szCs w:val="24"/>
              <w:lang/>
            </w:rPr>
          </w:pPr>
          <w:r>
            <w:fldChar w:fldCharType="begin"/>
          </w:r>
          <w:r>
            <w:instrText xml:space="preserve"> TOC \o "1-3" \h \z \u </w:instrText>
          </w:r>
          <w:r>
            <w:fldChar w:fldCharType="separate"/>
          </w:r>
          <w:hyperlink w:anchor="_Toc185406354" w:history="1">
            <w:r w:rsidR="005848B1" w:rsidRPr="009A2DF8">
              <w:rPr>
                <w:rStyle w:val="Hyperlink"/>
                <w:rFonts w:asciiTheme="majorHAnsi" w:hAnsiTheme="majorHAnsi"/>
                <w:noProof/>
              </w:rPr>
              <w:t>1.</w:t>
            </w:r>
            <w:r w:rsidR="005848B1">
              <w:rPr>
                <w:rFonts w:asciiTheme="minorHAnsi" w:eastAsiaTheme="minorEastAsia" w:hAnsiTheme="minorHAnsi"/>
                <w:noProof/>
                <w:szCs w:val="24"/>
                <w:lang/>
              </w:rPr>
              <w:tab/>
            </w:r>
            <w:r w:rsidR="005848B1" w:rsidRPr="009A2DF8">
              <w:rPr>
                <w:rStyle w:val="Hyperlink"/>
                <w:noProof/>
                <w:lang w:val="en-GB"/>
              </w:rPr>
              <w:t>Abstract</w:t>
            </w:r>
            <w:r w:rsidR="005848B1">
              <w:rPr>
                <w:noProof/>
                <w:webHidden/>
              </w:rPr>
              <w:tab/>
            </w:r>
            <w:r w:rsidR="005848B1">
              <w:rPr>
                <w:noProof/>
                <w:webHidden/>
              </w:rPr>
              <w:fldChar w:fldCharType="begin"/>
            </w:r>
            <w:r w:rsidR="005848B1">
              <w:rPr>
                <w:noProof/>
                <w:webHidden/>
              </w:rPr>
              <w:instrText xml:space="preserve"> PAGEREF _Toc185406354 \h </w:instrText>
            </w:r>
            <w:r w:rsidR="005848B1">
              <w:rPr>
                <w:noProof/>
                <w:webHidden/>
              </w:rPr>
            </w:r>
            <w:r w:rsidR="005848B1">
              <w:rPr>
                <w:noProof/>
                <w:webHidden/>
              </w:rPr>
              <w:fldChar w:fldCharType="separate"/>
            </w:r>
            <w:r w:rsidR="005848B1">
              <w:rPr>
                <w:noProof/>
                <w:webHidden/>
              </w:rPr>
              <w:t>1</w:t>
            </w:r>
            <w:r w:rsidR="005848B1">
              <w:rPr>
                <w:noProof/>
                <w:webHidden/>
              </w:rPr>
              <w:fldChar w:fldCharType="end"/>
            </w:r>
          </w:hyperlink>
        </w:p>
        <w:p w14:paraId="4FE94FAB" w14:textId="38321CA7"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55" w:history="1">
            <w:r w:rsidRPr="009A2DF8">
              <w:rPr>
                <w:rStyle w:val="Hyperlink"/>
                <w:rFonts w:asciiTheme="majorHAnsi" w:hAnsiTheme="majorHAnsi"/>
                <w:noProof/>
              </w:rPr>
              <w:t>2.</w:t>
            </w:r>
            <w:r>
              <w:rPr>
                <w:rFonts w:asciiTheme="minorHAnsi" w:eastAsiaTheme="minorEastAsia" w:hAnsiTheme="minorHAnsi"/>
                <w:noProof/>
                <w:szCs w:val="24"/>
                <w:lang/>
              </w:rPr>
              <w:tab/>
            </w:r>
            <w:r w:rsidRPr="009A2DF8">
              <w:rPr>
                <w:rStyle w:val="Hyperlink"/>
                <w:noProof/>
              </w:rPr>
              <w:t xml:space="preserve">Introduction: </w:t>
            </w:r>
            <w:r w:rsidRPr="009A2DF8">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_Toc185406355 \h </w:instrText>
            </w:r>
            <w:r>
              <w:rPr>
                <w:noProof/>
                <w:webHidden/>
              </w:rPr>
            </w:r>
            <w:r>
              <w:rPr>
                <w:noProof/>
                <w:webHidden/>
              </w:rPr>
              <w:fldChar w:fldCharType="separate"/>
            </w:r>
            <w:r>
              <w:rPr>
                <w:noProof/>
                <w:webHidden/>
              </w:rPr>
              <w:t>1</w:t>
            </w:r>
            <w:r>
              <w:rPr>
                <w:noProof/>
                <w:webHidden/>
              </w:rPr>
              <w:fldChar w:fldCharType="end"/>
            </w:r>
          </w:hyperlink>
        </w:p>
        <w:p w14:paraId="44A240AB" w14:textId="55EF65D8"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56" w:history="1">
            <w:r w:rsidRPr="009A2DF8">
              <w:rPr>
                <w:rStyle w:val="Hyperlink"/>
                <w:noProof/>
                <w:lang w:val="en-GB"/>
              </w:rPr>
              <w:t>2.1</w:t>
            </w:r>
            <w:r>
              <w:rPr>
                <w:rFonts w:asciiTheme="minorHAnsi" w:eastAsiaTheme="minorEastAsia" w:hAnsiTheme="minorHAnsi"/>
                <w:noProof/>
                <w:szCs w:val="24"/>
                <w:lang/>
              </w:rPr>
              <w:tab/>
            </w:r>
            <w:r w:rsidRPr="009A2DF8">
              <w:rPr>
                <w:rStyle w:val="Hyperlink"/>
                <w:noProof/>
                <w:lang w:val="en-GB"/>
              </w:rPr>
              <w:t xml:space="preserve">The </w:t>
            </w:r>
            <w:r w:rsidRPr="009A2DF8">
              <w:rPr>
                <w:rStyle w:val="Hyperlink"/>
                <w:noProof/>
              </w:rPr>
              <w:t>Evolution</w:t>
            </w:r>
            <w:r w:rsidRPr="009A2DF8">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_Toc185406356 \h </w:instrText>
            </w:r>
            <w:r>
              <w:rPr>
                <w:noProof/>
                <w:webHidden/>
              </w:rPr>
            </w:r>
            <w:r>
              <w:rPr>
                <w:noProof/>
                <w:webHidden/>
              </w:rPr>
              <w:fldChar w:fldCharType="separate"/>
            </w:r>
            <w:r>
              <w:rPr>
                <w:noProof/>
                <w:webHidden/>
              </w:rPr>
              <w:t>1</w:t>
            </w:r>
            <w:r>
              <w:rPr>
                <w:noProof/>
                <w:webHidden/>
              </w:rPr>
              <w:fldChar w:fldCharType="end"/>
            </w:r>
          </w:hyperlink>
        </w:p>
        <w:p w14:paraId="1F97A907" w14:textId="2E0D71D3"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57" w:history="1">
            <w:r w:rsidRPr="009A2DF8">
              <w:rPr>
                <w:rStyle w:val="Hyperlink"/>
                <w:noProof/>
                <w:lang w:val="en-GB"/>
              </w:rPr>
              <w:t>2.2</w:t>
            </w:r>
            <w:r>
              <w:rPr>
                <w:rFonts w:asciiTheme="minorHAnsi" w:eastAsiaTheme="minorEastAsia" w:hAnsiTheme="minorHAnsi"/>
                <w:noProof/>
                <w:szCs w:val="24"/>
                <w:lang/>
              </w:rPr>
              <w:tab/>
            </w:r>
            <w:r w:rsidRPr="009A2DF8">
              <w:rPr>
                <w:rStyle w:val="Hyperlink"/>
                <w:noProof/>
              </w:rPr>
              <w:t>Importance of Wind Energy in Gujarat</w:t>
            </w:r>
            <w:r>
              <w:rPr>
                <w:noProof/>
                <w:webHidden/>
              </w:rPr>
              <w:tab/>
            </w:r>
            <w:r>
              <w:rPr>
                <w:noProof/>
                <w:webHidden/>
              </w:rPr>
              <w:fldChar w:fldCharType="begin"/>
            </w:r>
            <w:r>
              <w:rPr>
                <w:noProof/>
                <w:webHidden/>
              </w:rPr>
              <w:instrText xml:space="preserve"> PAGEREF _Toc185406357 \h </w:instrText>
            </w:r>
            <w:r>
              <w:rPr>
                <w:noProof/>
                <w:webHidden/>
              </w:rPr>
            </w:r>
            <w:r>
              <w:rPr>
                <w:noProof/>
                <w:webHidden/>
              </w:rPr>
              <w:fldChar w:fldCharType="separate"/>
            </w:r>
            <w:r>
              <w:rPr>
                <w:noProof/>
                <w:webHidden/>
              </w:rPr>
              <w:t>1</w:t>
            </w:r>
            <w:r>
              <w:rPr>
                <w:noProof/>
                <w:webHidden/>
              </w:rPr>
              <w:fldChar w:fldCharType="end"/>
            </w:r>
          </w:hyperlink>
        </w:p>
        <w:p w14:paraId="183C4145" w14:textId="35BC345A"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58" w:history="1">
            <w:r w:rsidRPr="009A2DF8">
              <w:rPr>
                <w:rStyle w:val="Hyperlink"/>
                <w:noProof/>
                <w:lang w:val="en-GB"/>
              </w:rPr>
              <w:t>2.3</w:t>
            </w:r>
            <w:r>
              <w:rPr>
                <w:rFonts w:asciiTheme="minorHAnsi" w:eastAsiaTheme="minorEastAsia" w:hAnsiTheme="minorHAnsi"/>
                <w:noProof/>
                <w:szCs w:val="24"/>
                <w:lang/>
              </w:rPr>
              <w:tab/>
            </w:r>
            <w:r w:rsidRPr="009A2DF8">
              <w:rPr>
                <w:rStyle w:val="Hyperlink"/>
                <w:noProof/>
              </w:rPr>
              <w:t>Objectives of the Report</w:t>
            </w:r>
            <w:r>
              <w:rPr>
                <w:noProof/>
                <w:webHidden/>
              </w:rPr>
              <w:tab/>
            </w:r>
            <w:r>
              <w:rPr>
                <w:noProof/>
                <w:webHidden/>
              </w:rPr>
              <w:fldChar w:fldCharType="begin"/>
            </w:r>
            <w:r>
              <w:rPr>
                <w:noProof/>
                <w:webHidden/>
              </w:rPr>
              <w:instrText xml:space="preserve"> PAGEREF _Toc185406358 \h </w:instrText>
            </w:r>
            <w:r>
              <w:rPr>
                <w:noProof/>
                <w:webHidden/>
              </w:rPr>
            </w:r>
            <w:r>
              <w:rPr>
                <w:noProof/>
                <w:webHidden/>
              </w:rPr>
              <w:fldChar w:fldCharType="separate"/>
            </w:r>
            <w:r>
              <w:rPr>
                <w:noProof/>
                <w:webHidden/>
              </w:rPr>
              <w:t>1</w:t>
            </w:r>
            <w:r>
              <w:rPr>
                <w:noProof/>
                <w:webHidden/>
              </w:rPr>
              <w:fldChar w:fldCharType="end"/>
            </w:r>
          </w:hyperlink>
        </w:p>
        <w:p w14:paraId="5AA0B1BB" w14:textId="28432C19"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59" w:history="1">
            <w:r w:rsidRPr="009A2DF8">
              <w:rPr>
                <w:rStyle w:val="Hyperlink"/>
                <w:noProof/>
                <w:lang w:val="en-GB"/>
              </w:rPr>
              <w:t>2.4</w:t>
            </w:r>
            <w:r>
              <w:rPr>
                <w:rFonts w:asciiTheme="minorHAnsi" w:eastAsiaTheme="minorEastAsia" w:hAnsiTheme="minorHAnsi"/>
                <w:noProof/>
                <w:szCs w:val="24"/>
                <w:lang/>
              </w:rPr>
              <w:tab/>
            </w:r>
            <w:r w:rsidRPr="009A2DF8">
              <w:rPr>
                <w:rStyle w:val="Hyperlink"/>
                <w:noProof/>
              </w:rPr>
              <w:t>Scope and Limitations</w:t>
            </w:r>
            <w:r>
              <w:rPr>
                <w:noProof/>
                <w:webHidden/>
              </w:rPr>
              <w:tab/>
            </w:r>
            <w:r>
              <w:rPr>
                <w:noProof/>
                <w:webHidden/>
              </w:rPr>
              <w:fldChar w:fldCharType="begin"/>
            </w:r>
            <w:r>
              <w:rPr>
                <w:noProof/>
                <w:webHidden/>
              </w:rPr>
              <w:instrText xml:space="preserve"> PAGEREF _Toc185406359 \h </w:instrText>
            </w:r>
            <w:r>
              <w:rPr>
                <w:noProof/>
                <w:webHidden/>
              </w:rPr>
            </w:r>
            <w:r>
              <w:rPr>
                <w:noProof/>
                <w:webHidden/>
              </w:rPr>
              <w:fldChar w:fldCharType="separate"/>
            </w:r>
            <w:r>
              <w:rPr>
                <w:noProof/>
                <w:webHidden/>
              </w:rPr>
              <w:t>2</w:t>
            </w:r>
            <w:r>
              <w:rPr>
                <w:noProof/>
                <w:webHidden/>
              </w:rPr>
              <w:fldChar w:fldCharType="end"/>
            </w:r>
          </w:hyperlink>
        </w:p>
        <w:p w14:paraId="61CF3F94" w14:textId="61A43065" w:rsidR="005848B1" w:rsidRDefault="005848B1">
          <w:pPr>
            <w:pStyle w:val="TOC3"/>
            <w:tabs>
              <w:tab w:val="left" w:pos="1440"/>
              <w:tab w:val="right" w:leader="dot" w:pos="9016"/>
            </w:tabs>
            <w:rPr>
              <w:rFonts w:asciiTheme="minorHAnsi" w:eastAsiaTheme="minorEastAsia" w:hAnsiTheme="minorHAnsi"/>
              <w:noProof/>
              <w:szCs w:val="24"/>
              <w:lang/>
            </w:rPr>
          </w:pPr>
          <w:hyperlink w:anchor="_Toc185406360" w:history="1">
            <w:r w:rsidRPr="009A2DF8">
              <w:rPr>
                <w:rStyle w:val="Hyperlink"/>
                <w:noProof/>
              </w:rPr>
              <w:t>2.4.1</w:t>
            </w:r>
            <w:r>
              <w:rPr>
                <w:rFonts w:asciiTheme="minorHAnsi" w:eastAsiaTheme="minorEastAsia" w:hAnsiTheme="minorHAnsi"/>
                <w:noProof/>
                <w:szCs w:val="24"/>
                <w:lang/>
              </w:rPr>
              <w:tab/>
            </w:r>
            <w:r w:rsidRPr="009A2DF8">
              <w:rPr>
                <w:rStyle w:val="Hyperlink"/>
                <w:noProof/>
              </w:rPr>
              <w:t>Scope:</w:t>
            </w:r>
            <w:r>
              <w:rPr>
                <w:noProof/>
                <w:webHidden/>
              </w:rPr>
              <w:tab/>
            </w:r>
            <w:r>
              <w:rPr>
                <w:noProof/>
                <w:webHidden/>
              </w:rPr>
              <w:fldChar w:fldCharType="begin"/>
            </w:r>
            <w:r>
              <w:rPr>
                <w:noProof/>
                <w:webHidden/>
              </w:rPr>
              <w:instrText xml:space="preserve"> PAGEREF _Toc185406360 \h </w:instrText>
            </w:r>
            <w:r>
              <w:rPr>
                <w:noProof/>
                <w:webHidden/>
              </w:rPr>
            </w:r>
            <w:r>
              <w:rPr>
                <w:noProof/>
                <w:webHidden/>
              </w:rPr>
              <w:fldChar w:fldCharType="separate"/>
            </w:r>
            <w:r>
              <w:rPr>
                <w:noProof/>
                <w:webHidden/>
              </w:rPr>
              <w:t>2</w:t>
            </w:r>
            <w:r>
              <w:rPr>
                <w:noProof/>
                <w:webHidden/>
              </w:rPr>
              <w:fldChar w:fldCharType="end"/>
            </w:r>
          </w:hyperlink>
        </w:p>
        <w:p w14:paraId="66C6F924" w14:textId="04D7C9F4" w:rsidR="005848B1" w:rsidRDefault="005848B1">
          <w:pPr>
            <w:pStyle w:val="TOC3"/>
            <w:tabs>
              <w:tab w:val="left" w:pos="1440"/>
              <w:tab w:val="right" w:leader="dot" w:pos="9016"/>
            </w:tabs>
            <w:rPr>
              <w:rFonts w:asciiTheme="minorHAnsi" w:eastAsiaTheme="minorEastAsia" w:hAnsiTheme="minorHAnsi"/>
              <w:noProof/>
              <w:szCs w:val="24"/>
              <w:lang/>
            </w:rPr>
          </w:pPr>
          <w:hyperlink w:anchor="_Toc185406361" w:history="1">
            <w:r w:rsidRPr="009A2DF8">
              <w:rPr>
                <w:rStyle w:val="Hyperlink"/>
                <w:noProof/>
                <w:lang w:val="en-GB"/>
              </w:rPr>
              <w:t>2</w:t>
            </w:r>
            <w:r w:rsidRPr="009A2DF8">
              <w:rPr>
                <w:rStyle w:val="Hyperlink"/>
                <w:noProof/>
              </w:rPr>
              <w:t>.</w:t>
            </w:r>
            <w:r w:rsidRPr="009A2DF8">
              <w:rPr>
                <w:rStyle w:val="Hyperlink"/>
                <w:noProof/>
                <w:lang w:val="en-GB"/>
              </w:rPr>
              <w:t>4.2</w:t>
            </w:r>
            <w:r>
              <w:rPr>
                <w:rFonts w:asciiTheme="minorHAnsi" w:eastAsiaTheme="minorEastAsia" w:hAnsiTheme="minorHAnsi"/>
                <w:noProof/>
                <w:szCs w:val="24"/>
                <w:lang/>
              </w:rPr>
              <w:tab/>
            </w:r>
            <w:r w:rsidRPr="009A2DF8">
              <w:rPr>
                <w:rStyle w:val="Hyperlink"/>
                <w:noProof/>
                <w:lang w:val="en-GB"/>
              </w:rPr>
              <w:t>Limitations:</w:t>
            </w:r>
            <w:r>
              <w:rPr>
                <w:noProof/>
                <w:webHidden/>
              </w:rPr>
              <w:tab/>
            </w:r>
            <w:r>
              <w:rPr>
                <w:noProof/>
                <w:webHidden/>
              </w:rPr>
              <w:fldChar w:fldCharType="begin"/>
            </w:r>
            <w:r>
              <w:rPr>
                <w:noProof/>
                <w:webHidden/>
              </w:rPr>
              <w:instrText xml:space="preserve"> PAGEREF _Toc185406361 \h </w:instrText>
            </w:r>
            <w:r>
              <w:rPr>
                <w:noProof/>
                <w:webHidden/>
              </w:rPr>
            </w:r>
            <w:r>
              <w:rPr>
                <w:noProof/>
                <w:webHidden/>
              </w:rPr>
              <w:fldChar w:fldCharType="separate"/>
            </w:r>
            <w:r>
              <w:rPr>
                <w:noProof/>
                <w:webHidden/>
              </w:rPr>
              <w:t>2</w:t>
            </w:r>
            <w:r>
              <w:rPr>
                <w:noProof/>
                <w:webHidden/>
              </w:rPr>
              <w:fldChar w:fldCharType="end"/>
            </w:r>
          </w:hyperlink>
        </w:p>
        <w:p w14:paraId="7A50B4E3" w14:textId="0CF11CA8"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62" w:history="1">
            <w:r w:rsidRPr="009A2DF8">
              <w:rPr>
                <w:rStyle w:val="Hyperlink"/>
                <w:rFonts w:asciiTheme="majorHAnsi" w:hAnsiTheme="majorHAnsi"/>
                <w:noProof/>
              </w:rPr>
              <w:t>3.</w:t>
            </w:r>
            <w:r>
              <w:rPr>
                <w:rFonts w:asciiTheme="minorHAnsi" w:eastAsiaTheme="minorEastAsia" w:hAnsiTheme="minorHAnsi"/>
                <w:noProof/>
                <w:szCs w:val="24"/>
                <w:lang/>
              </w:rPr>
              <w:tab/>
            </w:r>
            <w:r w:rsidRPr="009A2DF8">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_Toc185406362 \h </w:instrText>
            </w:r>
            <w:r>
              <w:rPr>
                <w:noProof/>
                <w:webHidden/>
              </w:rPr>
            </w:r>
            <w:r>
              <w:rPr>
                <w:noProof/>
                <w:webHidden/>
              </w:rPr>
              <w:fldChar w:fldCharType="separate"/>
            </w:r>
            <w:r>
              <w:rPr>
                <w:noProof/>
                <w:webHidden/>
              </w:rPr>
              <w:t>3</w:t>
            </w:r>
            <w:r>
              <w:rPr>
                <w:noProof/>
                <w:webHidden/>
              </w:rPr>
              <w:fldChar w:fldCharType="end"/>
            </w:r>
          </w:hyperlink>
        </w:p>
        <w:p w14:paraId="05386E5E" w14:textId="704D9A12"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63" w:history="1">
            <w:r w:rsidRPr="009A2DF8">
              <w:rPr>
                <w:rStyle w:val="Hyperlink"/>
                <w:rFonts w:eastAsia="Times New Roman"/>
                <w:noProof/>
                <w:lang w:val="en-GB"/>
              </w:rPr>
              <w:t>3.1</w:t>
            </w:r>
            <w:r>
              <w:rPr>
                <w:rFonts w:asciiTheme="minorHAnsi" w:eastAsiaTheme="minorEastAsia" w:hAnsiTheme="minorHAnsi"/>
                <w:noProof/>
                <w:szCs w:val="24"/>
                <w:lang/>
              </w:rPr>
              <w:tab/>
            </w:r>
            <w:r w:rsidRPr="009A2DF8">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_Toc185406363 \h </w:instrText>
            </w:r>
            <w:r>
              <w:rPr>
                <w:noProof/>
                <w:webHidden/>
              </w:rPr>
            </w:r>
            <w:r>
              <w:rPr>
                <w:noProof/>
                <w:webHidden/>
              </w:rPr>
              <w:fldChar w:fldCharType="separate"/>
            </w:r>
            <w:r>
              <w:rPr>
                <w:noProof/>
                <w:webHidden/>
              </w:rPr>
              <w:t>3</w:t>
            </w:r>
            <w:r>
              <w:rPr>
                <w:noProof/>
                <w:webHidden/>
              </w:rPr>
              <w:fldChar w:fldCharType="end"/>
            </w:r>
          </w:hyperlink>
        </w:p>
        <w:p w14:paraId="60EEB00A" w14:textId="17478CB6"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64" w:history="1">
            <w:r w:rsidRPr="009A2DF8">
              <w:rPr>
                <w:rStyle w:val="Hyperlink"/>
                <w:rFonts w:eastAsia="Times New Roman"/>
                <w:noProof/>
                <w:lang w:val="en-GB"/>
              </w:rPr>
              <w:t>3.2</w:t>
            </w:r>
            <w:r>
              <w:rPr>
                <w:rFonts w:asciiTheme="minorHAnsi" w:eastAsiaTheme="minorEastAsia" w:hAnsiTheme="minorHAnsi"/>
                <w:noProof/>
                <w:szCs w:val="24"/>
                <w:lang/>
              </w:rPr>
              <w:tab/>
            </w:r>
            <w:r w:rsidRPr="009A2DF8">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_Toc185406364 \h </w:instrText>
            </w:r>
            <w:r>
              <w:rPr>
                <w:noProof/>
                <w:webHidden/>
              </w:rPr>
            </w:r>
            <w:r>
              <w:rPr>
                <w:noProof/>
                <w:webHidden/>
              </w:rPr>
              <w:fldChar w:fldCharType="separate"/>
            </w:r>
            <w:r>
              <w:rPr>
                <w:noProof/>
                <w:webHidden/>
              </w:rPr>
              <w:t>3</w:t>
            </w:r>
            <w:r>
              <w:rPr>
                <w:noProof/>
                <w:webHidden/>
              </w:rPr>
              <w:fldChar w:fldCharType="end"/>
            </w:r>
          </w:hyperlink>
        </w:p>
        <w:p w14:paraId="3FE449B2" w14:textId="647DB6E3" w:rsidR="005848B1" w:rsidRDefault="005848B1">
          <w:pPr>
            <w:pStyle w:val="TOC3"/>
            <w:tabs>
              <w:tab w:val="right" w:leader="dot" w:pos="9016"/>
            </w:tabs>
            <w:rPr>
              <w:rFonts w:asciiTheme="minorHAnsi" w:eastAsiaTheme="minorEastAsia" w:hAnsiTheme="minorHAnsi"/>
              <w:noProof/>
              <w:szCs w:val="24"/>
              <w:lang/>
            </w:rPr>
          </w:pPr>
          <w:hyperlink w:anchor="_Toc185406365" w:history="1">
            <w:r w:rsidRPr="009A2DF8">
              <w:rPr>
                <w:rStyle w:val="Hyperlink"/>
                <w:noProof/>
              </w:rPr>
              <w:t>3.2.1 Scaling challenges in Gujarat</w:t>
            </w:r>
            <w:r>
              <w:rPr>
                <w:noProof/>
                <w:webHidden/>
              </w:rPr>
              <w:tab/>
            </w:r>
            <w:r>
              <w:rPr>
                <w:noProof/>
                <w:webHidden/>
              </w:rPr>
              <w:fldChar w:fldCharType="begin"/>
            </w:r>
            <w:r>
              <w:rPr>
                <w:noProof/>
                <w:webHidden/>
              </w:rPr>
              <w:instrText xml:space="preserve"> PAGEREF _Toc185406365 \h </w:instrText>
            </w:r>
            <w:r>
              <w:rPr>
                <w:noProof/>
                <w:webHidden/>
              </w:rPr>
            </w:r>
            <w:r>
              <w:rPr>
                <w:noProof/>
                <w:webHidden/>
              </w:rPr>
              <w:fldChar w:fldCharType="separate"/>
            </w:r>
            <w:r>
              <w:rPr>
                <w:noProof/>
                <w:webHidden/>
              </w:rPr>
              <w:t>3</w:t>
            </w:r>
            <w:r>
              <w:rPr>
                <w:noProof/>
                <w:webHidden/>
              </w:rPr>
              <w:fldChar w:fldCharType="end"/>
            </w:r>
          </w:hyperlink>
        </w:p>
        <w:p w14:paraId="33EC183E" w14:textId="16E91B72" w:rsidR="005848B1" w:rsidRDefault="005848B1">
          <w:pPr>
            <w:pStyle w:val="TOC3"/>
            <w:tabs>
              <w:tab w:val="right" w:leader="dot" w:pos="9016"/>
            </w:tabs>
            <w:rPr>
              <w:rFonts w:asciiTheme="minorHAnsi" w:eastAsiaTheme="minorEastAsia" w:hAnsiTheme="minorHAnsi"/>
              <w:noProof/>
              <w:szCs w:val="24"/>
              <w:lang/>
            </w:rPr>
          </w:pPr>
          <w:hyperlink w:anchor="_Toc185406366" w:history="1">
            <w:r w:rsidRPr="009A2DF8">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_Toc185406366 \h </w:instrText>
            </w:r>
            <w:r>
              <w:rPr>
                <w:noProof/>
                <w:webHidden/>
              </w:rPr>
            </w:r>
            <w:r>
              <w:rPr>
                <w:noProof/>
                <w:webHidden/>
              </w:rPr>
              <w:fldChar w:fldCharType="separate"/>
            </w:r>
            <w:r>
              <w:rPr>
                <w:noProof/>
                <w:webHidden/>
              </w:rPr>
              <w:t>3</w:t>
            </w:r>
            <w:r>
              <w:rPr>
                <w:noProof/>
                <w:webHidden/>
              </w:rPr>
              <w:fldChar w:fldCharType="end"/>
            </w:r>
          </w:hyperlink>
        </w:p>
        <w:p w14:paraId="036ACF8E" w14:textId="7F0B744C"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67" w:history="1">
            <w:r w:rsidRPr="009A2DF8">
              <w:rPr>
                <w:rStyle w:val="Hyperlink"/>
                <w:rFonts w:asciiTheme="majorHAnsi" w:hAnsiTheme="majorHAnsi"/>
                <w:noProof/>
                <w:lang w:val="en-GB"/>
              </w:rPr>
              <w:t>4.</w:t>
            </w:r>
            <w:r>
              <w:rPr>
                <w:rFonts w:asciiTheme="minorHAnsi" w:eastAsiaTheme="minorEastAsia" w:hAnsiTheme="minorHAnsi"/>
                <w:noProof/>
                <w:szCs w:val="24"/>
                <w:lang/>
              </w:rPr>
              <w:tab/>
            </w:r>
            <w:r w:rsidRPr="009A2DF8">
              <w:rPr>
                <w:rStyle w:val="Hyperlink"/>
                <w:noProof/>
                <w:lang w:val="en-GB"/>
              </w:rPr>
              <w:t>Methodology</w:t>
            </w:r>
            <w:r>
              <w:rPr>
                <w:noProof/>
                <w:webHidden/>
              </w:rPr>
              <w:tab/>
            </w:r>
            <w:r>
              <w:rPr>
                <w:noProof/>
                <w:webHidden/>
              </w:rPr>
              <w:fldChar w:fldCharType="begin"/>
            </w:r>
            <w:r>
              <w:rPr>
                <w:noProof/>
                <w:webHidden/>
              </w:rPr>
              <w:instrText xml:space="preserve"> PAGEREF _Toc185406367 \h </w:instrText>
            </w:r>
            <w:r>
              <w:rPr>
                <w:noProof/>
                <w:webHidden/>
              </w:rPr>
            </w:r>
            <w:r>
              <w:rPr>
                <w:noProof/>
                <w:webHidden/>
              </w:rPr>
              <w:fldChar w:fldCharType="separate"/>
            </w:r>
            <w:r>
              <w:rPr>
                <w:noProof/>
                <w:webHidden/>
              </w:rPr>
              <w:t>5</w:t>
            </w:r>
            <w:r>
              <w:rPr>
                <w:noProof/>
                <w:webHidden/>
              </w:rPr>
              <w:fldChar w:fldCharType="end"/>
            </w:r>
          </w:hyperlink>
        </w:p>
        <w:p w14:paraId="33A92393" w14:textId="041030FF"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68" w:history="1">
            <w:r w:rsidRPr="009A2DF8">
              <w:rPr>
                <w:rStyle w:val="Hyperlink"/>
                <w:rFonts w:asciiTheme="majorHAnsi" w:hAnsiTheme="majorHAnsi"/>
                <w:noProof/>
                <w:lang w:val="en-GB"/>
              </w:rPr>
              <w:t>5.</w:t>
            </w:r>
            <w:r>
              <w:rPr>
                <w:rFonts w:asciiTheme="minorHAnsi" w:eastAsiaTheme="minorEastAsia" w:hAnsiTheme="minorHAnsi"/>
                <w:noProof/>
                <w:szCs w:val="24"/>
                <w:lang/>
              </w:rPr>
              <w:tab/>
            </w:r>
            <w:r w:rsidRPr="009A2DF8">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_Toc185406368 \h </w:instrText>
            </w:r>
            <w:r>
              <w:rPr>
                <w:noProof/>
                <w:webHidden/>
              </w:rPr>
            </w:r>
            <w:r>
              <w:rPr>
                <w:noProof/>
                <w:webHidden/>
              </w:rPr>
              <w:fldChar w:fldCharType="separate"/>
            </w:r>
            <w:r>
              <w:rPr>
                <w:noProof/>
                <w:webHidden/>
              </w:rPr>
              <w:t>6</w:t>
            </w:r>
            <w:r>
              <w:rPr>
                <w:noProof/>
                <w:webHidden/>
              </w:rPr>
              <w:fldChar w:fldCharType="end"/>
            </w:r>
          </w:hyperlink>
        </w:p>
        <w:p w14:paraId="7AC67F96" w14:textId="4FA34376" w:rsidR="005848B1" w:rsidRDefault="005848B1">
          <w:pPr>
            <w:pStyle w:val="TOC2"/>
            <w:tabs>
              <w:tab w:val="right" w:leader="dot" w:pos="9016"/>
            </w:tabs>
            <w:rPr>
              <w:rFonts w:asciiTheme="minorHAnsi" w:eastAsiaTheme="minorEastAsia" w:hAnsiTheme="minorHAnsi"/>
              <w:noProof/>
              <w:szCs w:val="24"/>
              <w:lang/>
            </w:rPr>
          </w:pPr>
          <w:hyperlink w:anchor="_Toc185406369" w:history="1">
            <w:r w:rsidRPr="009A2DF8">
              <w:rPr>
                <w:rStyle w:val="Hyperlink"/>
                <w:noProof/>
                <w:lang w:val="en-GB"/>
              </w:rPr>
              <w:t>5.1Regional Planning Requirement</w:t>
            </w:r>
            <w:r>
              <w:rPr>
                <w:noProof/>
                <w:webHidden/>
              </w:rPr>
              <w:tab/>
            </w:r>
            <w:r>
              <w:rPr>
                <w:noProof/>
                <w:webHidden/>
              </w:rPr>
              <w:fldChar w:fldCharType="begin"/>
            </w:r>
            <w:r>
              <w:rPr>
                <w:noProof/>
                <w:webHidden/>
              </w:rPr>
              <w:instrText xml:space="preserve"> PAGEREF _Toc185406369 \h </w:instrText>
            </w:r>
            <w:r>
              <w:rPr>
                <w:noProof/>
                <w:webHidden/>
              </w:rPr>
            </w:r>
            <w:r>
              <w:rPr>
                <w:noProof/>
                <w:webHidden/>
              </w:rPr>
              <w:fldChar w:fldCharType="separate"/>
            </w:r>
            <w:r>
              <w:rPr>
                <w:noProof/>
                <w:webHidden/>
              </w:rPr>
              <w:t>6</w:t>
            </w:r>
            <w:r>
              <w:rPr>
                <w:noProof/>
                <w:webHidden/>
              </w:rPr>
              <w:fldChar w:fldCharType="end"/>
            </w:r>
          </w:hyperlink>
        </w:p>
        <w:p w14:paraId="2C199EBF" w14:textId="43BBD5BD" w:rsidR="005848B1" w:rsidRDefault="005848B1">
          <w:pPr>
            <w:pStyle w:val="TOC2"/>
            <w:tabs>
              <w:tab w:val="right" w:leader="dot" w:pos="9016"/>
            </w:tabs>
            <w:rPr>
              <w:rFonts w:asciiTheme="minorHAnsi" w:eastAsiaTheme="minorEastAsia" w:hAnsiTheme="minorHAnsi"/>
              <w:noProof/>
              <w:szCs w:val="24"/>
              <w:lang/>
            </w:rPr>
          </w:pPr>
          <w:hyperlink w:anchor="_Toc185406370" w:history="1">
            <w:r w:rsidRPr="009A2DF8">
              <w:rPr>
                <w:rStyle w:val="Hyperlink"/>
                <w:noProof/>
                <w:lang w:val="en-GB"/>
              </w:rPr>
              <w:t>5.2 Permit approval Process</w:t>
            </w:r>
            <w:r>
              <w:rPr>
                <w:noProof/>
                <w:webHidden/>
              </w:rPr>
              <w:tab/>
            </w:r>
            <w:r>
              <w:rPr>
                <w:noProof/>
                <w:webHidden/>
              </w:rPr>
              <w:fldChar w:fldCharType="begin"/>
            </w:r>
            <w:r>
              <w:rPr>
                <w:noProof/>
                <w:webHidden/>
              </w:rPr>
              <w:instrText xml:space="preserve"> PAGEREF _Toc185406370 \h </w:instrText>
            </w:r>
            <w:r>
              <w:rPr>
                <w:noProof/>
                <w:webHidden/>
              </w:rPr>
            </w:r>
            <w:r>
              <w:rPr>
                <w:noProof/>
                <w:webHidden/>
              </w:rPr>
              <w:fldChar w:fldCharType="separate"/>
            </w:r>
            <w:r>
              <w:rPr>
                <w:noProof/>
                <w:webHidden/>
              </w:rPr>
              <w:t>6</w:t>
            </w:r>
            <w:r>
              <w:rPr>
                <w:noProof/>
                <w:webHidden/>
              </w:rPr>
              <w:fldChar w:fldCharType="end"/>
            </w:r>
          </w:hyperlink>
        </w:p>
        <w:p w14:paraId="6DEBC599" w14:textId="77DF4A65" w:rsidR="005848B1" w:rsidRDefault="005848B1">
          <w:pPr>
            <w:pStyle w:val="TOC3"/>
            <w:tabs>
              <w:tab w:val="left" w:pos="1440"/>
              <w:tab w:val="right" w:leader="dot" w:pos="9016"/>
            </w:tabs>
            <w:rPr>
              <w:rFonts w:asciiTheme="minorHAnsi" w:eastAsiaTheme="minorEastAsia" w:hAnsiTheme="minorHAnsi"/>
              <w:noProof/>
              <w:szCs w:val="24"/>
              <w:lang/>
            </w:rPr>
          </w:pPr>
          <w:hyperlink w:anchor="_Toc185406371" w:history="1">
            <w:r w:rsidRPr="009A2DF8">
              <w:rPr>
                <w:rStyle w:val="Hyperlink"/>
                <w:noProof/>
                <w:lang w:val="en-GB"/>
              </w:rPr>
              <w:t>5.2.1</w:t>
            </w:r>
            <w:r>
              <w:rPr>
                <w:rFonts w:asciiTheme="minorHAnsi" w:eastAsiaTheme="minorEastAsia" w:hAnsiTheme="minorHAnsi"/>
                <w:noProof/>
                <w:szCs w:val="24"/>
                <w:lang/>
              </w:rPr>
              <w:tab/>
            </w:r>
            <w:r w:rsidRPr="009A2DF8">
              <w:rPr>
                <w:rStyle w:val="Hyperlink"/>
                <w:noProof/>
                <w:lang w:val="en-GB"/>
              </w:rPr>
              <w:t>Permit Approval Process</w:t>
            </w:r>
            <w:r>
              <w:rPr>
                <w:noProof/>
                <w:webHidden/>
              </w:rPr>
              <w:tab/>
            </w:r>
            <w:r>
              <w:rPr>
                <w:noProof/>
                <w:webHidden/>
              </w:rPr>
              <w:fldChar w:fldCharType="begin"/>
            </w:r>
            <w:r>
              <w:rPr>
                <w:noProof/>
                <w:webHidden/>
              </w:rPr>
              <w:instrText xml:space="preserve"> PAGEREF _Toc185406371 \h </w:instrText>
            </w:r>
            <w:r>
              <w:rPr>
                <w:noProof/>
                <w:webHidden/>
              </w:rPr>
            </w:r>
            <w:r>
              <w:rPr>
                <w:noProof/>
                <w:webHidden/>
              </w:rPr>
              <w:fldChar w:fldCharType="separate"/>
            </w:r>
            <w:r>
              <w:rPr>
                <w:noProof/>
                <w:webHidden/>
              </w:rPr>
              <w:t>6</w:t>
            </w:r>
            <w:r>
              <w:rPr>
                <w:noProof/>
                <w:webHidden/>
              </w:rPr>
              <w:fldChar w:fldCharType="end"/>
            </w:r>
          </w:hyperlink>
        </w:p>
        <w:p w14:paraId="090871FA" w14:textId="39DD5C92"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72" w:history="1">
            <w:r w:rsidRPr="009A2DF8">
              <w:rPr>
                <w:rStyle w:val="Hyperlink"/>
                <w:rFonts w:asciiTheme="majorHAnsi" w:hAnsiTheme="majorHAnsi"/>
                <w:noProof/>
                <w:lang w:val="en-GB"/>
              </w:rPr>
              <w:t>6.</w:t>
            </w:r>
            <w:r>
              <w:rPr>
                <w:rFonts w:asciiTheme="minorHAnsi" w:eastAsiaTheme="minorEastAsia" w:hAnsiTheme="minorHAnsi"/>
                <w:noProof/>
                <w:szCs w:val="24"/>
                <w:lang/>
              </w:rPr>
              <w:tab/>
            </w:r>
            <w:r w:rsidRPr="009A2DF8">
              <w:rPr>
                <w:rStyle w:val="Hyperlink"/>
                <w:noProof/>
                <w:lang w:val="en-GB"/>
              </w:rPr>
              <w:t>Wind Area Selection</w:t>
            </w:r>
            <w:r>
              <w:rPr>
                <w:noProof/>
                <w:webHidden/>
              </w:rPr>
              <w:tab/>
            </w:r>
            <w:r>
              <w:rPr>
                <w:noProof/>
                <w:webHidden/>
              </w:rPr>
              <w:fldChar w:fldCharType="begin"/>
            </w:r>
            <w:r>
              <w:rPr>
                <w:noProof/>
                <w:webHidden/>
              </w:rPr>
              <w:instrText xml:space="preserve"> PAGEREF _Toc185406372 \h </w:instrText>
            </w:r>
            <w:r>
              <w:rPr>
                <w:noProof/>
                <w:webHidden/>
              </w:rPr>
            </w:r>
            <w:r>
              <w:rPr>
                <w:noProof/>
                <w:webHidden/>
              </w:rPr>
              <w:fldChar w:fldCharType="separate"/>
            </w:r>
            <w:r>
              <w:rPr>
                <w:noProof/>
                <w:webHidden/>
              </w:rPr>
              <w:t>6</w:t>
            </w:r>
            <w:r>
              <w:rPr>
                <w:noProof/>
                <w:webHidden/>
              </w:rPr>
              <w:fldChar w:fldCharType="end"/>
            </w:r>
          </w:hyperlink>
        </w:p>
        <w:p w14:paraId="24092CCF" w14:textId="60BC06CE"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73" w:history="1">
            <w:r w:rsidRPr="009A2DF8">
              <w:rPr>
                <w:rStyle w:val="Hyperlink"/>
                <w:noProof/>
                <w:lang w:val="en-GB"/>
              </w:rPr>
              <w:t>6.1</w:t>
            </w:r>
            <w:r>
              <w:rPr>
                <w:rFonts w:asciiTheme="minorHAnsi" w:eastAsiaTheme="minorEastAsia" w:hAnsiTheme="minorHAnsi"/>
                <w:noProof/>
                <w:szCs w:val="24"/>
                <w:lang/>
              </w:rPr>
              <w:tab/>
            </w:r>
            <w:r w:rsidRPr="009A2DF8">
              <w:rPr>
                <w:rStyle w:val="Hyperlink"/>
                <w:noProof/>
              </w:rPr>
              <w:t>Site Selection and Mapping</w:t>
            </w:r>
            <w:r>
              <w:rPr>
                <w:noProof/>
                <w:webHidden/>
              </w:rPr>
              <w:tab/>
            </w:r>
            <w:r>
              <w:rPr>
                <w:noProof/>
                <w:webHidden/>
              </w:rPr>
              <w:fldChar w:fldCharType="begin"/>
            </w:r>
            <w:r>
              <w:rPr>
                <w:noProof/>
                <w:webHidden/>
              </w:rPr>
              <w:instrText xml:space="preserve"> PAGEREF _Toc185406373 \h </w:instrText>
            </w:r>
            <w:r>
              <w:rPr>
                <w:noProof/>
                <w:webHidden/>
              </w:rPr>
            </w:r>
            <w:r>
              <w:rPr>
                <w:noProof/>
                <w:webHidden/>
              </w:rPr>
              <w:fldChar w:fldCharType="separate"/>
            </w:r>
            <w:r>
              <w:rPr>
                <w:noProof/>
                <w:webHidden/>
              </w:rPr>
              <w:t>6</w:t>
            </w:r>
            <w:r>
              <w:rPr>
                <w:noProof/>
                <w:webHidden/>
              </w:rPr>
              <w:fldChar w:fldCharType="end"/>
            </w:r>
          </w:hyperlink>
        </w:p>
        <w:p w14:paraId="0F08C264" w14:textId="21462CF4" w:rsidR="005848B1" w:rsidRDefault="005848B1">
          <w:pPr>
            <w:pStyle w:val="TOC3"/>
            <w:tabs>
              <w:tab w:val="left" w:pos="1440"/>
              <w:tab w:val="right" w:leader="dot" w:pos="9016"/>
            </w:tabs>
            <w:rPr>
              <w:rFonts w:asciiTheme="minorHAnsi" w:eastAsiaTheme="minorEastAsia" w:hAnsiTheme="minorHAnsi"/>
              <w:noProof/>
              <w:szCs w:val="24"/>
              <w:lang/>
            </w:rPr>
          </w:pPr>
          <w:hyperlink w:anchor="_Toc185406374" w:history="1">
            <w:r w:rsidRPr="009A2DF8">
              <w:rPr>
                <w:rStyle w:val="Hyperlink"/>
                <w:noProof/>
              </w:rPr>
              <w:t>6.1.1</w:t>
            </w:r>
            <w:r>
              <w:rPr>
                <w:rFonts w:asciiTheme="minorHAnsi" w:eastAsiaTheme="minorEastAsia" w:hAnsiTheme="minorHAnsi"/>
                <w:noProof/>
                <w:szCs w:val="24"/>
                <w:lang/>
              </w:rPr>
              <w:tab/>
            </w:r>
            <w:r w:rsidRPr="009A2DF8">
              <w:rPr>
                <w:rStyle w:val="Hyperlink"/>
                <w:noProof/>
              </w:rPr>
              <w:t>Steps Involved in the Analysis</w:t>
            </w:r>
            <w:r>
              <w:rPr>
                <w:noProof/>
                <w:webHidden/>
              </w:rPr>
              <w:tab/>
            </w:r>
            <w:r>
              <w:rPr>
                <w:noProof/>
                <w:webHidden/>
              </w:rPr>
              <w:fldChar w:fldCharType="begin"/>
            </w:r>
            <w:r>
              <w:rPr>
                <w:noProof/>
                <w:webHidden/>
              </w:rPr>
              <w:instrText xml:space="preserve"> PAGEREF _Toc185406374 \h </w:instrText>
            </w:r>
            <w:r>
              <w:rPr>
                <w:noProof/>
                <w:webHidden/>
              </w:rPr>
            </w:r>
            <w:r>
              <w:rPr>
                <w:noProof/>
                <w:webHidden/>
              </w:rPr>
              <w:fldChar w:fldCharType="separate"/>
            </w:r>
            <w:r>
              <w:rPr>
                <w:noProof/>
                <w:webHidden/>
              </w:rPr>
              <w:t>6</w:t>
            </w:r>
            <w:r>
              <w:rPr>
                <w:noProof/>
                <w:webHidden/>
              </w:rPr>
              <w:fldChar w:fldCharType="end"/>
            </w:r>
          </w:hyperlink>
        </w:p>
        <w:p w14:paraId="5E162ADA" w14:textId="49564B8F"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75" w:history="1">
            <w:r w:rsidRPr="009A2DF8">
              <w:rPr>
                <w:rStyle w:val="Hyperlink"/>
                <w:rFonts w:asciiTheme="majorHAnsi" w:hAnsiTheme="majorHAnsi"/>
                <w:noProof/>
              </w:rPr>
              <w:t>7.</w:t>
            </w:r>
            <w:r>
              <w:rPr>
                <w:rFonts w:asciiTheme="minorHAnsi" w:eastAsiaTheme="minorEastAsia" w:hAnsiTheme="minorHAnsi"/>
                <w:noProof/>
                <w:szCs w:val="24"/>
                <w:lang/>
              </w:rPr>
              <w:tab/>
            </w:r>
            <w:r w:rsidRPr="009A2DF8">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_Toc185406375 \h </w:instrText>
            </w:r>
            <w:r>
              <w:rPr>
                <w:noProof/>
                <w:webHidden/>
              </w:rPr>
            </w:r>
            <w:r>
              <w:rPr>
                <w:noProof/>
                <w:webHidden/>
              </w:rPr>
              <w:fldChar w:fldCharType="separate"/>
            </w:r>
            <w:r>
              <w:rPr>
                <w:noProof/>
                <w:webHidden/>
              </w:rPr>
              <w:t>10</w:t>
            </w:r>
            <w:r>
              <w:rPr>
                <w:noProof/>
                <w:webHidden/>
              </w:rPr>
              <w:fldChar w:fldCharType="end"/>
            </w:r>
          </w:hyperlink>
        </w:p>
        <w:p w14:paraId="1376D3B3" w14:textId="384FE40E"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76" w:history="1">
            <w:r w:rsidRPr="009A2DF8">
              <w:rPr>
                <w:rStyle w:val="Hyperlink"/>
                <w:rFonts w:asciiTheme="majorHAnsi" w:hAnsiTheme="majorHAnsi"/>
                <w:noProof/>
              </w:rPr>
              <w:t>8.</w:t>
            </w:r>
            <w:r>
              <w:rPr>
                <w:rFonts w:asciiTheme="minorHAnsi" w:eastAsiaTheme="minorEastAsia" w:hAnsiTheme="minorHAnsi"/>
                <w:noProof/>
                <w:szCs w:val="24"/>
                <w:lang/>
              </w:rPr>
              <w:tab/>
            </w:r>
            <w:r w:rsidRPr="009A2DF8">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_Toc185406376 \h </w:instrText>
            </w:r>
            <w:r>
              <w:rPr>
                <w:noProof/>
                <w:webHidden/>
              </w:rPr>
            </w:r>
            <w:r>
              <w:rPr>
                <w:noProof/>
                <w:webHidden/>
              </w:rPr>
              <w:fldChar w:fldCharType="separate"/>
            </w:r>
            <w:r>
              <w:rPr>
                <w:noProof/>
                <w:webHidden/>
              </w:rPr>
              <w:t>10</w:t>
            </w:r>
            <w:r>
              <w:rPr>
                <w:noProof/>
                <w:webHidden/>
              </w:rPr>
              <w:fldChar w:fldCharType="end"/>
            </w:r>
          </w:hyperlink>
        </w:p>
        <w:p w14:paraId="50A44016" w14:textId="28AB7BCC" w:rsidR="005848B1" w:rsidRDefault="005848B1">
          <w:pPr>
            <w:pStyle w:val="TOC1"/>
            <w:tabs>
              <w:tab w:val="left" w:pos="480"/>
              <w:tab w:val="right" w:leader="dot" w:pos="9016"/>
            </w:tabs>
            <w:rPr>
              <w:rFonts w:asciiTheme="minorHAnsi" w:eastAsiaTheme="minorEastAsia" w:hAnsiTheme="minorHAnsi"/>
              <w:noProof/>
              <w:szCs w:val="24"/>
              <w:lang/>
            </w:rPr>
          </w:pPr>
          <w:hyperlink w:anchor="_Toc185406377" w:history="1">
            <w:r w:rsidRPr="009A2DF8">
              <w:rPr>
                <w:rStyle w:val="Hyperlink"/>
                <w:rFonts w:asciiTheme="majorHAnsi" w:hAnsiTheme="majorHAnsi"/>
                <w:noProof/>
              </w:rPr>
              <w:t>9.</w:t>
            </w:r>
            <w:r>
              <w:rPr>
                <w:rFonts w:asciiTheme="minorHAnsi" w:eastAsiaTheme="minorEastAsia" w:hAnsiTheme="minorHAnsi"/>
                <w:noProof/>
                <w:szCs w:val="24"/>
                <w:lang/>
              </w:rPr>
              <w:tab/>
            </w:r>
            <w:r w:rsidRPr="009A2DF8">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_Toc185406377 \h </w:instrText>
            </w:r>
            <w:r>
              <w:rPr>
                <w:noProof/>
                <w:webHidden/>
              </w:rPr>
            </w:r>
            <w:r>
              <w:rPr>
                <w:noProof/>
                <w:webHidden/>
              </w:rPr>
              <w:fldChar w:fldCharType="separate"/>
            </w:r>
            <w:r>
              <w:rPr>
                <w:noProof/>
                <w:webHidden/>
              </w:rPr>
              <w:t>11</w:t>
            </w:r>
            <w:r>
              <w:rPr>
                <w:noProof/>
                <w:webHidden/>
              </w:rPr>
              <w:fldChar w:fldCharType="end"/>
            </w:r>
          </w:hyperlink>
        </w:p>
        <w:p w14:paraId="483B5F76" w14:textId="060F0EBB"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78" w:history="1">
            <w:r w:rsidRPr="009A2DF8">
              <w:rPr>
                <w:rStyle w:val="Hyperlink"/>
                <w:rFonts w:asciiTheme="majorHAnsi" w:hAnsiTheme="majorHAnsi"/>
                <w:noProof/>
              </w:rPr>
              <w:t>10.</w:t>
            </w:r>
            <w:r>
              <w:rPr>
                <w:rFonts w:asciiTheme="minorHAnsi" w:eastAsiaTheme="minorEastAsia" w:hAnsiTheme="minorHAnsi"/>
                <w:noProof/>
                <w:szCs w:val="24"/>
                <w:lang/>
              </w:rPr>
              <w:tab/>
            </w:r>
            <w:r w:rsidRPr="009A2DF8">
              <w:rPr>
                <w:rStyle w:val="Hyperlink"/>
                <w:noProof/>
              </w:rPr>
              <w:t>Land Leasing and Acquisition: Securing the Site</w:t>
            </w:r>
            <w:r>
              <w:rPr>
                <w:noProof/>
                <w:webHidden/>
              </w:rPr>
              <w:tab/>
            </w:r>
            <w:r>
              <w:rPr>
                <w:noProof/>
                <w:webHidden/>
              </w:rPr>
              <w:fldChar w:fldCharType="begin"/>
            </w:r>
            <w:r>
              <w:rPr>
                <w:noProof/>
                <w:webHidden/>
              </w:rPr>
              <w:instrText xml:space="preserve"> PAGEREF _Toc185406378 \h </w:instrText>
            </w:r>
            <w:r>
              <w:rPr>
                <w:noProof/>
                <w:webHidden/>
              </w:rPr>
            </w:r>
            <w:r>
              <w:rPr>
                <w:noProof/>
                <w:webHidden/>
              </w:rPr>
              <w:fldChar w:fldCharType="separate"/>
            </w:r>
            <w:r>
              <w:rPr>
                <w:noProof/>
                <w:webHidden/>
              </w:rPr>
              <w:t>11</w:t>
            </w:r>
            <w:r>
              <w:rPr>
                <w:noProof/>
                <w:webHidden/>
              </w:rPr>
              <w:fldChar w:fldCharType="end"/>
            </w:r>
          </w:hyperlink>
        </w:p>
        <w:p w14:paraId="28CA190C" w14:textId="28EE5094"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79" w:history="1">
            <w:r w:rsidRPr="009A2DF8">
              <w:rPr>
                <w:rStyle w:val="Hyperlink"/>
                <w:noProof/>
                <w:lang w:val="en-GB"/>
              </w:rPr>
              <w:t>10.3</w:t>
            </w:r>
            <w:r>
              <w:rPr>
                <w:rFonts w:asciiTheme="minorHAnsi" w:eastAsiaTheme="minorEastAsia" w:hAnsiTheme="minorHAnsi"/>
                <w:noProof/>
                <w:szCs w:val="24"/>
                <w:lang/>
              </w:rPr>
              <w:tab/>
            </w:r>
            <w:r w:rsidRPr="009A2DF8">
              <w:rPr>
                <w:rStyle w:val="Hyperlink"/>
                <w:noProof/>
                <w:lang w:val="en-GB"/>
              </w:rPr>
              <w:t>Land Leasing</w:t>
            </w:r>
            <w:r>
              <w:rPr>
                <w:noProof/>
                <w:webHidden/>
              </w:rPr>
              <w:tab/>
            </w:r>
            <w:r>
              <w:rPr>
                <w:noProof/>
                <w:webHidden/>
              </w:rPr>
              <w:fldChar w:fldCharType="begin"/>
            </w:r>
            <w:r>
              <w:rPr>
                <w:noProof/>
                <w:webHidden/>
              </w:rPr>
              <w:instrText xml:space="preserve"> PAGEREF _Toc185406379 \h </w:instrText>
            </w:r>
            <w:r>
              <w:rPr>
                <w:noProof/>
                <w:webHidden/>
              </w:rPr>
            </w:r>
            <w:r>
              <w:rPr>
                <w:noProof/>
                <w:webHidden/>
              </w:rPr>
              <w:fldChar w:fldCharType="separate"/>
            </w:r>
            <w:r>
              <w:rPr>
                <w:noProof/>
                <w:webHidden/>
              </w:rPr>
              <w:t>11</w:t>
            </w:r>
            <w:r>
              <w:rPr>
                <w:noProof/>
                <w:webHidden/>
              </w:rPr>
              <w:fldChar w:fldCharType="end"/>
            </w:r>
          </w:hyperlink>
        </w:p>
        <w:p w14:paraId="6C2F9967" w14:textId="104A29DA" w:rsidR="005848B1" w:rsidRDefault="005848B1">
          <w:pPr>
            <w:pStyle w:val="TOC3"/>
            <w:tabs>
              <w:tab w:val="right" w:leader="dot" w:pos="9016"/>
            </w:tabs>
            <w:rPr>
              <w:rFonts w:asciiTheme="minorHAnsi" w:eastAsiaTheme="minorEastAsia" w:hAnsiTheme="minorHAnsi"/>
              <w:noProof/>
              <w:szCs w:val="24"/>
              <w:lang/>
            </w:rPr>
          </w:pPr>
          <w:hyperlink w:anchor="_Toc185406380" w:history="1">
            <w:r w:rsidRPr="009A2DF8">
              <w:rPr>
                <w:rStyle w:val="Hyperlink"/>
                <w:noProof/>
              </w:rPr>
              <w:t>10.3.1 Lease Duration and Terms</w:t>
            </w:r>
            <w:r>
              <w:rPr>
                <w:noProof/>
                <w:webHidden/>
              </w:rPr>
              <w:tab/>
            </w:r>
            <w:r>
              <w:rPr>
                <w:noProof/>
                <w:webHidden/>
              </w:rPr>
              <w:fldChar w:fldCharType="begin"/>
            </w:r>
            <w:r>
              <w:rPr>
                <w:noProof/>
                <w:webHidden/>
              </w:rPr>
              <w:instrText xml:space="preserve"> PAGEREF _Toc185406380 \h </w:instrText>
            </w:r>
            <w:r>
              <w:rPr>
                <w:noProof/>
                <w:webHidden/>
              </w:rPr>
            </w:r>
            <w:r>
              <w:rPr>
                <w:noProof/>
                <w:webHidden/>
              </w:rPr>
              <w:fldChar w:fldCharType="separate"/>
            </w:r>
            <w:r>
              <w:rPr>
                <w:noProof/>
                <w:webHidden/>
              </w:rPr>
              <w:t>11</w:t>
            </w:r>
            <w:r>
              <w:rPr>
                <w:noProof/>
                <w:webHidden/>
              </w:rPr>
              <w:fldChar w:fldCharType="end"/>
            </w:r>
          </w:hyperlink>
        </w:p>
        <w:p w14:paraId="791CFF86" w14:textId="2C28C22D" w:rsidR="005848B1" w:rsidRDefault="005848B1">
          <w:pPr>
            <w:pStyle w:val="TOC3"/>
            <w:tabs>
              <w:tab w:val="right" w:leader="dot" w:pos="9016"/>
            </w:tabs>
            <w:rPr>
              <w:rFonts w:asciiTheme="minorHAnsi" w:eastAsiaTheme="minorEastAsia" w:hAnsiTheme="minorHAnsi"/>
              <w:noProof/>
              <w:szCs w:val="24"/>
              <w:lang/>
            </w:rPr>
          </w:pPr>
          <w:hyperlink w:anchor="_Toc185406381" w:history="1">
            <w:r w:rsidRPr="009A2DF8">
              <w:rPr>
                <w:rStyle w:val="Hyperlink"/>
                <w:noProof/>
              </w:rPr>
              <w:t>10.3.2 Eligibility and Allocation</w:t>
            </w:r>
            <w:r>
              <w:rPr>
                <w:noProof/>
                <w:webHidden/>
              </w:rPr>
              <w:tab/>
            </w:r>
            <w:r>
              <w:rPr>
                <w:noProof/>
                <w:webHidden/>
              </w:rPr>
              <w:fldChar w:fldCharType="begin"/>
            </w:r>
            <w:r>
              <w:rPr>
                <w:noProof/>
                <w:webHidden/>
              </w:rPr>
              <w:instrText xml:space="preserve"> PAGEREF _Toc185406381 \h </w:instrText>
            </w:r>
            <w:r>
              <w:rPr>
                <w:noProof/>
                <w:webHidden/>
              </w:rPr>
            </w:r>
            <w:r>
              <w:rPr>
                <w:noProof/>
                <w:webHidden/>
              </w:rPr>
              <w:fldChar w:fldCharType="separate"/>
            </w:r>
            <w:r>
              <w:rPr>
                <w:noProof/>
                <w:webHidden/>
              </w:rPr>
              <w:t>12</w:t>
            </w:r>
            <w:r>
              <w:rPr>
                <w:noProof/>
                <w:webHidden/>
              </w:rPr>
              <w:fldChar w:fldCharType="end"/>
            </w:r>
          </w:hyperlink>
        </w:p>
        <w:p w14:paraId="6883A24D" w14:textId="224DD3C2" w:rsidR="005848B1" w:rsidRDefault="005848B1">
          <w:pPr>
            <w:pStyle w:val="TOC3"/>
            <w:tabs>
              <w:tab w:val="right" w:leader="dot" w:pos="9016"/>
            </w:tabs>
            <w:rPr>
              <w:rFonts w:asciiTheme="minorHAnsi" w:eastAsiaTheme="minorEastAsia" w:hAnsiTheme="minorHAnsi"/>
              <w:noProof/>
              <w:szCs w:val="24"/>
              <w:lang/>
            </w:rPr>
          </w:pPr>
          <w:hyperlink w:anchor="_Toc185406382" w:history="1">
            <w:r w:rsidRPr="009A2DF8">
              <w:rPr>
                <w:rStyle w:val="Hyperlink"/>
                <w:noProof/>
              </w:rPr>
              <w:t>10.3.3 Application and Approval Process</w:t>
            </w:r>
            <w:r>
              <w:rPr>
                <w:noProof/>
                <w:webHidden/>
              </w:rPr>
              <w:tab/>
            </w:r>
            <w:r>
              <w:rPr>
                <w:noProof/>
                <w:webHidden/>
              </w:rPr>
              <w:fldChar w:fldCharType="begin"/>
            </w:r>
            <w:r>
              <w:rPr>
                <w:noProof/>
                <w:webHidden/>
              </w:rPr>
              <w:instrText xml:space="preserve"> PAGEREF _Toc185406382 \h </w:instrText>
            </w:r>
            <w:r>
              <w:rPr>
                <w:noProof/>
                <w:webHidden/>
              </w:rPr>
            </w:r>
            <w:r>
              <w:rPr>
                <w:noProof/>
                <w:webHidden/>
              </w:rPr>
              <w:fldChar w:fldCharType="separate"/>
            </w:r>
            <w:r>
              <w:rPr>
                <w:noProof/>
                <w:webHidden/>
              </w:rPr>
              <w:t>12</w:t>
            </w:r>
            <w:r>
              <w:rPr>
                <w:noProof/>
                <w:webHidden/>
              </w:rPr>
              <w:fldChar w:fldCharType="end"/>
            </w:r>
          </w:hyperlink>
        </w:p>
        <w:p w14:paraId="1CF65019" w14:textId="27D6436D" w:rsidR="005848B1" w:rsidRDefault="005848B1">
          <w:pPr>
            <w:pStyle w:val="TOC3"/>
            <w:tabs>
              <w:tab w:val="right" w:leader="dot" w:pos="9016"/>
            </w:tabs>
            <w:rPr>
              <w:rFonts w:asciiTheme="minorHAnsi" w:eastAsiaTheme="minorEastAsia" w:hAnsiTheme="minorHAnsi"/>
              <w:noProof/>
              <w:szCs w:val="24"/>
              <w:lang/>
            </w:rPr>
          </w:pPr>
          <w:hyperlink w:anchor="_Toc185406383" w:history="1">
            <w:r w:rsidRPr="009A2DF8">
              <w:rPr>
                <w:rStyle w:val="Hyperlink"/>
                <w:noProof/>
              </w:rPr>
              <w:t>10.3.4 Usage and Compliance</w:t>
            </w:r>
            <w:r>
              <w:rPr>
                <w:noProof/>
                <w:webHidden/>
              </w:rPr>
              <w:tab/>
            </w:r>
            <w:r>
              <w:rPr>
                <w:noProof/>
                <w:webHidden/>
              </w:rPr>
              <w:fldChar w:fldCharType="begin"/>
            </w:r>
            <w:r>
              <w:rPr>
                <w:noProof/>
                <w:webHidden/>
              </w:rPr>
              <w:instrText xml:space="preserve"> PAGEREF _Toc185406383 \h </w:instrText>
            </w:r>
            <w:r>
              <w:rPr>
                <w:noProof/>
                <w:webHidden/>
              </w:rPr>
            </w:r>
            <w:r>
              <w:rPr>
                <w:noProof/>
                <w:webHidden/>
              </w:rPr>
              <w:fldChar w:fldCharType="separate"/>
            </w:r>
            <w:r>
              <w:rPr>
                <w:noProof/>
                <w:webHidden/>
              </w:rPr>
              <w:t>12</w:t>
            </w:r>
            <w:r>
              <w:rPr>
                <w:noProof/>
                <w:webHidden/>
              </w:rPr>
              <w:fldChar w:fldCharType="end"/>
            </w:r>
          </w:hyperlink>
        </w:p>
        <w:p w14:paraId="306B86AE" w14:textId="54EF727B" w:rsidR="005848B1" w:rsidRDefault="005848B1">
          <w:pPr>
            <w:pStyle w:val="TOC3"/>
            <w:tabs>
              <w:tab w:val="right" w:leader="dot" w:pos="9016"/>
            </w:tabs>
            <w:rPr>
              <w:rFonts w:asciiTheme="minorHAnsi" w:eastAsiaTheme="minorEastAsia" w:hAnsiTheme="minorHAnsi"/>
              <w:noProof/>
              <w:szCs w:val="24"/>
              <w:lang/>
            </w:rPr>
          </w:pPr>
          <w:hyperlink w:anchor="_Toc185406384" w:history="1">
            <w:r w:rsidRPr="009A2DF8">
              <w:rPr>
                <w:rStyle w:val="Hyperlink"/>
                <w:noProof/>
              </w:rPr>
              <w:t>10.3.5 Financial and Operational Responsibilities</w:t>
            </w:r>
            <w:r>
              <w:rPr>
                <w:noProof/>
                <w:webHidden/>
              </w:rPr>
              <w:tab/>
            </w:r>
            <w:r>
              <w:rPr>
                <w:noProof/>
                <w:webHidden/>
              </w:rPr>
              <w:fldChar w:fldCharType="begin"/>
            </w:r>
            <w:r>
              <w:rPr>
                <w:noProof/>
                <w:webHidden/>
              </w:rPr>
              <w:instrText xml:space="preserve"> PAGEREF _Toc185406384 \h </w:instrText>
            </w:r>
            <w:r>
              <w:rPr>
                <w:noProof/>
                <w:webHidden/>
              </w:rPr>
            </w:r>
            <w:r>
              <w:rPr>
                <w:noProof/>
                <w:webHidden/>
              </w:rPr>
              <w:fldChar w:fldCharType="separate"/>
            </w:r>
            <w:r>
              <w:rPr>
                <w:noProof/>
                <w:webHidden/>
              </w:rPr>
              <w:t>12</w:t>
            </w:r>
            <w:r>
              <w:rPr>
                <w:noProof/>
                <w:webHidden/>
              </w:rPr>
              <w:fldChar w:fldCharType="end"/>
            </w:r>
          </w:hyperlink>
        </w:p>
        <w:p w14:paraId="281A9283" w14:textId="0F89B77D" w:rsidR="005848B1" w:rsidRDefault="005848B1">
          <w:pPr>
            <w:pStyle w:val="TOC3"/>
            <w:tabs>
              <w:tab w:val="right" w:leader="dot" w:pos="9016"/>
            </w:tabs>
            <w:rPr>
              <w:rFonts w:asciiTheme="minorHAnsi" w:eastAsiaTheme="minorEastAsia" w:hAnsiTheme="minorHAnsi"/>
              <w:noProof/>
              <w:szCs w:val="24"/>
              <w:lang/>
            </w:rPr>
          </w:pPr>
          <w:hyperlink w:anchor="_Toc185406385" w:history="1">
            <w:r w:rsidRPr="009A2DF8">
              <w:rPr>
                <w:rStyle w:val="Hyperlink"/>
                <w:noProof/>
              </w:rPr>
              <w:t>10.3.6 Governance and Oversight</w:t>
            </w:r>
            <w:r>
              <w:rPr>
                <w:noProof/>
                <w:webHidden/>
              </w:rPr>
              <w:tab/>
            </w:r>
            <w:r>
              <w:rPr>
                <w:noProof/>
                <w:webHidden/>
              </w:rPr>
              <w:fldChar w:fldCharType="begin"/>
            </w:r>
            <w:r>
              <w:rPr>
                <w:noProof/>
                <w:webHidden/>
              </w:rPr>
              <w:instrText xml:space="preserve"> PAGEREF _Toc185406385 \h </w:instrText>
            </w:r>
            <w:r>
              <w:rPr>
                <w:noProof/>
                <w:webHidden/>
              </w:rPr>
            </w:r>
            <w:r>
              <w:rPr>
                <w:noProof/>
                <w:webHidden/>
              </w:rPr>
              <w:fldChar w:fldCharType="separate"/>
            </w:r>
            <w:r>
              <w:rPr>
                <w:noProof/>
                <w:webHidden/>
              </w:rPr>
              <w:t>12</w:t>
            </w:r>
            <w:r>
              <w:rPr>
                <w:noProof/>
                <w:webHidden/>
              </w:rPr>
              <w:fldChar w:fldCharType="end"/>
            </w:r>
          </w:hyperlink>
        </w:p>
        <w:p w14:paraId="1E736224" w14:textId="16C3EF3A"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86" w:history="1">
            <w:r w:rsidRPr="009A2DF8">
              <w:rPr>
                <w:rStyle w:val="Hyperlink"/>
                <w:noProof/>
              </w:rPr>
              <w:t>11.</w:t>
            </w:r>
            <w:r>
              <w:rPr>
                <w:rFonts w:asciiTheme="minorHAnsi" w:eastAsiaTheme="minorEastAsia" w:hAnsiTheme="minorHAnsi"/>
                <w:noProof/>
                <w:szCs w:val="24"/>
                <w:lang/>
              </w:rPr>
              <w:tab/>
            </w:r>
            <w:r w:rsidRPr="009A2DF8">
              <w:rPr>
                <w:rStyle w:val="Hyperlink"/>
                <w:noProof/>
              </w:rPr>
              <w:t>Addressing Conflicting Interests</w:t>
            </w:r>
            <w:r>
              <w:rPr>
                <w:noProof/>
                <w:webHidden/>
              </w:rPr>
              <w:tab/>
            </w:r>
            <w:r>
              <w:rPr>
                <w:noProof/>
                <w:webHidden/>
              </w:rPr>
              <w:fldChar w:fldCharType="begin"/>
            </w:r>
            <w:r>
              <w:rPr>
                <w:noProof/>
                <w:webHidden/>
              </w:rPr>
              <w:instrText xml:space="preserve"> PAGEREF _Toc185406386 \h </w:instrText>
            </w:r>
            <w:r>
              <w:rPr>
                <w:noProof/>
                <w:webHidden/>
              </w:rPr>
            </w:r>
            <w:r>
              <w:rPr>
                <w:noProof/>
                <w:webHidden/>
              </w:rPr>
              <w:fldChar w:fldCharType="separate"/>
            </w:r>
            <w:r>
              <w:rPr>
                <w:noProof/>
                <w:webHidden/>
              </w:rPr>
              <w:t>13</w:t>
            </w:r>
            <w:r>
              <w:rPr>
                <w:noProof/>
                <w:webHidden/>
              </w:rPr>
              <w:fldChar w:fldCharType="end"/>
            </w:r>
          </w:hyperlink>
        </w:p>
        <w:p w14:paraId="4B88BB8B" w14:textId="30103176"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87" w:history="1">
            <w:r w:rsidRPr="009A2DF8">
              <w:rPr>
                <w:rStyle w:val="Hyperlink"/>
                <w:noProof/>
              </w:rPr>
              <w:t>12.</w:t>
            </w:r>
            <w:r>
              <w:rPr>
                <w:rFonts w:asciiTheme="minorHAnsi" w:eastAsiaTheme="minorEastAsia" w:hAnsiTheme="minorHAnsi"/>
                <w:noProof/>
                <w:szCs w:val="24"/>
                <w:lang/>
              </w:rPr>
              <w:tab/>
            </w:r>
            <w:r w:rsidRPr="009A2DF8">
              <w:rPr>
                <w:rStyle w:val="Hyperlink"/>
                <w:noProof/>
              </w:rPr>
              <w:t>Turbine Components: Logistics and Transformation</w:t>
            </w:r>
            <w:r>
              <w:rPr>
                <w:noProof/>
                <w:webHidden/>
              </w:rPr>
              <w:tab/>
            </w:r>
            <w:r>
              <w:rPr>
                <w:noProof/>
                <w:webHidden/>
              </w:rPr>
              <w:fldChar w:fldCharType="begin"/>
            </w:r>
            <w:r>
              <w:rPr>
                <w:noProof/>
                <w:webHidden/>
              </w:rPr>
              <w:instrText xml:space="preserve"> PAGEREF _Toc185406387 \h </w:instrText>
            </w:r>
            <w:r>
              <w:rPr>
                <w:noProof/>
                <w:webHidden/>
              </w:rPr>
            </w:r>
            <w:r>
              <w:rPr>
                <w:noProof/>
                <w:webHidden/>
              </w:rPr>
              <w:fldChar w:fldCharType="separate"/>
            </w:r>
            <w:r>
              <w:rPr>
                <w:noProof/>
                <w:webHidden/>
              </w:rPr>
              <w:t>13</w:t>
            </w:r>
            <w:r>
              <w:rPr>
                <w:noProof/>
                <w:webHidden/>
              </w:rPr>
              <w:fldChar w:fldCharType="end"/>
            </w:r>
          </w:hyperlink>
        </w:p>
        <w:p w14:paraId="578FB3BD" w14:textId="2F849744"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88" w:history="1">
            <w:r w:rsidRPr="009A2DF8">
              <w:rPr>
                <w:rStyle w:val="Hyperlink"/>
                <w:noProof/>
              </w:rPr>
              <w:t>13.</w:t>
            </w:r>
            <w:r>
              <w:rPr>
                <w:rFonts w:asciiTheme="minorHAnsi" w:eastAsiaTheme="minorEastAsia" w:hAnsiTheme="minorHAnsi"/>
                <w:noProof/>
                <w:szCs w:val="24"/>
                <w:lang/>
              </w:rPr>
              <w:tab/>
            </w:r>
            <w:r w:rsidRPr="009A2DF8">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_Toc185406388 \h </w:instrText>
            </w:r>
            <w:r>
              <w:rPr>
                <w:noProof/>
                <w:webHidden/>
              </w:rPr>
            </w:r>
            <w:r>
              <w:rPr>
                <w:noProof/>
                <w:webHidden/>
              </w:rPr>
              <w:fldChar w:fldCharType="separate"/>
            </w:r>
            <w:r>
              <w:rPr>
                <w:noProof/>
                <w:webHidden/>
              </w:rPr>
              <w:t>15</w:t>
            </w:r>
            <w:r>
              <w:rPr>
                <w:noProof/>
                <w:webHidden/>
              </w:rPr>
              <w:fldChar w:fldCharType="end"/>
            </w:r>
          </w:hyperlink>
        </w:p>
        <w:p w14:paraId="3EEF373F" w14:textId="7DE3A85D"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89" w:history="1">
            <w:r w:rsidRPr="009A2DF8">
              <w:rPr>
                <w:rStyle w:val="Hyperlink"/>
                <w:noProof/>
              </w:rPr>
              <w:t>14.</w:t>
            </w:r>
            <w:r>
              <w:rPr>
                <w:rFonts w:asciiTheme="minorHAnsi" w:eastAsiaTheme="minorEastAsia" w:hAnsiTheme="minorHAnsi"/>
                <w:noProof/>
                <w:szCs w:val="24"/>
                <w:lang/>
              </w:rPr>
              <w:tab/>
            </w:r>
            <w:r w:rsidRPr="009A2DF8">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_Toc185406389 \h </w:instrText>
            </w:r>
            <w:r>
              <w:rPr>
                <w:noProof/>
                <w:webHidden/>
              </w:rPr>
            </w:r>
            <w:r>
              <w:rPr>
                <w:noProof/>
                <w:webHidden/>
              </w:rPr>
              <w:fldChar w:fldCharType="separate"/>
            </w:r>
            <w:r>
              <w:rPr>
                <w:noProof/>
                <w:webHidden/>
              </w:rPr>
              <w:t>15</w:t>
            </w:r>
            <w:r>
              <w:rPr>
                <w:noProof/>
                <w:webHidden/>
              </w:rPr>
              <w:fldChar w:fldCharType="end"/>
            </w:r>
          </w:hyperlink>
        </w:p>
        <w:p w14:paraId="7A2740B4" w14:textId="2F6AE222"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90" w:history="1">
            <w:r w:rsidRPr="009A2DF8">
              <w:rPr>
                <w:rStyle w:val="Hyperlink"/>
                <w:noProof/>
              </w:rPr>
              <w:t>15.</w:t>
            </w:r>
            <w:r>
              <w:rPr>
                <w:rFonts w:asciiTheme="minorHAnsi" w:eastAsiaTheme="minorEastAsia" w:hAnsiTheme="minorHAnsi"/>
                <w:noProof/>
                <w:szCs w:val="24"/>
                <w:lang/>
              </w:rPr>
              <w:tab/>
            </w:r>
            <w:r w:rsidRPr="009A2DF8">
              <w:rPr>
                <w:rStyle w:val="Hyperlink"/>
                <w:noProof/>
              </w:rPr>
              <w:t>Barriers and Obstacles to Wind Farm Development</w:t>
            </w:r>
            <w:r>
              <w:rPr>
                <w:noProof/>
                <w:webHidden/>
              </w:rPr>
              <w:tab/>
            </w:r>
            <w:r>
              <w:rPr>
                <w:noProof/>
                <w:webHidden/>
              </w:rPr>
              <w:fldChar w:fldCharType="begin"/>
            </w:r>
            <w:r>
              <w:rPr>
                <w:noProof/>
                <w:webHidden/>
              </w:rPr>
              <w:instrText xml:space="preserve"> PAGEREF _Toc185406390 \h </w:instrText>
            </w:r>
            <w:r>
              <w:rPr>
                <w:noProof/>
                <w:webHidden/>
              </w:rPr>
            </w:r>
            <w:r>
              <w:rPr>
                <w:noProof/>
                <w:webHidden/>
              </w:rPr>
              <w:fldChar w:fldCharType="separate"/>
            </w:r>
            <w:r>
              <w:rPr>
                <w:noProof/>
                <w:webHidden/>
              </w:rPr>
              <w:t>15</w:t>
            </w:r>
            <w:r>
              <w:rPr>
                <w:noProof/>
                <w:webHidden/>
              </w:rPr>
              <w:fldChar w:fldCharType="end"/>
            </w:r>
          </w:hyperlink>
        </w:p>
        <w:p w14:paraId="4EEA2AE8" w14:textId="57C5D10E"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91" w:history="1">
            <w:r w:rsidRPr="009A2DF8">
              <w:rPr>
                <w:rStyle w:val="Hyperlink"/>
                <w:noProof/>
              </w:rPr>
              <w:t>16.</w:t>
            </w:r>
            <w:r>
              <w:rPr>
                <w:rFonts w:asciiTheme="minorHAnsi" w:eastAsiaTheme="minorEastAsia" w:hAnsiTheme="minorHAnsi"/>
                <w:noProof/>
                <w:szCs w:val="24"/>
                <w:lang/>
              </w:rPr>
              <w:tab/>
            </w:r>
            <w:r w:rsidRPr="009A2DF8">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_Toc185406391 \h </w:instrText>
            </w:r>
            <w:r>
              <w:rPr>
                <w:noProof/>
                <w:webHidden/>
              </w:rPr>
            </w:r>
            <w:r>
              <w:rPr>
                <w:noProof/>
                <w:webHidden/>
              </w:rPr>
              <w:fldChar w:fldCharType="separate"/>
            </w:r>
            <w:r>
              <w:rPr>
                <w:noProof/>
                <w:webHidden/>
              </w:rPr>
              <w:t>15</w:t>
            </w:r>
            <w:r>
              <w:rPr>
                <w:noProof/>
                <w:webHidden/>
              </w:rPr>
              <w:fldChar w:fldCharType="end"/>
            </w:r>
          </w:hyperlink>
        </w:p>
        <w:p w14:paraId="087CE751" w14:textId="21EC2984"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92" w:history="1">
            <w:r w:rsidRPr="009A2DF8">
              <w:rPr>
                <w:rStyle w:val="Hyperlink"/>
                <w:noProof/>
              </w:rPr>
              <w:t>17.</w:t>
            </w:r>
            <w:r>
              <w:rPr>
                <w:rFonts w:asciiTheme="minorHAnsi" w:eastAsiaTheme="minorEastAsia" w:hAnsiTheme="minorHAnsi"/>
                <w:noProof/>
                <w:szCs w:val="24"/>
                <w:lang/>
              </w:rPr>
              <w:tab/>
            </w:r>
            <w:r w:rsidRPr="009A2DF8">
              <w:rPr>
                <w:rStyle w:val="Hyperlink"/>
                <w:noProof/>
              </w:rPr>
              <w:t>References</w:t>
            </w:r>
            <w:r>
              <w:rPr>
                <w:noProof/>
                <w:webHidden/>
              </w:rPr>
              <w:tab/>
            </w:r>
            <w:r>
              <w:rPr>
                <w:noProof/>
                <w:webHidden/>
              </w:rPr>
              <w:fldChar w:fldCharType="begin"/>
            </w:r>
            <w:r>
              <w:rPr>
                <w:noProof/>
                <w:webHidden/>
              </w:rPr>
              <w:instrText xml:space="preserve"> PAGEREF _Toc185406392 \h </w:instrText>
            </w:r>
            <w:r>
              <w:rPr>
                <w:noProof/>
                <w:webHidden/>
              </w:rPr>
            </w:r>
            <w:r>
              <w:rPr>
                <w:noProof/>
                <w:webHidden/>
              </w:rPr>
              <w:fldChar w:fldCharType="separate"/>
            </w:r>
            <w:r>
              <w:rPr>
                <w:noProof/>
                <w:webHidden/>
              </w:rPr>
              <w:t>15</w:t>
            </w:r>
            <w:r>
              <w:rPr>
                <w:noProof/>
                <w:webHidden/>
              </w:rPr>
              <w:fldChar w:fldCharType="end"/>
            </w:r>
          </w:hyperlink>
        </w:p>
        <w:p w14:paraId="3AC2CA85" w14:textId="0C13E916" w:rsidR="005848B1" w:rsidRDefault="005848B1">
          <w:pPr>
            <w:pStyle w:val="TOC1"/>
            <w:tabs>
              <w:tab w:val="left" w:pos="720"/>
              <w:tab w:val="right" w:leader="dot" w:pos="9016"/>
            </w:tabs>
            <w:rPr>
              <w:rFonts w:asciiTheme="minorHAnsi" w:eastAsiaTheme="minorEastAsia" w:hAnsiTheme="minorHAnsi"/>
              <w:noProof/>
              <w:szCs w:val="24"/>
              <w:lang/>
            </w:rPr>
          </w:pPr>
          <w:hyperlink w:anchor="_Toc185406393" w:history="1">
            <w:r w:rsidRPr="009A2DF8">
              <w:rPr>
                <w:rStyle w:val="Hyperlink"/>
                <w:noProof/>
                <w:lang w:val="en-GB"/>
              </w:rPr>
              <w:t>18.</w:t>
            </w:r>
            <w:r>
              <w:rPr>
                <w:rFonts w:asciiTheme="minorHAnsi" w:eastAsiaTheme="minorEastAsia" w:hAnsiTheme="minorHAnsi"/>
                <w:noProof/>
                <w:szCs w:val="24"/>
                <w:lang/>
              </w:rPr>
              <w:tab/>
            </w:r>
            <w:r w:rsidRPr="009A2DF8">
              <w:rPr>
                <w:rStyle w:val="Hyperlink"/>
                <w:noProof/>
                <w:lang w:val="en-GB"/>
              </w:rPr>
              <w:t>Appendices</w:t>
            </w:r>
            <w:r>
              <w:rPr>
                <w:noProof/>
                <w:webHidden/>
              </w:rPr>
              <w:tab/>
            </w:r>
            <w:r>
              <w:rPr>
                <w:noProof/>
                <w:webHidden/>
              </w:rPr>
              <w:fldChar w:fldCharType="begin"/>
            </w:r>
            <w:r>
              <w:rPr>
                <w:noProof/>
                <w:webHidden/>
              </w:rPr>
              <w:instrText xml:space="preserve"> PAGEREF _Toc185406393 \h </w:instrText>
            </w:r>
            <w:r>
              <w:rPr>
                <w:noProof/>
                <w:webHidden/>
              </w:rPr>
            </w:r>
            <w:r>
              <w:rPr>
                <w:noProof/>
                <w:webHidden/>
              </w:rPr>
              <w:fldChar w:fldCharType="separate"/>
            </w:r>
            <w:r>
              <w:rPr>
                <w:noProof/>
                <w:webHidden/>
              </w:rPr>
              <w:t>17</w:t>
            </w:r>
            <w:r>
              <w:rPr>
                <w:noProof/>
                <w:webHidden/>
              </w:rPr>
              <w:fldChar w:fldCharType="end"/>
            </w:r>
          </w:hyperlink>
        </w:p>
        <w:p w14:paraId="5DE01DB7" w14:textId="2B2B8036"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94" w:history="1">
            <w:r w:rsidRPr="009A2DF8">
              <w:rPr>
                <w:rStyle w:val="Hyperlink"/>
                <w:noProof/>
                <w:lang w:val="en-GB"/>
              </w:rPr>
              <w:t>q6.1</w:t>
            </w:r>
            <w:r>
              <w:rPr>
                <w:rFonts w:asciiTheme="minorHAnsi" w:eastAsiaTheme="minorEastAsia" w:hAnsiTheme="minorHAnsi"/>
                <w:noProof/>
                <w:szCs w:val="24"/>
                <w:lang/>
              </w:rPr>
              <w:tab/>
            </w:r>
            <w:r w:rsidRPr="009A2DF8">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_Toc185406394 \h </w:instrText>
            </w:r>
            <w:r>
              <w:rPr>
                <w:noProof/>
                <w:webHidden/>
              </w:rPr>
            </w:r>
            <w:r>
              <w:rPr>
                <w:noProof/>
                <w:webHidden/>
              </w:rPr>
              <w:fldChar w:fldCharType="separate"/>
            </w:r>
            <w:r>
              <w:rPr>
                <w:noProof/>
                <w:webHidden/>
              </w:rPr>
              <w:t>17</w:t>
            </w:r>
            <w:r>
              <w:rPr>
                <w:noProof/>
                <w:webHidden/>
              </w:rPr>
              <w:fldChar w:fldCharType="end"/>
            </w:r>
          </w:hyperlink>
        </w:p>
        <w:p w14:paraId="79E0E7AB" w14:textId="218D42C1" w:rsidR="005848B1" w:rsidRDefault="005848B1">
          <w:pPr>
            <w:pStyle w:val="TOC3"/>
            <w:tabs>
              <w:tab w:val="right" w:leader="dot" w:pos="9016"/>
            </w:tabs>
            <w:rPr>
              <w:rFonts w:asciiTheme="minorHAnsi" w:eastAsiaTheme="minorEastAsia" w:hAnsiTheme="minorHAnsi"/>
              <w:noProof/>
              <w:szCs w:val="24"/>
              <w:lang/>
            </w:rPr>
          </w:pPr>
          <w:hyperlink w:anchor="_Toc185406395" w:history="1">
            <w:r w:rsidRPr="009A2DF8">
              <w:rPr>
                <w:rStyle w:val="Hyperlink"/>
                <w:noProof/>
              </w:rPr>
              <w:t>6.1.1 Environmental Impact Assessment (EIA)</w:t>
            </w:r>
            <w:r>
              <w:rPr>
                <w:noProof/>
                <w:webHidden/>
              </w:rPr>
              <w:tab/>
            </w:r>
            <w:r>
              <w:rPr>
                <w:noProof/>
                <w:webHidden/>
              </w:rPr>
              <w:fldChar w:fldCharType="begin"/>
            </w:r>
            <w:r>
              <w:rPr>
                <w:noProof/>
                <w:webHidden/>
              </w:rPr>
              <w:instrText xml:space="preserve"> PAGEREF _Toc185406395 \h </w:instrText>
            </w:r>
            <w:r>
              <w:rPr>
                <w:noProof/>
                <w:webHidden/>
              </w:rPr>
            </w:r>
            <w:r>
              <w:rPr>
                <w:noProof/>
                <w:webHidden/>
              </w:rPr>
              <w:fldChar w:fldCharType="separate"/>
            </w:r>
            <w:r>
              <w:rPr>
                <w:noProof/>
                <w:webHidden/>
              </w:rPr>
              <w:t>17</w:t>
            </w:r>
            <w:r>
              <w:rPr>
                <w:noProof/>
                <w:webHidden/>
              </w:rPr>
              <w:fldChar w:fldCharType="end"/>
            </w:r>
          </w:hyperlink>
        </w:p>
        <w:p w14:paraId="4424846E" w14:textId="24DE8A78" w:rsidR="005848B1" w:rsidRDefault="005848B1">
          <w:pPr>
            <w:pStyle w:val="TOC3"/>
            <w:tabs>
              <w:tab w:val="right" w:leader="dot" w:pos="9016"/>
            </w:tabs>
            <w:rPr>
              <w:rFonts w:asciiTheme="minorHAnsi" w:eastAsiaTheme="minorEastAsia" w:hAnsiTheme="minorHAnsi"/>
              <w:noProof/>
              <w:szCs w:val="24"/>
              <w:lang/>
            </w:rPr>
          </w:pPr>
          <w:hyperlink w:anchor="_Toc185406396" w:history="1">
            <w:r w:rsidRPr="009A2DF8">
              <w:rPr>
                <w:rStyle w:val="Hyperlink"/>
                <w:noProof/>
              </w:rPr>
              <w:t>6.1.2 Social Impact Assessment (SIA)</w:t>
            </w:r>
            <w:r>
              <w:rPr>
                <w:noProof/>
                <w:webHidden/>
              </w:rPr>
              <w:tab/>
            </w:r>
            <w:r>
              <w:rPr>
                <w:noProof/>
                <w:webHidden/>
              </w:rPr>
              <w:fldChar w:fldCharType="begin"/>
            </w:r>
            <w:r>
              <w:rPr>
                <w:noProof/>
                <w:webHidden/>
              </w:rPr>
              <w:instrText xml:space="preserve"> PAGEREF _Toc185406396 \h </w:instrText>
            </w:r>
            <w:r>
              <w:rPr>
                <w:noProof/>
                <w:webHidden/>
              </w:rPr>
            </w:r>
            <w:r>
              <w:rPr>
                <w:noProof/>
                <w:webHidden/>
              </w:rPr>
              <w:fldChar w:fldCharType="separate"/>
            </w:r>
            <w:r>
              <w:rPr>
                <w:noProof/>
                <w:webHidden/>
              </w:rPr>
              <w:t>17</w:t>
            </w:r>
            <w:r>
              <w:rPr>
                <w:noProof/>
                <w:webHidden/>
              </w:rPr>
              <w:fldChar w:fldCharType="end"/>
            </w:r>
          </w:hyperlink>
        </w:p>
        <w:p w14:paraId="47F94CCC" w14:textId="6AE67820" w:rsidR="005848B1" w:rsidRDefault="005848B1">
          <w:pPr>
            <w:pStyle w:val="TOC3"/>
            <w:tabs>
              <w:tab w:val="right" w:leader="dot" w:pos="9016"/>
            </w:tabs>
            <w:rPr>
              <w:rFonts w:asciiTheme="minorHAnsi" w:eastAsiaTheme="minorEastAsia" w:hAnsiTheme="minorHAnsi"/>
              <w:noProof/>
              <w:szCs w:val="24"/>
              <w:lang/>
            </w:rPr>
          </w:pPr>
          <w:hyperlink w:anchor="_Toc185406397" w:history="1">
            <w:r w:rsidRPr="009A2DF8">
              <w:rPr>
                <w:rStyle w:val="Hyperlink"/>
                <w:noProof/>
              </w:rPr>
              <w:t>6.1.3 Wildlife and Habitat Studies</w:t>
            </w:r>
            <w:r>
              <w:rPr>
                <w:noProof/>
                <w:webHidden/>
              </w:rPr>
              <w:tab/>
            </w:r>
            <w:r>
              <w:rPr>
                <w:noProof/>
                <w:webHidden/>
              </w:rPr>
              <w:fldChar w:fldCharType="begin"/>
            </w:r>
            <w:r>
              <w:rPr>
                <w:noProof/>
                <w:webHidden/>
              </w:rPr>
              <w:instrText xml:space="preserve"> PAGEREF _Toc185406397 \h </w:instrText>
            </w:r>
            <w:r>
              <w:rPr>
                <w:noProof/>
                <w:webHidden/>
              </w:rPr>
            </w:r>
            <w:r>
              <w:rPr>
                <w:noProof/>
                <w:webHidden/>
              </w:rPr>
              <w:fldChar w:fldCharType="separate"/>
            </w:r>
            <w:r>
              <w:rPr>
                <w:noProof/>
                <w:webHidden/>
              </w:rPr>
              <w:t>18</w:t>
            </w:r>
            <w:r>
              <w:rPr>
                <w:noProof/>
                <w:webHidden/>
              </w:rPr>
              <w:fldChar w:fldCharType="end"/>
            </w:r>
          </w:hyperlink>
        </w:p>
        <w:p w14:paraId="420409F9" w14:textId="4B4C3FAE" w:rsidR="005848B1" w:rsidRDefault="005848B1">
          <w:pPr>
            <w:pStyle w:val="TOC3"/>
            <w:tabs>
              <w:tab w:val="right" w:leader="dot" w:pos="9016"/>
            </w:tabs>
            <w:rPr>
              <w:rFonts w:asciiTheme="minorHAnsi" w:eastAsiaTheme="minorEastAsia" w:hAnsiTheme="minorHAnsi"/>
              <w:noProof/>
              <w:szCs w:val="24"/>
              <w:lang/>
            </w:rPr>
          </w:pPr>
          <w:hyperlink w:anchor="_Toc185406398" w:history="1">
            <w:r w:rsidRPr="009A2DF8">
              <w:rPr>
                <w:rStyle w:val="Hyperlink"/>
                <w:noProof/>
              </w:rPr>
              <w:t>6.1.4 Regulatory Compliance</w:t>
            </w:r>
            <w:r>
              <w:rPr>
                <w:noProof/>
                <w:webHidden/>
              </w:rPr>
              <w:tab/>
            </w:r>
            <w:r>
              <w:rPr>
                <w:noProof/>
                <w:webHidden/>
              </w:rPr>
              <w:fldChar w:fldCharType="begin"/>
            </w:r>
            <w:r>
              <w:rPr>
                <w:noProof/>
                <w:webHidden/>
              </w:rPr>
              <w:instrText xml:space="preserve"> PAGEREF _Toc185406398 \h </w:instrText>
            </w:r>
            <w:r>
              <w:rPr>
                <w:noProof/>
                <w:webHidden/>
              </w:rPr>
            </w:r>
            <w:r>
              <w:rPr>
                <w:noProof/>
                <w:webHidden/>
              </w:rPr>
              <w:fldChar w:fldCharType="separate"/>
            </w:r>
            <w:r>
              <w:rPr>
                <w:noProof/>
                <w:webHidden/>
              </w:rPr>
              <w:t>18</w:t>
            </w:r>
            <w:r>
              <w:rPr>
                <w:noProof/>
                <w:webHidden/>
              </w:rPr>
              <w:fldChar w:fldCharType="end"/>
            </w:r>
          </w:hyperlink>
        </w:p>
        <w:p w14:paraId="2FFF6375" w14:textId="47132E8F"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399" w:history="1">
            <w:r w:rsidRPr="009A2DF8">
              <w:rPr>
                <w:rStyle w:val="Hyperlink"/>
                <w:noProof/>
                <w:lang w:val="en-GB"/>
              </w:rPr>
              <w:t>7.2</w:t>
            </w:r>
            <w:r>
              <w:rPr>
                <w:rFonts w:asciiTheme="minorHAnsi" w:eastAsiaTheme="minorEastAsia" w:hAnsiTheme="minorHAnsi"/>
                <w:noProof/>
                <w:szCs w:val="24"/>
                <w:lang/>
              </w:rPr>
              <w:tab/>
            </w:r>
            <w:r w:rsidRPr="009A2DF8">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_Toc185406399 \h </w:instrText>
            </w:r>
            <w:r>
              <w:rPr>
                <w:noProof/>
                <w:webHidden/>
              </w:rPr>
            </w:r>
            <w:r>
              <w:rPr>
                <w:noProof/>
                <w:webHidden/>
              </w:rPr>
              <w:fldChar w:fldCharType="separate"/>
            </w:r>
            <w:r>
              <w:rPr>
                <w:noProof/>
                <w:webHidden/>
              </w:rPr>
              <w:t>18</w:t>
            </w:r>
            <w:r>
              <w:rPr>
                <w:noProof/>
                <w:webHidden/>
              </w:rPr>
              <w:fldChar w:fldCharType="end"/>
            </w:r>
          </w:hyperlink>
        </w:p>
        <w:p w14:paraId="73975CB6" w14:textId="66CDADC7" w:rsidR="005848B1" w:rsidRDefault="005848B1">
          <w:pPr>
            <w:pStyle w:val="TOC3"/>
            <w:tabs>
              <w:tab w:val="right" w:leader="dot" w:pos="9016"/>
            </w:tabs>
            <w:rPr>
              <w:rFonts w:asciiTheme="minorHAnsi" w:eastAsiaTheme="minorEastAsia" w:hAnsiTheme="minorHAnsi"/>
              <w:noProof/>
              <w:szCs w:val="24"/>
              <w:lang/>
            </w:rPr>
          </w:pPr>
          <w:hyperlink w:anchor="_Toc185406400" w:history="1">
            <w:r w:rsidRPr="009A2DF8">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_Toc185406400 \h </w:instrText>
            </w:r>
            <w:r>
              <w:rPr>
                <w:noProof/>
                <w:webHidden/>
              </w:rPr>
            </w:r>
            <w:r>
              <w:rPr>
                <w:noProof/>
                <w:webHidden/>
              </w:rPr>
              <w:fldChar w:fldCharType="separate"/>
            </w:r>
            <w:r>
              <w:rPr>
                <w:noProof/>
                <w:webHidden/>
              </w:rPr>
              <w:t>18</w:t>
            </w:r>
            <w:r>
              <w:rPr>
                <w:noProof/>
                <w:webHidden/>
              </w:rPr>
              <w:fldChar w:fldCharType="end"/>
            </w:r>
          </w:hyperlink>
        </w:p>
        <w:p w14:paraId="10CCB0D3" w14:textId="06AAF22B" w:rsidR="005848B1" w:rsidRDefault="005848B1">
          <w:pPr>
            <w:pStyle w:val="TOC3"/>
            <w:tabs>
              <w:tab w:val="right" w:leader="dot" w:pos="9016"/>
            </w:tabs>
            <w:rPr>
              <w:rFonts w:asciiTheme="minorHAnsi" w:eastAsiaTheme="minorEastAsia" w:hAnsiTheme="minorHAnsi"/>
              <w:noProof/>
              <w:szCs w:val="24"/>
              <w:lang/>
            </w:rPr>
          </w:pPr>
          <w:hyperlink w:anchor="_Toc185406401" w:history="1">
            <w:r w:rsidRPr="009A2DF8">
              <w:rPr>
                <w:rStyle w:val="Hyperlink"/>
                <w:noProof/>
                <w:lang w:val="en-GB"/>
              </w:rPr>
              <w:t>7.2.2 Financial support by Bank</w:t>
            </w:r>
            <w:r>
              <w:rPr>
                <w:noProof/>
                <w:webHidden/>
              </w:rPr>
              <w:tab/>
            </w:r>
            <w:r>
              <w:rPr>
                <w:noProof/>
                <w:webHidden/>
              </w:rPr>
              <w:fldChar w:fldCharType="begin"/>
            </w:r>
            <w:r>
              <w:rPr>
                <w:noProof/>
                <w:webHidden/>
              </w:rPr>
              <w:instrText xml:space="preserve"> PAGEREF _Toc185406401 \h </w:instrText>
            </w:r>
            <w:r>
              <w:rPr>
                <w:noProof/>
                <w:webHidden/>
              </w:rPr>
            </w:r>
            <w:r>
              <w:rPr>
                <w:noProof/>
                <w:webHidden/>
              </w:rPr>
              <w:fldChar w:fldCharType="separate"/>
            </w:r>
            <w:r>
              <w:rPr>
                <w:noProof/>
                <w:webHidden/>
              </w:rPr>
              <w:t>18</w:t>
            </w:r>
            <w:r>
              <w:rPr>
                <w:noProof/>
                <w:webHidden/>
              </w:rPr>
              <w:fldChar w:fldCharType="end"/>
            </w:r>
          </w:hyperlink>
        </w:p>
        <w:p w14:paraId="17A84820" w14:textId="23005A31" w:rsidR="005848B1" w:rsidRDefault="005848B1">
          <w:pPr>
            <w:pStyle w:val="TOC3"/>
            <w:tabs>
              <w:tab w:val="right" w:leader="dot" w:pos="9016"/>
            </w:tabs>
            <w:rPr>
              <w:rFonts w:asciiTheme="minorHAnsi" w:eastAsiaTheme="minorEastAsia" w:hAnsiTheme="minorHAnsi"/>
              <w:noProof/>
              <w:szCs w:val="24"/>
              <w:lang/>
            </w:rPr>
          </w:pPr>
          <w:hyperlink w:anchor="_Toc185406402" w:history="1">
            <w:r w:rsidRPr="009A2DF8">
              <w:rPr>
                <w:rStyle w:val="Hyperlink"/>
                <w:noProof/>
              </w:rPr>
              <w:t>7.2.3 Available Investors companies</w:t>
            </w:r>
            <w:r>
              <w:rPr>
                <w:noProof/>
                <w:webHidden/>
              </w:rPr>
              <w:tab/>
            </w:r>
            <w:r>
              <w:rPr>
                <w:noProof/>
                <w:webHidden/>
              </w:rPr>
              <w:fldChar w:fldCharType="begin"/>
            </w:r>
            <w:r>
              <w:rPr>
                <w:noProof/>
                <w:webHidden/>
              </w:rPr>
              <w:instrText xml:space="preserve"> PAGEREF _Toc185406402 \h </w:instrText>
            </w:r>
            <w:r>
              <w:rPr>
                <w:noProof/>
                <w:webHidden/>
              </w:rPr>
            </w:r>
            <w:r>
              <w:rPr>
                <w:noProof/>
                <w:webHidden/>
              </w:rPr>
              <w:fldChar w:fldCharType="separate"/>
            </w:r>
            <w:r>
              <w:rPr>
                <w:noProof/>
                <w:webHidden/>
              </w:rPr>
              <w:t>18</w:t>
            </w:r>
            <w:r>
              <w:rPr>
                <w:noProof/>
                <w:webHidden/>
              </w:rPr>
              <w:fldChar w:fldCharType="end"/>
            </w:r>
          </w:hyperlink>
        </w:p>
        <w:p w14:paraId="2DE3B351" w14:textId="1DDDB404" w:rsidR="005848B1" w:rsidRDefault="005848B1">
          <w:pPr>
            <w:pStyle w:val="TOC3"/>
            <w:tabs>
              <w:tab w:val="right" w:leader="dot" w:pos="9016"/>
            </w:tabs>
            <w:rPr>
              <w:rFonts w:asciiTheme="minorHAnsi" w:eastAsiaTheme="minorEastAsia" w:hAnsiTheme="minorHAnsi"/>
              <w:noProof/>
              <w:szCs w:val="24"/>
              <w:lang/>
            </w:rPr>
          </w:pPr>
          <w:hyperlink w:anchor="_Toc185406403" w:history="1">
            <w:r w:rsidRPr="009A2DF8">
              <w:rPr>
                <w:rStyle w:val="Hyperlink"/>
                <w:noProof/>
              </w:rPr>
              <w:t>7.2.4 Available Operation and Maintenance companies</w:t>
            </w:r>
            <w:r>
              <w:rPr>
                <w:noProof/>
                <w:webHidden/>
              </w:rPr>
              <w:tab/>
            </w:r>
            <w:r>
              <w:rPr>
                <w:noProof/>
                <w:webHidden/>
              </w:rPr>
              <w:fldChar w:fldCharType="begin"/>
            </w:r>
            <w:r>
              <w:rPr>
                <w:noProof/>
                <w:webHidden/>
              </w:rPr>
              <w:instrText xml:space="preserve"> PAGEREF _Toc185406403 \h </w:instrText>
            </w:r>
            <w:r>
              <w:rPr>
                <w:noProof/>
                <w:webHidden/>
              </w:rPr>
            </w:r>
            <w:r>
              <w:rPr>
                <w:noProof/>
                <w:webHidden/>
              </w:rPr>
              <w:fldChar w:fldCharType="separate"/>
            </w:r>
            <w:r>
              <w:rPr>
                <w:noProof/>
                <w:webHidden/>
              </w:rPr>
              <w:t>19</w:t>
            </w:r>
            <w:r>
              <w:rPr>
                <w:noProof/>
                <w:webHidden/>
              </w:rPr>
              <w:fldChar w:fldCharType="end"/>
            </w:r>
          </w:hyperlink>
        </w:p>
        <w:p w14:paraId="1362ED0A" w14:textId="3D5CADA9"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404" w:history="1">
            <w:r w:rsidRPr="009A2DF8">
              <w:rPr>
                <w:rStyle w:val="Hyperlink"/>
                <w:noProof/>
                <w:lang w:val="en-GB"/>
              </w:rPr>
              <w:t>7.3</w:t>
            </w:r>
            <w:r>
              <w:rPr>
                <w:rFonts w:asciiTheme="minorHAnsi" w:eastAsiaTheme="minorEastAsia" w:hAnsiTheme="minorHAnsi"/>
                <w:noProof/>
                <w:szCs w:val="24"/>
                <w:lang/>
              </w:rPr>
              <w:tab/>
            </w:r>
            <w:r w:rsidRPr="009A2DF8">
              <w:rPr>
                <w:rStyle w:val="Hyperlink"/>
                <w:noProof/>
                <w:lang w:val="en-GB"/>
              </w:rPr>
              <w:t>Apply for Auction</w:t>
            </w:r>
            <w:r>
              <w:rPr>
                <w:noProof/>
                <w:webHidden/>
              </w:rPr>
              <w:tab/>
            </w:r>
            <w:r>
              <w:rPr>
                <w:noProof/>
                <w:webHidden/>
              </w:rPr>
              <w:fldChar w:fldCharType="begin"/>
            </w:r>
            <w:r>
              <w:rPr>
                <w:noProof/>
                <w:webHidden/>
              </w:rPr>
              <w:instrText xml:space="preserve"> PAGEREF _Toc185406404 \h </w:instrText>
            </w:r>
            <w:r>
              <w:rPr>
                <w:noProof/>
                <w:webHidden/>
              </w:rPr>
            </w:r>
            <w:r>
              <w:rPr>
                <w:noProof/>
                <w:webHidden/>
              </w:rPr>
              <w:fldChar w:fldCharType="separate"/>
            </w:r>
            <w:r>
              <w:rPr>
                <w:noProof/>
                <w:webHidden/>
              </w:rPr>
              <w:t>19</w:t>
            </w:r>
            <w:r>
              <w:rPr>
                <w:noProof/>
                <w:webHidden/>
              </w:rPr>
              <w:fldChar w:fldCharType="end"/>
            </w:r>
          </w:hyperlink>
        </w:p>
        <w:p w14:paraId="552C5E77" w14:textId="49A7C877"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405" w:history="1">
            <w:r w:rsidRPr="009A2DF8">
              <w:rPr>
                <w:rStyle w:val="Hyperlink"/>
                <w:noProof/>
                <w:lang w:val="en-GB"/>
              </w:rPr>
              <w:t>7.4</w:t>
            </w:r>
            <w:r>
              <w:rPr>
                <w:rFonts w:asciiTheme="minorHAnsi" w:eastAsiaTheme="minorEastAsia" w:hAnsiTheme="minorHAnsi"/>
                <w:noProof/>
                <w:szCs w:val="24"/>
                <w:lang/>
              </w:rPr>
              <w:tab/>
            </w:r>
            <w:r w:rsidRPr="009A2DF8">
              <w:rPr>
                <w:rStyle w:val="Hyperlink"/>
                <w:noProof/>
                <w:lang w:val="en-GB"/>
              </w:rPr>
              <w:t>Construction</w:t>
            </w:r>
            <w:r>
              <w:rPr>
                <w:noProof/>
                <w:webHidden/>
              </w:rPr>
              <w:tab/>
            </w:r>
            <w:r>
              <w:rPr>
                <w:noProof/>
                <w:webHidden/>
              </w:rPr>
              <w:fldChar w:fldCharType="begin"/>
            </w:r>
            <w:r>
              <w:rPr>
                <w:noProof/>
                <w:webHidden/>
              </w:rPr>
              <w:instrText xml:space="preserve"> PAGEREF _Toc185406405 \h </w:instrText>
            </w:r>
            <w:r>
              <w:rPr>
                <w:noProof/>
                <w:webHidden/>
              </w:rPr>
            </w:r>
            <w:r>
              <w:rPr>
                <w:noProof/>
                <w:webHidden/>
              </w:rPr>
              <w:fldChar w:fldCharType="separate"/>
            </w:r>
            <w:r>
              <w:rPr>
                <w:noProof/>
                <w:webHidden/>
              </w:rPr>
              <w:t>19</w:t>
            </w:r>
            <w:r>
              <w:rPr>
                <w:noProof/>
                <w:webHidden/>
              </w:rPr>
              <w:fldChar w:fldCharType="end"/>
            </w:r>
          </w:hyperlink>
        </w:p>
        <w:p w14:paraId="2230E029" w14:textId="16F01364"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406" w:history="1">
            <w:r w:rsidRPr="009A2DF8">
              <w:rPr>
                <w:rStyle w:val="Hyperlink"/>
                <w:noProof/>
                <w:lang w:val="en-GB"/>
              </w:rPr>
              <w:t>7.5</w:t>
            </w:r>
            <w:r>
              <w:rPr>
                <w:rFonts w:asciiTheme="minorHAnsi" w:eastAsiaTheme="minorEastAsia" w:hAnsiTheme="minorHAnsi"/>
                <w:noProof/>
                <w:szCs w:val="24"/>
                <w:lang/>
              </w:rPr>
              <w:tab/>
            </w:r>
            <w:r w:rsidRPr="009A2DF8">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_Toc185406406 \h </w:instrText>
            </w:r>
            <w:r>
              <w:rPr>
                <w:noProof/>
                <w:webHidden/>
              </w:rPr>
            </w:r>
            <w:r>
              <w:rPr>
                <w:noProof/>
                <w:webHidden/>
              </w:rPr>
              <w:fldChar w:fldCharType="separate"/>
            </w:r>
            <w:r>
              <w:rPr>
                <w:noProof/>
                <w:webHidden/>
              </w:rPr>
              <w:t>20</w:t>
            </w:r>
            <w:r>
              <w:rPr>
                <w:noProof/>
                <w:webHidden/>
              </w:rPr>
              <w:fldChar w:fldCharType="end"/>
            </w:r>
          </w:hyperlink>
        </w:p>
        <w:p w14:paraId="48145212" w14:textId="6871EC56" w:rsidR="005848B1" w:rsidRDefault="005848B1">
          <w:pPr>
            <w:pStyle w:val="TOC3"/>
            <w:tabs>
              <w:tab w:val="right" w:leader="dot" w:pos="9016"/>
            </w:tabs>
            <w:rPr>
              <w:rFonts w:asciiTheme="minorHAnsi" w:eastAsiaTheme="minorEastAsia" w:hAnsiTheme="minorHAnsi"/>
              <w:noProof/>
              <w:szCs w:val="24"/>
              <w:lang/>
            </w:rPr>
          </w:pPr>
          <w:hyperlink w:anchor="_Toc185406407" w:history="1">
            <w:r w:rsidRPr="009A2DF8">
              <w:rPr>
                <w:rStyle w:val="Hyperlink"/>
                <w:noProof/>
              </w:rPr>
              <w:t>7.5.1 Testing</w:t>
            </w:r>
            <w:r>
              <w:rPr>
                <w:noProof/>
                <w:webHidden/>
              </w:rPr>
              <w:tab/>
            </w:r>
            <w:r>
              <w:rPr>
                <w:noProof/>
                <w:webHidden/>
              </w:rPr>
              <w:fldChar w:fldCharType="begin"/>
            </w:r>
            <w:r>
              <w:rPr>
                <w:noProof/>
                <w:webHidden/>
              </w:rPr>
              <w:instrText xml:space="preserve"> PAGEREF _Toc185406407 \h </w:instrText>
            </w:r>
            <w:r>
              <w:rPr>
                <w:noProof/>
                <w:webHidden/>
              </w:rPr>
            </w:r>
            <w:r>
              <w:rPr>
                <w:noProof/>
                <w:webHidden/>
              </w:rPr>
              <w:fldChar w:fldCharType="separate"/>
            </w:r>
            <w:r>
              <w:rPr>
                <w:noProof/>
                <w:webHidden/>
              </w:rPr>
              <w:t>20</w:t>
            </w:r>
            <w:r>
              <w:rPr>
                <w:noProof/>
                <w:webHidden/>
              </w:rPr>
              <w:fldChar w:fldCharType="end"/>
            </w:r>
          </w:hyperlink>
        </w:p>
        <w:p w14:paraId="4E9D59D3" w14:textId="46D1D4F6" w:rsidR="005848B1" w:rsidRDefault="005848B1">
          <w:pPr>
            <w:pStyle w:val="TOC3"/>
            <w:tabs>
              <w:tab w:val="right" w:leader="dot" w:pos="9016"/>
            </w:tabs>
            <w:rPr>
              <w:rFonts w:asciiTheme="minorHAnsi" w:eastAsiaTheme="minorEastAsia" w:hAnsiTheme="minorHAnsi"/>
              <w:noProof/>
              <w:szCs w:val="24"/>
              <w:lang/>
            </w:rPr>
          </w:pPr>
          <w:hyperlink w:anchor="_Toc185406408" w:history="1">
            <w:r w:rsidRPr="009A2DF8">
              <w:rPr>
                <w:rStyle w:val="Hyperlink"/>
                <w:noProof/>
              </w:rPr>
              <w:t>7.5.2 Commissioning</w:t>
            </w:r>
            <w:r>
              <w:rPr>
                <w:noProof/>
                <w:webHidden/>
              </w:rPr>
              <w:tab/>
            </w:r>
            <w:r>
              <w:rPr>
                <w:noProof/>
                <w:webHidden/>
              </w:rPr>
              <w:fldChar w:fldCharType="begin"/>
            </w:r>
            <w:r>
              <w:rPr>
                <w:noProof/>
                <w:webHidden/>
              </w:rPr>
              <w:instrText xml:space="preserve"> PAGEREF _Toc185406408 \h </w:instrText>
            </w:r>
            <w:r>
              <w:rPr>
                <w:noProof/>
                <w:webHidden/>
              </w:rPr>
            </w:r>
            <w:r>
              <w:rPr>
                <w:noProof/>
                <w:webHidden/>
              </w:rPr>
              <w:fldChar w:fldCharType="separate"/>
            </w:r>
            <w:r>
              <w:rPr>
                <w:noProof/>
                <w:webHidden/>
              </w:rPr>
              <w:t>20</w:t>
            </w:r>
            <w:r>
              <w:rPr>
                <w:noProof/>
                <w:webHidden/>
              </w:rPr>
              <w:fldChar w:fldCharType="end"/>
            </w:r>
          </w:hyperlink>
        </w:p>
        <w:p w14:paraId="058BD2F7" w14:textId="664B1A53" w:rsidR="005848B1" w:rsidRDefault="005848B1">
          <w:pPr>
            <w:pStyle w:val="TOC3"/>
            <w:tabs>
              <w:tab w:val="right" w:leader="dot" w:pos="9016"/>
            </w:tabs>
            <w:rPr>
              <w:rFonts w:asciiTheme="minorHAnsi" w:eastAsiaTheme="minorEastAsia" w:hAnsiTheme="minorHAnsi"/>
              <w:noProof/>
              <w:szCs w:val="24"/>
              <w:lang/>
            </w:rPr>
          </w:pPr>
          <w:hyperlink w:anchor="_Toc185406409" w:history="1">
            <w:r w:rsidRPr="009A2DF8">
              <w:rPr>
                <w:rStyle w:val="Hyperlink"/>
                <w:noProof/>
              </w:rPr>
              <w:t>7.5.3 Operation</w:t>
            </w:r>
            <w:r>
              <w:rPr>
                <w:noProof/>
                <w:webHidden/>
              </w:rPr>
              <w:tab/>
            </w:r>
            <w:r>
              <w:rPr>
                <w:noProof/>
                <w:webHidden/>
              </w:rPr>
              <w:fldChar w:fldCharType="begin"/>
            </w:r>
            <w:r>
              <w:rPr>
                <w:noProof/>
                <w:webHidden/>
              </w:rPr>
              <w:instrText xml:space="preserve"> PAGEREF _Toc185406409 \h </w:instrText>
            </w:r>
            <w:r>
              <w:rPr>
                <w:noProof/>
                <w:webHidden/>
              </w:rPr>
            </w:r>
            <w:r>
              <w:rPr>
                <w:noProof/>
                <w:webHidden/>
              </w:rPr>
              <w:fldChar w:fldCharType="separate"/>
            </w:r>
            <w:r>
              <w:rPr>
                <w:noProof/>
                <w:webHidden/>
              </w:rPr>
              <w:t>20</w:t>
            </w:r>
            <w:r>
              <w:rPr>
                <w:noProof/>
                <w:webHidden/>
              </w:rPr>
              <w:fldChar w:fldCharType="end"/>
            </w:r>
          </w:hyperlink>
        </w:p>
        <w:p w14:paraId="60290301" w14:textId="17A5AE5E" w:rsidR="005848B1" w:rsidRDefault="005848B1">
          <w:pPr>
            <w:pStyle w:val="TOC2"/>
            <w:tabs>
              <w:tab w:val="left" w:pos="960"/>
              <w:tab w:val="right" w:leader="dot" w:pos="9016"/>
            </w:tabs>
            <w:rPr>
              <w:rFonts w:asciiTheme="minorHAnsi" w:eastAsiaTheme="minorEastAsia" w:hAnsiTheme="minorHAnsi"/>
              <w:noProof/>
              <w:szCs w:val="24"/>
              <w:lang/>
            </w:rPr>
          </w:pPr>
          <w:hyperlink w:anchor="_Toc185406410" w:history="1">
            <w:r w:rsidRPr="009A2DF8">
              <w:rPr>
                <w:rStyle w:val="Hyperlink"/>
                <w:noProof/>
                <w:lang w:val="en-GB"/>
              </w:rPr>
              <w:t>7.6</w:t>
            </w:r>
            <w:r>
              <w:rPr>
                <w:rFonts w:asciiTheme="minorHAnsi" w:eastAsiaTheme="minorEastAsia" w:hAnsiTheme="minorHAnsi"/>
                <w:noProof/>
                <w:szCs w:val="24"/>
                <w:lang/>
              </w:rPr>
              <w:tab/>
            </w:r>
            <w:r w:rsidRPr="009A2DF8">
              <w:rPr>
                <w:rStyle w:val="Hyperlink"/>
                <w:noProof/>
                <w:lang w:val="en-GB"/>
              </w:rPr>
              <w:t>Official Opening</w:t>
            </w:r>
            <w:r>
              <w:rPr>
                <w:noProof/>
                <w:webHidden/>
              </w:rPr>
              <w:tab/>
            </w:r>
            <w:r>
              <w:rPr>
                <w:noProof/>
                <w:webHidden/>
              </w:rPr>
              <w:fldChar w:fldCharType="begin"/>
            </w:r>
            <w:r>
              <w:rPr>
                <w:noProof/>
                <w:webHidden/>
              </w:rPr>
              <w:instrText xml:space="preserve"> PAGEREF _Toc185406410 \h </w:instrText>
            </w:r>
            <w:r>
              <w:rPr>
                <w:noProof/>
                <w:webHidden/>
              </w:rPr>
            </w:r>
            <w:r>
              <w:rPr>
                <w:noProof/>
                <w:webHidden/>
              </w:rPr>
              <w:fldChar w:fldCharType="separate"/>
            </w:r>
            <w:r>
              <w:rPr>
                <w:noProof/>
                <w:webHidden/>
              </w:rPr>
              <w:t>20</w:t>
            </w:r>
            <w:r>
              <w:rPr>
                <w:noProof/>
                <w:webHidden/>
              </w:rPr>
              <w:fldChar w:fldCharType="end"/>
            </w:r>
          </w:hyperlink>
        </w:p>
        <w:p w14:paraId="256A7CEF" w14:textId="20651CD3"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54FC8F42" w14:textId="77777777" w:rsidR="00AB5C78" w:rsidRDefault="00AB5C78" w:rsidP="002F718F">
          <w:pPr>
            <w:rPr>
              <w:b/>
              <w:bCs/>
              <w:noProof/>
            </w:rPr>
          </w:pPr>
        </w:p>
        <w:p w14:paraId="368C7A56" w14:textId="77777777" w:rsidR="00AB5C78" w:rsidRDefault="00AB5C78" w:rsidP="002F718F">
          <w:pPr>
            <w:rPr>
              <w:b/>
              <w:bCs/>
              <w:noProof/>
            </w:rPr>
          </w:pPr>
        </w:p>
        <w:p w14:paraId="560BAE26" w14:textId="7810C618" w:rsidR="00A573D1" w:rsidRPr="00683B14" w:rsidRDefault="00000000" w:rsidP="002F718F">
          <w:pPr>
            <w:rPr>
              <w:b/>
              <w:bCs/>
              <w:noProof/>
            </w:rPr>
          </w:pPr>
        </w:p>
      </w:sdtContent>
    </w:sdt>
    <w:p w14:paraId="5AD4DA24" w14:textId="77777777" w:rsidR="00725BF0" w:rsidRDefault="00725BF0" w:rsidP="00725BF0">
      <w:pPr>
        <w:sectPr w:rsidR="00725BF0" w:rsidSect="00725BF0">
          <w:footerReference w:type="default" r:id="rId10"/>
          <w:pgSz w:w="11906" w:h="16838"/>
          <w:pgMar w:top="1440" w:right="1440" w:bottom="1440" w:left="1440" w:header="708" w:footer="708" w:gutter="0"/>
          <w:pgNumType w:fmt="lowerRoman"/>
          <w:cols w:space="708"/>
          <w:docGrid w:linePitch="360"/>
        </w:sectPr>
      </w:pPr>
    </w:p>
    <w:p w14:paraId="12F1DB24" w14:textId="20FE7B7D" w:rsidR="00725BF0" w:rsidRPr="00725BF0" w:rsidRDefault="00725BF0" w:rsidP="00725BF0"/>
    <w:p w14:paraId="235F1E4B" w14:textId="401F7C57" w:rsidR="00E0321F" w:rsidRPr="00E0321F" w:rsidRDefault="00E0321F" w:rsidP="00E0321F">
      <w:pPr>
        <w:pStyle w:val="Heading1"/>
        <w:numPr>
          <w:ilvl w:val="0"/>
          <w:numId w:val="1"/>
        </w:numPr>
      </w:pPr>
      <w:bookmarkStart w:id="0" w:name="_Toc185406354"/>
      <w:r>
        <w:rPr>
          <w:lang w:val="en-GB"/>
        </w:rPr>
        <w:t>Abstract</w:t>
      </w:r>
      <w:bookmarkEnd w:id="0"/>
    </w:p>
    <w:p w14:paraId="3EEE3E1B" w14:textId="55762177" w:rsidR="00E0321F" w:rsidRPr="00DF7AE8" w:rsidRDefault="00E0321F" w:rsidP="00DF7AE8">
      <w:pPr>
        <w:pStyle w:val="ListParagraph"/>
        <w:numPr>
          <w:ilvl w:val="0"/>
          <w:numId w:val="7"/>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Pr="00E0321F" w:rsidRDefault="00E0321F" w:rsidP="00BE6EA7">
      <w:pPr>
        <w:pStyle w:val="Heading1"/>
        <w:numPr>
          <w:ilvl w:val="0"/>
          <w:numId w:val="1"/>
        </w:numPr>
      </w:pPr>
      <w:bookmarkStart w:id="1" w:name="_Toc185406355"/>
      <w:r w:rsidRPr="00E0321F">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DF7AE8">
      <w:pPr>
        <w:pStyle w:val="Heading2"/>
        <w:rPr>
          <w:lang w:val="en-GB"/>
        </w:rPr>
      </w:pPr>
      <w:bookmarkStart w:id="2" w:name="_Toc185406356"/>
      <w:r>
        <w:rPr>
          <w:lang w:val="en-GB"/>
        </w:rPr>
        <w:t>2.1</w:t>
      </w:r>
      <w:r>
        <w:rPr>
          <w:lang w:val="en-GB"/>
        </w:rPr>
        <w:tab/>
        <w:t xml:space="preserve">The </w:t>
      </w:r>
      <w:r w:rsidRPr="00DF7AE8">
        <w:t>Evolution</w:t>
      </w:r>
      <w:r>
        <w:rPr>
          <w:lang w:val="en-GB"/>
        </w:rPr>
        <w:t xml:space="preserve"> of Wind energy in India</w:t>
      </w:r>
      <w:bookmarkEnd w:id="2"/>
    </w:p>
    <w:p w14:paraId="266FAB28" w14:textId="1630E227" w:rsidR="00FA7B88" w:rsidRPr="00FA7B88" w:rsidRDefault="001A5281" w:rsidP="007B7682">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A86CF7" w:rsidRPr="00A86CF7">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A86CF7" w:rsidRPr="00A86CF7">
            <w:rPr>
              <w:noProof/>
              <w:lang w:val="en-GB"/>
            </w:rPr>
            <w:t>[2]</w:t>
          </w:r>
          <w:r w:rsidR="00206EDC">
            <w:fldChar w:fldCharType="end"/>
          </w:r>
        </w:sdtContent>
      </w:sdt>
    </w:p>
    <w:p w14:paraId="358C5948" w14:textId="18E90A57" w:rsidR="00E0321F" w:rsidRDefault="00E16864" w:rsidP="00E16864">
      <w:pPr>
        <w:pStyle w:val="Heading2"/>
        <w:rPr>
          <w:lang w:val="en-GB"/>
        </w:rPr>
      </w:pPr>
      <w:bookmarkStart w:id="3" w:name="_Toc185406357"/>
      <w:r>
        <w:rPr>
          <w:lang w:val="en-GB"/>
        </w:rPr>
        <w:t>2.2</w:t>
      </w:r>
      <w:r>
        <w:rPr>
          <w:lang w:val="en-GB"/>
        </w:rPr>
        <w:tab/>
      </w:r>
      <w:r w:rsidR="00E0321F" w:rsidRPr="00E0321F">
        <w:t>Importance of Wind Energy in Gujarat</w:t>
      </w:r>
      <w:bookmarkEnd w:id="3"/>
    </w:p>
    <w:p w14:paraId="599D1523" w14:textId="01C9BBAE" w:rsidR="001A5281" w:rsidRDefault="002F08AC" w:rsidP="00866861">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A86CF7" w:rsidRPr="00A86CF7">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75230D3A" w14:textId="508A8F32" w:rsidR="0086246D" w:rsidRDefault="0086246D" w:rsidP="0086246D">
      <w:pPr>
        <w:pStyle w:val="Caption"/>
        <w:keepNext/>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86246D">
            <w:pPr>
              <w:rPr>
                <w:lang w:val="en-GB"/>
              </w:rPr>
            </w:pPr>
            <w:r>
              <w:rPr>
                <w:lang w:val="en-GB"/>
              </w:rPr>
              <w:t>No</w:t>
            </w:r>
          </w:p>
        </w:tc>
        <w:tc>
          <w:tcPr>
            <w:tcW w:w="1843" w:type="dxa"/>
          </w:tcPr>
          <w:p w14:paraId="55A451A3" w14:textId="0FBC805D"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86246D">
            <w:pPr>
              <w:rPr>
                <w:lang w:val="en-GB"/>
              </w:rPr>
            </w:pPr>
            <w:r>
              <w:rPr>
                <w:lang w:val="en-GB"/>
              </w:rPr>
              <w:t>1</w:t>
            </w:r>
          </w:p>
        </w:tc>
        <w:tc>
          <w:tcPr>
            <w:tcW w:w="1843" w:type="dxa"/>
          </w:tcPr>
          <w:p w14:paraId="5E4525FD" w14:textId="65DE9FA4"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86246D">
            <w:pPr>
              <w:rPr>
                <w:lang w:val="en-GB"/>
              </w:rPr>
            </w:pPr>
            <w:r>
              <w:rPr>
                <w:lang w:val="en-GB"/>
              </w:rPr>
              <w:t>2</w:t>
            </w:r>
          </w:p>
        </w:tc>
        <w:tc>
          <w:tcPr>
            <w:tcW w:w="1843" w:type="dxa"/>
          </w:tcPr>
          <w:p w14:paraId="3C377F89" w14:textId="7CF78470"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86246D">
            <w:pPr>
              <w:rPr>
                <w:lang w:val="en-GB"/>
              </w:rPr>
            </w:pPr>
            <w:r>
              <w:rPr>
                <w:lang w:val="en-GB"/>
              </w:rPr>
              <w:t>3</w:t>
            </w:r>
          </w:p>
        </w:tc>
        <w:tc>
          <w:tcPr>
            <w:tcW w:w="1843" w:type="dxa"/>
          </w:tcPr>
          <w:p w14:paraId="225E7EC4" w14:textId="245E3641"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86246D">
            <w:pPr>
              <w:rPr>
                <w:lang w:val="en-GB"/>
              </w:rPr>
            </w:pPr>
            <w:r>
              <w:rPr>
                <w:lang w:val="en-GB"/>
              </w:rPr>
              <w:t>4</w:t>
            </w:r>
          </w:p>
        </w:tc>
        <w:tc>
          <w:tcPr>
            <w:tcW w:w="1843" w:type="dxa"/>
          </w:tcPr>
          <w:p w14:paraId="4EEE2B47" w14:textId="4990CC04"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86246D">
            <w:pPr>
              <w:rPr>
                <w:lang w:val="en-GB"/>
              </w:rPr>
            </w:pPr>
            <w:r>
              <w:rPr>
                <w:lang w:val="en-GB"/>
              </w:rPr>
              <w:t>5</w:t>
            </w:r>
          </w:p>
        </w:tc>
        <w:tc>
          <w:tcPr>
            <w:tcW w:w="1843" w:type="dxa"/>
          </w:tcPr>
          <w:p w14:paraId="44774B60" w14:textId="5ACACA75"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86246D">
            <w:pPr>
              <w:rPr>
                <w:lang w:val="en-GB"/>
              </w:rPr>
            </w:pPr>
            <w:r>
              <w:rPr>
                <w:lang w:val="en-GB"/>
              </w:rPr>
              <w:t>6</w:t>
            </w:r>
          </w:p>
        </w:tc>
        <w:tc>
          <w:tcPr>
            <w:tcW w:w="1843" w:type="dxa"/>
          </w:tcPr>
          <w:p w14:paraId="3DB1455A" w14:textId="6851F98E"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86246D">
            <w:pPr>
              <w:rPr>
                <w:lang w:val="en-GB"/>
              </w:rPr>
            </w:pPr>
            <w:r>
              <w:rPr>
                <w:lang w:val="en-GB"/>
              </w:rPr>
              <w:t>7</w:t>
            </w:r>
          </w:p>
        </w:tc>
        <w:tc>
          <w:tcPr>
            <w:tcW w:w="1843" w:type="dxa"/>
          </w:tcPr>
          <w:p w14:paraId="62AB9F0C" w14:textId="55DD9643"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86246D">
            <w:pPr>
              <w:rPr>
                <w:lang w:val="en-GB"/>
              </w:rPr>
            </w:pPr>
            <w:r>
              <w:rPr>
                <w:lang w:val="en-GB"/>
              </w:rPr>
              <w:t>8</w:t>
            </w:r>
          </w:p>
        </w:tc>
        <w:tc>
          <w:tcPr>
            <w:tcW w:w="1843" w:type="dxa"/>
          </w:tcPr>
          <w:p w14:paraId="513B90C6" w14:textId="71A53791" w:rsidR="0086246D" w:rsidRPr="002F08AC" w:rsidRDefault="0086246D" w:rsidP="0086246D">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86246D">
            <w:pPr>
              <w:rPr>
                <w:lang w:val="en-GB"/>
              </w:rPr>
            </w:pPr>
            <w:r>
              <w:rPr>
                <w:lang w:val="en-GB"/>
              </w:rPr>
              <w:t>9</w:t>
            </w:r>
          </w:p>
        </w:tc>
        <w:tc>
          <w:tcPr>
            <w:tcW w:w="1843" w:type="dxa"/>
          </w:tcPr>
          <w:p w14:paraId="40C6EFB9" w14:textId="27260930"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113BAB80" w:rsidR="0017452F" w:rsidRPr="0017452F" w:rsidRDefault="0017452F" w:rsidP="0017452F">
      <w:pPr>
        <w:pStyle w:val="Caption"/>
        <w:jc w:val="center"/>
        <w:rPr>
          <w:lang w:val="en-GB"/>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A86CF7" w:rsidRPr="00A86CF7">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5D70DB">
      <w:pPr>
        <w:pStyle w:val="Heading2"/>
      </w:pPr>
      <w:bookmarkStart w:id="4" w:name="_Toc185406358"/>
      <w:r>
        <w:rPr>
          <w:lang w:val="en-GB"/>
        </w:rPr>
        <w:t>2.3</w:t>
      </w:r>
      <w:r>
        <w:rPr>
          <w:lang w:val="en-GB"/>
        </w:rPr>
        <w:tab/>
      </w:r>
      <w:r w:rsidR="00E0321F" w:rsidRPr="00E0321F">
        <w:t>Objectives of the Report</w:t>
      </w:r>
      <w:bookmarkEnd w:id="4"/>
    </w:p>
    <w:p w14:paraId="657DD3CE" w14:textId="74E35E02" w:rsidR="007B606E" w:rsidRPr="00866861" w:rsidRDefault="007B606E" w:rsidP="00866861">
      <w:pPr>
        <w:pStyle w:val="ListParagraph"/>
        <w:numPr>
          <w:ilvl w:val="0"/>
          <w:numId w:val="68"/>
        </w:numPr>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866861">
      <w:pPr>
        <w:pStyle w:val="ListParagraph"/>
        <w:numPr>
          <w:ilvl w:val="0"/>
          <w:numId w:val="68"/>
        </w:numPr>
        <w:rPr>
          <w:lang w:val="en-GB"/>
        </w:rPr>
      </w:pPr>
      <w:r w:rsidRPr="00866861">
        <w:rPr>
          <w:lang w:val="en-GB"/>
        </w:rPr>
        <w:t>Design and analyse of Wind Farm using GIS and Wind Pro software</w:t>
      </w:r>
    </w:p>
    <w:p w14:paraId="27336572" w14:textId="79DD1285" w:rsidR="007B606E" w:rsidRPr="007B5869" w:rsidRDefault="007B606E" w:rsidP="00866861">
      <w:pPr>
        <w:pStyle w:val="ListParagraph"/>
        <w:numPr>
          <w:ilvl w:val="0"/>
          <w:numId w:val="68"/>
        </w:numPr>
      </w:pPr>
      <w:r w:rsidRPr="007B5869">
        <w:lastRenderedPageBreak/>
        <w:t>To examine the policies and regulations that have supported the development of wind energy in Gujarat</w:t>
      </w:r>
    </w:p>
    <w:p w14:paraId="32ADDCC0" w14:textId="60CEA722" w:rsidR="007B606E" w:rsidRPr="00866861" w:rsidRDefault="007B606E" w:rsidP="00866861">
      <w:pPr>
        <w:pStyle w:val="ListParagraph"/>
        <w:numPr>
          <w:ilvl w:val="0"/>
          <w:numId w:val="68"/>
        </w:numPr>
        <w:rPr>
          <w:lang w:val="en-GB"/>
        </w:rPr>
      </w:pPr>
      <w:r w:rsidRPr="007B5869">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866861">
      <w:pPr>
        <w:pStyle w:val="ListParagraph"/>
        <w:numPr>
          <w:ilvl w:val="0"/>
          <w:numId w:val="68"/>
        </w:numPr>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406359"/>
      <w:r>
        <w:rPr>
          <w:lang w:val="en-GB"/>
        </w:rPr>
        <w:t>2.4</w:t>
      </w:r>
      <w:r>
        <w:rPr>
          <w:lang w:val="en-GB"/>
        </w:rPr>
        <w:tab/>
      </w:r>
      <w:r w:rsidR="00E0321F" w:rsidRPr="00E0321F">
        <w:t>Scope and Limitations</w:t>
      </w:r>
      <w:bookmarkEnd w:id="5"/>
    </w:p>
    <w:p w14:paraId="6F360CD2" w14:textId="37972EFE" w:rsidR="009B1C01" w:rsidRPr="009B1C01" w:rsidRDefault="009B1C01" w:rsidP="005D70DB">
      <w:pPr>
        <w:pStyle w:val="Heading3"/>
      </w:pPr>
      <w:bookmarkStart w:id="6" w:name="_Toc185406360"/>
      <w:r>
        <w:t>2.4.1</w:t>
      </w:r>
      <w:r>
        <w:tab/>
        <w:t>Scope:</w:t>
      </w:r>
      <w:bookmarkEnd w:id="6"/>
    </w:p>
    <w:p w14:paraId="2D0E0649" w14:textId="3FD28BD2" w:rsidR="009B1C01" w:rsidRPr="009B1C01" w:rsidRDefault="009B1C01" w:rsidP="005D70DB">
      <w:pPr>
        <w:numPr>
          <w:ilvl w:val="0"/>
          <w:numId w:val="13"/>
        </w:numPr>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sidRPr="00A86CF7">
            <w:rPr>
              <w:noProof/>
            </w:rPr>
            <w:t>[4]</w:t>
          </w:r>
          <w:r w:rsidR="00967A6A">
            <w:rPr>
              <w:lang w:val="en-GB"/>
            </w:rPr>
            <w:fldChar w:fldCharType="end"/>
          </w:r>
        </w:sdtContent>
      </w:sdt>
    </w:p>
    <w:p w14:paraId="0E13E854" w14:textId="3E1553A7" w:rsidR="009B1C01" w:rsidRPr="009B1C01" w:rsidRDefault="009B1C01" w:rsidP="005D70DB">
      <w:pPr>
        <w:numPr>
          <w:ilvl w:val="0"/>
          <w:numId w:val="13"/>
        </w:numPr>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5D70DB">
      <w:pPr>
        <w:numPr>
          <w:ilvl w:val="0"/>
          <w:numId w:val="13"/>
        </w:numPr>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5D70DB">
      <w:pPr>
        <w:pStyle w:val="Heading3"/>
        <w:rPr>
          <w:lang w:val="en-GB"/>
        </w:rPr>
      </w:pPr>
      <w:bookmarkStart w:id="7" w:name="_Toc185406361"/>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5D70DB">
      <w:pPr>
        <w:numPr>
          <w:ilvl w:val="0"/>
          <w:numId w:val="14"/>
        </w:numPr>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5D70DB">
      <w:pPr>
        <w:numPr>
          <w:ilvl w:val="0"/>
          <w:numId w:val="14"/>
        </w:numPr>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5D70DB">
      <w:pPr>
        <w:numPr>
          <w:ilvl w:val="0"/>
          <w:numId w:val="14"/>
        </w:numPr>
      </w:pPr>
      <w:r w:rsidRPr="009B1C01">
        <w:rPr>
          <w:b/>
          <w:bCs/>
        </w:rPr>
        <w:t>Environmental Concerns</w:t>
      </w:r>
      <w:r w:rsidRPr="009B1C01">
        <w:t>: Wind turbines can impact local wildlife, particularly birds and bats, and may cause noise pollution.</w:t>
      </w:r>
    </w:p>
    <w:p w14:paraId="635E6892" w14:textId="09A0B80E" w:rsidR="009B1C01" w:rsidRPr="009B1C01" w:rsidRDefault="009B1C01" w:rsidP="005D70DB">
      <w:pPr>
        <w:numPr>
          <w:ilvl w:val="0"/>
          <w:numId w:val="14"/>
        </w:numPr>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A86CF7" w:rsidRPr="00A86CF7">
            <w:rPr>
              <w:noProof/>
              <w:lang w:val="en-GB"/>
            </w:rPr>
            <w:t>[5]</w:t>
          </w:r>
          <w:r w:rsidR="00534707">
            <w:fldChar w:fldCharType="end"/>
          </w:r>
        </w:sdtContent>
      </w:sdt>
    </w:p>
    <w:p w14:paraId="3C18C951" w14:textId="77777777" w:rsidR="009B1C01" w:rsidRPr="009B1C01" w:rsidRDefault="009B1C01" w:rsidP="009B1C01"/>
    <w:p w14:paraId="7A947B08" w14:textId="77777777" w:rsidR="009B1C01" w:rsidRDefault="009B1C01" w:rsidP="009B1C01">
      <w:pPr>
        <w:rPr>
          <w:lang w:val="en-GB"/>
        </w:rPr>
      </w:pPr>
    </w:p>
    <w:p w14:paraId="4714113C" w14:textId="77777777" w:rsidR="008655D1" w:rsidRDefault="008655D1" w:rsidP="009B1C01">
      <w:pPr>
        <w:rPr>
          <w:lang w:val="en-GB"/>
        </w:rPr>
      </w:pPr>
    </w:p>
    <w:p w14:paraId="484FD0B7" w14:textId="77777777" w:rsidR="005D70DB" w:rsidRDefault="005D70DB" w:rsidP="009B1C01">
      <w:pPr>
        <w:rPr>
          <w:lang w:val="en-GB"/>
        </w:rPr>
      </w:pPr>
    </w:p>
    <w:p w14:paraId="10EE4259" w14:textId="77777777" w:rsidR="004E6032" w:rsidRDefault="004E6032" w:rsidP="009B1C01">
      <w:pPr>
        <w:rPr>
          <w:lang w:val="en-GB"/>
        </w:rPr>
      </w:pPr>
    </w:p>
    <w:p w14:paraId="443E05C8" w14:textId="77777777" w:rsidR="004E6032" w:rsidRDefault="004E6032" w:rsidP="009B1C01">
      <w:pPr>
        <w:rPr>
          <w:lang w:val="en-GB"/>
        </w:rPr>
      </w:pPr>
    </w:p>
    <w:p w14:paraId="7AEE2736" w14:textId="77777777" w:rsidR="004E6032" w:rsidRDefault="004E6032" w:rsidP="009B1C01">
      <w:pPr>
        <w:rPr>
          <w:lang w:val="en-GB"/>
        </w:rPr>
      </w:pPr>
    </w:p>
    <w:p w14:paraId="5228E67F" w14:textId="77777777" w:rsidR="004E6032" w:rsidRDefault="004E6032" w:rsidP="009B1C01">
      <w:pPr>
        <w:rPr>
          <w:lang w:val="en-GB"/>
        </w:rPr>
      </w:pPr>
    </w:p>
    <w:p w14:paraId="5C97EB25" w14:textId="77777777" w:rsidR="004E6032" w:rsidRDefault="004E6032" w:rsidP="009B1C01">
      <w:pPr>
        <w:rPr>
          <w:lang w:val="en-GB"/>
        </w:rPr>
      </w:pPr>
    </w:p>
    <w:p w14:paraId="0EFEE374" w14:textId="77777777" w:rsidR="004E6032" w:rsidRDefault="004E6032" w:rsidP="009B1C01">
      <w:pPr>
        <w:rPr>
          <w:lang w:val="en-GB"/>
        </w:rPr>
      </w:pPr>
    </w:p>
    <w:p w14:paraId="0C355AF3" w14:textId="77777777" w:rsidR="004E6032" w:rsidRPr="008655D1" w:rsidRDefault="004E6032" w:rsidP="009B1C01">
      <w:pPr>
        <w:rPr>
          <w:lang w:val="en-GB"/>
        </w:rPr>
      </w:pPr>
    </w:p>
    <w:p w14:paraId="5BEF436E" w14:textId="6595D8DE" w:rsidR="00E16864" w:rsidRPr="00E16864" w:rsidRDefault="00E16864" w:rsidP="00E16864">
      <w:pPr>
        <w:pStyle w:val="Heading1"/>
        <w:numPr>
          <w:ilvl w:val="0"/>
          <w:numId w:val="1"/>
        </w:numPr>
        <w:rPr>
          <w:rFonts w:eastAsia="Times New Roman"/>
        </w:rPr>
      </w:pPr>
      <w:bookmarkStart w:id="8" w:name="_Toc185406362"/>
      <w:r w:rsidRPr="00E16864">
        <w:rPr>
          <w:rFonts w:eastAsia="Times New Roman"/>
        </w:rPr>
        <w:t>Literature Review</w:t>
      </w:r>
      <w:bookmarkEnd w:id="8"/>
    </w:p>
    <w:p w14:paraId="37392E45" w14:textId="5BA39357" w:rsidR="007B5869" w:rsidRDefault="007B5869" w:rsidP="00DF7AE8">
      <w:pPr>
        <w:pStyle w:val="Heading2"/>
        <w:rPr>
          <w:rFonts w:eastAsia="Times New Roman"/>
          <w:lang w:val="en-GB"/>
        </w:rPr>
      </w:pPr>
      <w:bookmarkStart w:id="9" w:name="_Toc185406363"/>
      <w:r>
        <w:rPr>
          <w:rFonts w:eastAsia="Times New Roman"/>
          <w:lang w:val="en-GB"/>
        </w:rPr>
        <w:t>3.1</w:t>
      </w:r>
      <w:r>
        <w:rPr>
          <w:rFonts w:eastAsia="Times New Roman"/>
          <w:lang w:val="en-GB"/>
        </w:rPr>
        <w:tab/>
        <w:t>Wind Resource Assessment of Gujarat</w:t>
      </w:r>
      <w:bookmarkEnd w:id="9"/>
    </w:p>
    <w:p w14:paraId="2E645F28" w14:textId="2D70621D" w:rsidR="005D70DB" w:rsidRDefault="005D70DB" w:rsidP="00DB4038">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Pr>
              <w:noProof/>
            </w:rPr>
            <w:t xml:space="preserve"> </w:t>
          </w:r>
          <w:r w:rsidR="00A86CF7" w:rsidRPr="00A86CF7">
            <w:rPr>
              <w:noProof/>
            </w:rPr>
            <w:t>[4]</w:t>
          </w:r>
          <w:r w:rsidR="00967A6A">
            <w:rPr>
              <w:lang w:val="en-GB"/>
            </w:rPr>
            <w:fldChar w:fldCharType="end"/>
          </w:r>
        </w:sdtContent>
      </w:sdt>
    </w:p>
    <w:p w14:paraId="66C55272" w14:textId="4BC3732D" w:rsidR="009C1E3A" w:rsidRDefault="00967A6A" w:rsidP="00DB4038">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A86CF7">
            <w:rPr>
              <w:noProof/>
            </w:rPr>
            <w:t xml:space="preserve"> </w:t>
          </w:r>
          <w:r w:rsidR="00A86CF7" w:rsidRPr="00A86CF7">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406364"/>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4C7201">
      <w:pPr>
        <w:pStyle w:val="Heading3"/>
      </w:pPr>
      <w:bookmarkStart w:id="11" w:name="_Toc185406365"/>
      <w:r>
        <w:t>3.2.1 Scaling challenges in Gujarat</w:t>
      </w:r>
      <w:bookmarkEnd w:id="11"/>
    </w:p>
    <w:p w14:paraId="41F57040" w14:textId="3971CCCE" w:rsidR="00FF450C" w:rsidRDefault="00345545" w:rsidP="00FF450C">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A86CF7">
            <w:rPr>
              <w:noProof/>
            </w:rPr>
            <w:t xml:space="preserve"> </w:t>
          </w:r>
          <w:r w:rsidR="00A86CF7" w:rsidRPr="00A86CF7">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4C7201">
      <w:pPr>
        <w:pStyle w:val="Heading3"/>
        <w:rPr>
          <w:lang w:val="en-GB"/>
        </w:rPr>
      </w:pPr>
      <w:bookmarkStart w:id="12" w:name="_Toc185406366"/>
      <w:r>
        <w:rPr>
          <w:lang w:val="en-GB"/>
        </w:rPr>
        <w:t>3.2.2 Suzlon secures a repeat order of 193.2 MW in Gujarat</w:t>
      </w:r>
      <w:bookmarkEnd w:id="12"/>
    </w:p>
    <w:p w14:paraId="7F74C869" w14:textId="59BF7905" w:rsidR="00FF450C" w:rsidRPr="00FF450C" w:rsidRDefault="00FF450C" w:rsidP="00FF450C">
      <w:pPr>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2E5A9078" w:rsidR="00FF450C" w:rsidRPr="00FF450C" w:rsidRDefault="00FF450C" w:rsidP="00FF450C">
      <w:pPr>
        <w:rPr>
          <w:lang w:val="en-GB"/>
        </w:rPr>
      </w:pPr>
      <w:r w:rsidRPr="00FF450C">
        <w:rPr>
          <w:lang w:val="en-GB"/>
        </w:rPr>
        <w:lastRenderedPageBreak/>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A86CF7">
            <w:rPr>
              <w:noProof/>
            </w:rPr>
            <w:t xml:space="preserve"> </w:t>
          </w:r>
          <w:r w:rsidR="00A86CF7" w:rsidRPr="00A86CF7">
            <w:rPr>
              <w:noProof/>
            </w:rPr>
            <w:t>[7]</w:t>
          </w:r>
          <w:r>
            <w:rPr>
              <w:lang w:val="en-GB"/>
            </w:rPr>
            <w:fldChar w:fldCharType="end"/>
          </w:r>
        </w:sdtContent>
      </w:sdt>
    </w:p>
    <w:p w14:paraId="5156AD92" w14:textId="370BE3E1" w:rsidR="00FF450C" w:rsidRDefault="00FF450C" w:rsidP="00FF450C">
      <w:pPr>
        <w:rPr>
          <w:lang w:val="en-GB"/>
        </w:rPr>
      </w:pPr>
    </w:p>
    <w:p w14:paraId="75EDB467" w14:textId="77777777" w:rsidR="004C7201" w:rsidRDefault="004C7201" w:rsidP="00FF450C">
      <w:pPr>
        <w:rPr>
          <w:lang w:val="en-GB"/>
        </w:rPr>
      </w:pPr>
    </w:p>
    <w:p w14:paraId="673AF234" w14:textId="77777777" w:rsidR="004C7201" w:rsidRDefault="004C7201" w:rsidP="00FF450C">
      <w:pPr>
        <w:rPr>
          <w:lang w:val="en-GB"/>
        </w:rPr>
      </w:pPr>
    </w:p>
    <w:p w14:paraId="7CA9CB0D" w14:textId="77777777" w:rsidR="004C7201" w:rsidRDefault="004C7201" w:rsidP="00FF450C">
      <w:pPr>
        <w:rPr>
          <w:lang w:val="en-GB"/>
        </w:rPr>
      </w:pPr>
    </w:p>
    <w:p w14:paraId="7B987CE1" w14:textId="77777777" w:rsidR="004C7201" w:rsidRDefault="004C7201" w:rsidP="00FF450C">
      <w:pPr>
        <w:rPr>
          <w:lang w:val="en-GB"/>
        </w:rPr>
      </w:pPr>
    </w:p>
    <w:p w14:paraId="2D4A0F48" w14:textId="77777777" w:rsidR="004C7201" w:rsidRDefault="004C7201" w:rsidP="00FF450C">
      <w:pPr>
        <w:rPr>
          <w:lang w:val="en-GB"/>
        </w:rPr>
      </w:pPr>
    </w:p>
    <w:p w14:paraId="4C90EDB5" w14:textId="77777777" w:rsidR="004C7201" w:rsidRDefault="004C7201" w:rsidP="00FF450C">
      <w:pPr>
        <w:rPr>
          <w:lang w:val="en-GB"/>
        </w:rPr>
      </w:pPr>
    </w:p>
    <w:p w14:paraId="651E908D" w14:textId="77777777" w:rsidR="004C7201" w:rsidRDefault="004C7201" w:rsidP="00FF450C">
      <w:pPr>
        <w:rPr>
          <w:lang w:val="en-GB"/>
        </w:rPr>
      </w:pPr>
    </w:p>
    <w:p w14:paraId="2DA19654" w14:textId="77777777" w:rsidR="004C7201" w:rsidRDefault="004C7201" w:rsidP="00FF450C">
      <w:pPr>
        <w:rPr>
          <w:lang w:val="en-GB"/>
        </w:rPr>
      </w:pPr>
    </w:p>
    <w:p w14:paraId="482F728E" w14:textId="77777777" w:rsidR="004C7201" w:rsidRDefault="004C7201" w:rsidP="00FF450C">
      <w:pPr>
        <w:rPr>
          <w:lang w:val="en-GB"/>
        </w:rPr>
      </w:pPr>
    </w:p>
    <w:p w14:paraId="3AC68789" w14:textId="77777777" w:rsidR="004C7201" w:rsidRDefault="004C7201" w:rsidP="00FF450C">
      <w:pPr>
        <w:rPr>
          <w:lang w:val="en-GB"/>
        </w:rPr>
      </w:pPr>
    </w:p>
    <w:p w14:paraId="1874DB20" w14:textId="77777777" w:rsidR="004C7201" w:rsidRDefault="004C7201" w:rsidP="00FF450C">
      <w:pPr>
        <w:rPr>
          <w:lang w:val="en-GB"/>
        </w:rPr>
      </w:pPr>
    </w:p>
    <w:p w14:paraId="38AE17CF" w14:textId="77777777" w:rsidR="004C7201" w:rsidRDefault="004C7201" w:rsidP="00FF450C">
      <w:pPr>
        <w:rPr>
          <w:lang w:val="en-GB"/>
        </w:rPr>
      </w:pPr>
    </w:p>
    <w:p w14:paraId="753871D0" w14:textId="77777777" w:rsidR="004C7201" w:rsidRDefault="004C7201" w:rsidP="00FF450C">
      <w:pPr>
        <w:rPr>
          <w:lang w:val="en-GB"/>
        </w:rPr>
      </w:pPr>
    </w:p>
    <w:p w14:paraId="62999FC4" w14:textId="77777777" w:rsidR="004C7201" w:rsidRDefault="004C7201" w:rsidP="00FF450C">
      <w:pPr>
        <w:rPr>
          <w:lang w:val="en-GB"/>
        </w:rPr>
      </w:pPr>
    </w:p>
    <w:p w14:paraId="40E30BC3" w14:textId="77777777" w:rsidR="004C7201" w:rsidRDefault="004C7201" w:rsidP="00FF450C">
      <w:pPr>
        <w:rPr>
          <w:lang w:val="en-GB"/>
        </w:rPr>
      </w:pPr>
    </w:p>
    <w:p w14:paraId="6BE36E51" w14:textId="77777777" w:rsidR="004C7201" w:rsidRDefault="004C7201" w:rsidP="00FF450C">
      <w:pPr>
        <w:rPr>
          <w:lang w:val="en-GB"/>
        </w:rPr>
      </w:pPr>
    </w:p>
    <w:p w14:paraId="66EA70F2" w14:textId="77777777" w:rsidR="004C7201" w:rsidRDefault="004C7201" w:rsidP="00FF450C">
      <w:pPr>
        <w:rPr>
          <w:lang w:val="en-GB"/>
        </w:rPr>
      </w:pPr>
    </w:p>
    <w:p w14:paraId="6103F6AA" w14:textId="77777777" w:rsidR="004C7201" w:rsidRDefault="004C7201" w:rsidP="00FF450C">
      <w:pPr>
        <w:rPr>
          <w:lang w:val="en-GB"/>
        </w:rPr>
      </w:pPr>
    </w:p>
    <w:p w14:paraId="66745A53" w14:textId="77777777" w:rsidR="004E6032" w:rsidRDefault="004E6032" w:rsidP="00FF450C">
      <w:pPr>
        <w:rPr>
          <w:lang w:val="en-GB"/>
        </w:rPr>
      </w:pPr>
    </w:p>
    <w:p w14:paraId="2B4690D0" w14:textId="77777777" w:rsidR="004E6032" w:rsidRDefault="004E6032" w:rsidP="00FF450C">
      <w:pPr>
        <w:rPr>
          <w:lang w:val="en-GB"/>
        </w:rPr>
      </w:pPr>
    </w:p>
    <w:p w14:paraId="441E1915" w14:textId="77777777" w:rsidR="004E6032" w:rsidRDefault="004E6032" w:rsidP="00FF450C">
      <w:pPr>
        <w:rPr>
          <w:lang w:val="en-GB"/>
        </w:rPr>
      </w:pPr>
    </w:p>
    <w:p w14:paraId="2C2953BB" w14:textId="77777777" w:rsidR="004E6032" w:rsidRDefault="004E6032" w:rsidP="00FF450C">
      <w:pPr>
        <w:rPr>
          <w:lang w:val="en-GB"/>
        </w:rPr>
      </w:pPr>
    </w:p>
    <w:p w14:paraId="10A26736" w14:textId="77777777" w:rsidR="009975DD" w:rsidRDefault="009975DD" w:rsidP="00FF450C">
      <w:pPr>
        <w:rPr>
          <w:lang w:val="en-GB"/>
        </w:rPr>
      </w:pPr>
    </w:p>
    <w:p w14:paraId="56930549" w14:textId="77777777" w:rsidR="009975DD" w:rsidRPr="00FF450C" w:rsidRDefault="009975DD"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406367"/>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21A5FCCE" w14:textId="466E7CD6" w:rsidR="001C3664" w:rsidRPr="004C7201" w:rsidRDefault="001C3664" w:rsidP="004C7201">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1D1F2384" w14:textId="30E92E6E" w:rsidR="00BE6EA7" w:rsidRPr="00BE6EA7" w:rsidRDefault="00BE6EA7" w:rsidP="00BE6EA7">
      <w:pPr>
        <w:rPr>
          <w:rFonts w:cs="Calibri"/>
          <w:b/>
          <w:bCs/>
          <w:szCs w:val="24"/>
        </w:rPr>
      </w:pPr>
    </w:p>
    <w:p w14:paraId="52B1CBD0" w14:textId="7801A16F" w:rsidR="00BE6EA7" w:rsidRDefault="00BE6EA7" w:rsidP="00BE6EA7">
      <w:pPr>
        <w:pStyle w:val="Heading1"/>
        <w:numPr>
          <w:ilvl w:val="0"/>
          <w:numId w:val="1"/>
        </w:numPr>
        <w:rPr>
          <w:lang w:val="en-GB"/>
        </w:rPr>
      </w:pPr>
      <w:bookmarkStart w:id="14" w:name="_Toc185406368"/>
      <w:r>
        <w:rPr>
          <w:lang w:val="en-GB"/>
        </w:rPr>
        <w:lastRenderedPageBreak/>
        <w:t>Requirement &amp; Criterial to develop wind farm in Gujarat</w:t>
      </w:r>
      <w:bookmarkEnd w:id="14"/>
    </w:p>
    <w:p w14:paraId="6BB46FF8" w14:textId="3D0939E9" w:rsidR="00BE6EA7" w:rsidRDefault="00BE6EA7" w:rsidP="00BE6EA7">
      <w:pPr>
        <w:pStyle w:val="Heading2"/>
        <w:rPr>
          <w:lang w:val="en-GB"/>
        </w:rPr>
      </w:pPr>
      <w:bookmarkStart w:id="15" w:name="_Toc185406369"/>
      <w:r>
        <w:rPr>
          <w:lang w:val="en-GB"/>
        </w:rPr>
        <w:t>5.1Regional Planning Requirement</w:t>
      </w:r>
      <w:bookmarkEnd w:id="15"/>
    </w:p>
    <w:p w14:paraId="46BAF0BE" w14:textId="7E104F9D" w:rsidR="00BE6EA7" w:rsidRDefault="00BE6EA7" w:rsidP="00BE6EA7">
      <w:pPr>
        <w:pStyle w:val="Heading2"/>
        <w:rPr>
          <w:lang w:val="en-GB"/>
        </w:rPr>
      </w:pPr>
      <w:bookmarkStart w:id="16" w:name="_Toc185406370"/>
      <w:r>
        <w:rPr>
          <w:lang w:val="en-GB"/>
        </w:rPr>
        <w:t>5.2 Permit approval Process</w:t>
      </w:r>
      <w:bookmarkEnd w:id="16"/>
    </w:p>
    <w:p w14:paraId="7938F6A2" w14:textId="7212EF0C" w:rsidR="003E27B1" w:rsidRDefault="003E27B1" w:rsidP="003E27B1">
      <w:pPr>
        <w:pStyle w:val="Heading3"/>
        <w:rPr>
          <w:lang w:val="en-GB"/>
        </w:rPr>
      </w:pPr>
      <w:bookmarkStart w:id="17" w:name="_Toc185406371"/>
      <w:r>
        <w:rPr>
          <w:lang w:val="en-GB"/>
        </w:rPr>
        <w:t>5.2.1</w:t>
      </w:r>
      <w:r>
        <w:rPr>
          <w:lang w:val="en-GB"/>
        </w:rPr>
        <w:tab/>
        <w:t>Permit Approval Process</w:t>
      </w:r>
      <w:bookmarkEnd w:id="17"/>
    </w:p>
    <w:p w14:paraId="195AA9C7" w14:textId="77777777" w:rsidR="003E27B1" w:rsidRPr="007720B8" w:rsidRDefault="003E27B1" w:rsidP="003E27B1">
      <w:pPr>
        <w:pStyle w:val="ListParagraph"/>
        <w:numPr>
          <w:ilvl w:val="0"/>
          <w:numId w:val="37"/>
        </w:numPr>
      </w:pPr>
      <w:r w:rsidRPr="00DA20C7">
        <w:rPr>
          <w:b/>
          <w:bCs/>
        </w:rPr>
        <w:t>Site Identification</w:t>
      </w:r>
      <w:r w:rsidRPr="007720B8">
        <w:t>:</w:t>
      </w:r>
      <w:r>
        <w:t xml:space="preserve"> </w:t>
      </w:r>
      <w:r w:rsidRPr="007720B8">
        <w:t>Identify</w:t>
      </w:r>
      <w:r>
        <w:t xml:space="preserve"> </w:t>
      </w:r>
      <w:r w:rsidRPr="007720B8">
        <w:t>a</w:t>
      </w:r>
      <w:r>
        <w:t xml:space="preserve"> </w:t>
      </w:r>
      <w:r w:rsidRPr="007720B8">
        <w:t>suitable</w:t>
      </w:r>
      <w:r>
        <w:t xml:space="preserve"> </w:t>
      </w:r>
      <w:r w:rsidRPr="007720B8">
        <w:t>site</w:t>
      </w:r>
      <w:r>
        <w:t xml:space="preserve"> </w:t>
      </w:r>
      <w:r w:rsidRPr="007720B8">
        <w:t>for</w:t>
      </w:r>
      <w:r>
        <w:t xml:space="preserve"> </w:t>
      </w:r>
      <w:r w:rsidRPr="007720B8">
        <w:t>the</w:t>
      </w:r>
      <w:r>
        <w:t xml:space="preserve"> </w:t>
      </w:r>
      <w:r w:rsidRPr="007720B8">
        <w:t>wind</w:t>
      </w:r>
      <w:r>
        <w:t xml:space="preserve"> </w:t>
      </w:r>
      <w:r w:rsidRPr="007720B8">
        <w:t>farm.</w:t>
      </w:r>
      <w:r>
        <w:t xml:space="preserve"> </w:t>
      </w:r>
      <w:r w:rsidRPr="007720B8">
        <w:t>The</w:t>
      </w:r>
      <w:r>
        <w:t xml:space="preserve"> </w:t>
      </w:r>
      <w:r w:rsidRPr="007720B8">
        <w:t>site</w:t>
      </w:r>
      <w:r>
        <w:t xml:space="preserve"> </w:t>
      </w:r>
      <w:r w:rsidRPr="007720B8">
        <w:t>should</w:t>
      </w:r>
      <w:r>
        <w:t xml:space="preserve"> </w:t>
      </w:r>
      <w:r w:rsidRPr="007720B8">
        <w:t>be</w:t>
      </w:r>
      <w:r>
        <w:t xml:space="preserve"> </w:t>
      </w:r>
      <w:r w:rsidRPr="007720B8">
        <w:t>approved</w:t>
      </w:r>
      <w:r>
        <w:t xml:space="preserve"> </w:t>
      </w:r>
      <w:r w:rsidRPr="007720B8">
        <w:t>by</w:t>
      </w:r>
      <w:r>
        <w:t xml:space="preserve"> </w:t>
      </w:r>
      <w:r w:rsidRPr="007720B8">
        <w:t>the</w:t>
      </w:r>
      <w:r>
        <w:t xml:space="preserve"> </w:t>
      </w:r>
      <w:r w:rsidRPr="007720B8">
        <w:t>Gujarat</w:t>
      </w:r>
      <w:r>
        <w:t xml:space="preserve"> </w:t>
      </w:r>
      <w:r w:rsidRPr="007720B8">
        <w:t>Energy</w:t>
      </w:r>
      <w:r>
        <w:t xml:space="preserve"> </w:t>
      </w:r>
      <w:r w:rsidRPr="007720B8">
        <w:t>Development</w:t>
      </w:r>
      <w:r>
        <w:t xml:space="preserve"> </w:t>
      </w:r>
      <w:r w:rsidRPr="007720B8">
        <w:t>Agency</w:t>
      </w:r>
      <w:r>
        <w:t xml:space="preserve"> </w:t>
      </w:r>
      <w:r w:rsidRPr="007720B8">
        <w:t>(GEDA).</w:t>
      </w:r>
    </w:p>
    <w:p w14:paraId="462FF3C3" w14:textId="77777777" w:rsidR="003E27B1" w:rsidRPr="007720B8" w:rsidRDefault="003E27B1" w:rsidP="003E27B1">
      <w:pPr>
        <w:pStyle w:val="ListParagraph"/>
        <w:numPr>
          <w:ilvl w:val="0"/>
          <w:numId w:val="37"/>
        </w:numPr>
      </w:pPr>
      <w:r w:rsidRPr="00DA20C7">
        <w:rPr>
          <w:b/>
          <w:bCs/>
        </w:rPr>
        <w:t>Project Registration</w:t>
      </w:r>
      <w:r w:rsidRPr="007720B8">
        <w:t>:</w:t>
      </w:r>
      <w:r>
        <w:t xml:space="preserve"> </w:t>
      </w:r>
      <w:r w:rsidRPr="007720B8">
        <w:t>Register</w:t>
      </w:r>
      <w:r>
        <w:t xml:space="preserve"> </w:t>
      </w:r>
      <w:r w:rsidRPr="007720B8">
        <w:t>your</w:t>
      </w:r>
      <w:r>
        <w:t xml:space="preserve"> </w:t>
      </w:r>
      <w:r w:rsidRPr="007720B8">
        <w:t>project</w:t>
      </w:r>
      <w:r>
        <w:t xml:space="preserve"> </w:t>
      </w:r>
      <w:r w:rsidRPr="007720B8">
        <w:t>with</w:t>
      </w:r>
      <w:r>
        <w:t xml:space="preserve"> </w:t>
      </w:r>
      <w:r w:rsidRPr="007720B8">
        <w:t>GEDA.</w:t>
      </w:r>
      <w:r>
        <w:t xml:space="preserve"> </w:t>
      </w:r>
      <w:r w:rsidRPr="007720B8">
        <w:t>This</w:t>
      </w:r>
      <w:r>
        <w:t xml:space="preserve"> i</w:t>
      </w:r>
      <w:r w:rsidRPr="007720B8">
        <w:t>nvolves</w:t>
      </w:r>
      <w:r>
        <w:t xml:space="preserve"> </w:t>
      </w:r>
      <w:r w:rsidRPr="007720B8">
        <w:t>submitting</w:t>
      </w:r>
      <w:r>
        <w:t xml:space="preserve"> </w:t>
      </w:r>
      <w:r w:rsidRPr="007720B8">
        <w:t>necessary</w:t>
      </w:r>
      <w:r>
        <w:t xml:space="preserve"> </w:t>
      </w:r>
      <w:r w:rsidRPr="007720B8">
        <w:t>documents</w:t>
      </w:r>
      <w:r>
        <w:t xml:space="preserve"> </w:t>
      </w:r>
      <w:r w:rsidRPr="007720B8">
        <w:t>and</w:t>
      </w:r>
      <w:r>
        <w:t xml:space="preserve"> </w:t>
      </w:r>
      <w:r w:rsidRPr="007720B8">
        <w:t>project</w:t>
      </w:r>
      <w:r>
        <w:t xml:space="preserve"> </w:t>
      </w:r>
      <w:r w:rsidRPr="007720B8">
        <w:t>details</w:t>
      </w:r>
      <w:r>
        <w:t xml:space="preserve"> </w:t>
      </w:r>
      <w:r w:rsidRPr="007720B8">
        <w:t>for</w:t>
      </w:r>
      <w:r>
        <w:t xml:space="preserve"> </w:t>
      </w:r>
      <w:r w:rsidRPr="007720B8">
        <w:t>review.</w:t>
      </w:r>
      <w:r>
        <w:t xml:space="preserve"> Such as,</w:t>
      </w:r>
      <w:r w:rsidRPr="00DA20C7">
        <w:rPr>
          <w:b/>
          <w:bCs/>
        </w:rPr>
        <w:t xml:space="preserve"> </w:t>
      </w:r>
      <w:r w:rsidRPr="007720B8">
        <w:t>Company Registration Certificate</w:t>
      </w:r>
      <w:r>
        <w:t>,</w:t>
      </w:r>
      <w:r w:rsidRPr="00DA20C7">
        <w:rPr>
          <w:b/>
          <w:bCs/>
        </w:rPr>
        <w:t xml:space="preserve"> </w:t>
      </w:r>
      <w:r w:rsidRPr="007720B8">
        <w:t>PAN</w:t>
      </w:r>
      <w:r w:rsidRPr="00572057">
        <w:t xml:space="preserve"> </w:t>
      </w:r>
      <w:r w:rsidRPr="007720B8">
        <w:t>Card</w:t>
      </w:r>
      <w:r w:rsidRPr="00572057">
        <w:t xml:space="preserve">, </w:t>
      </w:r>
      <w:r w:rsidRPr="007720B8">
        <w:t>GST</w:t>
      </w:r>
      <w:r w:rsidRPr="00572057">
        <w:t xml:space="preserve"> </w:t>
      </w:r>
      <w:r w:rsidRPr="007720B8">
        <w:t>Certificate</w:t>
      </w:r>
      <w:r w:rsidRPr="00572057">
        <w:t xml:space="preserve">, </w:t>
      </w:r>
      <w:r w:rsidRPr="007720B8">
        <w:t>Project</w:t>
      </w:r>
      <w:r w:rsidRPr="00572057">
        <w:t xml:space="preserve"> </w:t>
      </w:r>
      <w:r w:rsidRPr="007720B8">
        <w:t>Details</w:t>
      </w:r>
      <w:r>
        <w:t xml:space="preserve">, </w:t>
      </w:r>
      <w:r w:rsidRPr="007720B8">
        <w:t>Letter</w:t>
      </w:r>
      <w:r>
        <w:t xml:space="preserve"> </w:t>
      </w:r>
      <w:r w:rsidRPr="007720B8">
        <w:t>of</w:t>
      </w:r>
      <w:r>
        <w:t xml:space="preserve"> </w:t>
      </w:r>
      <w:r w:rsidRPr="007720B8">
        <w:t>Intent</w:t>
      </w:r>
      <w:r>
        <w:t xml:space="preserve"> </w:t>
      </w:r>
      <w:r w:rsidRPr="007720B8">
        <w:t>(LOI)</w:t>
      </w:r>
      <w:r>
        <w:t xml:space="preserve">, </w:t>
      </w:r>
      <w:r w:rsidRPr="007720B8">
        <w:t>Power</w:t>
      </w:r>
      <w:r>
        <w:t xml:space="preserve"> </w:t>
      </w:r>
      <w:r w:rsidRPr="007720B8">
        <w:t>Purchase</w:t>
      </w:r>
      <w:r>
        <w:t xml:space="preserve"> </w:t>
      </w:r>
      <w:r w:rsidRPr="007720B8">
        <w:t>Agreement</w:t>
      </w:r>
      <w:r>
        <w:t xml:space="preserve"> </w:t>
      </w:r>
      <w:r w:rsidRPr="007720B8">
        <w:t>(PPA)</w:t>
      </w:r>
      <w:r>
        <w:t xml:space="preserve">, </w:t>
      </w:r>
      <w:r w:rsidRPr="007720B8">
        <w:t>Provisional</w:t>
      </w:r>
      <w:r>
        <w:t xml:space="preserve"> </w:t>
      </w:r>
      <w:r w:rsidRPr="007720B8">
        <w:t>Registration</w:t>
      </w:r>
      <w:r>
        <w:t xml:space="preserve"> </w:t>
      </w:r>
      <w:r w:rsidRPr="007720B8">
        <w:t>Fees</w:t>
      </w:r>
      <w:r>
        <w:t xml:space="preserve"> so on.</w:t>
      </w:r>
    </w:p>
    <w:p w14:paraId="38A749B8" w14:textId="77777777" w:rsidR="003E27B1" w:rsidRPr="007720B8" w:rsidRDefault="003E27B1" w:rsidP="003E27B1">
      <w:pPr>
        <w:pStyle w:val="ListParagraph"/>
        <w:numPr>
          <w:ilvl w:val="0"/>
          <w:numId w:val="37"/>
        </w:numPr>
      </w:pPr>
      <w:r w:rsidRPr="00DA20C7">
        <w:rPr>
          <w:b/>
          <w:bCs/>
        </w:rPr>
        <w:t>Land Allotment</w:t>
      </w:r>
      <w:r w:rsidRPr="007720B8">
        <w:t>:</w:t>
      </w:r>
      <w:r>
        <w:t xml:space="preserve"> </w:t>
      </w:r>
      <w:r w:rsidRPr="007720B8">
        <w:t>Apply</w:t>
      </w:r>
      <w:r>
        <w:t xml:space="preserve"> </w:t>
      </w:r>
      <w:r w:rsidRPr="007720B8">
        <w:t>for</w:t>
      </w:r>
      <w:r>
        <w:t xml:space="preserve"> </w:t>
      </w:r>
      <w:r w:rsidRPr="007720B8">
        <w:t>land</w:t>
      </w:r>
      <w:r>
        <w:t xml:space="preserve"> </w:t>
      </w:r>
      <w:r w:rsidRPr="007720B8">
        <w:t>allotment</w:t>
      </w:r>
      <w:r>
        <w:t xml:space="preserve"> </w:t>
      </w:r>
      <w:r w:rsidRPr="007720B8">
        <w:t>from</w:t>
      </w:r>
      <w:r>
        <w:t xml:space="preserve"> </w:t>
      </w:r>
      <w:r w:rsidRPr="007720B8">
        <w:t>GEDA.</w:t>
      </w:r>
      <w:r>
        <w:t xml:space="preserve"> </w:t>
      </w:r>
      <w:r w:rsidRPr="007720B8">
        <w:t>The</w:t>
      </w:r>
      <w:r>
        <w:t xml:space="preserve"> </w:t>
      </w:r>
      <w:r w:rsidRPr="007720B8">
        <w:t>land</w:t>
      </w:r>
      <w:r>
        <w:t xml:space="preserve"> </w:t>
      </w:r>
      <w:r w:rsidRPr="007720B8">
        <w:t>should</w:t>
      </w:r>
      <w:r>
        <w:t xml:space="preserve"> </w:t>
      </w:r>
      <w:r w:rsidRPr="007720B8">
        <w:t>be</w:t>
      </w:r>
      <w:r>
        <w:t xml:space="preserve"> </w:t>
      </w:r>
      <w:r w:rsidRPr="007720B8">
        <w:t>notified</w:t>
      </w:r>
      <w:r>
        <w:t xml:space="preserve"> </w:t>
      </w:r>
      <w:r w:rsidRPr="007720B8">
        <w:t>as</w:t>
      </w:r>
      <w:r>
        <w:t xml:space="preserve"> </w:t>
      </w:r>
      <w:r w:rsidRPr="007720B8">
        <w:t>a</w:t>
      </w:r>
      <w:r>
        <w:t xml:space="preserve"> </w:t>
      </w:r>
      <w:r w:rsidRPr="007720B8">
        <w:t>potential</w:t>
      </w:r>
      <w:r>
        <w:t xml:space="preserve"> </w:t>
      </w:r>
      <w:r w:rsidRPr="007720B8">
        <w:t>site</w:t>
      </w:r>
      <w:r>
        <w:t xml:space="preserve"> </w:t>
      </w:r>
      <w:r w:rsidRPr="007720B8">
        <w:t>for</w:t>
      </w:r>
      <w:r>
        <w:t xml:space="preserve"> </w:t>
      </w:r>
      <w:r w:rsidRPr="007720B8">
        <w:t>wind</w:t>
      </w:r>
      <w:r>
        <w:t xml:space="preserve"> </w:t>
      </w:r>
      <w:r w:rsidRPr="007720B8">
        <w:t>energy</w:t>
      </w:r>
      <w:r>
        <w:t xml:space="preserve"> </w:t>
      </w:r>
      <w:r w:rsidRPr="007720B8">
        <w:t>projects.</w:t>
      </w:r>
    </w:p>
    <w:p w14:paraId="04C3F56F" w14:textId="77777777" w:rsidR="003E27B1" w:rsidRPr="007720B8" w:rsidRDefault="003E27B1" w:rsidP="003E27B1">
      <w:pPr>
        <w:pStyle w:val="ListParagraph"/>
        <w:numPr>
          <w:ilvl w:val="0"/>
          <w:numId w:val="37"/>
        </w:numPr>
      </w:pPr>
      <w:r w:rsidRPr="00DA20C7">
        <w:rPr>
          <w:b/>
          <w:bCs/>
        </w:rPr>
        <w:t>Environmental Clearance</w:t>
      </w:r>
      <w:r w:rsidRPr="007720B8">
        <w:t>:</w:t>
      </w:r>
      <w:r>
        <w:t xml:space="preserve"> </w:t>
      </w:r>
      <w:r w:rsidRPr="007720B8">
        <w:t>Obtain</w:t>
      </w:r>
      <w:r>
        <w:t xml:space="preserve"> </w:t>
      </w:r>
      <w:r w:rsidRPr="007720B8">
        <w:t>environmental</w:t>
      </w:r>
      <w:r>
        <w:t xml:space="preserve"> </w:t>
      </w:r>
      <w:r w:rsidRPr="007720B8">
        <w:t>clearance</w:t>
      </w:r>
      <w:r>
        <w:t xml:space="preserve"> </w:t>
      </w:r>
      <w:r w:rsidRPr="007720B8">
        <w:t>from</w:t>
      </w:r>
      <w:r>
        <w:t xml:space="preserve"> </w:t>
      </w:r>
      <w:r w:rsidRPr="007720B8">
        <w:t>the</w:t>
      </w:r>
      <w:r>
        <w:t xml:space="preserve"> </w:t>
      </w:r>
      <w:r w:rsidRPr="007720B8">
        <w:t>Ministry</w:t>
      </w:r>
      <w:r>
        <w:t xml:space="preserve"> </w:t>
      </w:r>
      <w:r w:rsidRPr="007720B8">
        <w:t>of</w:t>
      </w:r>
      <w:r>
        <w:t xml:space="preserve"> </w:t>
      </w:r>
      <w:r w:rsidRPr="007720B8">
        <w:t>Environment,</w:t>
      </w:r>
      <w:r>
        <w:t xml:space="preserve"> </w:t>
      </w:r>
      <w:r w:rsidRPr="007720B8">
        <w:t>Forest</w:t>
      </w:r>
      <w:r>
        <w:t xml:space="preserve"> </w:t>
      </w:r>
      <w:r w:rsidRPr="007720B8">
        <w:t>and</w:t>
      </w:r>
      <w:r>
        <w:t xml:space="preserve"> </w:t>
      </w:r>
      <w:r w:rsidRPr="007720B8">
        <w:t>Climate</w:t>
      </w:r>
      <w:r>
        <w:t xml:space="preserve"> </w:t>
      </w:r>
      <w:r w:rsidRPr="007720B8">
        <w:t>Change</w:t>
      </w:r>
      <w:r>
        <w:t>.</w:t>
      </w:r>
    </w:p>
    <w:p w14:paraId="6CAB51C7" w14:textId="77777777" w:rsidR="003E27B1" w:rsidRDefault="003E27B1" w:rsidP="003E27B1">
      <w:pPr>
        <w:pStyle w:val="ListParagraph"/>
        <w:numPr>
          <w:ilvl w:val="0"/>
          <w:numId w:val="37"/>
        </w:numPr>
      </w:pPr>
      <w:r w:rsidRPr="00DA20C7">
        <w:rPr>
          <w:b/>
          <w:bCs/>
        </w:rPr>
        <w:t>Power Purchase Agreement (PPA)</w:t>
      </w:r>
      <w:r w:rsidRPr="007720B8">
        <w:t>:</w:t>
      </w:r>
      <w:r>
        <w:t xml:space="preserve"> </w:t>
      </w:r>
      <w:r w:rsidRPr="007720B8">
        <w:t>Secure</w:t>
      </w:r>
      <w:r>
        <w:t xml:space="preserve"> </w:t>
      </w:r>
      <w:r w:rsidRPr="007720B8">
        <w:t>a</w:t>
      </w:r>
      <w:r>
        <w:t xml:space="preserve"> </w:t>
      </w:r>
      <w:r w:rsidRPr="007720B8">
        <w:t>PPA</w:t>
      </w:r>
      <w:r>
        <w:t xml:space="preserve"> </w:t>
      </w:r>
      <w:r w:rsidRPr="007720B8">
        <w:t>with</w:t>
      </w:r>
      <w:r>
        <w:t xml:space="preserve"> </w:t>
      </w:r>
      <w:r w:rsidRPr="007720B8">
        <w:t>Gujarat</w:t>
      </w:r>
      <w:r>
        <w:t xml:space="preserve"> </w:t>
      </w:r>
      <w:r w:rsidRPr="007720B8">
        <w:t>Urja</w:t>
      </w:r>
      <w:r>
        <w:t xml:space="preserve"> </w:t>
      </w:r>
      <w:r w:rsidRPr="007720B8">
        <w:t>Vikas</w:t>
      </w:r>
      <w:r>
        <w:t xml:space="preserve"> </w:t>
      </w:r>
      <w:r w:rsidRPr="007720B8">
        <w:t>Nigam</w:t>
      </w:r>
      <w:r>
        <w:t xml:space="preserve"> </w:t>
      </w:r>
      <w:r w:rsidRPr="007720B8">
        <w:t>(GUVNL)</w:t>
      </w:r>
      <w:r>
        <w:t xml:space="preserve"> </w:t>
      </w:r>
      <w:r w:rsidRPr="007720B8">
        <w:t>or</w:t>
      </w:r>
      <w:r>
        <w:t xml:space="preserve"> </w:t>
      </w:r>
      <w:r w:rsidRPr="007720B8">
        <w:t>any</w:t>
      </w:r>
      <w:r>
        <w:t xml:space="preserve"> </w:t>
      </w:r>
      <w:r w:rsidRPr="007720B8">
        <w:t>other</w:t>
      </w:r>
      <w:r>
        <w:t xml:space="preserve"> </w:t>
      </w:r>
      <w:r w:rsidRPr="007720B8">
        <w:t>obligated</w:t>
      </w:r>
      <w:r>
        <w:t xml:space="preserve"> </w:t>
      </w:r>
      <w:r w:rsidRPr="007720B8">
        <w:t>entity</w:t>
      </w:r>
      <w:r>
        <w:t xml:space="preserve"> </w:t>
      </w:r>
      <w:r w:rsidRPr="007720B8">
        <w:t>for</w:t>
      </w:r>
      <w:r>
        <w:t xml:space="preserve"> </w:t>
      </w:r>
      <w:r w:rsidRPr="007720B8">
        <w:t>the</w:t>
      </w:r>
      <w:r>
        <w:t xml:space="preserve"> </w:t>
      </w:r>
      <w:r w:rsidRPr="007720B8">
        <w:t>sale</w:t>
      </w:r>
      <w:r>
        <w:t xml:space="preserve"> </w:t>
      </w:r>
      <w:r w:rsidRPr="007720B8">
        <w:t>of</w:t>
      </w:r>
      <w:r>
        <w:t xml:space="preserve"> </w:t>
      </w:r>
      <w:r w:rsidRPr="007720B8">
        <w:t>electricity</w:t>
      </w:r>
      <w:r>
        <w:t xml:space="preserve"> </w:t>
      </w:r>
      <w:r w:rsidRPr="007720B8">
        <w:t>generated</w:t>
      </w:r>
      <w:r>
        <w:t xml:space="preserve"> </w:t>
      </w:r>
      <w:r w:rsidRPr="007720B8">
        <w:t>from</w:t>
      </w:r>
      <w:r>
        <w:t xml:space="preserve"> </w:t>
      </w:r>
      <w:r w:rsidRPr="007720B8">
        <w:t>the</w:t>
      </w:r>
      <w:r>
        <w:t xml:space="preserve"> </w:t>
      </w:r>
      <w:r w:rsidRPr="007720B8">
        <w:t>wind</w:t>
      </w:r>
      <w:r>
        <w:t xml:space="preserve"> </w:t>
      </w:r>
      <w:r w:rsidRPr="007720B8">
        <w:t>farm.</w:t>
      </w:r>
    </w:p>
    <w:p w14:paraId="036D30D0" w14:textId="77777777" w:rsidR="003E27B1" w:rsidRPr="007720B8" w:rsidRDefault="003E27B1" w:rsidP="003E27B1">
      <w:pPr>
        <w:pStyle w:val="ListParagraph"/>
        <w:numPr>
          <w:ilvl w:val="0"/>
          <w:numId w:val="37"/>
        </w:numPr>
      </w:pPr>
      <w:r w:rsidRPr="00DA20C7">
        <w:rPr>
          <w:b/>
          <w:bCs/>
        </w:rPr>
        <w:t>Grid Connectivity</w:t>
      </w:r>
      <w:r w:rsidRPr="007720B8">
        <w:t>:</w:t>
      </w:r>
      <w:r>
        <w:t xml:space="preserve"> </w:t>
      </w:r>
      <w:r w:rsidRPr="007720B8">
        <w:t>Apply</w:t>
      </w:r>
      <w:r>
        <w:t xml:space="preserve"> </w:t>
      </w:r>
      <w:r w:rsidRPr="007720B8">
        <w:t>for</w:t>
      </w:r>
      <w:r>
        <w:t xml:space="preserve"> </w:t>
      </w:r>
      <w:r w:rsidRPr="007720B8">
        <w:t>grid</w:t>
      </w:r>
      <w:r>
        <w:t xml:space="preserve"> </w:t>
      </w:r>
      <w:r w:rsidRPr="007720B8">
        <w:t>connectivity</w:t>
      </w:r>
      <w:r>
        <w:t xml:space="preserve"> </w:t>
      </w:r>
      <w:r w:rsidRPr="007720B8">
        <w:t>approval</w:t>
      </w:r>
      <w:r>
        <w:t xml:space="preserve"> </w:t>
      </w:r>
      <w:r w:rsidRPr="007720B8">
        <w:t>from</w:t>
      </w:r>
      <w:r>
        <w:t xml:space="preserve"> </w:t>
      </w:r>
      <w:r w:rsidRPr="007720B8">
        <w:t>the</w:t>
      </w:r>
      <w:r>
        <w:t xml:space="preserve"> </w:t>
      </w:r>
      <w:r w:rsidRPr="007720B8">
        <w:t>Central</w:t>
      </w:r>
      <w:r>
        <w:t xml:space="preserve"> </w:t>
      </w:r>
      <w:r w:rsidRPr="007720B8">
        <w:t>Electricity</w:t>
      </w:r>
      <w:r>
        <w:t xml:space="preserve"> </w:t>
      </w:r>
      <w:r w:rsidRPr="007720B8">
        <w:t>Authority</w:t>
      </w:r>
      <w:r>
        <w:t xml:space="preserve"> </w:t>
      </w:r>
      <w:r w:rsidRPr="007720B8">
        <w:t>(CEA)</w:t>
      </w:r>
      <w:r>
        <w:t xml:space="preserve"> </w:t>
      </w:r>
      <w:r w:rsidRPr="007720B8">
        <w:t>and</w:t>
      </w:r>
      <w:r>
        <w:t xml:space="preserve"> </w:t>
      </w:r>
      <w:r w:rsidRPr="007720B8">
        <w:t>Gujarat</w:t>
      </w:r>
      <w:r>
        <w:t xml:space="preserve"> </w:t>
      </w:r>
      <w:r w:rsidRPr="007720B8">
        <w:t>Energy</w:t>
      </w:r>
      <w:r>
        <w:t xml:space="preserve"> </w:t>
      </w:r>
      <w:r w:rsidRPr="007720B8">
        <w:t>Transmission</w:t>
      </w:r>
      <w:r>
        <w:t xml:space="preserve"> </w:t>
      </w:r>
      <w:r w:rsidRPr="007720B8">
        <w:t>Corporation</w:t>
      </w:r>
      <w:r>
        <w:t xml:space="preserve"> </w:t>
      </w:r>
      <w:r w:rsidRPr="007720B8">
        <w:t>(GETCO).</w:t>
      </w:r>
    </w:p>
    <w:p w14:paraId="0EF6563C" w14:textId="014583A5" w:rsidR="003E27B1" w:rsidRPr="007720B8" w:rsidRDefault="003E27B1" w:rsidP="003E27B1">
      <w:pPr>
        <w:pStyle w:val="ListParagraph"/>
        <w:numPr>
          <w:ilvl w:val="0"/>
          <w:numId w:val="37"/>
        </w:numPr>
      </w:pPr>
      <w:r w:rsidRPr="00DA20C7">
        <w:rPr>
          <w:b/>
          <w:bCs/>
        </w:rPr>
        <w:t>Installation of WTGs</w:t>
      </w:r>
      <w:r w:rsidRPr="007720B8">
        <w:t>:</w:t>
      </w:r>
      <w:r>
        <w:t xml:space="preserve"> </w:t>
      </w:r>
      <w:r w:rsidRPr="007720B8">
        <w:t>Install</w:t>
      </w:r>
      <w:r>
        <w:t xml:space="preserve"> </w:t>
      </w:r>
      <w:r w:rsidRPr="007720B8">
        <w:t>wind</w:t>
      </w:r>
      <w:r>
        <w:t xml:space="preserve"> </w:t>
      </w:r>
      <w:r w:rsidRPr="007720B8">
        <w:t>turbine</w:t>
      </w:r>
      <w:r>
        <w:t xml:space="preserve"> </w:t>
      </w:r>
      <w:r w:rsidRPr="007720B8">
        <w:t>generators</w:t>
      </w:r>
      <w:r>
        <w:t xml:space="preserve"> (</w:t>
      </w:r>
      <w:r w:rsidRPr="007720B8">
        <w:t>WTGs)</w:t>
      </w:r>
      <w:r>
        <w:t xml:space="preserve"> </w:t>
      </w:r>
      <w:r w:rsidRPr="007720B8">
        <w:t>approved</w:t>
      </w:r>
      <w:r>
        <w:t xml:space="preserve"> </w:t>
      </w:r>
      <w:r w:rsidRPr="007720B8">
        <w:t>by</w:t>
      </w:r>
      <w:r>
        <w:t xml:space="preserve"> </w:t>
      </w:r>
      <w:r w:rsidRPr="007720B8">
        <w:t>the</w:t>
      </w:r>
      <w:r>
        <w:t xml:space="preserve"> </w:t>
      </w:r>
      <w:r w:rsidRPr="007720B8">
        <w:t>Ministry</w:t>
      </w:r>
      <w:r>
        <w:t xml:space="preserve"> </w:t>
      </w:r>
      <w:r w:rsidRPr="007720B8">
        <w:t>of</w:t>
      </w:r>
      <w:r>
        <w:t xml:space="preserve"> </w:t>
      </w:r>
      <w:r w:rsidRPr="007720B8">
        <w:t>New</w:t>
      </w:r>
      <w:r>
        <w:t xml:space="preserve"> </w:t>
      </w:r>
      <w:r w:rsidRPr="007720B8">
        <w:t>and</w:t>
      </w:r>
      <w:r>
        <w:t xml:space="preserve"> </w:t>
      </w:r>
      <w:r w:rsidRPr="007720B8">
        <w:t>Renewable</w:t>
      </w:r>
      <w:r>
        <w:t xml:space="preserve"> </w:t>
      </w:r>
      <w:r w:rsidRPr="007720B8">
        <w:t>Energy</w:t>
      </w:r>
      <w:r>
        <w:t xml:space="preserve"> </w:t>
      </w:r>
      <w:r w:rsidRPr="007720B8">
        <w:t>(MNRE)</w:t>
      </w:r>
      <w:r>
        <w:t>.</w:t>
      </w:r>
      <w:sdt>
        <w:sdtPr>
          <w:id w:val="389699786"/>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488D8BCC" w14:textId="77777777" w:rsidR="003E27B1" w:rsidRPr="003E27B1" w:rsidRDefault="003E27B1" w:rsidP="003E27B1">
      <w:pPr>
        <w:rPr>
          <w:lang w:val="en-GB"/>
        </w:rPr>
      </w:pPr>
    </w:p>
    <w:p w14:paraId="478AC2F9" w14:textId="3901C1AD" w:rsidR="00BE6EA7" w:rsidRPr="00BE6EA7" w:rsidRDefault="00BE6EA7" w:rsidP="00BE6EA7">
      <w:pPr>
        <w:pStyle w:val="Heading1"/>
        <w:numPr>
          <w:ilvl w:val="0"/>
          <w:numId w:val="1"/>
        </w:numPr>
        <w:rPr>
          <w:lang w:val="en-GB"/>
        </w:rPr>
      </w:pPr>
      <w:bookmarkStart w:id="18" w:name="_Toc185406372"/>
      <w:r>
        <w:rPr>
          <w:lang w:val="en-GB"/>
        </w:rPr>
        <w:t>Wind Area Selection</w:t>
      </w:r>
      <w:bookmarkEnd w:id="18"/>
    </w:p>
    <w:p w14:paraId="331243EC" w14:textId="42D872A4" w:rsidR="00DF7AE8" w:rsidRDefault="00BE6EA7" w:rsidP="00DF7AE8">
      <w:pPr>
        <w:pStyle w:val="Heading2"/>
      </w:pPr>
      <w:bookmarkStart w:id="19" w:name="_Toc185406373"/>
      <w:r>
        <w:rPr>
          <w:lang w:val="en-GB"/>
        </w:rPr>
        <w:t>6</w:t>
      </w:r>
      <w:r w:rsidR="00DF7AE8">
        <w:rPr>
          <w:lang w:val="en-GB"/>
        </w:rPr>
        <w:t>.1</w:t>
      </w:r>
      <w:r w:rsidR="00DF7AE8">
        <w:rPr>
          <w:lang w:val="en-GB"/>
        </w:rPr>
        <w:tab/>
      </w:r>
      <w:r w:rsidR="00DF7AE8" w:rsidRPr="00DF7AE8">
        <w:t>Site Selection and Mapping</w:t>
      </w:r>
      <w:bookmarkEnd w:id="19"/>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0EF40E5A" w:rsidR="00352385" w:rsidRPr="00352385" w:rsidRDefault="00BE6EA7" w:rsidP="00352385">
      <w:pPr>
        <w:pStyle w:val="Heading3"/>
      </w:pPr>
      <w:bookmarkStart w:id="20" w:name="_Toc185406374"/>
      <w:r>
        <w:t>6</w:t>
      </w:r>
      <w:r w:rsidR="00352385">
        <w:t>.1.1</w:t>
      </w:r>
      <w:r w:rsidR="00352385">
        <w:tab/>
      </w:r>
      <w:r w:rsidR="00352385" w:rsidRPr="00352385">
        <w:t>Steps Involved in the Analysis</w:t>
      </w:r>
      <w:bookmarkEnd w:id="20"/>
    </w:p>
    <w:p w14:paraId="1DC6697C" w14:textId="77777777" w:rsidR="00352385" w:rsidRPr="00352385" w:rsidRDefault="00352385" w:rsidP="00352385">
      <w:pPr>
        <w:rPr>
          <w:b/>
          <w:bCs/>
        </w:rPr>
      </w:pPr>
      <w:r w:rsidRPr="00352385">
        <w:rPr>
          <w:b/>
          <w:bCs/>
        </w:rPr>
        <w:t>Step 1: Data Preparation</w:t>
      </w:r>
    </w:p>
    <w:p w14:paraId="5021E0D4" w14:textId="5C00AFC5" w:rsidR="00352385" w:rsidRPr="00352385" w:rsidRDefault="00352385" w:rsidP="00352385">
      <w:pPr>
        <w:pStyle w:val="ListParagraph"/>
        <w:numPr>
          <w:ilvl w:val="0"/>
          <w:numId w:val="51"/>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A86CF7" w:rsidRPr="00A86CF7">
            <w:rPr>
              <w:noProof/>
            </w:rPr>
            <w:t>[9]</w:t>
          </w:r>
          <w:r>
            <w:fldChar w:fldCharType="end"/>
          </w:r>
        </w:sdtContent>
      </w:sdt>
    </w:p>
    <w:p w14:paraId="5B5F24FC" w14:textId="269A3FC9" w:rsidR="00352385" w:rsidRPr="00352385" w:rsidRDefault="00352385" w:rsidP="00352385">
      <w:pPr>
        <w:pStyle w:val="ListParagraph"/>
        <w:numPr>
          <w:ilvl w:val="0"/>
          <w:numId w:val="51"/>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A86CF7" w:rsidRPr="00A86CF7">
            <w:rPr>
              <w:noProof/>
            </w:rPr>
            <w:t>[10]</w:t>
          </w:r>
          <w:r w:rsidR="00116A44">
            <w:fldChar w:fldCharType="end"/>
          </w:r>
        </w:sdtContent>
      </w:sdt>
    </w:p>
    <w:p w14:paraId="100AA15B" w14:textId="4AE4FAB8" w:rsidR="00352385" w:rsidRPr="00352385" w:rsidRDefault="00352385" w:rsidP="00116A44">
      <w:pPr>
        <w:pStyle w:val="ListParagraph"/>
        <w:numPr>
          <w:ilvl w:val="0"/>
          <w:numId w:val="51"/>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352385">
      <w:pPr>
        <w:pStyle w:val="ListParagraph"/>
        <w:numPr>
          <w:ilvl w:val="0"/>
          <w:numId w:val="52"/>
        </w:numPr>
      </w:pPr>
      <w:r w:rsidRPr="00352385">
        <w:lastRenderedPageBreak/>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4130C6">
      <w:pPr>
        <w:pStyle w:val="ListParagraph"/>
        <w:numPr>
          <w:ilvl w:val="0"/>
          <w:numId w:val="53"/>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r>
        <w:fldChar w:fldCharType="begin"/>
      </w:r>
      <w:r>
        <w:instrText xml:space="preserve"> SEQ Table_6. \* ARABIC </w:instrText>
      </w:r>
      <w:r>
        <w:fldChar w:fldCharType="separate"/>
      </w:r>
      <w:r>
        <w:rPr>
          <w:noProof/>
        </w:rPr>
        <w:t>1</w:t>
      </w:r>
      <w:r>
        <w:rPr>
          <w:noProof/>
        </w:rPr>
        <w:fldChar w:fldCharType="end"/>
      </w:r>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352385">
      <w:pPr>
        <w:pStyle w:val="ListParagraph"/>
        <w:numPr>
          <w:ilvl w:val="0"/>
          <w:numId w:val="54"/>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t>Step 5: Identify Suitable Areas Using Difference Tool</w:t>
      </w:r>
    </w:p>
    <w:p w14:paraId="5086CC35" w14:textId="77777777" w:rsidR="00352385" w:rsidRPr="00352385" w:rsidRDefault="00352385" w:rsidP="004130C6">
      <w:pPr>
        <w:pStyle w:val="ListParagraph"/>
        <w:numPr>
          <w:ilvl w:val="0"/>
          <w:numId w:val="55"/>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4130C6">
      <w:pPr>
        <w:pStyle w:val="ListParagraph"/>
        <w:numPr>
          <w:ilvl w:val="0"/>
          <w:numId w:val="55"/>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5198D6A" w14:textId="77777777" w:rsidR="00352385" w:rsidRPr="00352385" w:rsidRDefault="00352385" w:rsidP="00352385">
      <w:r w:rsidRPr="00352385">
        <w:t xml:space="preserve">Use the </w:t>
      </w:r>
      <w:r w:rsidRPr="00352385">
        <w:rPr>
          <w:b/>
          <w:bCs/>
        </w:rPr>
        <w:t>Clip Raster by Mask Layer</w:t>
      </w:r>
      <w:r w:rsidRPr="00352385">
        <w:t xml:space="preserve"> tool.</w:t>
      </w:r>
    </w:p>
    <w:p w14:paraId="1CCB849C" w14:textId="77777777" w:rsidR="00352385" w:rsidRPr="00352385" w:rsidRDefault="00352385" w:rsidP="00352385"/>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lastRenderedPageBreak/>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5"/>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lastRenderedPageBreak/>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406375"/>
      <w:r w:rsidRPr="008E057D">
        <w:t>Electrical Grid Infrastructure and Cable Routing: Ensuring Connectivity</w:t>
      </w:r>
      <w:bookmarkEnd w:id="21"/>
    </w:p>
    <w:p w14:paraId="4A677148" w14:textId="73B4AF47" w:rsidR="0089499B" w:rsidRDefault="0089499B" w:rsidP="0089499B">
      <w:pPr>
        <w:pStyle w:val="Heading1"/>
        <w:numPr>
          <w:ilvl w:val="0"/>
          <w:numId w:val="1"/>
        </w:numPr>
      </w:pPr>
      <w:bookmarkStart w:id="22" w:name="_Toc185406376"/>
      <w:r w:rsidRPr="0089499B">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3369FC">
            <w:r>
              <w:t>Phases</w:t>
            </w:r>
          </w:p>
        </w:tc>
        <w:tc>
          <w:tcPr>
            <w:tcW w:w="4592" w:type="dxa"/>
          </w:tcPr>
          <w:p w14:paraId="31CEFB0E" w14:textId="1C6AC47E" w:rsidR="003369FC" w:rsidRDefault="003369FC" w:rsidP="003369FC">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3369FC">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3369FC">
            <w:r>
              <w:t>1</w:t>
            </w:r>
          </w:p>
        </w:tc>
        <w:tc>
          <w:tcPr>
            <w:tcW w:w="4592" w:type="dxa"/>
          </w:tcPr>
          <w:p w14:paraId="118E744F" w14:textId="67ADA31C" w:rsidR="003369FC" w:rsidRDefault="003369FC" w:rsidP="003369FC">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3369FC">
            <w:r>
              <w:t>2</w:t>
            </w:r>
          </w:p>
        </w:tc>
        <w:tc>
          <w:tcPr>
            <w:tcW w:w="4592" w:type="dxa"/>
          </w:tcPr>
          <w:p w14:paraId="59FFDC5C" w14:textId="2E312739" w:rsidR="003369FC" w:rsidRDefault="003369FC" w:rsidP="003369FC">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3369FC">
            <w:r>
              <w:t>3</w:t>
            </w:r>
          </w:p>
        </w:tc>
        <w:tc>
          <w:tcPr>
            <w:tcW w:w="4592" w:type="dxa"/>
          </w:tcPr>
          <w:p w14:paraId="229E852F" w14:textId="4B48873B" w:rsidR="003369FC" w:rsidRDefault="003369FC" w:rsidP="003369FC">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3369FC">
            <w:r>
              <w:t>4</w:t>
            </w:r>
          </w:p>
        </w:tc>
        <w:tc>
          <w:tcPr>
            <w:tcW w:w="4592" w:type="dxa"/>
          </w:tcPr>
          <w:p w14:paraId="3F222AE7" w14:textId="213F4DB2" w:rsidR="003369FC" w:rsidRDefault="003369FC" w:rsidP="003369FC">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3369FC">
            <w:r>
              <w:t>5</w:t>
            </w:r>
          </w:p>
        </w:tc>
        <w:tc>
          <w:tcPr>
            <w:tcW w:w="4592" w:type="dxa"/>
          </w:tcPr>
          <w:p w14:paraId="78EE0FB7" w14:textId="7A4475D1" w:rsidR="003369FC" w:rsidRDefault="003369FC" w:rsidP="003369FC">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3369FC">
            <w:r>
              <w:t>6</w:t>
            </w:r>
          </w:p>
        </w:tc>
        <w:tc>
          <w:tcPr>
            <w:tcW w:w="4592" w:type="dxa"/>
          </w:tcPr>
          <w:p w14:paraId="61ADAF1F" w14:textId="302DB8D5" w:rsidR="003369FC" w:rsidRDefault="003369FC" w:rsidP="003369FC">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3369FC">
            <w:r>
              <w:t>7</w:t>
            </w:r>
          </w:p>
        </w:tc>
        <w:tc>
          <w:tcPr>
            <w:tcW w:w="4592" w:type="dxa"/>
          </w:tcPr>
          <w:p w14:paraId="754BFC0F" w14:textId="78203820" w:rsidR="003369FC" w:rsidRDefault="003369FC" w:rsidP="003369FC">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3369FC">
            <w:r>
              <w:lastRenderedPageBreak/>
              <w:t>8</w:t>
            </w:r>
          </w:p>
        </w:tc>
        <w:tc>
          <w:tcPr>
            <w:tcW w:w="4592" w:type="dxa"/>
          </w:tcPr>
          <w:p w14:paraId="5A982CA1" w14:textId="17B84242" w:rsidR="003369FC" w:rsidRDefault="00ED56FD" w:rsidP="003369FC">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3369FC">
            <w:r>
              <w:t>9</w:t>
            </w:r>
          </w:p>
        </w:tc>
        <w:tc>
          <w:tcPr>
            <w:tcW w:w="4592" w:type="dxa"/>
          </w:tcPr>
          <w:p w14:paraId="767F34E0" w14:textId="5D533053" w:rsidR="003369FC" w:rsidRDefault="00ED56FD" w:rsidP="003369FC">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2156C0B6" w:rsidR="008F2ABA" w:rsidRPr="003369FC" w:rsidRDefault="008F2ABA" w:rsidP="008F2ABA">
      <w:pPr>
        <w:pStyle w:val="Caption"/>
        <w:jc w:val="center"/>
      </w:pPr>
      <w:r>
        <w:t xml:space="preserve">Table 8. </w:t>
      </w:r>
      <w:r>
        <w:fldChar w:fldCharType="begin"/>
      </w:r>
      <w:r>
        <w:instrText xml:space="preserve"> SEQ Table_8. \* ARABIC </w:instrText>
      </w:r>
      <w:r>
        <w:fldChar w:fldCharType="separate"/>
      </w:r>
      <w:r>
        <w:rPr>
          <w:noProof/>
        </w:rPr>
        <w:t>1</w:t>
      </w:r>
      <w:r>
        <w:rPr>
          <w:noProof/>
        </w:rPr>
        <w:fldChar w:fldCharType="end"/>
      </w:r>
    </w:p>
    <w:p w14:paraId="0CCE21C1" w14:textId="1346ED68" w:rsidR="0089499B" w:rsidRDefault="0089499B" w:rsidP="0089499B">
      <w:pPr>
        <w:pStyle w:val="Heading1"/>
        <w:numPr>
          <w:ilvl w:val="0"/>
          <w:numId w:val="1"/>
        </w:numPr>
      </w:pPr>
      <w:bookmarkStart w:id="23" w:name="_Toc185406377"/>
      <w:r w:rsidRPr="0089499B">
        <w:t>Community Engagement: Strategies for Local Acceptance</w:t>
      </w:r>
      <w:bookmarkEnd w:id="23"/>
    </w:p>
    <w:p w14:paraId="0D1EB683" w14:textId="77777777" w:rsidR="00866861" w:rsidRPr="00397146" w:rsidRDefault="00866861" w:rsidP="00866861">
      <w:pPr>
        <w:pStyle w:val="ListParagraph"/>
        <w:numPr>
          <w:ilvl w:val="0"/>
          <w:numId w:val="69"/>
        </w:numPr>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66861">
      <w:pPr>
        <w:pStyle w:val="ListParagraph"/>
        <w:numPr>
          <w:ilvl w:val="0"/>
          <w:numId w:val="69"/>
        </w:numPr>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66861">
      <w:pPr>
        <w:pStyle w:val="ListParagraph"/>
        <w:numPr>
          <w:ilvl w:val="0"/>
          <w:numId w:val="69"/>
        </w:numPr>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66861">
      <w:pPr>
        <w:pStyle w:val="ListParagraph"/>
        <w:numPr>
          <w:ilvl w:val="0"/>
          <w:numId w:val="69"/>
        </w:numPr>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rsidP="00866861">
      <w:pPr>
        <w:pStyle w:val="ListParagraph"/>
        <w:numPr>
          <w:ilvl w:val="0"/>
          <w:numId w:val="69"/>
        </w:numPr>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4" w:name="_Toc185406378"/>
      <w:r w:rsidRPr="0089499B">
        <w:t>Land Leasing and Acquisition: Securing the Site</w:t>
      </w:r>
      <w:bookmarkEnd w:id="24"/>
    </w:p>
    <w:p w14:paraId="72D891E9" w14:textId="4F17682A" w:rsidR="003E27B1" w:rsidRDefault="005848B1" w:rsidP="003E27B1">
      <w:pPr>
        <w:pStyle w:val="Heading2"/>
        <w:rPr>
          <w:lang w:val="en-GB"/>
        </w:rPr>
      </w:pPr>
      <w:bookmarkStart w:id="25" w:name="_Toc185406379"/>
      <w:r>
        <w:rPr>
          <w:lang w:val="en-GB"/>
        </w:rPr>
        <w:t>10</w:t>
      </w:r>
      <w:r w:rsidR="003E27B1">
        <w:rPr>
          <w:lang w:val="en-GB"/>
        </w:rPr>
        <w:t>.3</w:t>
      </w:r>
      <w:r w:rsidR="003E27B1">
        <w:rPr>
          <w:lang w:val="en-GB"/>
        </w:rPr>
        <w:tab/>
        <w:t>Land Leasing</w:t>
      </w:r>
      <w:bookmarkEnd w:id="25"/>
    </w:p>
    <w:p w14:paraId="79627B12" w14:textId="7E254AB0" w:rsidR="003E27B1" w:rsidRDefault="003E27B1" w:rsidP="003E27B1">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5218633D" w14:textId="77777777" w:rsidR="003E27B1" w:rsidRPr="00236427" w:rsidRDefault="003E27B1" w:rsidP="003E27B1">
      <w:pPr>
        <w:rPr>
          <w:lang w:val="en-GB"/>
        </w:rPr>
      </w:pPr>
    </w:p>
    <w:p w14:paraId="0CA40530" w14:textId="59EFADFD" w:rsidR="003E27B1" w:rsidRDefault="005848B1" w:rsidP="003E27B1">
      <w:pPr>
        <w:pStyle w:val="Heading3"/>
        <w:rPr>
          <w:rFonts w:eastAsiaTheme="minorHAnsi" w:cstheme="minorBidi"/>
          <w:color w:val="auto"/>
          <w:sz w:val="24"/>
          <w:szCs w:val="22"/>
        </w:rPr>
      </w:pPr>
      <w:bookmarkStart w:id="26" w:name="_Toc185406380"/>
      <w:r>
        <w:rPr>
          <w:rFonts w:eastAsiaTheme="minorHAnsi"/>
        </w:rPr>
        <w:t>10</w:t>
      </w:r>
      <w:r w:rsidR="003E27B1">
        <w:rPr>
          <w:rFonts w:eastAsiaTheme="minorHAnsi"/>
        </w:rPr>
        <w:t xml:space="preserve">.3.1 </w:t>
      </w:r>
      <w:r w:rsidR="003E27B1" w:rsidRPr="00750794">
        <w:rPr>
          <w:rFonts w:eastAsiaTheme="minorHAnsi"/>
        </w:rPr>
        <w:t>Lease Duration and Terms</w:t>
      </w:r>
      <w:bookmarkEnd w:id="26"/>
    </w:p>
    <w:p w14:paraId="0B67B6BE" w14:textId="77777777" w:rsidR="003E27B1" w:rsidRPr="00750794" w:rsidRDefault="003E27B1" w:rsidP="003E27B1">
      <w:pPr>
        <w:rPr>
          <w:rFonts w:cstheme="majorBidi"/>
          <w:color w:val="0F4761" w:themeColor="accent1" w:themeShade="BF"/>
          <w:sz w:val="32"/>
          <w:szCs w:val="32"/>
        </w:rPr>
      </w:pPr>
      <w:r w:rsidRPr="00750794">
        <w:t>Lease Period: 40 years.</w:t>
      </w:r>
    </w:p>
    <w:p w14:paraId="24DA4242" w14:textId="77777777" w:rsidR="003E27B1" w:rsidRPr="00750794" w:rsidRDefault="003E27B1" w:rsidP="003E27B1">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3E27B1">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22A8DFFD" w:rsidR="003E27B1" w:rsidRDefault="003E27B1" w:rsidP="003E27B1">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55A39CC" w14:textId="77777777" w:rsidR="003E27B1" w:rsidRPr="00750794" w:rsidRDefault="003E27B1" w:rsidP="003E27B1"/>
    <w:p w14:paraId="4168169C" w14:textId="544AD3FF" w:rsidR="003E27B1" w:rsidRPr="00750794" w:rsidRDefault="005848B1" w:rsidP="003E27B1">
      <w:pPr>
        <w:pStyle w:val="Heading3"/>
        <w:rPr>
          <w:rFonts w:eastAsiaTheme="minorHAnsi"/>
        </w:rPr>
      </w:pPr>
      <w:bookmarkStart w:id="27" w:name="_Toc185406381"/>
      <w:r>
        <w:t>10</w:t>
      </w:r>
      <w:r w:rsidR="003E27B1">
        <w:t xml:space="preserve">.3.2 </w:t>
      </w:r>
      <w:r w:rsidR="003E27B1" w:rsidRPr="00750794">
        <w:rPr>
          <w:rFonts w:eastAsiaTheme="minorHAnsi"/>
        </w:rPr>
        <w:t>Eligibility and Allocation</w:t>
      </w:r>
      <w:bookmarkEnd w:id="27"/>
    </w:p>
    <w:p w14:paraId="51382DCC" w14:textId="77777777" w:rsidR="003E27B1" w:rsidRPr="00750794" w:rsidRDefault="003E27B1" w:rsidP="003E27B1">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3E2A325" w:rsidR="003E27B1" w:rsidRDefault="003E27B1" w:rsidP="003E27B1">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C197C5D" w14:textId="77777777" w:rsidR="003E27B1" w:rsidRPr="00750794" w:rsidRDefault="003E27B1" w:rsidP="003E27B1"/>
    <w:p w14:paraId="38C4E150" w14:textId="35999E7F" w:rsidR="003E27B1" w:rsidRPr="00750794" w:rsidRDefault="005848B1" w:rsidP="003E27B1">
      <w:pPr>
        <w:pStyle w:val="Heading3"/>
        <w:rPr>
          <w:rFonts w:eastAsiaTheme="minorHAnsi"/>
        </w:rPr>
      </w:pPr>
      <w:bookmarkStart w:id="28" w:name="_Toc185406382"/>
      <w:r>
        <w:t>10</w:t>
      </w:r>
      <w:r w:rsidR="003E27B1">
        <w:t xml:space="preserve">.3.3 </w:t>
      </w:r>
      <w:r w:rsidR="003E27B1" w:rsidRPr="00750794">
        <w:rPr>
          <w:rFonts w:eastAsiaTheme="minorHAnsi"/>
        </w:rPr>
        <w:t>Application and Approval Process</w:t>
      </w:r>
      <w:bookmarkEnd w:id="28"/>
    </w:p>
    <w:p w14:paraId="7404989F" w14:textId="77777777" w:rsidR="003E27B1" w:rsidRDefault="003E27B1" w:rsidP="003E27B1">
      <w:r w:rsidRPr="00750794">
        <w:t>Pre-Feasibility Report:</w:t>
      </w:r>
      <w:r>
        <w:t xml:space="preserve"> </w:t>
      </w:r>
      <w:r w:rsidRPr="00750794">
        <w:t>Applicants must submit a preliminary report demonstrating their capability to produce green hydrogen.</w:t>
      </w:r>
    </w:p>
    <w:p w14:paraId="6F5FEE71" w14:textId="4C053D35" w:rsidR="003E27B1" w:rsidRPr="00750794" w:rsidRDefault="003E27B1" w:rsidP="003E27B1">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4E4B476E" w14:textId="28BEE9D4" w:rsidR="003E27B1" w:rsidRDefault="003E27B1" w:rsidP="003E27B1">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90033D5" w14:textId="77777777" w:rsidR="003E27B1" w:rsidRPr="00750794" w:rsidRDefault="003E27B1" w:rsidP="003E27B1"/>
    <w:p w14:paraId="57D1494B" w14:textId="21AA450B" w:rsidR="003E27B1" w:rsidRPr="00750794" w:rsidRDefault="005848B1" w:rsidP="003E27B1">
      <w:pPr>
        <w:pStyle w:val="Heading3"/>
        <w:rPr>
          <w:rFonts w:eastAsiaTheme="minorHAnsi"/>
        </w:rPr>
      </w:pPr>
      <w:bookmarkStart w:id="29" w:name="_Toc185406383"/>
      <w:r>
        <w:t>10</w:t>
      </w:r>
      <w:r w:rsidR="003E27B1">
        <w:t>.3.4</w:t>
      </w:r>
      <w:r w:rsidR="003E27B1" w:rsidRPr="00750794">
        <w:rPr>
          <w:rFonts w:eastAsiaTheme="minorHAnsi"/>
        </w:rPr>
        <w:t xml:space="preserve"> Usage and Compliance</w:t>
      </w:r>
      <w:bookmarkEnd w:id="29"/>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28FFA66A"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685D4119" w14:textId="77777777" w:rsidR="003E27B1" w:rsidRPr="00750794" w:rsidRDefault="003E27B1" w:rsidP="003E27B1"/>
    <w:p w14:paraId="5C97535E" w14:textId="080F8C3A" w:rsidR="003E27B1" w:rsidRPr="00750794" w:rsidRDefault="005848B1" w:rsidP="003E27B1">
      <w:pPr>
        <w:pStyle w:val="Heading3"/>
        <w:rPr>
          <w:rFonts w:eastAsiaTheme="minorHAnsi"/>
        </w:rPr>
      </w:pPr>
      <w:bookmarkStart w:id="30" w:name="_Toc185406384"/>
      <w:r>
        <w:t>10</w:t>
      </w:r>
      <w:r w:rsidR="003E27B1">
        <w:t xml:space="preserve">.3.5 </w:t>
      </w:r>
      <w:r w:rsidR="003E27B1" w:rsidRPr="00750794">
        <w:rPr>
          <w:rFonts w:eastAsiaTheme="minorHAnsi"/>
        </w:rPr>
        <w:t>Financial and Operational Responsibilities</w:t>
      </w:r>
      <w:bookmarkEnd w:id="30"/>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31612D51"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036816A3" w14:textId="77777777" w:rsidR="003E27B1" w:rsidRPr="00750794" w:rsidRDefault="003E27B1" w:rsidP="003E27B1"/>
    <w:p w14:paraId="4B392D00" w14:textId="510AB064" w:rsidR="003E27B1" w:rsidRPr="00750794" w:rsidRDefault="005848B1" w:rsidP="003E27B1">
      <w:pPr>
        <w:pStyle w:val="Heading3"/>
        <w:rPr>
          <w:rFonts w:eastAsiaTheme="minorHAnsi"/>
        </w:rPr>
      </w:pPr>
      <w:bookmarkStart w:id="31" w:name="_Toc185406385"/>
      <w:r>
        <w:t>10</w:t>
      </w:r>
      <w:r w:rsidR="003E27B1">
        <w:t xml:space="preserve">.3.6 </w:t>
      </w:r>
      <w:r w:rsidR="003E27B1" w:rsidRPr="00750794">
        <w:rPr>
          <w:rFonts w:eastAsiaTheme="minorHAnsi"/>
        </w:rPr>
        <w:t>Governance and Oversight</w:t>
      </w:r>
      <w:bookmarkEnd w:id="31"/>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lastRenderedPageBreak/>
        <w:t>High Power Committee (HPC):</w:t>
      </w:r>
      <w:r>
        <w:t xml:space="preserve"> </w:t>
      </w:r>
      <w:r w:rsidRPr="00750794">
        <w:t>Sets parameters for equipment and production standards, and prioritizes applications based on predefined criteria.</w:t>
      </w:r>
    </w:p>
    <w:p w14:paraId="7C17F3C8" w14:textId="4DD1F953"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6C5ACF88" w14:textId="77777777" w:rsidR="003E27B1" w:rsidRPr="003E27B1" w:rsidRDefault="003E27B1" w:rsidP="003E27B1"/>
    <w:p w14:paraId="5A2567D6" w14:textId="78CDC238" w:rsidR="0089499B" w:rsidRPr="00866861" w:rsidRDefault="00866861" w:rsidP="00866861">
      <w:pPr>
        <w:pStyle w:val="Heading1"/>
      </w:pPr>
      <w:bookmarkStart w:id="32" w:name="_Toc185406386"/>
      <w:r>
        <w:t>11.</w:t>
      </w:r>
      <w:r>
        <w:tab/>
      </w:r>
      <w:r w:rsidR="0089499B" w:rsidRPr="00866861">
        <w:t>Addressing Conflicting Interests</w:t>
      </w:r>
      <w:bookmarkEnd w:id="32"/>
    </w:p>
    <w:p w14:paraId="4D0D3B6F" w14:textId="4DC48F23" w:rsidR="005F0BAE" w:rsidRDefault="0089499B" w:rsidP="005F0BAE">
      <w:pPr>
        <w:pStyle w:val="Heading1"/>
      </w:pPr>
      <w:bookmarkStart w:id="33" w:name="_Toc185406387"/>
      <w:r>
        <w:t>12.</w:t>
      </w:r>
      <w:r>
        <w:tab/>
      </w:r>
      <w:r w:rsidRPr="0089499B">
        <w:t>Turbine Components: Logistics and Transformation</w:t>
      </w:r>
      <w:bookmarkEnd w:id="33"/>
    </w:p>
    <w:p w14:paraId="7F290CE0" w14:textId="77777777" w:rsidR="005F0BAE" w:rsidRPr="005F0BAE" w:rsidRDefault="005F0BAE" w:rsidP="005F0BAE"/>
    <w:p w14:paraId="447D87C3" w14:textId="3FDA6B86" w:rsidR="005A73AA" w:rsidRDefault="005F0BAE" w:rsidP="005A73AA">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1169BEAF" w14:textId="77777777" w:rsidR="005A73AA" w:rsidRDefault="005A73AA" w:rsidP="005A73AA"/>
    <w:p w14:paraId="1ECE1BBC" w14:textId="546AA3B3" w:rsidR="005A73AA" w:rsidRDefault="005A73AA" w:rsidP="005A73AA">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7706A87E" w14:textId="20C4E81D" w:rsidR="005F0BAE" w:rsidRPr="00FA7B88" w:rsidRDefault="005F0BAE" w:rsidP="005A73AA"/>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B10FDB">
            <w:pPr>
              <w:jc w:val="center"/>
            </w:pPr>
            <w:r>
              <w:t>Wind Turbine Manufacturing components</w:t>
            </w:r>
          </w:p>
        </w:tc>
        <w:tc>
          <w:tcPr>
            <w:tcW w:w="3231" w:type="dxa"/>
          </w:tcPr>
          <w:p w14:paraId="3F539FDE" w14:textId="7AA20873"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B10FDB">
            <w:pPr>
              <w:jc w:val="center"/>
            </w:pPr>
            <w:r>
              <w:t>Nacelle</w:t>
            </w:r>
          </w:p>
        </w:tc>
        <w:tc>
          <w:tcPr>
            <w:tcW w:w="3231" w:type="dxa"/>
          </w:tcPr>
          <w:p w14:paraId="312F10C0" w14:textId="05C007E1"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B10FDB">
            <w:pPr>
              <w:jc w:val="center"/>
            </w:pPr>
            <w:r>
              <w:t>Nacelle Cover</w:t>
            </w:r>
          </w:p>
        </w:tc>
        <w:tc>
          <w:tcPr>
            <w:tcW w:w="3231" w:type="dxa"/>
          </w:tcPr>
          <w:p w14:paraId="6B353F34" w14:textId="0AF39392"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B10FDB">
            <w:pPr>
              <w:jc w:val="center"/>
            </w:pPr>
            <w:r>
              <w:t>Hub</w:t>
            </w:r>
          </w:p>
        </w:tc>
        <w:tc>
          <w:tcPr>
            <w:tcW w:w="3231" w:type="dxa"/>
          </w:tcPr>
          <w:p w14:paraId="500D1246" w14:textId="081C85C4"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B10FDB">
            <w:pPr>
              <w:jc w:val="center"/>
            </w:pPr>
            <w:r>
              <w:t xml:space="preserve">Rotor </w:t>
            </w:r>
            <w:r w:rsidR="00B10FDB">
              <w:t>Blade</w:t>
            </w:r>
            <w:r>
              <w:t>s</w:t>
            </w:r>
          </w:p>
        </w:tc>
        <w:tc>
          <w:tcPr>
            <w:tcW w:w="3231" w:type="dxa"/>
          </w:tcPr>
          <w:p w14:paraId="761F132D" w14:textId="156FD7D1"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B10FDB">
            <w:pPr>
              <w:jc w:val="center"/>
            </w:pPr>
            <w:r>
              <w:t>Tower</w:t>
            </w:r>
          </w:p>
        </w:tc>
        <w:tc>
          <w:tcPr>
            <w:tcW w:w="3231" w:type="dxa"/>
          </w:tcPr>
          <w:p w14:paraId="58716889" w14:textId="1C1D4585"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B10FDB">
            <w:pPr>
              <w:jc w:val="center"/>
            </w:pPr>
            <w:r>
              <w:t xml:space="preserve">Electrical </w:t>
            </w:r>
          </w:p>
        </w:tc>
        <w:tc>
          <w:tcPr>
            <w:tcW w:w="3231" w:type="dxa"/>
          </w:tcPr>
          <w:p w14:paraId="773A2A16" w14:textId="7C8B307C"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18"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w:lastRenderedPageBreak/>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4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NXNwIAAII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oi6zkzAFlEfUy0LfSs7wdY38G+b8M7PYOygEzoN/wkUqwKBgsCipwP7623nwx5Ii&#10;SkmLvZhTjcNCifqusdRRXmzduJnO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C2SNX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A7lZ21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Gve0uk2AgAAgg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5"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ONeMnTkCAACE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6"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morLzzgCAACE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7"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8"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AA52HD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49"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B/VS4W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0"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D4YU90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9"/>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Pr="001F2D2A" w:rsidRDefault="001F2D2A" w:rsidP="001F2D2A"/>
    <w:p w14:paraId="7308230E" w14:textId="38BF2405" w:rsidR="0089499B" w:rsidRPr="0089499B" w:rsidRDefault="0089499B" w:rsidP="0089499B">
      <w:pPr>
        <w:pStyle w:val="Heading1"/>
      </w:pPr>
      <w:bookmarkStart w:id="34" w:name="_Toc185406388"/>
      <w:r>
        <w:lastRenderedPageBreak/>
        <w:t>13.</w:t>
      </w:r>
      <w:r>
        <w:tab/>
      </w:r>
      <w:r w:rsidRPr="0089499B">
        <w:t>Profitability Analysis: Calculating the Financial Viability</w:t>
      </w:r>
      <w:bookmarkEnd w:id="34"/>
    </w:p>
    <w:p w14:paraId="1A35BEFC" w14:textId="7578FC53" w:rsidR="0089499B" w:rsidRPr="0089499B" w:rsidRDefault="0089499B" w:rsidP="0089499B">
      <w:pPr>
        <w:pStyle w:val="Heading1"/>
      </w:pPr>
      <w:bookmarkStart w:id="35" w:name="_Toc185406389"/>
      <w:r>
        <w:t>14.</w:t>
      </w:r>
      <w:r>
        <w:tab/>
      </w:r>
      <w:r w:rsidRPr="0089499B">
        <w:t>Long-term Strategy: Wind Energy Development Roadmap to 2030/2050</w:t>
      </w:r>
      <w:bookmarkEnd w:id="35"/>
    </w:p>
    <w:p w14:paraId="1AEC766E" w14:textId="41E97076" w:rsidR="0089499B" w:rsidRPr="0089499B" w:rsidRDefault="0089499B" w:rsidP="0089499B">
      <w:pPr>
        <w:pStyle w:val="Heading1"/>
      </w:pPr>
      <w:bookmarkStart w:id="36" w:name="_Toc185406390"/>
      <w:r>
        <w:t>15.</w:t>
      </w:r>
      <w:r>
        <w:tab/>
      </w:r>
      <w:r w:rsidRPr="0089499B">
        <w:t>Barriers and Obstacles to Wind Farm Development</w:t>
      </w:r>
      <w:bookmarkEnd w:id="36"/>
    </w:p>
    <w:p w14:paraId="47FFB955" w14:textId="692CE434" w:rsidR="004E6032" w:rsidRPr="003E27B1" w:rsidRDefault="0089499B" w:rsidP="003E27B1">
      <w:pPr>
        <w:pStyle w:val="Heading1"/>
      </w:pPr>
      <w:bookmarkStart w:id="37" w:name="_Toc185406391"/>
      <w:r>
        <w:t>16.</w:t>
      </w:r>
      <w:r>
        <w:tab/>
      </w:r>
      <w:r w:rsidRPr="0089499B">
        <w:t>Conclusion: A Strategic Plan for Wind Energy Development in Gujarat</w:t>
      </w:r>
      <w:bookmarkEnd w:id="37"/>
    </w:p>
    <w:bookmarkStart w:id="38" w:name="_Toc185406392"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38"/>
        </w:p>
        <w:sdt>
          <w:sdtPr>
            <w:id w:val="-573587230"/>
            <w:bibliography/>
          </w:sdtPr>
          <w:sdtContent>
            <w:p w14:paraId="323E4328" w14:textId="77777777" w:rsidR="00A86CF7"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A86CF7" w14:paraId="68BC3D65" w14:textId="77777777">
                <w:trPr>
                  <w:divId w:val="732044363"/>
                  <w:tblCellSpacing w:w="15" w:type="dxa"/>
                </w:trPr>
                <w:tc>
                  <w:tcPr>
                    <w:tcW w:w="50" w:type="pct"/>
                    <w:hideMark/>
                  </w:tcPr>
                  <w:p w14:paraId="79848B30" w14:textId="6E1EE4D9" w:rsidR="00A86CF7" w:rsidRDefault="00A86CF7">
                    <w:pPr>
                      <w:pStyle w:val="Bibliography"/>
                      <w:rPr>
                        <w:noProof/>
                        <w:kern w:val="0"/>
                        <w:szCs w:val="24"/>
                        <w14:ligatures w14:val="none"/>
                      </w:rPr>
                    </w:pPr>
                    <w:r>
                      <w:rPr>
                        <w:noProof/>
                      </w:rPr>
                      <w:t xml:space="preserve">[1] </w:t>
                    </w:r>
                  </w:p>
                </w:tc>
                <w:tc>
                  <w:tcPr>
                    <w:tcW w:w="0" w:type="auto"/>
                    <w:hideMark/>
                  </w:tcPr>
                  <w:p w14:paraId="6CDCABEB" w14:textId="77777777" w:rsidR="00A86CF7" w:rsidRDefault="00A86CF7">
                    <w:pPr>
                      <w:pStyle w:val="Bibliography"/>
                      <w:rPr>
                        <w:noProof/>
                      </w:rPr>
                    </w:pPr>
                    <w:r>
                      <w:rPr>
                        <w:noProof/>
                      </w:rPr>
                      <w:t>“MINISTRY OF NEW AND RENEWABLE ENERGY,” 01 2024. [Online]. Available: https://mnre.gov.in/wind-overview. [Accessed 2024 10 02].</w:t>
                    </w:r>
                  </w:p>
                </w:tc>
              </w:tr>
              <w:tr w:rsidR="00A86CF7" w14:paraId="5EC3EA3B" w14:textId="77777777">
                <w:trPr>
                  <w:divId w:val="732044363"/>
                  <w:tblCellSpacing w:w="15" w:type="dxa"/>
                </w:trPr>
                <w:tc>
                  <w:tcPr>
                    <w:tcW w:w="50" w:type="pct"/>
                    <w:hideMark/>
                  </w:tcPr>
                  <w:p w14:paraId="188C429B" w14:textId="77777777" w:rsidR="00A86CF7" w:rsidRDefault="00A86CF7">
                    <w:pPr>
                      <w:pStyle w:val="Bibliography"/>
                      <w:rPr>
                        <w:noProof/>
                      </w:rPr>
                    </w:pPr>
                    <w:r>
                      <w:rPr>
                        <w:noProof/>
                      </w:rPr>
                      <w:t xml:space="preserve">[2] </w:t>
                    </w:r>
                  </w:p>
                </w:tc>
                <w:tc>
                  <w:tcPr>
                    <w:tcW w:w="0" w:type="auto"/>
                    <w:hideMark/>
                  </w:tcPr>
                  <w:p w14:paraId="57E3F1E6" w14:textId="77777777" w:rsidR="00A86CF7" w:rsidRDefault="00A86CF7">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86CF7" w14:paraId="4817FB9C" w14:textId="77777777">
                <w:trPr>
                  <w:divId w:val="732044363"/>
                  <w:tblCellSpacing w:w="15" w:type="dxa"/>
                </w:trPr>
                <w:tc>
                  <w:tcPr>
                    <w:tcW w:w="50" w:type="pct"/>
                    <w:hideMark/>
                  </w:tcPr>
                  <w:p w14:paraId="1CFDC5EF" w14:textId="77777777" w:rsidR="00A86CF7" w:rsidRDefault="00A86CF7">
                    <w:pPr>
                      <w:pStyle w:val="Bibliography"/>
                      <w:rPr>
                        <w:noProof/>
                      </w:rPr>
                    </w:pPr>
                    <w:r>
                      <w:rPr>
                        <w:noProof/>
                      </w:rPr>
                      <w:t xml:space="preserve">[3] </w:t>
                    </w:r>
                  </w:p>
                </w:tc>
                <w:tc>
                  <w:tcPr>
                    <w:tcW w:w="0" w:type="auto"/>
                    <w:hideMark/>
                  </w:tcPr>
                  <w:p w14:paraId="4E9F15E6" w14:textId="77777777" w:rsidR="00A86CF7" w:rsidRDefault="00A86CF7">
                    <w:pPr>
                      <w:pStyle w:val="Bibliography"/>
                      <w:rPr>
                        <w:noProof/>
                      </w:rPr>
                    </w:pPr>
                    <w:r>
                      <w:rPr>
                        <w:noProof/>
                      </w:rPr>
                      <w:t>“gujarat-bags-award-for-highest-wind-power-installed-capacity,” thehindubusinessline, 15 06 2024. [Online]. Available: https://www.thehindubusinessline.com. [Accessed 2 10 2024].</w:t>
                    </w:r>
                  </w:p>
                </w:tc>
              </w:tr>
              <w:tr w:rsidR="00A86CF7" w14:paraId="0EED6884" w14:textId="77777777">
                <w:trPr>
                  <w:divId w:val="732044363"/>
                  <w:tblCellSpacing w:w="15" w:type="dxa"/>
                </w:trPr>
                <w:tc>
                  <w:tcPr>
                    <w:tcW w:w="50" w:type="pct"/>
                    <w:hideMark/>
                  </w:tcPr>
                  <w:p w14:paraId="5B1C6E74" w14:textId="77777777" w:rsidR="00A86CF7" w:rsidRDefault="00A86CF7">
                    <w:pPr>
                      <w:pStyle w:val="Bibliography"/>
                      <w:rPr>
                        <w:noProof/>
                      </w:rPr>
                    </w:pPr>
                    <w:r>
                      <w:rPr>
                        <w:noProof/>
                      </w:rPr>
                      <w:t xml:space="preserve">[4] </w:t>
                    </w:r>
                  </w:p>
                </w:tc>
                <w:tc>
                  <w:tcPr>
                    <w:tcW w:w="0" w:type="auto"/>
                    <w:hideMark/>
                  </w:tcPr>
                  <w:p w14:paraId="6CC64FB9" w14:textId="77777777" w:rsidR="00A86CF7" w:rsidRDefault="00A86CF7">
                    <w:pPr>
                      <w:pStyle w:val="Bibliography"/>
                      <w:rPr>
                        <w:noProof/>
                      </w:rPr>
                    </w:pPr>
                    <w:r>
                      <w:rPr>
                        <w:noProof/>
                      </w:rPr>
                      <w:t>A. P. Z. P. C. Draxl, “Wind Resource Assessment,” NREL National Renewable Energy Laboratory, July, 2014.</w:t>
                    </w:r>
                  </w:p>
                </w:tc>
              </w:tr>
              <w:tr w:rsidR="00A86CF7" w14:paraId="26D38100" w14:textId="77777777">
                <w:trPr>
                  <w:divId w:val="732044363"/>
                  <w:tblCellSpacing w:w="15" w:type="dxa"/>
                </w:trPr>
                <w:tc>
                  <w:tcPr>
                    <w:tcW w:w="50" w:type="pct"/>
                    <w:hideMark/>
                  </w:tcPr>
                  <w:p w14:paraId="44CF509E" w14:textId="77777777" w:rsidR="00A86CF7" w:rsidRDefault="00A86CF7">
                    <w:pPr>
                      <w:pStyle w:val="Bibliography"/>
                      <w:rPr>
                        <w:noProof/>
                      </w:rPr>
                    </w:pPr>
                    <w:r>
                      <w:rPr>
                        <w:noProof/>
                      </w:rPr>
                      <w:t xml:space="preserve">[5] </w:t>
                    </w:r>
                  </w:p>
                </w:tc>
                <w:tc>
                  <w:tcPr>
                    <w:tcW w:w="0" w:type="auto"/>
                    <w:hideMark/>
                  </w:tcPr>
                  <w:p w14:paraId="60548DDF" w14:textId="77777777" w:rsidR="00A86CF7" w:rsidRDefault="00A86CF7">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86CF7" w14:paraId="4FD42960" w14:textId="77777777">
                <w:trPr>
                  <w:divId w:val="732044363"/>
                  <w:tblCellSpacing w:w="15" w:type="dxa"/>
                </w:trPr>
                <w:tc>
                  <w:tcPr>
                    <w:tcW w:w="50" w:type="pct"/>
                    <w:hideMark/>
                  </w:tcPr>
                  <w:p w14:paraId="1B08A070" w14:textId="77777777" w:rsidR="00A86CF7" w:rsidRDefault="00A86CF7">
                    <w:pPr>
                      <w:pStyle w:val="Bibliography"/>
                      <w:rPr>
                        <w:noProof/>
                      </w:rPr>
                    </w:pPr>
                    <w:r>
                      <w:rPr>
                        <w:noProof/>
                      </w:rPr>
                      <w:t xml:space="preserve">[6] </w:t>
                    </w:r>
                  </w:p>
                </w:tc>
                <w:tc>
                  <w:tcPr>
                    <w:tcW w:w="0" w:type="auto"/>
                    <w:hideMark/>
                  </w:tcPr>
                  <w:p w14:paraId="34FFAE72" w14:textId="77777777" w:rsidR="00A86CF7" w:rsidRDefault="00A86CF7">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86CF7" w14:paraId="1864F906" w14:textId="77777777">
                <w:trPr>
                  <w:divId w:val="732044363"/>
                  <w:tblCellSpacing w:w="15" w:type="dxa"/>
                </w:trPr>
                <w:tc>
                  <w:tcPr>
                    <w:tcW w:w="50" w:type="pct"/>
                    <w:hideMark/>
                  </w:tcPr>
                  <w:p w14:paraId="1944192D" w14:textId="77777777" w:rsidR="00A86CF7" w:rsidRDefault="00A86CF7">
                    <w:pPr>
                      <w:pStyle w:val="Bibliography"/>
                      <w:rPr>
                        <w:noProof/>
                      </w:rPr>
                    </w:pPr>
                    <w:r>
                      <w:rPr>
                        <w:noProof/>
                      </w:rPr>
                      <w:t xml:space="preserve">[7] </w:t>
                    </w:r>
                  </w:p>
                </w:tc>
                <w:tc>
                  <w:tcPr>
                    <w:tcW w:w="0" w:type="auto"/>
                    <w:hideMark/>
                  </w:tcPr>
                  <w:p w14:paraId="648689E5" w14:textId="77777777" w:rsidR="00A86CF7" w:rsidRDefault="00A86CF7">
                    <w:pPr>
                      <w:pStyle w:val="Bibliography"/>
                      <w:rPr>
                        <w:noProof/>
                      </w:rPr>
                    </w:pPr>
                    <w:r>
                      <w:rPr>
                        <w:noProof/>
                      </w:rPr>
                      <w:t>Suzlon Group, “Suzlon secures a repeat order of 193.2 MW from The KP Group in Gujarat,” 21 December 2023. [Online]. Available: https://www.suzlon.com. [Accessed 13 10 2024].</w:t>
                    </w:r>
                  </w:p>
                </w:tc>
              </w:tr>
              <w:tr w:rsidR="00A86CF7" w14:paraId="6E09C429" w14:textId="77777777">
                <w:trPr>
                  <w:divId w:val="732044363"/>
                  <w:tblCellSpacing w:w="15" w:type="dxa"/>
                </w:trPr>
                <w:tc>
                  <w:tcPr>
                    <w:tcW w:w="50" w:type="pct"/>
                    <w:hideMark/>
                  </w:tcPr>
                  <w:p w14:paraId="74B2250E" w14:textId="77777777" w:rsidR="00A86CF7" w:rsidRDefault="00A86CF7">
                    <w:pPr>
                      <w:pStyle w:val="Bibliography"/>
                      <w:rPr>
                        <w:noProof/>
                      </w:rPr>
                    </w:pPr>
                    <w:r>
                      <w:rPr>
                        <w:noProof/>
                      </w:rPr>
                      <w:lastRenderedPageBreak/>
                      <w:t xml:space="preserve">[8] </w:t>
                    </w:r>
                  </w:p>
                </w:tc>
                <w:tc>
                  <w:tcPr>
                    <w:tcW w:w="0" w:type="auto"/>
                    <w:hideMark/>
                  </w:tcPr>
                  <w:p w14:paraId="71448E08" w14:textId="77777777" w:rsidR="00A86CF7" w:rsidRDefault="00A86CF7">
                    <w:pPr>
                      <w:pStyle w:val="Bibliography"/>
                      <w:rPr>
                        <w:noProof/>
                      </w:rPr>
                    </w:pPr>
                    <w:r>
                      <w:rPr>
                        <w:noProof/>
                      </w:rPr>
                      <w:t>Gujarat Urja Vikas Nigam Ltd, “REQUEST FOR SELECTION (RfS),” 10 07 2023. [Online]. Available: https://jmkresearch.com. [Accessed 20 10 2024].</w:t>
                    </w:r>
                  </w:p>
                </w:tc>
              </w:tr>
              <w:tr w:rsidR="00A86CF7" w14:paraId="482CA587" w14:textId="77777777">
                <w:trPr>
                  <w:divId w:val="732044363"/>
                  <w:tblCellSpacing w:w="15" w:type="dxa"/>
                </w:trPr>
                <w:tc>
                  <w:tcPr>
                    <w:tcW w:w="50" w:type="pct"/>
                    <w:hideMark/>
                  </w:tcPr>
                  <w:p w14:paraId="07B75175" w14:textId="77777777" w:rsidR="00A86CF7" w:rsidRDefault="00A86CF7">
                    <w:pPr>
                      <w:pStyle w:val="Bibliography"/>
                      <w:rPr>
                        <w:noProof/>
                      </w:rPr>
                    </w:pPr>
                    <w:r>
                      <w:rPr>
                        <w:noProof/>
                      </w:rPr>
                      <w:t xml:space="preserve">[9] </w:t>
                    </w:r>
                  </w:p>
                </w:tc>
                <w:tc>
                  <w:tcPr>
                    <w:tcW w:w="0" w:type="auto"/>
                    <w:hideMark/>
                  </w:tcPr>
                  <w:p w14:paraId="1EBCB306" w14:textId="77777777" w:rsidR="00A86CF7" w:rsidRDefault="00A86CF7">
                    <w:pPr>
                      <w:pStyle w:val="Bibliography"/>
                      <w:rPr>
                        <w:noProof/>
                      </w:rPr>
                    </w:pPr>
                    <w:r>
                      <w:rPr>
                        <w:noProof/>
                      </w:rPr>
                      <w:t>DTU, “GLOBAL WIND ATLAS,” DTU, ESMAP, WORLD BANK GROUP, VORTEX, [Online]. Available: https://globalwindatlas.info. [Accessed 24 11 2024].</w:t>
                    </w:r>
                  </w:p>
                </w:tc>
              </w:tr>
              <w:tr w:rsidR="00A86CF7" w14:paraId="3D67FC36" w14:textId="77777777">
                <w:trPr>
                  <w:divId w:val="732044363"/>
                  <w:tblCellSpacing w:w="15" w:type="dxa"/>
                </w:trPr>
                <w:tc>
                  <w:tcPr>
                    <w:tcW w:w="50" w:type="pct"/>
                    <w:hideMark/>
                  </w:tcPr>
                  <w:p w14:paraId="73D6F64B" w14:textId="77777777" w:rsidR="00A86CF7" w:rsidRDefault="00A86CF7">
                    <w:pPr>
                      <w:pStyle w:val="Bibliography"/>
                      <w:rPr>
                        <w:noProof/>
                      </w:rPr>
                    </w:pPr>
                    <w:r>
                      <w:rPr>
                        <w:noProof/>
                      </w:rPr>
                      <w:t xml:space="preserve">[10] </w:t>
                    </w:r>
                  </w:p>
                </w:tc>
                <w:tc>
                  <w:tcPr>
                    <w:tcW w:w="0" w:type="auto"/>
                    <w:hideMark/>
                  </w:tcPr>
                  <w:p w14:paraId="18B39BAD" w14:textId="77777777" w:rsidR="00A86CF7" w:rsidRDefault="00A86CF7">
                    <w:pPr>
                      <w:pStyle w:val="Bibliography"/>
                      <w:rPr>
                        <w:noProof/>
                      </w:rPr>
                    </w:pPr>
                    <w:r>
                      <w:rPr>
                        <w:noProof/>
                      </w:rPr>
                      <w:t>GEOFABRIK, “OpenStreetMap Data Extracts,” [Online]. Available: https://download.geofabrik.de/. [Accessed 25 11 2024].</w:t>
                    </w:r>
                  </w:p>
                </w:tc>
              </w:tr>
              <w:tr w:rsidR="00A86CF7" w14:paraId="18DCA31A" w14:textId="77777777">
                <w:trPr>
                  <w:divId w:val="732044363"/>
                  <w:tblCellSpacing w:w="15" w:type="dxa"/>
                </w:trPr>
                <w:tc>
                  <w:tcPr>
                    <w:tcW w:w="50" w:type="pct"/>
                    <w:hideMark/>
                  </w:tcPr>
                  <w:p w14:paraId="59437E94" w14:textId="77777777" w:rsidR="00A86CF7" w:rsidRDefault="00A86CF7">
                    <w:pPr>
                      <w:pStyle w:val="Bibliography"/>
                      <w:rPr>
                        <w:noProof/>
                      </w:rPr>
                    </w:pPr>
                    <w:r>
                      <w:rPr>
                        <w:noProof/>
                      </w:rPr>
                      <w:t xml:space="preserve">[11] </w:t>
                    </w:r>
                  </w:p>
                </w:tc>
                <w:tc>
                  <w:tcPr>
                    <w:tcW w:w="0" w:type="auto"/>
                    <w:hideMark/>
                  </w:tcPr>
                  <w:p w14:paraId="0D5BE13D" w14:textId="77777777" w:rsidR="00A86CF7" w:rsidRDefault="00A86CF7">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86CF7" w14:paraId="497CF1EB" w14:textId="77777777">
                <w:trPr>
                  <w:divId w:val="732044363"/>
                  <w:tblCellSpacing w:w="15" w:type="dxa"/>
                </w:trPr>
                <w:tc>
                  <w:tcPr>
                    <w:tcW w:w="50" w:type="pct"/>
                    <w:hideMark/>
                  </w:tcPr>
                  <w:p w14:paraId="6369C9ED" w14:textId="77777777" w:rsidR="00A86CF7" w:rsidRDefault="00A86CF7">
                    <w:pPr>
                      <w:pStyle w:val="Bibliography"/>
                      <w:rPr>
                        <w:noProof/>
                      </w:rPr>
                    </w:pPr>
                    <w:r>
                      <w:rPr>
                        <w:noProof/>
                      </w:rPr>
                      <w:t xml:space="preserve">[12] </w:t>
                    </w:r>
                  </w:p>
                </w:tc>
                <w:tc>
                  <w:tcPr>
                    <w:tcW w:w="0" w:type="auto"/>
                    <w:hideMark/>
                  </w:tcPr>
                  <w:p w14:paraId="6C746CC0" w14:textId="77777777" w:rsidR="00A86CF7" w:rsidRDefault="00A86CF7">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86CF7" w14:paraId="27BC43DE" w14:textId="77777777">
                <w:trPr>
                  <w:divId w:val="732044363"/>
                  <w:tblCellSpacing w:w="15" w:type="dxa"/>
                </w:trPr>
                <w:tc>
                  <w:tcPr>
                    <w:tcW w:w="50" w:type="pct"/>
                    <w:hideMark/>
                  </w:tcPr>
                  <w:p w14:paraId="59599B10" w14:textId="77777777" w:rsidR="00A86CF7" w:rsidRDefault="00A86CF7">
                    <w:pPr>
                      <w:pStyle w:val="Bibliography"/>
                      <w:rPr>
                        <w:noProof/>
                      </w:rPr>
                    </w:pPr>
                    <w:r>
                      <w:rPr>
                        <w:noProof/>
                      </w:rPr>
                      <w:t xml:space="preserve">[13] </w:t>
                    </w:r>
                  </w:p>
                </w:tc>
                <w:tc>
                  <w:tcPr>
                    <w:tcW w:w="0" w:type="auto"/>
                    <w:hideMark/>
                  </w:tcPr>
                  <w:p w14:paraId="5D9E94B8" w14:textId="77777777" w:rsidR="00A86CF7" w:rsidRDefault="00A86CF7">
                    <w:pPr>
                      <w:pStyle w:val="Bibliography"/>
                      <w:rPr>
                        <w:noProof/>
                      </w:rPr>
                    </w:pPr>
                    <w:r>
                      <w:rPr>
                        <w:noProof/>
                      </w:rPr>
                      <w:t>P. C. Abhishek Gawande, “Environmental and social impacts of wind energy: a view point with reference to India,” Indian Institute of Forest Management, Bhopa, 2019.</w:t>
                    </w:r>
                  </w:p>
                </w:tc>
              </w:tr>
              <w:tr w:rsidR="00A86CF7" w14:paraId="43701B00" w14:textId="77777777">
                <w:trPr>
                  <w:divId w:val="732044363"/>
                  <w:tblCellSpacing w:w="15" w:type="dxa"/>
                </w:trPr>
                <w:tc>
                  <w:tcPr>
                    <w:tcW w:w="50" w:type="pct"/>
                    <w:hideMark/>
                  </w:tcPr>
                  <w:p w14:paraId="7C845A23" w14:textId="77777777" w:rsidR="00A86CF7" w:rsidRDefault="00A86CF7">
                    <w:pPr>
                      <w:pStyle w:val="Bibliography"/>
                      <w:rPr>
                        <w:noProof/>
                      </w:rPr>
                    </w:pPr>
                    <w:r>
                      <w:rPr>
                        <w:noProof/>
                      </w:rPr>
                      <w:t xml:space="preserve">[14] </w:t>
                    </w:r>
                  </w:p>
                </w:tc>
                <w:tc>
                  <w:tcPr>
                    <w:tcW w:w="0" w:type="auto"/>
                    <w:hideMark/>
                  </w:tcPr>
                  <w:p w14:paraId="7C82DD48" w14:textId="77777777" w:rsidR="00A86CF7" w:rsidRDefault="00A86CF7">
                    <w:pPr>
                      <w:pStyle w:val="Bibliography"/>
                      <w:rPr>
                        <w:noProof/>
                      </w:rPr>
                    </w:pPr>
                    <w:r>
                      <w:rPr>
                        <w:noProof/>
                      </w:rPr>
                      <w:t>EU-INDIA CLEAN ENERGY &amp; CLIMATE PARTNERSHIP, “About the partnership,” European Union , 30 March 2016. [Online]. Available: https://www.cecp-eu.in. [Accessed 13 10 2024].</w:t>
                    </w:r>
                  </w:p>
                </w:tc>
              </w:tr>
              <w:tr w:rsidR="00A86CF7" w14:paraId="39FFDAF8" w14:textId="77777777">
                <w:trPr>
                  <w:divId w:val="732044363"/>
                  <w:tblCellSpacing w:w="15" w:type="dxa"/>
                </w:trPr>
                <w:tc>
                  <w:tcPr>
                    <w:tcW w:w="50" w:type="pct"/>
                    <w:hideMark/>
                  </w:tcPr>
                  <w:p w14:paraId="3EC8B4FA" w14:textId="77777777" w:rsidR="00A86CF7" w:rsidRDefault="00A86CF7">
                    <w:pPr>
                      <w:pStyle w:val="Bibliography"/>
                      <w:rPr>
                        <w:noProof/>
                      </w:rPr>
                    </w:pPr>
                    <w:r>
                      <w:rPr>
                        <w:noProof/>
                      </w:rPr>
                      <w:t xml:space="preserve">[15] </w:t>
                    </w:r>
                  </w:p>
                </w:tc>
                <w:tc>
                  <w:tcPr>
                    <w:tcW w:w="0" w:type="auto"/>
                    <w:hideMark/>
                  </w:tcPr>
                  <w:p w14:paraId="34D3BCD4" w14:textId="77777777" w:rsidR="00A86CF7" w:rsidRDefault="00A86CF7">
                    <w:pPr>
                      <w:pStyle w:val="Bibliography"/>
                      <w:rPr>
                        <w:noProof/>
                      </w:rPr>
                    </w:pPr>
                    <w:r>
                      <w:rPr>
                        <w:noProof/>
                      </w:rPr>
                      <w:t>V. Shah, “India Sets Sail on 1 GW Offshore Wind Energy Projects in Gujarat, Tamil Nadu,” goodreturns, 19 June 2024. [Online]. Available: https://www.goodreturns.in. [Accessed 22 10 2024].</w:t>
                    </w:r>
                  </w:p>
                </w:tc>
              </w:tr>
              <w:tr w:rsidR="00A86CF7" w14:paraId="02F67EE5" w14:textId="77777777">
                <w:trPr>
                  <w:divId w:val="732044363"/>
                  <w:tblCellSpacing w:w="15" w:type="dxa"/>
                </w:trPr>
                <w:tc>
                  <w:tcPr>
                    <w:tcW w:w="50" w:type="pct"/>
                    <w:hideMark/>
                  </w:tcPr>
                  <w:p w14:paraId="278040A6" w14:textId="77777777" w:rsidR="00A86CF7" w:rsidRDefault="00A86CF7">
                    <w:pPr>
                      <w:pStyle w:val="Bibliography"/>
                      <w:rPr>
                        <w:noProof/>
                      </w:rPr>
                    </w:pPr>
                    <w:r>
                      <w:rPr>
                        <w:noProof/>
                      </w:rPr>
                      <w:t xml:space="preserve">[16] </w:t>
                    </w:r>
                  </w:p>
                </w:tc>
                <w:tc>
                  <w:tcPr>
                    <w:tcW w:w="0" w:type="auto"/>
                    <w:hideMark/>
                  </w:tcPr>
                  <w:p w14:paraId="7E3CF100" w14:textId="77777777" w:rsidR="00A86CF7" w:rsidRDefault="00A86CF7">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86CF7" w14:paraId="5F3ADDE4" w14:textId="77777777">
                <w:trPr>
                  <w:divId w:val="732044363"/>
                  <w:tblCellSpacing w:w="15" w:type="dxa"/>
                </w:trPr>
                <w:tc>
                  <w:tcPr>
                    <w:tcW w:w="50" w:type="pct"/>
                    <w:hideMark/>
                  </w:tcPr>
                  <w:p w14:paraId="456ECE44" w14:textId="77777777" w:rsidR="00A86CF7" w:rsidRDefault="00A86CF7">
                    <w:pPr>
                      <w:pStyle w:val="Bibliography"/>
                      <w:rPr>
                        <w:noProof/>
                      </w:rPr>
                    </w:pPr>
                    <w:r>
                      <w:rPr>
                        <w:noProof/>
                      </w:rPr>
                      <w:t xml:space="preserve">[17] </w:t>
                    </w:r>
                  </w:p>
                </w:tc>
                <w:tc>
                  <w:tcPr>
                    <w:tcW w:w="0" w:type="auto"/>
                    <w:hideMark/>
                  </w:tcPr>
                  <w:p w14:paraId="46EBCD96" w14:textId="77777777" w:rsidR="00A86CF7" w:rsidRDefault="00A86CF7">
                    <w:pPr>
                      <w:pStyle w:val="Bibliography"/>
                      <w:rPr>
                        <w:noProof/>
                      </w:rPr>
                    </w:pPr>
                    <w:r>
                      <w:rPr>
                        <w:noProof/>
                      </w:rPr>
                      <w:t>GE VERNOVA, “GE acquires 49% stake in Continuum onshore wind farm in support of the energy transition in India,” GE, [Online]. Available: https://www.gevernova.com. [Accessed 22 10 2024].</w:t>
                    </w:r>
                  </w:p>
                </w:tc>
              </w:tr>
              <w:tr w:rsidR="00A86CF7" w14:paraId="34ADE339" w14:textId="77777777">
                <w:trPr>
                  <w:divId w:val="732044363"/>
                  <w:tblCellSpacing w:w="15" w:type="dxa"/>
                </w:trPr>
                <w:tc>
                  <w:tcPr>
                    <w:tcW w:w="50" w:type="pct"/>
                    <w:hideMark/>
                  </w:tcPr>
                  <w:p w14:paraId="705F4AF8" w14:textId="77777777" w:rsidR="00A86CF7" w:rsidRDefault="00A86CF7">
                    <w:pPr>
                      <w:pStyle w:val="Bibliography"/>
                      <w:rPr>
                        <w:noProof/>
                      </w:rPr>
                    </w:pPr>
                    <w:r>
                      <w:rPr>
                        <w:noProof/>
                      </w:rPr>
                      <w:t xml:space="preserve">[18] </w:t>
                    </w:r>
                  </w:p>
                </w:tc>
                <w:tc>
                  <w:tcPr>
                    <w:tcW w:w="0" w:type="auto"/>
                    <w:hideMark/>
                  </w:tcPr>
                  <w:p w14:paraId="12CBEF74" w14:textId="77777777" w:rsidR="00A86CF7" w:rsidRDefault="00A86CF7">
                    <w:pPr>
                      <w:pStyle w:val="Bibliography"/>
                      <w:rPr>
                        <w:noProof/>
                      </w:rPr>
                    </w:pPr>
                    <w:r>
                      <w:rPr>
                        <w:noProof/>
                      </w:rPr>
                      <w:t>Wind farm BoP, “Wind farm testing and commissioning,” 2017, [Online]. Available: https://www.windfarmbop.com/. [Accessed 22 10 2024].</w:t>
                    </w:r>
                  </w:p>
                </w:tc>
              </w:tr>
              <w:tr w:rsidR="00A86CF7" w14:paraId="7011A816" w14:textId="77777777">
                <w:trPr>
                  <w:divId w:val="732044363"/>
                  <w:tblCellSpacing w:w="15" w:type="dxa"/>
                </w:trPr>
                <w:tc>
                  <w:tcPr>
                    <w:tcW w:w="50" w:type="pct"/>
                    <w:hideMark/>
                  </w:tcPr>
                  <w:p w14:paraId="0DF2D063" w14:textId="77777777" w:rsidR="00A86CF7" w:rsidRDefault="00A86CF7">
                    <w:pPr>
                      <w:pStyle w:val="Bibliography"/>
                      <w:rPr>
                        <w:noProof/>
                      </w:rPr>
                    </w:pPr>
                    <w:r>
                      <w:rPr>
                        <w:noProof/>
                      </w:rPr>
                      <w:t xml:space="preserve">[19] </w:t>
                    </w:r>
                  </w:p>
                </w:tc>
                <w:tc>
                  <w:tcPr>
                    <w:tcW w:w="0" w:type="auto"/>
                    <w:hideMark/>
                  </w:tcPr>
                  <w:p w14:paraId="37310ECD" w14:textId="77777777" w:rsidR="00A86CF7" w:rsidRDefault="00A86CF7">
                    <w:pPr>
                      <w:pStyle w:val="Bibliography"/>
                      <w:rPr>
                        <w:noProof/>
                      </w:rPr>
                    </w:pPr>
                    <w:r>
                      <w:rPr>
                        <w:noProof/>
                      </w:rPr>
                      <w:t>A. P. a. Z. P. . Draxl, “Wind Resource Assessment,” National Renewable Energy Laboratory (NREL), 2014.</w:t>
                    </w:r>
                  </w:p>
                </w:tc>
              </w:tr>
              <w:tr w:rsidR="00A86CF7" w14:paraId="4211F480" w14:textId="77777777">
                <w:trPr>
                  <w:divId w:val="732044363"/>
                  <w:tblCellSpacing w:w="15" w:type="dxa"/>
                </w:trPr>
                <w:tc>
                  <w:tcPr>
                    <w:tcW w:w="50" w:type="pct"/>
                    <w:hideMark/>
                  </w:tcPr>
                  <w:p w14:paraId="706A371F" w14:textId="77777777" w:rsidR="00A86CF7" w:rsidRDefault="00A86CF7">
                    <w:pPr>
                      <w:pStyle w:val="Bibliography"/>
                      <w:rPr>
                        <w:noProof/>
                      </w:rPr>
                    </w:pPr>
                    <w:r>
                      <w:rPr>
                        <w:noProof/>
                      </w:rPr>
                      <w:t xml:space="preserve">[20] </w:t>
                    </w:r>
                  </w:p>
                </w:tc>
                <w:tc>
                  <w:tcPr>
                    <w:tcW w:w="0" w:type="auto"/>
                    <w:hideMark/>
                  </w:tcPr>
                  <w:p w14:paraId="35D18617" w14:textId="77777777" w:rsidR="00A86CF7" w:rsidRDefault="00A86CF7">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A86CF7" w14:paraId="408C5F2B" w14:textId="77777777">
                <w:trPr>
                  <w:divId w:val="732044363"/>
                  <w:tblCellSpacing w:w="15" w:type="dxa"/>
                </w:trPr>
                <w:tc>
                  <w:tcPr>
                    <w:tcW w:w="50" w:type="pct"/>
                    <w:hideMark/>
                  </w:tcPr>
                  <w:p w14:paraId="45DDABAA" w14:textId="77777777" w:rsidR="00A86CF7" w:rsidRDefault="00A86CF7">
                    <w:pPr>
                      <w:pStyle w:val="Bibliography"/>
                      <w:rPr>
                        <w:noProof/>
                      </w:rPr>
                    </w:pPr>
                    <w:r>
                      <w:rPr>
                        <w:noProof/>
                      </w:rPr>
                      <w:lastRenderedPageBreak/>
                      <w:t xml:space="preserve">[21] </w:t>
                    </w:r>
                  </w:p>
                </w:tc>
                <w:tc>
                  <w:tcPr>
                    <w:tcW w:w="0" w:type="auto"/>
                    <w:hideMark/>
                  </w:tcPr>
                  <w:p w14:paraId="640F7870" w14:textId="77777777" w:rsidR="00A86CF7" w:rsidRDefault="00A86CF7">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86CF7" w14:paraId="04AE0B65" w14:textId="77777777">
                <w:trPr>
                  <w:divId w:val="732044363"/>
                  <w:tblCellSpacing w:w="15" w:type="dxa"/>
                </w:trPr>
                <w:tc>
                  <w:tcPr>
                    <w:tcW w:w="50" w:type="pct"/>
                    <w:hideMark/>
                  </w:tcPr>
                  <w:p w14:paraId="642BBF79" w14:textId="77777777" w:rsidR="00A86CF7" w:rsidRDefault="00A86CF7">
                    <w:pPr>
                      <w:pStyle w:val="Bibliography"/>
                      <w:rPr>
                        <w:noProof/>
                      </w:rPr>
                    </w:pPr>
                    <w:r>
                      <w:rPr>
                        <w:noProof/>
                      </w:rPr>
                      <w:t xml:space="preserve">[22] </w:t>
                    </w:r>
                  </w:p>
                </w:tc>
                <w:tc>
                  <w:tcPr>
                    <w:tcW w:w="0" w:type="auto"/>
                    <w:hideMark/>
                  </w:tcPr>
                  <w:p w14:paraId="7D5D7067" w14:textId="77777777" w:rsidR="00A86CF7" w:rsidRDefault="00A86CF7">
                    <w:pPr>
                      <w:pStyle w:val="Bibliography"/>
                      <w:rPr>
                        <w:noProof/>
                      </w:rPr>
                    </w:pPr>
                    <w:r>
                      <w:rPr>
                        <w:noProof/>
                      </w:rPr>
                      <w:t>Gujarat Energy Development Agency, Gujarat Government, [Online]. Available: https://geda.gujarat.gov.in. [Accessed 22 10 2024].</w:t>
                    </w:r>
                  </w:p>
                </w:tc>
              </w:tr>
            </w:tbl>
            <w:p w14:paraId="23F7CB6E" w14:textId="77777777" w:rsidR="00A86CF7" w:rsidRDefault="00A86CF7">
              <w:pPr>
                <w:divId w:val="73204436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9" w:name="_Toc185406393"/>
      <w:r>
        <w:rPr>
          <w:lang w:val="en-GB"/>
        </w:rPr>
        <w:t>18.</w:t>
      </w:r>
      <w:r>
        <w:rPr>
          <w:lang w:val="en-GB"/>
        </w:rPr>
        <w:tab/>
        <w:t>Appendices</w:t>
      </w:r>
      <w:bookmarkEnd w:id="39"/>
    </w:p>
    <w:p w14:paraId="6A4A1769" w14:textId="5A822330" w:rsidR="003E27B1" w:rsidRDefault="007F5F5A" w:rsidP="003E27B1">
      <w:pPr>
        <w:pStyle w:val="Heading2"/>
        <w:rPr>
          <w:lang w:val="en-GB"/>
        </w:rPr>
      </w:pPr>
      <w:bookmarkStart w:id="40" w:name="_Toc185406394"/>
      <w:r>
        <w:rPr>
          <w:lang w:val="en-GB"/>
        </w:rPr>
        <w:t>q</w:t>
      </w:r>
      <w:r w:rsidR="003E27B1">
        <w:rPr>
          <w:lang w:val="en-GB"/>
        </w:rPr>
        <w:t>6.1</w:t>
      </w:r>
      <w:r w:rsidR="003E27B1">
        <w:rPr>
          <w:lang w:val="en-GB"/>
        </w:rPr>
        <w:tab/>
        <w:t>Commissioning all necessary studies</w:t>
      </w:r>
      <w:bookmarkEnd w:id="40"/>
    </w:p>
    <w:p w14:paraId="377102F8" w14:textId="77777777" w:rsidR="003E27B1" w:rsidRDefault="003E27B1" w:rsidP="003E27B1">
      <w:pPr>
        <w:pStyle w:val="Heading3"/>
      </w:pPr>
      <w:bookmarkStart w:id="41" w:name="_Toc185406395"/>
      <w:r w:rsidRPr="007651B4">
        <w:t>6.1.1 Environmental Impact Assessment (EIA)</w:t>
      </w:r>
      <w:bookmarkEnd w:id="41"/>
      <w:r w:rsidRPr="008C5910">
        <w:rPr>
          <w:rFonts w:eastAsiaTheme="minorHAnsi" w:cstheme="minorBidi"/>
          <w:color w:val="auto"/>
          <w:sz w:val="24"/>
          <w:szCs w:val="22"/>
        </w:rPr>
        <w:t xml:space="preserve"> </w:t>
      </w:r>
    </w:p>
    <w:p w14:paraId="058BA62F" w14:textId="5AC6C76E"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5973147E" w14:textId="6CBA61F0"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2" w:name="_Toc185406396"/>
      <w:r w:rsidRPr="007651B4">
        <w:t>6.1.</w:t>
      </w:r>
      <w:r>
        <w:t>2</w:t>
      </w:r>
      <w:r w:rsidRPr="007651B4">
        <w:t xml:space="preserve"> Social Impact Assessment (SIA)</w:t>
      </w:r>
      <w:bookmarkEnd w:id="42"/>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63FC310A"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A86CF7" w:rsidRPr="00A86CF7">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3" w:name="_Toc185406397"/>
      <w:r w:rsidRPr="007651B4">
        <w:lastRenderedPageBreak/>
        <w:t>6.1.</w:t>
      </w:r>
      <w:r>
        <w:t>3</w:t>
      </w:r>
      <w:r w:rsidRPr="007651B4">
        <w:t xml:space="preserve"> Wildlife and Habitat Studies</w:t>
      </w:r>
      <w:bookmarkEnd w:id="43"/>
    </w:p>
    <w:p w14:paraId="4AD741CF" w14:textId="77777777" w:rsidR="003E27B1" w:rsidRPr="00DB6161" w:rsidRDefault="003E27B1" w:rsidP="003E27B1"/>
    <w:p w14:paraId="3F047286" w14:textId="77777777" w:rsidR="003E27B1" w:rsidRPr="007651B4" w:rsidRDefault="003E27B1" w:rsidP="003E27B1">
      <w:pPr>
        <w:pStyle w:val="Heading3"/>
      </w:pPr>
      <w:bookmarkStart w:id="44" w:name="_Toc185406398"/>
      <w:r w:rsidRPr="007651B4">
        <w:t>6.1.</w:t>
      </w:r>
      <w:r>
        <w:t>4</w:t>
      </w:r>
      <w:r w:rsidRPr="007651B4">
        <w:t xml:space="preserve"> Regulatory Compliance</w:t>
      </w:r>
      <w:bookmarkEnd w:id="44"/>
    </w:p>
    <w:p w14:paraId="28AA4DBB" w14:textId="6794D369"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A86CF7" w:rsidRPr="00A86CF7">
            <w:rPr>
              <w:noProof/>
            </w:rPr>
            <w:t>[14]</w:t>
          </w:r>
          <w:r>
            <w:fldChar w:fldCharType="end"/>
          </w:r>
        </w:sdtContent>
      </w:sdt>
    </w:p>
    <w:p w14:paraId="41ADB85C" w14:textId="77777777" w:rsidR="003E27B1" w:rsidRDefault="003E27B1" w:rsidP="003E27B1">
      <w:pPr>
        <w:pStyle w:val="Heading2"/>
        <w:rPr>
          <w:lang w:val="en-GB"/>
        </w:rPr>
      </w:pPr>
      <w:bookmarkStart w:id="45" w:name="_Toc185406399"/>
      <w:r>
        <w:rPr>
          <w:lang w:val="en-GB"/>
        </w:rPr>
        <w:t>7.2</w:t>
      </w:r>
      <w:r>
        <w:rPr>
          <w:lang w:val="en-GB"/>
        </w:rPr>
        <w:tab/>
        <w:t>Financial Support, Finding Investors and O&amp;M companies</w:t>
      </w:r>
      <w:bookmarkEnd w:id="45"/>
    </w:p>
    <w:p w14:paraId="40866A2D" w14:textId="77777777" w:rsidR="003E27B1" w:rsidRDefault="003E27B1" w:rsidP="003E27B1">
      <w:pPr>
        <w:pStyle w:val="Heading3"/>
        <w:rPr>
          <w:lang w:val="en-GB"/>
        </w:rPr>
      </w:pPr>
      <w:bookmarkStart w:id="46" w:name="_Toc185406400"/>
      <w:r>
        <w:rPr>
          <w:lang w:val="en-GB"/>
        </w:rPr>
        <w:t>7.2.1 Financial support by Government</w:t>
      </w:r>
      <w:bookmarkEnd w:id="46"/>
      <w:r>
        <w:rPr>
          <w:lang w:val="en-GB"/>
        </w:rPr>
        <w:t xml:space="preserve"> </w:t>
      </w:r>
    </w:p>
    <w:p w14:paraId="7FA4287F" w14:textId="793B4C41" w:rsidR="003E27B1" w:rsidRPr="00191B8F" w:rsidRDefault="003E27B1" w:rsidP="003E27B1">
      <w:pPr>
        <w:pStyle w:val="ListParagraph"/>
        <w:numPr>
          <w:ilvl w:val="0"/>
          <w:numId w:val="24"/>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A86CF7">
            <w:rPr>
              <w:noProof/>
            </w:rPr>
            <w:t xml:space="preserve"> </w:t>
          </w:r>
          <w:r w:rsidR="00A86CF7" w:rsidRPr="00A86CF7">
            <w:rPr>
              <w:noProof/>
            </w:rPr>
            <w:t>[15]</w:t>
          </w:r>
          <w:r>
            <w:fldChar w:fldCharType="end"/>
          </w:r>
        </w:sdtContent>
      </w:sdt>
      <w:r w:rsidRPr="00E956EC">
        <w:br/>
      </w:r>
    </w:p>
    <w:p w14:paraId="57B27C68" w14:textId="543077C2" w:rsidR="003E27B1" w:rsidRDefault="003E27B1" w:rsidP="003E27B1">
      <w:pPr>
        <w:pStyle w:val="ListParagraph"/>
        <w:numPr>
          <w:ilvl w:val="0"/>
          <w:numId w:val="24"/>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A86CF7">
            <w:rPr>
              <w:noProof/>
            </w:rPr>
            <w:t xml:space="preserve"> </w:t>
          </w:r>
          <w:r w:rsidR="00A86CF7" w:rsidRPr="00A86CF7">
            <w:rPr>
              <w:noProof/>
            </w:rPr>
            <w:t>[16]</w:t>
          </w:r>
          <w:r w:rsidRPr="00191B8F">
            <w:rPr>
              <w:lang w:val="en-GB"/>
            </w:rPr>
            <w:fldChar w:fldCharType="end"/>
          </w:r>
        </w:sdtContent>
      </w:sdt>
    </w:p>
    <w:p w14:paraId="755B8DC0" w14:textId="77777777" w:rsidR="003E27B1" w:rsidRPr="00191B8F" w:rsidRDefault="003E27B1" w:rsidP="003E27B1">
      <w:pPr>
        <w:pStyle w:val="ListParagraph"/>
        <w:numPr>
          <w:ilvl w:val="0"/>
          <w:numId w:val="24"/>
        </w:numPr>
        <w:rPr>
          <w:lang w:val="en-GB"/>
        </w:rPr>
      </w:pPr>
    </w:p>
    <w:p w14:paraId="5459F523" w14:textId="77777777" w:rsidR="003E27B1" w:rsidRDefault="003E27B1" w:rsidP="003E27B1">
      <w:pPr>
        <w:pStyle w:val="Heading3"/>
        <w:rPr>
          <w:lang w:val="en-GB"/>
        </w:rPr>
      </w:pPr>
      <w:bookmarkStart w:id="47" w:name="_Toc185406401"/>
      <w:r>
        <w:rPr>
          <w:lang w:val="en-GB"/>
        </w:rPr>
        <w:t>7.2.2 Financial support by Bank</w:t>
      </w:r>
      <w:bookmarkEnd w:id="47"/>
      <w:r>
        <w:rPr>
          <w:lang w:val="en-GB"/>
        </w:rPr>
        <w:t xml:space="preserve"> </w:t>
      </w:r>
    </w:p>
    <w:p w14:paraId="1A1E1942" w14:textId="77777777" w:rsidR="003E27B1" w:rsidRPr="00191B8F" w:rsidRDefault="003E27B1" w:rsidP="003E27B1">
      <w:pPr>
        <w:numPr>
          <w:ilvl w:val="0"/>
          <w:numId w:val="25"/>
        </w:numPr>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3E27B1">
      <w:pPr>
        <w:numPr>
          <w:ilvl w:val="0"/>
          <w:numId w:val="25"/>
        </w:numPr>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3E27B1">
      <w:pPr>
        <w:numPr>
          <w:ilvl w:val="0"/>
          <w:numId w:val="25"/>
        </w:numPr>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23A5B2AC" w:rsidR="003E27B1" w:rsidRDefault="003E27B1" w:rsidP="003E27B1">
      <w:pPr>
        <w:numPr>
          <w:ilvl w:val="0"/>
          <w:numId w:val="25"/>
        </w:numPr>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A86CF7">
            <w:rPr>
              <w:noProof/>
            </w:rPr>
            <w:t xml:space="preserve"> </w:t>
          </w:r>
          <w:r w:rsidR="00A86CF7" w:rsidRPr="00A86CF7">
            <w:rPr>
              <w:noProof/>
            </w:rPr>
            <w:t>[17]</w:t>
          </w:r>
          <w:r>
            <w:fldChar w:fldCharType="end"/>
          </w:r>
        </w:sdtContent>
      </w:sdt>
    </w:p>
    <w:p w14:paraId="3D6BF027" w14:textId="77777777" w:rsidR="003E27B1" w:rsidRPr="008215C3" w:rsidRDefault="003E27B1" w:rsidP="003E27B1">
      <w:pPr>
        <w:numPr>
          <w:ilvl w:val="0"/>
          <w:numId w:val="25"/>
        </w:numPr>
      </w:pPr>
    </w:p>
    <w:p w14:paraId="70E8D9D6" w14:textId="77777777" w:rsidR="003E27B1" w:rsidRDefault="003E27B1" w:rsidP="003E27B1">
      <w:pPr>
        <w:pStyle w:val="Heading3"/>
      </w:pPr>
      <w:bookmarkStart w:id="48" w:name="_Toc185406402"/>
      <w:r w:rsidRPr="003F5153">
        <w:t xml:space="preserve">7.2.3 </w:t>
      </w:r>
      <w:r>
        <w:t xml:space="preserve">Available </w:t>
      </w:r>
      <w:r w:rsidRPr="003F5153">
        <w:t>Investors companies</w:t>
      </w:r>
      <w:bookmarkEnd w:id="48"/>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3E27B1">
      <w:pPr>
        <w:pStyle w:val="ListParagraph"/>
        <w:numPr>
          <w:ilvl w:val="0"/>
          <w:numId w:val="32"/>
        </w:numPr>
        <w:spacing w:line="240" w:lineRule="auto"/>
      </w:pPr>
      <w:r w:rsidRPr="00293B65">
        <w:t>Continuum Green Energy</w:t>
      </w:r>
    </w:p>
    <w:p w14:paraId="7375EF68" w14:textId="77777777" w:rsidR="003E27B1" w:rsidRPr="00293B65" w:rsidRDefault="003E27B1" w:rsidP="003E27B1">
      <w:pPr>
        <w:pStyle w:val="ListParagraph"/>
        <w:numPr>
          <w:ilvl w:val="0"/>
          <w:numId w:val="32"/>
        </w:numPr>
        <w:spacing w:line="240" w:lineRule="auto"/>
      </w:pPr>
      <w:r w:rsidRPr="00293B65">
        <w:t>Morgan Stanley Infrastructure</w:t>
      </w:r>
    </w:p>
    <w:p w14:paraId="0E6E5701" w14:textId="77777777" w:rsidR="003E27B1" w:rsidRPr="00293B65" w:rsidRDefault="003E27B1" w:rsidP="003E27B1">
      <w:pPr>
        <w:pStyle w:val="ListParagraph"/>
        <w:numPr>
          <w:ilvl w:val="0"/>
          <w:numId w:val="32"/>
        </w:numPr>
        <w:spacing w:line="240" w:lineRule="auto"/>
      </w:pPr>
      <w:r w:rsidRPr="00293B65">
        <w:lastRenderedPageBreak/>
        <w:t>Siemens Gamesa</w:t>
      </w:r>
    </w:p>
    <w:p w14:paraId="3A0C7C55" w14:textId="77777777" w:rsidR="003E27B1" w:rsidRPr="00293B65" w:rsidRDefault="003E27B1" w:rsidP="003E27B1">
      <w:pPr>
        <w:pStyle w:val="ListParagraph"/>
        <w:numPr>
          <w:ilvl w:val="0"/>
          <w:numId w:val="32"/>
        </w:numPr>
        <w:spacing w:line="240" w:lineRule="auto"/>
      </w:pPr>
      <w:r w:rsidRPr="00293B65">
        <w:t>GE Energy Financial Services</w:t>
      </w:r>
    </w:p>
    <w:p w14:paraId="0C0AA0D9" w14:textId="77777777" w:rsidR="003E27B1" w:rsidRPr="00293B65" w:rsidRDefault="003E27B1" w:rsidP="003E27B1">
      <w:pPr>
        <w:pStyle w:val="ListParagraph"/>
        <w:numPr>
          <w:ilvl w:val="0"/>
          <w:numId w:val="32"/>
        </w:numPr>
        <w:spacing w:line="240" w:lineRule="auto"/>
      </w:pPr>
      <w:r w:rsidRPr="00293B65">
        <w:t>Tata Power</w:t>
      </w:r>
    </w:p>
    <w:p w14:paraId="0EC961C1" w14:textId="77777777" w:rsidR="003E27B1" w:rsidRPr="00293B65" w:rsidRDefault="003E27B1" w:rsidP="003E27B1">
      <w:pPr>
        <w:pStyle w:val="ListParagraph"/>
        <w:numPr>
          <w:ilvl w:val="0"/>
          <w:numId w:val="32"/>
        </w:numPr>
        <w:spacing w:line="240" w:lineRule="auto"/>
      </w:pPr>
      <w:r w:rsidRPr="00293B65">
        <w:t>Adani Green Energy</w:t>
      </w:r>
    </w:p>
    <w:p w14:paraId="5EB7D013" w14:textId="77777777" w:rsidR="003E27B1" w:rsidRPr="00293B65" w:rsidRDefault="003E27B1" w:rsidP="003E27B1">
      <w:pPr>
        <w:pStyle w:val="ListParagraph"/>
        <w:numPr>
          <w:ilvl w:val="0"/>
          <w:numId w:val="32"/>
        </w:numPr>
        <w:spacing w:line="240" w:lineRule="auto"/>
      </w:pPr>
      <w:proofErr w:type="spellStart"/>
      <w:r w:rsidRPr="00293B65">
        <w:t>ReNew</w:t>
      </w:r>
      <w:proofErr w:type="spellEnd"/>
      <w:r w:rsidRPr="00293B65">
        <w:t xml:space="preserve"> Power</w:t>
      </w:r>
    </w:p>
    <w:p w14:paraId="4CB65420" w14:textId="77777777" w:rsidR="003E27B1" w:rsidRDefault="003E27B1" w:rsidP="003E27B1">
      <w:pPr>
        <w:pStyle w:val="ListParagraph"/>
        <w:numPr>
          <w:ilvl w:val="0"/>
          <w:numId w:val="34"/>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9" w:name="_Toc185406403"/>
      <w:r>
        <w:t>7.2.4 Available Operation and Maintenance companies</w:t>
      </w:r>
      <w:bookmarkEnd w:id="49"/>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3E27B1">
      <w:pPr>
        <w:pStyle w:val="ListParagraph"/>
        <w:numPr>
          <w:ilvl w:val="0"/>
          <w:numId w:val="33"/>
        </w:numPr>
        <w:spacing w:line="240" w:lineRule="auto"/>
      </w:pPr>
      <w:r w:rsidRPr="00293B65">
        <w:t>KP Energy Ltd</w:t>
      </w:r>
    </w:p>
    <w:p w14:paraId="72EBE932" w14:textId="77777777" w:rsidR="003E27B1" w:rsidRPr="00293B65" w:rsidRDefault="003E27B1" w:rsidP="003E27B1">
      <w:pPr>
        <w:pStyle w:val="ListParagraph"/>
        <w:numPr>
          <w:ilvl w:val="0"/>
          <w:numId w:val="33"/>
        </w:numPr>
        <w:spacing w:line="240" w:lineRule="auto"/>
      </w:pPr>
      <w:r w:rsidRPr="00293B65">
        <w:t>Suzlon Energy Ltd</w:t>
      </w:r>
    </w:p>
    <w:p w14:paraId="5F5E10A2" w14:textId="77777777" w:rsidR="003E27B1" w:rsidRPr="00293B65" w:rsidRDefault="003E27B1" w:rsidP="003E27B1">
      <w:pPr>
        <w:pStyle w:val="ListParagraph"/>
        <w:numPr>
          <w:ilvl w:val="0"/>
          <w:numId w:val="33"/>
        </w:numPr>
        <w:spacing w:line="240" w:lineRule="auto"/>
      </w:pPr>
      <w:r w:rsidRPr="00293B65">
        <w:t>Aditya Birla Renewable Energy </w:t>
      </w:r>
    </w:p>
    <w:p w14:paraId="36B0FF3A" w14:textId="77777777" w:rsidR="003E27B1" w:rsidRPr="00293B65" w:rsidRDefault="003E27B1" w:rsidP="003E27B1">
      <w:pPr>
        <w:pStyle w:val="ListParagraph"/>
        <w:numPr>
          <w:ilvl w:val="0"/>
          <w:numId w:val="33"/>
        </w:numPr>
        <w:spacing w:line="240" w:lineRule="auto"/>
      </w:pPr>
      <w:r w:rsidRPr="00293B65">
        <w:t>GE Renewable Energy</w:t>
      </w:r>
    </w:p>
    <w:p w14:paraId="3F3C2EE2" w14:textId="77777777" w:rsidR="003E27B1" w:rsidRPr="00293B65" w:rsidRDefault="003E27B1" w:rsidP="003E27B1">
      <w:pPr>
        <w:pStyle w:val="ListParagraph"/>
        <w:numPr>
          <w:ilvl w:val="0"/>
          <w:numId w:val="33"/>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0" w:name="_Toc185406404"/>
      <w:r>
        <w:rPr>
          <w:lang w:val="en-GB"/>
        </w:rPr>
        <w:t>7.3</w:t>
      </w:r>
      <w:r>
        <w:rPr>
          <w:lang w:val="en-GB"/>
        </w:rPr>
        <w:tab/>
        <w:t>Apply for Auction</w:t>
      </w:r>
      <w:bookmarkEnd w:id="50"/>
    </w:p>
    <w:p w14:paraId="04233BCB" w14:textId="77777777" w:rsidR="003E27B1" w:rsidRPr="00D4541A" w:rsidRDefault="003E27B1" w:rsidP="003E27B1">
      <w:pPr>
        <w:pStyle w:val="ListParagraph"/>
        <w:numPr>
          <w:ilvl w:val="0"/>
          <w:numId w:val="39"/>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3E27B1">
      <w:pPr>
        <w:pStyle w:val="ListParagraph"/>
        <w:numPr>
          <w:ilvl w:val="0"/>
          <w:numId w:val="39"/>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3E27B1">
      <w:pPr>
        <w:pStyle w:val="ListParagraph"/>
        <w:numPr>
          <w:ilvl w:val="0"/>
          <w:numId w:val="39"/>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3E27B1">
      <w:pPr>
        <w:pStyle w:val="ListParagraph"/>
        <w:numPr>
          <w:ilvl w:val="0"/>
          <w:numId w:val="39"/>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3E27B1">
      <w:pPr>
        <w:pStyle w:val="ListParagraph"/>
        <w:numPr>
          <w:ilvl w:val="0"/>
          <w:numId w:val="39"/>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1E8FD4C9" w:rsidR="003E27B1" w:rsidRPr="00D4541A" w:rsidRDefault="003E27B1" w:rsidP="003E27B1">
      <w:pPr>
        <w:pStyle w:val="ListParagraph"/>
        <w:numPr>
          <w:ilvl w:val="0"/>
          <w:numId w:val="39"/>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1" w:name="_Toc185406405"/>
      <w:r>
        <w:rPr>
          <w:lang w:val="en-GB"/>
        </w:rPr>
        <w:t>7.4</w:t>
      </w:r>
      <w:r>
        <w:rPr>
          <w:lang w:val="en-GB"/>
        </w:rPr>
        <w:tab/>
        <w:t>Construction</w:t>
      </w:r>
      <w:bookmarkEnd w:id="51"/>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3E27B1">
      <w:pPr>
        <w:pStyle w:val="ListParagraph"/>
        <w:numPr>
          <w:ilvl w:val="0"/>
          <w:numId w:val="40"/>
        </w:numPr>
      </w:pPr>
      <w:r w:rsidRPr="00507EE2">
        <w:rPr>
          <w:b/>
          <w:bCs/>
        </w:rPr>
        <w:lastRenderedPageBreak/>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3E27B1">
      <w:pPr>
        <w:pStyle w:val="ListParagraph"/>
        <w:numPr>
          <w:ilvl w:val="0"/>
          <w:numId w:val="40"/>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3E27B1">
      <w:pPr>
        <w:pStyle w:val="ListParagraph"/>
        <w:numPr>
          <w:ilvl w:val="0"/>
          <w:numId w:val="40"/>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3E27B1">
      <w:pPr>
        <w:pStyle w:val="ListParagraph"/>
        <w:numPr>
          <w:ilvl w:val="0"/>
          <w:numId w:val="40"/>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2" w:name="_Toc185406406"/>
      <w:r>
        <w:rPr>
          <w:lang w:val="en-GB"/>
        </w:rPr>
        <w:t>7.5</w:t>
      </w:r>
      <w:r>
        <w:rPr>
          <w:lang w:val="en-GB"/>
        </w:rPr>
        <w:tab/>
        <w:t>Testing, Commissioning and Operation</w:t>
      </w:r>
      <w:bookmarkEnd w:id="52"/>
    </w:p>
    <w:p w14:paraId="12CE120F" w14:textId="77777777" w:rsidR="003E27B1" w:rsidRDefault="003E27B1" w:rsidP="003E27B1">
      <w:pPr>
        <w:pStyle w:val="ListParagraph"/>
        <w:numPr>
          <w:ilvl w:val="0"/>
          <w:numId w:val="41"/>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3" w:name="_Toc185406407"/>
      <w:r>
        <w:t>7.5.1 Testing</w:t>
      </w:r>
      <w:bookmarkEnd w:id="53"/>
    </w:p>
    <w:p w14:paraId="7FBF7DD0" w14:textId="77777777" w:rsidR="003E27B1" w:rsidRDefault="003E27B1" w:rsidP="003E27B1">
      <w:r>
        <w:t>Basically, there are three types of testing:</w:t>
      </w:r>
    </w:p>
    <w:p w14:paraId="704A998F" w14:textId="77777777" w:rsidR="003E27B1" w:rsidRPr="003415F5" w:rsidRDefault="003E27B1" w:rsidP="003E27B1">
      <w:pPr>
        <w:pStyle w:val="ListParagraph"/>
        <w:numPr>
          <w:ilvl w:val="0"/>
          <w:numId w:val="42"/>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3E27B1">
      <w:pPr>
        <w:pStyle w:val="ListParagraph"/>
        <w:numPr>
          <w:ilvl w:val="0"/>
          <w:numId w:val="42"/>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3E27B1">
      <w:pPr>
        <w:pStyle w:val="ListParagraph"/>
        <w:numPr>
          <w:ilvl w:val="0"/>
          <w:numId w:val="42"/>
        </w:numPr>
        <w:rPr>
          <w:b/>
          <w:bCs/>
        </w:rPr>
      </w:pPr>
      <w:r w:rsidRPr="003415F5">
        <w:rPr>
          <w:b/>
          <w:bCs/>
        </w:rPr>
        <w:t>Performance Tests</w:t>
      </w:r>
    </w:p>
    <w:p w14:paraId="0AA6C9CF" w14:textId="2E3CF641"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A86CF7">
            <w:rPr>
              <w:noProof/>
            </w:rPr>
            <w:t xml:space="preserve"> </w:t>
          </w:r>
          <w:r w:rsidR="00A86CF7" w:rsidRPr="00A86CF7">
            <w:rPr>
              <w:noProof/>
            </w:rPr>
            <w:t>[18]</w:t>
          </w:r>
          <w:r>
            <w:fldChar w:fldCharType="end"/>
          </w:r>
        </w:sdtContent>
      </w:sdt>
    </w:p>
    <w:p w14:paraId="3B98ADA4" w14:textId="77777777" w:rsidR="003E27B1" w:rsidRDefault="003E27B1" w:rsidP="003E27B1">
      <w:pPr>
        <w:pStyle w:val="Heading3"/>
      </w:pPr>
      <w:bookmarkStart w:id="54" w:name="_Toc185406408"/>
      <w:r>
        <w:t>7.5.2 Commissioning</w:t>
      </w:r>
      <w:bookmarkEnd w:id="54"/>
    </w:p>
    <w:p w14:paraId="6B4A4331" w14:textId="77777777" w:rsidR="003E27B1" w:rsidRPr="00507EE2" w:rsidRDefault="003E27B1" w:rsidP="003E27B1">
      <w:pPr>
        <w:pStyle w:val="Heading3"/>
      </w:pPr>
      <w:bookmarkStart w:id="55" w:name="_Toc185406409"/>
      <w:r>
        <w:t>7.5.3 Operation</w:t>
      </w:r>
      <w:bookmarkEnd w:id="55"/>
    </w:p>
    <w:p w14:paraId="1B00AE1B" w14:textId="77777777" w:rsidR="003E27B1" w:rsidRPr="00680417" w:rsidRDefault="003E27B1" w:rsidP="003E27B1">
      <w:pPr>
        <w:pStyle w:val="Heading2"/>
        <w:rPr>
          <w:lang w:val="en-GB"/>
        </w:rPr>
      </w:pPr>
      <w:bookmarkStart w:id="56" w:name="_Toc185406410"/>
      <w:r>
        <w:rPr>
          <w:lang w:val="en-GB"/>
        </w:rPr>
        <w:t>7.6</w:t>
      </w:r>
      <w:r>
        <w:rPr>
          <w:lang w:val="en-GB"/>
        </w:rPr>
        <w:tab/>
        <w:t>Official Opening</w:t>
      </w:r>
      <w:bookmarkEnd w:id="56"/>
    </w:p>
    <w:p w14:paraId="04240CAA" w14:textId="77777777" w:rsidR="003E27B1" w:rsidRPr="00680417" w:rsidRDefault="003E27B1" w:rsidP="003E27B1">
      <w:pPr>
        <w:pStyle w:val="ListParagraph"/>
        <w:numPr>
          <w:ilvl w:val="0"/>
          <w:numId w:val="43"/>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3E27B1">
      <w:pPr>
        <w:pStyle w:val="ListParagraph"/>
        <w:numPr>
          <w:ilvl w:val="0"/>
          <w:numId w:val="43"/>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3E27B1">
      <w:pPr>
        <w:pStyle w:val="ListParagraph"/>
        <w:numPr>
          <w:ilvl w:val="0"/>
          <w:numId w:val="43"/>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3E27B1">
      <w:pPr>
        <w:pStyle w:val="ListParagraph"/>
        <w:numPr>
          <w:ilvl w:val="0"/>
          <w:numId w:val="43"/>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E0321F">
      <w:pPr>
        <w:pStyle w:val="ListParagraph"/>
        <w:numPr>
          <w:ilvl w:val="0"/>
          <w:numId w:val="43"/>
        </w:numPr>
        <w:rPr>
          <w:lang w:val="en-GB"/>
        </w:rPr>
      </w:pPr>
      <w:r w:rsidRPr="00680417">
        <w:rPr>
          <w:b/>
          <w:bCs/>
          <w:lang w:val="en-GB"/>
        </w:rPr>
        <w:lastRenderedPageBreak/>
        <w:t>Refreshments and Networking</w:t>
      </w:r>
      <w:r w:rsidRPr="00680417">
        <w:rPr>
          <w:lang w:val="en-GB"/>
        </w:rPr>
        <w:t>: Keeps the atmosphere relaxed and enjoyable, providing informal opportunities for discussion and building connections.</w:t>
      </w:r>
    </w:p>
    <w:sectPr w:rsidR="00A573D1" w:rsidRPr="003E27B1" w:rsidSect="00725BF0">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651EB" w14:textId="77777777" w:rsidR="00DD0763" w:rsidRDefault="00DD0763" w:rsidP="00DB3ABE">
      <w:pPr>
        <w:spacing w:after="0" w:line="240" w:lineRule="auto"/>
      </w:pPr>
      <w:r>
        <w:separator/>
      </w:r>
    </w:p>
  </w:endnote>
  <w:endnote w:type="continuationSeparator" w:id="0">
    <w:p w14:paraId="221684C2" w14:textId="77777777" w:rsidR="00DD0763" w:rsidRDefault="00DD0763"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8F53C" w14:textId="77777777" w:rsidR="00DD0763" w:rsidRDefault="00DD0763" w:rsidP="00DB3ABE">
      <w:pPr>
        <w:spacing w:after="0" w:line="240" w:lineRule="auto"/>
      </w:pPr>
      <w:r>
        <w:separator/>
      </w:r>
    </w:p>
  </w:footnote>
  <w:footnote w:type="continuationSeparator" w:id="0">
    <w:p w14:paraId="6523321E" w14:textId="77777777" w:rsidR="00DD0763" w:rsidRDefault="00DD0763"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672F"/>
    <w:multiLevelType w:val="multilevel"/>
    <w:tmpl w:val="8202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09B1"/>
    <w:multiLevelType w:val="multilevel"/>
    <w:tmpl w:val="F3FE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3296F"/>
    <w:multiLevelType w:val="multilevel"/>
    <w:tmpl w:val="A64A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A2B4B"/>
    <w:multiLevelType w:val="multilevel"/>
    <w:tmpl w:val="272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597"/>
    <w:multiLevelType w:val="multilevel"/>
    <w:tmpl w:val="450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72FE1"/>
    <w:multiLevelType w:val="multilevel"/>
    <w:tmpl w:val="EBB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E6B1D"/>
    <w:multiLevelType w:val="multilevel"/>
    <w:tmpl w:val="FB8A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D532F8"/>
    <w:multiLevelType w:val="multilevel"/>
    <w:tmpl w:val="478C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96AD6"/>
    <w:multiLevelType w:val="hybridMultilevel"/>
    <w:tmpl w:val="0C2C60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B46DAF"/>
    <w:multiLevelType w:val="multilevel"/>
    <w:tmpl w:val="41A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4648D"/>
    <w:multiLevelType w:val="multilevel"/>
    <w:tmpl w:val="7BDC0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B02BE"/>
    <w:multiLevelType w:val="multilevel"/>
    <w:tmpl w:val="C382C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BD3D73"/>
    <w:multiLevelType w:val="multilevel"/>
    <w:tmpl w:val="36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EC4A8B"/>
    <w:multiLevelType w:val="hybridMultilevel"/>
    <w:tmpl w:val="F08CE2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6762F1C"/>
    <w:multiLevelType w:val="multilevel"/>
    <w:tmpl w:val="F3C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85D68"/>
    <w:multiLevelType w:val="multilevel"/>
    <w:tmpl w:val="2F8A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F10976"/>
    <w:multiLevelType w:val="multilevel"/>
    <w:tmpl w:val="2C8A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5F655E"/>
    <w:multiLevelType w:val="multilevel"/>
    <w:tmpl w:val="6DD60D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CB3A5E"/>
    <w:multiLevelType w:val="multilevel"/>
    <w:tmpl w:val="AE0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A976346"/>
    <w:multiLevelType w:val="multilevel"/>
    <w:tmpl w:val="A3DE1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DC16DA"/>
    <w:multiLevelType w:val="hybridMultilevel"/>
    <w:tmpl w:val="A81A5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3C5F3B45"/>
    <w:multiLevelType w:val="multilevel"/>
    <w:tmpl w:val="31C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43C59"/>
    <w:multiLevelType w:val="multilevel"/>
    <w:tmpl w:val="B99C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A75DCF"/>
    <w:multiLevelType w:val="multilevel"/>
    <w:tmpl w:val="265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00F86"/>
    <w:multiLevelType w:val="hybridMultilevel"/>
    <w:tmpl w:val="3C3069E6"/>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941630"/>
    <w:multiLevelType w:val="multilevel"/>
    <w:tmpl w:val="C04E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A74846"/>
    <w:multiLevelType w:val="multilevel"/>
    <w:tmpl w:val="B942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B24EF6"/>
    <w:multiLevelType w:val="multilevel"/>
    <w:tmpl w:val="FA1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20D98"/>
    <w:multiLevelType w:val="multilevel"/>
    <w:tmpl w:val="7A023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24267"/>
    <w:multiLevelType w:val="multilevel"/>
    <w:tmpl w:val="4AD4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9F7007"/>
    <w:multiLevelType w:val="hybridMultilevel"/>
    <w:tmpl w:val="FAD43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54D3ECA"/>
    <w:multiLevelType w:val="multilevel"/>
    <w:tmpl w:val="1FBC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8336C0C"/>
    <w:multiLevelType w:val="multilevel"/>
    <w:tmpl w:val="BB68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6974BB"/>
    <w:multiLevelType w:val="multilevel"/>
    <w:tmpl w:val="3EF24F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18E4ACE"/>
    <w:multiLevelType w:val="hybridMultilevel"/>
    <w:tmpl w:val="0882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37D1145"/>
    <w:multiLevelType w:val="multilevel"/>
    <w:tmpl w:val="7A4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B23678"/>
    <w:multiLevelType w:val="multilevel"/>
    <w:tmpl w:val="ADBE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994"/>
    <w:multiLevelType w:val="multilevel"/>
    <w:tmpl w:val="997A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B26930"/>
    <w:multiLevelType w:val="multilevel"/>
    <w:tmpl w:val="23D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35098"/>
    <w:multiLevelType w:val="hybridMultilevel"/>
    <w:tmpl w:val="3962DC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1FB691F"/>
    <w:multiLevelType w:val="multilevel"/>
    <w:tmpl w:val="4E50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3461996"/>
    <w:multiLevelType w:val="multilevel"/>
    <w:tmpl w:val="7F1CB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A27D53"/>
    <w:multiLevelType w:val="multilevel"/>
    <w:tmpl w:val="4422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511E15"/>
    <w:multiLevelType w:val="multilevel"/>
    <w:tmpl w:val="A2D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4089B"/>
    <w:multiLevelType w:val="multilevel"/>
    <w:tmpl w:val="833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FF4225"/>
    <w:multiLevelType w:val="hybridMultilevel"/>
    <w:tmpl w:val="ACDE67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7F315FBB"/>
    <w:multiLevelType w:val="multilevel"/>
    <w:tmpl w:val="92A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223812">
    <w:abstractNumId w:val="48"/>
  </w:num>
  <w:num w:numId="2" w16cid:durableId="2117408892">
    <w:abstractNumId w:val="43"/>
  </w:num>
  <w:num w:numId="3" w16cid:durableId="1809661997">
    <w:abstractNumId w:val="1"/>
  </w:num>
  <w:num w:numId="4" w16cid:durableId="395860380">
    <w:abstractNumId w:val="29"/>
  </w:num>
  <w:num w:numId="5" w16cid:durableId="167255447">
    <w:abstractNumId w:val="68"/>
  </w:num>
  <w:num w:numId="6" w16cid:durableId="586305864">
    <w:abstractNumId w:val="58"/>
  </w:num>
  <w:num w:numId="7" w16cid:durableId="520322074">
    <w:abstractNumId w:val="31"/>
  </w:num>
  <w:num w:numId="8" w16cid:durableId="814220204">
    <w:abstractNumId w:val="67"/>
  </w:num>
  <w:num w:numId="9" w16cid:durableId="300118935">
    <w:abstractNumId w:val="34"/>
  </w:num>
  <w:num w:numId="10" w16cid:durableId="262618750">
    <w:abstractNumId w:val="21"/>
  </w:num>
  <w:num w:numId="11" w16cid:durableId="78983786">
    <w:abstractNumId w:val="0"/>
  </w:num>
  <w:num w:numId="12" w16cid:durableId="2053115453">
    <w:abstractNumId w:val="59"/>
  </w:num>
  <w:num w:numId="13" w16cid:durableId="1636065280">
    <w:abstractNumId w:val="30"/>
  </w:num>
  <w:num w:numId="14" w16cid:durableId="1498184671">
    <w:abstractNumId w:val="19"/>
  </w:num>
  <w:num w:numId="15" w16cid:durableId="740978662">
    <w:abstractNumId w:val="39"/>
  </w:num>
  <w:num w:numId="16" w16cid:durableId="168254792">
    <w:abstractNumId w:val="55"/>
  </w:num>
  <w:num w:numId="17" w16cid:durableId="891691020">
    <w:abstractNumId w:val="42"/>
  </w:num>
  <w:num w:numId="18" w16cid:durableId="1144616011">
    <w:abstractNumId w:val="50"/>
  </w:num>
  <w:num w:numId="19" w16cid:durableId="1621037579">
    <w:abstractNumId w:val="20"/>
  </w:num>
  <w:num w:numId="20" w16cid:durableId="607736100">
    <w:abstractNumId w:val="54"/>
  </w:num>
  <w:num w:numId="21" w16cid:durableId="170729781">
    <w:abstractNumId w:val="27"/>
  </w:num>
  <w:num w:numId="22" w16cid:durableId="1944148093">
    <w:abstractNumId w:val="12"/>
  </w:num>
  <w:num w:numId="23" w16cid:durableId="1164855502">
    <w:abstractNumId w:val="46"/>
  </w:num>
  <w:num w:numId="24" w16cid:durableId="1795365337">
    <w:abstractNumId w:val="60"/>
  </w:num>
  <w:num w:numId="25" w16cid:durableId="488521875">
    <w:abstractNumId w:val="8"/>
  </w:num>
  <w:num w:numId="26" w16cid:durableId="1042940593">
    <w:abstractNumId w:val="10"/>
  </w:num>
  <w:num w:numId="27" w16cid:durableId="940065281">
    <w:abstractNumId w:val="53"/>
  </w:num>
  <w:num w:numId="28" w16cid:durableId="883063647">
    <w:abstractNumId w:val="66"/>
  </w:num>
  <w:num w:numId="29" w16cid:durableId="1870072505">
    <w:abstractNumId w:val="51"/>
  </w:num>
  <w:num w:numId="30" w16cid:durableId="1935043641">
    <w:abstractNumId w:val="13"/>
  </w:num>
  <w:num w:numId="31" w16cid:durableId="185406462">
    <w:abstractNumId w:val="28"/>
  </w:num>
  <w:num w:numId="32" w16cid:durableId="1742678640">
    <w:abstractNumId w:val="37"/>
  </w:num>
  <w:num w:numId="33" w16cid:durableId="1787505784">
    <w:abstractNumId w:val="33"/>
  </w:num>
  <w:num w:numId="34" w16cid:durableId="1927349506">
    <w:abstractNumId w:val="40"/>
  </w:num>
  <w:num w:numId="35" w16cid:durableId="112553690">
    <w:abstractNumId w:val="47"/>
  </w:num>
  <w:num w:numId="36" w16cid:durableId="1471825646">
    <w:abstractNumId w:val="3"/>
  </w:num>
  <w:num w:numId="37" w16cid:durableId="1121145566">
    <w:abstractNumId w:val="52"/>
  </w:num>
  <w:num w:numId="38" w16cid:durableId="522595058">
    <w:abstractNumId w:val="5"/>
  </w:num>
  <w:num w:numId="39" w16cid:durableId="1536426915">
    <w:abstractNumId w:val="26"/>
  </w:num>
  <w:num w:numId="40" w16cid:durableId="683020905">
    <w:abstractNumId w:val="61"/>
  </w:num>
  <w:num w:numId="41" w16cid:durableId="458299143">
    <w:abstractNumId w:val="15"/>
  </w:num>
  <w:num w:numId="42" w16cid:durableId="312415588">
    <w:abstractNumId w:val="23"/>
  </w:num>
  <w:num w:numId="43" w16cid:durableId="587808451">
    <w:abstractNumId w:val="9"/>
  </w:num>
  <w:num w:numId="44" w16cid:durableId="4552502">
    <w:abstractNumId w:val="32"/>
  </w:num>
  <w:num w:numId="45" w16cid:durableId="1948544262">
    <w:abstractNumId w:val="25"/>
  </w:num>
  <w:num w:numId="46" w16cid:durableId="437603440">
    <w:abstractNumId w:val="36"/>
  </w:num>
  <w:num w:numId="47" w16cid:durableId="1708601835">
    <w:abstractNumId w:val="17"/>
  </w:num>
  <w:num w:numId="48" w16cid:durableId="51200877">
    <w:abstractNumId w:val="44"/>
  </w:num>
  <w:num w:numId="49" w16cid:durableId="1501387015">
    <w:abstractNumId w:val="62"/>
  </w:num>
  <w:num w:numId="50" w16cid:durableId="280304933">
    <w:abstractNumId w:val="18"/>
  </w:num>
  <w:num w:numId="51" w16cid:durableId="956638697">
    <w:abstractNumId w:val="6"/>
  </w:num>
  <w:num w:numId="52" w16cid:durableId="386951126">
    <w:abstractNumId w:val="49"/>
  </w:num>
  <w:num w:numId="53" w16cid:durableId="959802474">
    <w:abstractNumId w:val="64"/>
  </w:num>
  <w:num w:numId="54" w16cid:durableId="381758813">
    <w:abstractNumId w:val="14"/>
  </w:num>
  <w:num w:numId="55" w16cid:durableId="1480725831">
    <w:abstractNumId w:val="2"/>
  </w:num>
  <w:num w:numId="56" w16cid:durableId="1735082697">
    <w:abstractNumId w:val="63"/>
  </w:num>
  <w:num w:numId="57" w16cid:durableId="718819024">
    <w:abstractNumId w:val="56"/>
  </w:num>
  <w:num w:numId="58" w16cid:durableId="878474589">
    <w:abstractNumId w:val="35"/>
  </w:num>
  <w:num w:numId="59" w16cid:durableId="1687294729">
    <w:abstractNumId w:val="38"/>
  </w:num>
  <w:num w:numId="60" w16cid:durableId="58132946">
    <w:abstractNumId w:val="57"/>
  </w:num>
  <w:num w:numId="61" w16cid:durableId="793016585">
    <w:abstractNumId w:val="65"/>
  </w:num>
  <w:num w:numId="62" w16cid:durableId="425031142">
    <w:abstractNumId w:val="16"/>
  </w:num>
  <w:num w:numId="63" w16cid:durableId="472720589">
    <w:abstractNumId w:val="45"/>
  </w:num>
  <w:num w:numId="64" w16cid:durableId="2105493440">
    <w:abstractNumId w:val="7"/>
  </w:num>
  <w:num w:numId="65" w16cid:durableId="432625616">
    <w:abstractNumId w:val="41"/>
  </w:num>
  <w:num w:numId="66" w16cid:durableId="1815289147">
    <w:abstractNumId w:val="4"/>
  </w:num>
  <w:num w:numId="67" w16cid:durableId="1282877316">
    <w:abstractNumId w:val="24"/>
  </w:num>
  <w:num w:numId="68" w16cid:durableId="1208373927">
    <w:abstractNumId w:val="11"/>
  </w:num>
  <w:num w:numId="69" w16cid:durableId="13492153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72AE3"/>
    <w:rsid w:val="00076DF9"/>
    <w:rsid w:val="00095504"/>
    <w:rsid w:val="000A4FC0"/>
    <w:rsid w:val="000B518E"/>
    <w:rsid w:val="000C6207"/>
    <w:rsid w:val="000E0457"/>
    <w:rsid w:val="000F7D0F"/>
    <w:rsid w:val="0010387D"/>
    <w:rsid w:val="00116A44"/>
    <w:rsid w:val="00121616"/>
    <w:rsid w:val="00166493"/>
    <w:rsid w:val="0017452F"/>
    <w:rsid w:val="00191B8F"/>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77744"/>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7146"/>
    <w:rsid w:val="003B273E"/>
    <w:rsid w:val="003B61A8"/>
    <w:rsid w:val="003C78DC"/>
    <w:rsid w:val="003E27B1"/>
    <w:rsid w:val="003F5153"/>
    <w:rsid w:val="003F7338"/>
    <w:rsid w:val="004130C6"/>
    <w:rsid w:val="00421A00"/>
    <w:rsid w:val="00430D82"/>
    <w:rsid w:val="00434437"/>
    <w:rsid w:val="0047508D"/>
    <w:rsid w:val="00484858"/>
    <w:rsid w:val="004A75BF"/>
    <w:rsid w:val="004C4BA8"/>
    <w:rsid w:val="004C7201"/>
    <w:rsid w:val="004E1B22"/>
    <w:rsid w:val="004E6032"/>
    <w:rsid w:val="005020AF"/>
    <w:rsid w:val="005039A8"/>
    <w:rsid w:val="00507EE2"/>
    <w:rsid w:val="00534707"/>
    <w:rsid w:val="00566A99"/>
    <w:rsid w:val="00572057"/>
    <w:rsid w:val="00574B24"/>
    <w:rsid w:val="005848B1"/>
    <w:rsid w:val="005A73AA"/>
    <w:rsid w:val="005D276F"/>
    <w:rsid w:val="005D70DB"/>
    <w:rsid w:val="005E04C0"/>
    <w:rsid w:val="005E1BAA"/>
    <w:rsid w:val="005F0BAE"/>
    <w:rsid w:val="005F13E2"/>
    <w:rsid w:val="005F5C8F"/>
    <w:rsid w:val="00624480"/>
    <w:rsid w:val="006410B7"/>
    <w:rsid w:val="0065685C"/>
    <w:rsid w:val="00680417"/>
    <w:rsid w:val="00683B14"/>
    <w:rsid w:val="00711A50"/>
    <w:rsid w:val="00725BF0"/>
    <w:rsid w:val="00750794"/>
    <w:rsid w:val="00762928"/>
    <w:rsid w:val="007651B4"/>
    <w:rsid w:val="007720B8"/>
    <w:rsid w:val="00774015"/>
    <w:rsid w:val="00776E6C"/>
    <w:rsid w:val="00794C59"/>
    <w:rsid w:val="007B022D"/>
    <w:rsid w:val="007B5869"/>
    <w:rsid w:val="007B606E"/>
    <w:rsid w:val="007B7682"/>
    <w:rsid w:val="007D1282"/>
    <w:rsid w:val="007D1371"/>
    <w:rsid w:val="007D4048"/>
    <w:rsid w:val="007F5F5A"/>
    <w:rsid w:val="00804033"/>
    <w:rsid w:val="00813BD5"/>
    <w:rsid w:val="00813E0B"/>
    <w:rsid w:val="00815531"/>
    <w:rsid w:val="008215C3"/>
    <w:rsid w:val="00832541"/>
    <w:rsid w:val="00844211"/>
    <w:rsid w:val="00852FDE"/>
    <w:rsid w:val="0086246D"/>
    <w:rsid w:val="008655D1"/>
    <w:rsid w:val="00866861"/>
    <w:rsid w:val="00872F60"/>
    <w:rsid w:val="0089499B"/>
    <w:rsid w:val="008A4E01"/>
    <w:rsid w:val="008C5910"/>
    <w:rsid w:val="008D540A"/>
    <w:rsid w:val="008E057D"/>
    <w:rsid w:val="008F2ABA"/>
    <w:rsid w:val="009221FD"/>
    <w:rsid w:val="00967A6A"/>
    <w:rsid w:val="00970D39"/>
    <w:rsid w:val="00984267"/>
    <w:rsid w:val="00986914"/>
    <w:rsid w:val="00992F70"/>
    <w:rsid w:val="009975DD"/>
    <w:rsid w:val="009B1C01"/>
    <w:rsid w:val="009C1E3A"/>
    <w:rsid w:val="009D44AB"/>
    <w:rsid w:val="009F6194"/>
    <w:rsid w:val="00A11CB0"/>
    <w:rsid w:val="00A202F5"/>
    <w:rsid w:val="00A2467C"/>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26FF"/>
    <w:rsid w:val="00BE270E"/>
    <w:rsid w:val="00BE6EA7"/>
    <w:rsid w:val="00BF6AB6"/>
    <w:rsid w:val="00C434B7"/>
    <w:rsid w:val="00C60AE2"/>
    <w:rsid w:val="00C82D55"/>
    <w:rsid w:val="00CC12D6"/>
    <w:rsid w:val="00CC501F"/>
    <w:rsid w:val="00CD5C28"/>
    <w:rsid w:val="00D026ED"/>
    <w:rsid w:val="00D0514B"/>
    <w:rsid w:val="00D31619"/>
    <w:rsid w:val="00D4541A"/>
    <w:rsid w:val="00D83AFA"/>
    <w:rsid w:val="00D945F2"/>
    <w:rsid w:val="00DA1B1D"/>
    <w:rsid w:val="00DA20C7"/>
    <w:rsid w:val="00DB3ABE"/>
    <w:rsid w:val="00DB4038"/>
    <w:rsid w:val="00DB6161"/>
    <w:rsid w:val="00DB796B"/>
    <w:rsid w:val="00DD0763"/>
    <w:rsid w:val="00DF7AE8"/>
    <w:rsid w:val="00E02A7B"/>
    <w:rsid w:val="00E0321F"/>
    <w:rsid w:val="00E16864"/>
    <w:rsid w:val="00E26C3F"/>
    <w:rsid w:val="00E43B9A"/>
    <w:rsid w:val="00E7301F"/>
    <w:rsid w:val="00E956EC"/>
    <w:rsid w:val="00EA1EFC"/>
    <w:rsid w:val="00ED1DE4"/>
    <w:rsid w:val="00ED39F5"/>
    <w:rsid w:val="00ED56FD"/>
    <w:rsid w:val="00F01761"/>
    <w:rsid w:val="00F168B9"/>
    <w:rsid w:val="00F34DBF"/>
    <w:rsid w:val="00F47C07"/>
    <w:rsid w:val="00F5252C"/>
    <w:rsid w:val="00F63F8B"/>
    <w:rsid w:val="00FA0107"/>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34"/>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hyperlink" Target="https://www.suzlon.com/in-en/end-to-end-solutions/supply-chain-management-and-manufactur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24</Pages>
  <Words>5129</Words>
  <Characters>29239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64</cp:revision>
  <dcterms:created xsi:type="dcterms:W3CDTF">2024-09-30T08:16:00Z</dcterms:created>
  <dcterms:modified xsi:type="dcterms:W3CDTF">2024-12-18T08:30:00Z</dcterms:modified>
</cp:coreProperties>
</file>