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13C1F770" w14:textId="179D44C6" w:rsidR="00F169CB"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758551" w:history="1">
            <w:r w:rsidR="00F169CB" w:rsidRPr="00BB0C86">
              <w:rPr>
                <w:rStyle w:val="Hyperlink"/>
                <w:rFonts w:asciiTheme="majorHAnsi" w:hAnsiTheme="majorHAnsi"/>
                <w:noProof/>
                <w:lang w:val="en-GB"/>
              </w:rPr>
              <w:t>1.</w:t>
            </w:r>
            <w:r w:rsidR="00F169CB">
              <w:rPr>
                <w:rFonts w:asciiTheme="minorHAnsi" w:eastAsiaTheme="minorEastAsia" w:hAnsiTheme="minorHAnsi"/>
                <w:noProof/>
                <w:szCs w:val="24"/>
                <w:lang w:eastAsia="en-IN"/>
              </w:rPr>
              <w:tab/>
            </w:r>
            <w:r w:rsidR="00F169CB" w:rsidRPr="00BB0C86">
              <w:rPr>
                <w:rStyle w:val="Hyperlink"/>
                <w:noProof/>
                <w:lang w:val="en-GB"/>
              </w:rPr>
              <w:t>Abstract</w:t>
            </w:r>
            <w:r w:rsidR="00F169CB">
              <w:rPr>
                <w:noProof/>
                <w:webHidden/>
              </w:rPr>
              <w:tab/>
            </w:r>
            <w:r w:rsidR="00F169CB">
              <w:rPr>
                <w:noProof/>
                <w:webHidden/>
              </w:rPr>
              <w:fldChar w:fldCharType="begin"/>
            </w:r>
            <w:r w:rsidR="00F169CB">
              <w:rPr>
                <w:noProof/>
                <w:webHidden/>
              </w:rPr>
              <w:instrText xml:space="preserve"> PAGEREF _Toc185758551 \h </w:instrText>
            </w:r>
            <w:r w:rsidR="00F169CB">
              <w:rPr>
                <w:noProof/>
                <w:webHidden/>
              </w:rPr>
            </w:r>
            <w:r w:rsidR="00F169CB">
              <w:rPr>
                <w:noProof/>
                <w:webHidden/>
              </w:rPr>
              <w:fldChar w:fldCharType="separate"/>
            </w:r>
            <w:r w:rsidR="00F169CB">
              <w:rPr>
                <w:noProof/>
                <w:webHidden/>
              </w:rPr>
              <w:t>5</w:t>
            </w:r>
            <w:r w:rsidR="00F169CB">
              <w:rPr>
                <w:noProof/>
                <w:webHidden/>
              </w:rPr>
              <w:fldChar w:fldCharType="end"/>
            </w:r>
          </w:hyperlink>
        </w:p>
        <w:p w14:paraId="133E3F69" w14:textId="3F6737E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2" w:history="1">
            <w:r w:rsidRPr="00BB0C86">
              <w:rPr>
                <w:rStyle w:val="Hyperlink"/>
                <w:rFonts w:asciiTheme="majorHAnsi" w:hAnsiTheme="majorHAnsi"/>
                <w:noProof/>
              </w:rPr>
              <w:t>2.</w:t>
            </w:r>
            <w:r>
              <w:rPr>
                <w:rFonts w:asciiTheme="minorHAnsi" w:eastAsiaTheme="minorEastAsia" w:hAnsiTheme="minorHAnsi"/>
                <w:noProof/>
                <w:szCs w:val="24"/>
                <w:lang w:eastAsia="en-IN"/>
              </w:rPr>
              <w:tab/>
            </w:r>
            <w:r w:rsidRPr="00BB0C86">
              <w:rPr>
                <w:rStyle w:val="Hyperlink"/>
                <w:noProof/>
              </w:rPr>
              <w:t xml:space="preserve">Introduction: </w:t>
            </w:r>
            <w:r w:rsidRPr="00BB0C86">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_Toc185758552 \h </w:instrText>
            </w:r>
            <w:r>
              <w:rPr>
                <w:noProof/>
                <w:webHidden/>
              </w:rPr>
            </w:r>
            <w:r>
              <w:rPr>
                <w:noProof/>
                <w:webHidden/>
              </w:rPr>
              <w:fldChar w:fldCharType="separate"/>
            </w:r>
            <w:r>
              <w:rPr>
                <w:noProof/>
                <w:webHidden/>
              </w:rPr>
              <w:t>6</w:t>
            </w:r>
            <w:r>
              <w:rPr>
                <w:noProof/>
                <w:webHidden/>
              </w:rPr>
              <w:fldChar w:fldCharType="end"/>
            </w:r>
          </w:hyperlink>
        </w:p>
        <w:p w14:paraId="561349B4" w14:textId="2120EC3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3" w:history="1">
            <w:r w:rsidRPr="00BB0C86">
              <w:rPr>
                <w:rStyle w:val="Hyperlink"/>
                <w:noProof/>
              </w:rPr>
              <w:t>2.1</w:t>
            </w:r>
            <w:r>
              <w:rPr>
                <w:rFonts w:asciiTheme="minorHAnsi" w:eastAsiaTheme="minorEastAsia" w:hAnsiTheme="minorHAnsi"/>
                <w:noProof/>
                <w:szCs w:val="24"/>
                <w:lang w:eastAsia="en-IN"/>
              </w:rPr>
              <w:tab/>
            </w:r>
            <w:r w:rsidRPr="00BB0C86">
              <w:rPr>
                <w:rStyle w:val="Hyperlink"/>
                <w:noProof/>
              </w:rPr>
              <w:t>The Evolution of Wind energy in India</w:t>
            </w:r>
            <w:r>
              <w:rPr>
                <w:noProof/>
                <w:webHidden/>
              </w:rPr>
              <w:tab/>
            </w:r>
            <w:r>
              <w:rPr>
                <w:noProof/>
                <w:webHidden/>
              </w:rPr>
              <w:fldChar w:fldCharType="begin"/>
            </w:r>
            <w:r>
              <w:rPr>
                <w:noProof/>
                <w:webHidden/>
              </w:rPr>
              <w:instrText xml:space="preserve"> PAGEREF _Toc185758553 \h </w:instrText>
            </w:r>
            <w:r>
              <w:rPr>
                <w:noProof/>
                <w:webHidden/>
              </w:rPr>
            </w:r>
            <w:r>
              <w:rPr>
                <w:noProof/>
                <w:webHidden/>
              </w:rPr>
              <w:fldChar w:fldCharType="separate"/>
            </w:r>
            <w:r>
              <w:rPr>
                <w:noProof/>
                <w:webHidden/>
              </w:rPr>
              <w:t>6</w:t>
            </w:r>
            <w:r>
              <w:rPr>
                <w:noProof/>
                <w:webHidden/>
              </w:rPr>
              <w:fldChar w:fldCharType="end"/>
            </w:r>
          </w:hyperlink>
        </w:p>
        <w:p w14:paraId="3CFF5ED3" w14:textId="7F7C5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4" w:history="1">
            <w:r w:rsidRPr="00BB0C86">
              <w:rPr>
                <w:rStyle w:val="Hyperlink"/>
                <w:noProof/>
              </w:rPr>
              <w:t>2.2</w:t>
            </w:r>
            <w:r>
              <w:rPr>
                <w:rFonts w:asciiTheme="minorHAnsi" w:eastAsiaTheme="minorEastAsia" w:hAnsiTheme="minorHAnsi"/>
                <w:noProof/>
                <w:szCs w:val="24"/>
                <w:lang w:eastAsia="en-IN"/>
              </w:rPr>
              <w:tab/>
            </w:r>
            <w:r w:rsidRPr="00BB0C86">
              <w:rPr>
                <w:rStyle w:val="Hyperlink"/>
                <w:noProof/>
              </w:rPr>
              <w:t>Importance of Wind Energy in Gujarat</w:t>
            </w:r>
            <w:r>
              <w:rPr>
                <w:noProof/>
                <w:webHidden/>
              </w:rPr>
              <w:tab/>
            </w:r>
            <w:r>
              <w:rPr>
                <w:noProof/>
                <w:webHidden/>
              </w:rPr>
              <w:fldChar w:fldCharType="begin"/>
            </w:r>
            <w:r>
              <w:rPr>
                <w:noProof/>
                <w:webHidden/>
              </w:rPr>
              <w:instrText xml:space="preserve"> PAGEREF _Toc185758554 \h </w:instrText>
            </w:r>
            <w:r>
              <w:rPr>
                <w:noProof/>
                <w:webHidden/>
              </w:rPr>
            </w:r>
            <w:r>
              <w:rPr>
                <w:noProof/>
                <w:webHidden/>
              </w:rPr>
              <w:fldChar w:fldCharType="separate"/>
            </w:r>
            <w:r>
              <w:rPr>
                <w:noProof/>
                <w:webHidden/>
              </w:rPr>
              <w:t>6</w:t>
            </w:r>
            <w:r>
              <w:rPr>
                <w:noProof/>
                <w:webHidden/>
              </w:rPr>
              <w:fldChar w:fldCharType="end"/>
            </w:r>
          </w:hyperlink>
        </w:p>
        <w:p w14:paraId="2BE595BA" w14:textId="240E74B9"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5" w:history="1">
            <w:r w:rsidRPr="00BB0C86">
              <w:rPr>
                <w:rStyle w:val="Hyperlink"/>
                <w:noProof/>
              </w:rPr>
              <w:t>2.3</w:t>
            </w:r>
            <w:r>
              <w:rPr>
                <w:rFonts w:asciiTheme="minorHAnsi" w:eastAsiaTheme="minorEastAsia" w:hAnsiTheme="minorHAnsi"/>
                <w:noProof/>
                <w:szCs w:val="24"/>
                <w:lang w:eastAsia="en-IN"/>
              </w:rPr>
              <w:tab/>
            </w:r>
            <w:r w:rsidRPr="00BB0C86">
              <w:rPr>
                <w:rStyle w:val="Hyperlink"/>
                <w:noProof/>
              </w:rPr>
              <w:t>Objectives of the Report</w:t>
            </w:r>
            <w:r>
              <w:rPr>
                <w:noProof/>
                <w:webHidden/>
              </w:rPr>
              <w:tab/>
            </w:r>
            <w:r>
              <w:rPr>
                <w:noProof/>
                <w:webHidden/>
              </w:rPr>
              <w:fldChar w:fldCharType="begin"/>
            </w:r>
            <w:r>
              <w:rPr>
                <w:noProof/>
                <w:webHidden/>
              </w:rPr>
              <w:instrText xml:space="preserve"> PAGEREF _Toc185758555 \h </w:instrText>
            </w:r>
            <w:r>
              <w:rPr>
                <w:noProof/>
                <w:webHidden/>
              </w:rPr>
            </w:r>
            <w:r>
              <w:rPr>
                <w:noProof/>
                <w:webHidden/>
              </w:rPr>
              <w:fldChar w:fldCharType="separate"/>
            </w:r>
            <w:r>
              <w:rPr>
                <w:noProof/>
                <w:webHidden/>
              </w:rPr>
              <w:t>7</w:t>
            </w:r>
            <w:r>
              <w:rPr>
                <w:noProof/>
                <w:webHidden/>
              </w:rPr>
              <w:fldChar w:fldCharType="end"/>
            </w:r>
          </w:hyperlink>
        </w:p>
        <w:p w14:paraId="21ADC894" w14:textId="76F560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6" w:history="1">
            <w:r w:rsidRPr="00BB0C86">
              <w:rPr>
                <w:rStyle w:val="Hyperlink"/>
                <w:noProof/>
              </w:rPr>
              <w:t>2.4</w:t>
            </w:r>
            <w:r>
              <w:rPr>
                <w:rFonts w:asciiTheme="minorHAnsi" w:eastAsiaTheme="minorEastAsia" w:hAnsiTheme="minorHAnsi"/>
                <w:noProof/>
                <w:szCs w:val="24"/>
                <w:lang w:eastAsia="en-IN"/>
              </w:rPr>
              <w:tab/>
            </w:r>
            <w:r w:rsidRPr="00BB0C86">
              <w:rPr>
                <w:rStyle w:val="Hyperlink"/>
                <w:noProof/>
              </w:rPr>
              <w:t>Scope</w:t>
            </w:r>
            <w:r>
              <w:rPr>
                <w:noProof/>
                <w:webHidden/>
              </w:rPr>
              <w:tab/>
            </w:r>
            <w:r>
              <w:rPr>
                <w:noProof/>
                <w:webHidden/>
              </w:rPr>
              <w:fldChar w:fldCharType="begin"/>
            </w:r>
            <w:r>
              <w:rPr>
                <w:noProof/>
                <w:webHidden/>
              </w:rPr>
              <w:instrText xml:space="preserve"> PAGEREF _Toc185758556 \h </w:instrText>
            </w:r>
            <w:r>
              <w:rPr>
                <w:noProof/>
                <w:webHidden/>
              </w:rPr>
            </w:r>
            <w:r>
              <w:rPr>
                <w:noProof/>
                <w:webHidden/>
              </w:rPr>
              <w:fldChar w:fldCharType="separate"/>
            </w:r>
            <w:r>
              <w:rPr>
                <w:noProof/>
                <w:webHidden/>
              </w:rPr>
              <w:t>7</w:t>
            </w:r>
            <w:r>
              <w:rPr>
                <w:noProof/>
                <w:webHidden/>
              </w:rPr>
              <w:fldChar w:fldCharType="end"/>
            </w:r>
          </w:hyperlink>
        </w:p>
        <w:p w14:paraId="22F49E99" w14:textId="795D2F4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57" w:history="1">
            <w:r w:rsidRPr="00BB0C86">
              <w:rPr>
                <w:rStyle w:val="Hyperlink"/>
                <w:rFonts w:asciiTheme="majorHAnsi" w:hAnsiTheme="majorHAnsi"/>
                <w:noProof/>
              </w:rPr>
              <w:t>3.</w:t>
            </w:r>
            <w:r>
              <w:rPr>
                <w:rFonts w:asciiTheme="minorHAnsi" w:eastAsiaTheme="minorEastAsia" w:hAnsiTheme="minorHAnsi"/>
                <w:noProof/>
                <w:szCs w:val="24"/>
                <w:lang w:eastAsia="en-IN"/>
              </w:rPr>
              <w:tab/>
            </w:r>
            <w:r w:rsidRPr="00BB0C86">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_Toc185758557 \h </w:instrText>
            </w:r>
            <w:r>
              <w:rPr>
                <w:noProof/>
                <w:webHidden/>
              </w:rPr>
            </w:r>
            <w:r>
              <w:rPr>
                <w:noProof/>
                <w:webHidden/>
              </w:rPr>
              <w:fldChar w:fldCharType="separate"/>
            </w:r>
            <w:r>
              <w:rPr>
                <w:noProof/>
                <w:webHidden/>
              </w:rPr>
              <w:t>8</w:t>
            </w:r>
            <w:r>
              <w:rPr>
                <w:noProof/>
                <w:webHidden/>
              </w:rPr>
              <w:fldChar w:fldCharType="end"/>
            </w:r>
          </w:hyperlink>
        </w:p>
        <w:p w14:paraId="1D751C57" w14:textId="11913AD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8" w:history="1">
            <w:r w:rsidRPr="00BB0C86">
              <w:rPr>
                <w:rStyle w:val="Hyperlink"/>
                <w:noProof/>
              </w:rPr>
              <w:t>3.1</w:t>
            </w:r>
            <w:r>
              <w:rPr>
                <w:rFonts w:asciiTheme="minorHAnsi" w:eastAsiaTheme="minorEastAsia" w:hAnsiTheme="minorHAnsi"/>
                <w:noProof/>
                <w:szCs w:val="24"/>
                <w:lang w:eastAsia="en-IN"/>
              </w:rPr>
              <w:tab/>
            </w:r>
            <w:r w:rsidRPr="00BB0C86">
              <w:rPr>
                <w:rStyle w:val="Hyperlink"/>
                <w:noProof/>
              </w:rPr>
              <w:t>Wind Resource Assessment of Gujarat</w:t>
            </w:r>
            <w:r>
              <w:rPr>
                <w:noProof/>
                <w:webHidden/>
              </w:rPr>
              <w:tab/>
            </w:r>
            <w:r>
              <w:rPr>
                <w:noProof/>
                <w:webHidden/>
              </w:rPr>
              <w:fldChar w:fldCharType="begin"/>
            </w:r>
            <w:r>
              <w:rPr>
                <w:noProof/>
                <w:webHidden/>
              </w:rPr>
              <w:instrText xml:space="preserve"> PAGEREF _Toc185758558 \h </w:instrText>
            </w:r>
            <w:r>
              <w:rPr>
                <w:noProof/>
                <w:webHidden/>
              </w:rPr>
            </w:r>
            <w:r>
              <w:rPr>
                <w:noProof/>
                <w:webHidden/>
              </w:rPr>
              <w:fldChar w:fldCharType="separate"/>
            </w:r>
            <w:r>
              <w:rPr>
                <w:noProof/>
                <w:webHidden/>
              </w:rPr>
              <w:t>8</w:t>
            </w:r>
            <w:r>
              <w:rPr>
                <w:noProof/>
                <w:webHidden/>
              </w:rPr>
              <w:fldChar w:fldCharType="end"/>
            </w:r>
          </w:hyperlink>
        </w:p>
        <w:p w14:paraId="30CCF765" w14:textId="1271DB0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59" w:history="1">
            <w:r w:rsidRPr="00BB0C86">
              <w:rPr>
                <w:rStyle w:val="Hyperlink"/>
                <w:noProof/>
              </w:rPr>
              <w:t>3.2</w:t>
            </w:r>
            <w:r>
              <w:rPr>
                <w:rFonts w:asciiTheme="minorHAnsi" w:eastAsiaTheme="minorEastAsia" w:hAnsiTheme="minorHAnsi"/>
                <w:noProof/>
                <w:szCs w:val="24"/>
                <w:lang w:eastAsia="en-IN"/>
              </w:rPr>
              <w:tab/>
            </w:r>
            <w:r w:rsidRPr="00BB0C86">
              <w:rPr>
                <w:rStyle w:val="Hyperlink"/>
                <w:noProof/>
              </w:rPr>
              <w:t>Review of existing wind energy projects.</w:t>
            </w:r>
            <w:r>
              <w:rPr>
                <w:noProof/>
                <w:webHidden/>
              </w:rPr>
              <w:tab/>
            </w:r>
            <w:r>
              <w:rPr>
                <w:noProof/>
                <w:webHidden/>
              </w:rPr>
              <w:fldChar w:fldCharType="begin"/>
            </w:r>
            <w:r>
              <w:rPr>
                <w:noProof/>
                <w:webHidden/>
              </w:rPr>
              <w:instrText xml:space="preserve"> PAGEREF _Toc185758559 \h </w:instrText>
            </w:r>
            <w:r>
              <w:rPr>
                <w:noProof/>
                <w:webHidden/>
              </w:rPr>
            </w:r>
            <w:r>
              <w:rPr>
                <w:noProof/>
                <w:webHidden/>
              </w:rPr>
              <w:fldChar w:fldCharType="separate"/>
            </w:r>
            <w:r>
              <w:rPr>
                <w:noProof/>
                <w:webHidden/>
              </w:rPr>
              <w:t>8</w:t>
            </w:r>
            <w:r>
              <w:rPr>
                <w:noProof/>
                <w:webHidden/>
              </w:rPr>
              <w:fldChar w:fldCharType="end"/>
            </w:r>
          </w:hyperlink>
        </w:p>
        <w:p w14:paraId="423BA39A" w14:textId="2F620DB9" w:rsidR="00F169CB" w:rsidRDefault="00F169CB">
          <w:pPr>
            <w:pStyle w:val="TOC3"/>
            <w:tabs>
              <w:tab w:val="right" w:leader="dot" w:pos="9350"/>
            </w:tabs>
            <w:rPr>
              <w:rFonts w:asciiTheme="minorHAnsi" w:eastAsiaTheme="minorEastAsia" w:hAnsiTheme="minorHAnsi"/>
              <w:noProof/>
              <w:szCs w:val="24"/>
              <w:lang w:eastAsia="en-IN"/>
            </w:rPr>
          </w:pPr>
          <w:hyperlink w:anchor="_Toc185758560" w:history="1">
            <w:r w:rsidRPr="00BB0C86">
              <w:rPr>
                <w:rStyle w:val="Hyperlink"/>
                <w:noProof/>
              </w:rPr>
              <w:t>3.2.1 Scaling challenges in Gujarat</w:t>
            </w:r>
            <w:r>
              <w:rPr>
                <w:noProof/>
                <w:webHidden/>
              </w:rPr>
              <w:tab/>
            </w:r>
            <w:r>
              <w:rPr>
                <w:noProof/>
                <w:webHidden/>
              </w:rPr>
              <w:fldChar w:fldCharType="begin"/>
            </w:r>
            <w:r>
              <w:rPr>
                <w:noProof/>
                <w:webHidden/>
              </w:rPr>
              <w:instrText xml:space="preserve"> PAGEREF _Toc185758560 \h </w:instrText>
            </w:r>
            <w:r>
              <w:rPr>
                <w:noProof/>
                <w:webHidden/>
              </w:rPr>
            </w:r>
            <w:r>
              <w:rPr>
                <w:noProof/>
                <w:webHidden/>
              </w:rPr>
              <w:fldChar w:fldCharType="separate"/>
            </w:r>
            <w:r>
              <w:rPr>
                <w:noProof/>
                <w:webHidden/>
              </w:rPr>
              <w:t>8</w:t>
            </w:r>
            <w:r>
              <w:rPr>
                <w:noProof/>
                <w:webHidden/>
              </w:rPr>
              <w:fldChar w:fldCharType="end"/>
            </w:r>
          </w:hyperlink>
        </w:p>
        <w:p w14:paraId="0500107C" w14:textId="2294B925" w:rsidR="00F169CB" w:rsidRDefault="00F169CB">
          <w:pPr>
            <w:pStyle w:val="TOC3"/>
            <w:tabs>
              <w:tab w:val="right" w:leader="dot" w:pos="9350"/>
            </w:tabs>
            <w:rPr>
              <w:rFonts w:asciiTheme="minorHAnsi" w:eastAsiaTheme="minorEastAsia" w:hAnsiTheme="minorHAnsi"/>
              <w:noProof/>
              <w:szCs w:val="24"/>
              <w:lang w:eastAsia="en-IN"/>
            </w:rPr>
          </w:pPr>
          <w:hyperlink w:anchor="_Toc185758561" w:history="1">
            <w:r w:rsidRPr="00BB0C86">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_Toc185758561 \h </w:instrText>
            </w:r>
            <w:r>
              <w:rPr>
                <w:noProof/>
                <w:webHidden/>
              </w:rPr>
            </w:r>
            <w:r>
              <w:rPr>
                <w:noProof/>
                <w:webHidden/>
              </w:rPr>
              <w:fldChar w:fldCharType="separate"/>
            </w:r>
            <w:r>
              <w:rPr>
                <w:noProof/>
                <w:webHidden/>
              </w:rPr>
              <w:t>8</w:t>
            </w:r>
            <w:r>
              <w:rPr>
                <w:noProof/>
                <w:webHidden/>
              </w:rPr>
              <w:fldChar w:fldCharType="end"/>
            </w:r>
          </w:hyperlink>
        </w:p>
        <w:p w14:paraId="6E8507BC" w14:textId="099618A6"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2" w:history="1">
            <w:r w:rsidRPr="00BB0C86">
              <w:rPr>
                <w:rStyle w:val="Hyperlink"/>
                <w:rFonts w:asciiTheme="majorHAnsi" w:hAnsiTheme="majorHAnsi"/>
                <w:noProof/>
                <w:lang w:val="en-GB"/>
              </w:rPr>
              <w:t>4.</w:t>
            </w:r>
            <w:r>
              <w:rPr>
                <w:rFonts w:asciiTheme="minorHAnsi" w:eastAsiaTheme="minorEastAsia" w:hAnsiTheme="minorHAnsi"/>
                <w:noProof/>
                <w:szCs w:val="24"/>
                <w:lang w:eastAsia="en-IN"/>
              </w:rPr>
              <w:tab/>
            </w:r>
            <w:r w:rsidRPr="00BB0C86">
              <w:rPr>
                <w:rStyle w:val="Hyperlink"/>
                <w:noProof/>
                <w:lang w:val="en-GB"/>
              </w:rPr>
              <w:t>Methodology</w:t>
            </w:r>
            <w:r>
              <w:rPr>
                <w:noProof/>
                <w:webHidden/>
              </w:rPr>
              <w:tab/>
            </w:r>
            <w:r>
              <w:rPr>
                <w:noProof/>
                <w:webHidden/>
              </w:rPr>
              <w:fldChar w:fldCharType="begin"/>
            </w:r>
            <w:r>
              <w:rPr>
                <w:noProof/>
                <w:webHidden/>
              </w:rPr>
              <w:instrText xml:space="preserve"> PAGEREF _Toc185758562 \h </w:instrText>
            </w:r>
            <w:r>
              <w:rPr>
                <w:noProof/>
                <w:webHidden/>
              </w:rPr>
            </w:r>
            <w:r>
              <w:rPr>
                <w:noProof/>
                <w:webHidden/>
              </w:rPr>
              <w:fldChar w:fldCharType="separate"/>
            </w:r>
            <w:r>
              <w:rPr>
                <w:noProof/>
                <w:webHidden/>
              </w:rPr>
              <w:t>10</w:t>
            </w:r>
            <w:r>
              <w:rPr>
                <w:noProof/>
                <w:webHidden/>
              </w:rPr>
              <w:fldChar w:fldCharType="end"/>
            </w:r>
          </w:hyperlink>
        </w:p>
        <w:p w14:paraId="0086BB53" w14:textId="691B361A"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63" w:history="1">
            <w:r w:rsidRPr="00BB0C86">
              <w:rPr>
                <w:rStyle w:val="Hyperlink"/>
                <w:rFonts w:asciiTheme="majorHAnsi" w:hAnsiTheme="majorHAnsi"/>
                <w:noProof/>
                <w:lang w:val="en-GB"/>
              </w:rPr>
              <w:t>5.</w:t>
            </w:r>
            <w:r>
              <w:rPr>
                <w:rFonts w:asciiTheme="minorHAnsi" w:eastAsiaTheme="minorEastAsia" w:hAnsiTheme="minorHAnsi"/>
                <w:noProof/>
                <w:szCs w:val="24"/>
                <w:lang w:eastAsia="en-IN"/>
              </w:rPr>
              <w:tab/>
            </w:r>
            <w:r w:rsidRPr="00BB0C86">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_Toc185758563 \h </w:instrText>
            </w:r>
            <w:r>
              <w:rPr>
                <w:noProof/>
                <w:webHidden/>
              </w:rPr>
            </w:r>
            <w:r>
              <w:rPr>
                <w:noProof/>
                <w:webHidden/>
              </w:rPr>
              <w:fldChar w:fldCharType="separate"/>
            </w:r>
            <w:r>
              <w:rPr>
                <w:noProof/>
                <w:webHidden/>
              </w:rPr>
              <w:t>11</w:t>
            </w:r>
            <w:r>
              <w:rPr>
                <w:noProof/>
                <w:webHidden/>
              </w:rPr>
              <w:fldChar w:fldCharType="end"/>
            </w:r>
          </w:hyperlink>
        </w:p>
        <w:p w14:paraId="4BCD14BA" w14:textId="5D3EA92A" w:rsidR="00F169CB" w:rsidRDefault="00F169CB">
          <w:pPr>
            <w:pStyle w:val="TOC2"/>
            <w:tabs>
              <w:tab w:val="right" w:leader="dot" w:pos="9350"/>
            </w:tabs>
            <w:rPr>
              <w:rFonts w:asciiTheme="minorHAnsi" w:eastAsiaTheme="minorEastAsia" w:hAnsiTheme="minorHAnsi"/>
              <w:noProof/>
              <w:szCs w:val="24"/>
              <w:lang w:eastAsia="en-IN"/>
            </w:rPr>
          </w:pPr>
          <w:hyperlink w:anchor="_Toc185758564" w:history="1">
            <w:r w:rsidRPr="00BB0C86">
              <w:rPr>
                <w:rStyle w:val="Hyperlink"/>
                <w:noProof/>
              </w:rPr>
              <w:t>5.1 Regional Planning Requirement</w:t>
            </w:r>
            <w:r>
              <w:rPr>
                <w:noProof/>
                <w:webHidden/>
              </w:rPr>
              <w:tab/>
            </w:r>
            <w:r>
              <w:rPr>
                <w:noProof/>
                <w:webHidden/>
              </w:rPr>
              <w:fldChar w:fldCharType="begin"/>
            </w:r>
            <w:r>
              <w:rPr>
                <w:noProof/>
                <w:webHidden/>
              </w:rPr>
              <w:instrText xml:space="preserve"> PAGEREF _Toc185758564 \h </w:instrText>
            </w:r>
            <w:r>
              <w:rPr>
                <w:noProof/>
                <w:webHidden/>
              </w:rPr>
            </w:r>
            <w:r>
              <w:rPr>
                <w:noProof/>
                <w:webHidden/>
              </w:rPr>
              <w:fldChar w:fldCharType="separate"/>
            </w:r>
            <w:r>
              <w:rPr>
                <w:noProof/>
                <w:webHidden/>
              </w:rPr>
              <w:t>11</w:t>
            </w:r>
            <w:r>
              <w:rPr>
                <w:noProof/>
                <w:webHidden/>
              </w:rPr>
              <w:fldChar w:fldCharType="end"/>
            </w:r>
          </w:hyperlink>
        </w:p>
        <w:p w14:paraId="15A0F88B" w14:textId="67FE674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5" w:history="1">
            <w:r w:rsidRPr="00BB0C86">
              <w:rPr>
                <w:rStyle w:val="Hyperlink"/>
                <w:noProof/>
              </w:rPr>
              <w:t>5.2</w:t>
            </w:r>
            <w:r>
              <w:rPr>
                <w:rFonts w:asciiTheme="minorHAnsi" w:eastAsiaTheme="minorEastAsia" w:hAnsiTheme="minorHAnsi"/>
                <w:noProof/>
                <w:szCs w:val="24"/>
                <w:lang w:eastAsia="en-IN"/>
              </w:rPr>
              <w:tab/>
            </w:r>
            <w:r w:rsidRPr="00BB0C86">
              <w:rPr>
                <w:rStyle w:val="Hyperlink"/>
                <w:noProof/>
              </w:rPr>
              <w:t>Guidelines for Micro siting of wind turbines (MNRE)</w:t>
            </w:r>
            <w:r>
              <w:rPr>
                <w:noProof/>
                <w:webHidden/>
              </w:rPr>
              <w:tab/>
            </w:r>
            <w:r>
              <w:rPr>
                <w:noProof/>
                <w:webHidden/>
              </w:rPr>
              <w:fldChar w:fldCharType="begin"/>
            </w:r>
            <w:r>
              <w:rPr>
                <w:noProof/>
                <w:webHidden/>
              </w:rPr>
              <w:instrText xml:space="preserve"> PAGEREF _Toc185758565 \h </w:instrText>
            </w:r>
            <w:r>
              <w:rPr>
                <w:noProof/>
                <w:webHidden/>
              </w:rPr>
            </w:r>
            <w:r>
              <w:rPr>
                <w:noProof/>
                <w:webHidden/>
              </w:rPr>
              <w:fldChar w:fldCharType="separate"/>
            </w:r>
            <w:r>
              <w:rPr>
                <w:noProof/>
                <w:webHidden/>
              </w:rPr>
              <w:t>11</w:t>
            </w:r>
            <w:r>
              <w:rPr>
                <w:noProof/>
                <w:webHidden/>
              </w:rPr>
              <w:fldChar w:fldCharType="end"/>
            </w:r>
          </w:hyperlink>
        </w:p>
        <w:p w14:paraId="5B6BAAAF" w14:textId="47D7382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6" w:history="1">
            <w:r w:rsidRPr="00BB0C86">
              <w:rPr>
                <w:rStyle w:val="Hyperlink"/>
                <w:noProof/>
              </w:rPr>
              <w:t>5.3</w:t>
            </w:r>
            <w:r>
              <w:rPr>
                <w:rFonts w:asciiTheme="minorHAnsi" w:eastAsiaTheme="minorEastAsia" w:hAnsiTheme="minorHAnsi"/>
                <w:noProof/>
                <w:szCs w:val="24"/>
                <w:lang w:eastAsia="en-IN"/>
              </w:rPr>
              <w:tab/>
            </w:r>
            <w:r w:rsidRPr="00BB0C86">
              <w:rPr>
                <w:rStyle w:val="Hyperlink"/>
                <w:noProof/>
              </w:rPr>
              <w:t>Law &amp; Regulation as well as Park Layout</w:t>
            </w:r>
            <w:r>
              <w:rPr>
                <w:noProof/>
                <w:webHidden/>
              </w:rPr>
              <w:tab/>
            </w:r>
            <w:r>
              <w:rPr>
                <w:noProof/>
                <w:webHidden/>
              </w:rPr>
              <w:fldChar w:fldCharType="begin"/>
            </w:r>
            <w:r>
              <w:rPr>
                <w:noProof/>
                <w:webHidden/>
              </w:rPr>
              <w:instrText xml:space="preserve"> PAGEREF _Toc185758566 \h </w:instrText>
            </w:r>
            <w:r>
              <w:rPr>
                <w:noProof/>
                <w:webHidden/>
              </w:rPr>
            </w:r>
            <w:r>
              <w:rPr>
                <w:noProof/>
                <w:webHidden/>
              </w:rPr>
              <w:fldChar w:fldCharType="separate"/>
            </w:r>
            <w:r>
              <w:rPr>
                <w:noProof/>
                <w:webHidden/>
              </w:rPr>
              <w:t>12</w:t>
            </w:r>
            <w:r>
              <w:rPr>
                <w:noProof/>
                <w:webHidden/>
              </w:rPr>
              <w:fldChar w:fldCharType="end"/>
            </w:r>
          </w:hyperlink>
        </w:p>
        <w:p w14:paraId="4C7FF2A3" w14:textId="07F45900" w:rsidR="00F169CB" w:rsidRDefault="00F169CB">
          <w:pPr>
            <w:pStyle w:val="TOC3"/>
            <w:tabs>
              <w:tab w:val="right" w:leader="dot" w:pos="9350"/>
            </w:tabs>
            <w:rPr>
              <w:rFonts w:asciiTheme="minorHAnsi" w:eastAsiaTheme="minorEastAsia" w:hAnsiTheme="minorHAnsi"/>
              <w:noProof/>
              <w:szCs w:val="24"/>
              <w:lang w:eastAsia="en-IN"/>
            </w:rPr>
          </w:pPr>
          <w:hyperlink w:anchor="_Toc185758567" w:history="1">
            <w:r w:rsidRPr="00BB0C86">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_Toc185758567 \h </w:instrText>
            </w:r>
            <w:r>
              <w:rPr>
                <w:noProof/>
                <w:webHidden/>
              </w:rPr>
            </w:r>
            <w:r>
              <w:rPr>
                <w:noProof/>
                <w:webHidden/>
              </w:rPr>
              <w:fldChar w:fldCharType="separate"/>
            </w:r>
            <w:r>
              <w:rPr>
                <w:noProof/>
                <w:webHidden/>
              </w:rPr>
              <w:t>12</w:t>
            </w:r>
            <w:r>
              <w:rPr>
                <w:noProof/>
                <w:webHidden/>
              </w:rPr>
              <w:fldChar w:fldCharType="end"/>
            </w:r>
          </w:hyperlink>
        </w:p>
        <w:p w14:paraId="638C22BE" w14:textId="11C39247" w:rsidR="00F169CB" w:rsidRDefault="00F169CB">
          <w:pPr>
            <w:pStyle w:val="TOC2"/>
            <w:tabs>
              <w:tab w:val="right" w:leader="dot" w:pos="9350"/>
            </w:tabs>
            <w:rPr>
              <w:rFonts w:asciiTheme="minorHAnsi" w:eastAsiaTheme="minorEastAsia" w:hAnsiTheme="minorHAnsi"/>
              <w:noProof/>
              <w:szCs w:val="24"/>
              <w:lang w:eastAsia="en-IN"/>
            </w:rPr>
          </w:pPr>
          <w:hyperlink w:anchor="_Toc185758568" w:history="1">
            <w:r w:rsidRPr="00BB0C86">
              <w:rPr>
                <w:rStyle w:val="Hyperlink"/>
                <w:noProof/>
              </w:rPr>
              <w:t>5.3.2 Permission</w:t>
            </w:r>
            <w:r w:rsidRPr="00BB0C86">
              <w:rPr>
                <w:rStyle w:val="Hyperlink"/>
                <w:noProof/>
                <w:spacing w:val="-12"/>
              </w:rPr>
              <w:t xml:space="preserve"> </w:t>
            </w:r>
            <w:r w:rsidRPr="00BB0C86">
              <w:rPr>
                <w:rStyle w:val="Hyperlink"/>
                <w:noProof/>
              </w:rPr>
              <w:t>from</w:t>
            </w:r>
            <w:r w:rsidRPr="00BB0C86">
              <w:rPr>
                <w:rStyle w:val="Hyperlink"/>
                <w:noProof/>
                <w:spacing w:val="-11"/>
              </w:rPr>
              <w:t xml:space="preserve"> </w:t>
            </w:r>
            <w:r w:rsidRPr="00BB0C86">
              <w:rPr>
                <w:rStyle w:val="Hyperlink"/>
                <w:noProof/>
              </w:rPr>
              <w:t>Forest</w:t>
            </w:r>
            <w:r w:rsidRPr="00BB0C86">
              <w:rPr>
                <w:rStyle w:val="Hyperlink"/>
                <w:noProof/>
                <w:spacing w:val="-11"/>
              </w:rPr>
              <w:t xml:space="preserve"> </w:t>
            </w:r>
            <w:r w:rsidRPr="00BB0C86">
              <w:rPr>
                <w:rStyle w:val="Hyperlink"/>
                <w:noProof/>
                <w:spacing w:val="-2"/>
              </w:rPr>
              <w:t>Department</w:t>
            </w:r>
            <w:r>
              <w:rPr>
                <w:noProof/>
                <w:webHidden/>
              </w:rPr>
              <w:tab/>
            </w:r>
            <w:r>
              <w:rPr>
                <w:noProof/>
                <w:webHidden/>
              </w:rPr>
              <w:fldChar w:fldCharType="begin"/>
            </w:r>
            <w:r>
              <w:rPr>
                <w:noProof/>
                <w:webHidden/>
              </w:rPr>
              <w:instrText xml:space="preserve"> PAGEREF _Toc185758568 \h </w:instrText>
            </w:r>
            <w:r>
              <w:rPr>
                <w:noProof/>
                <w:webHidden/>
              </w:rPr>
            </w:r>
            <w:r>
              <w:rPr>
                <w:noProof/>
                <w:webHidden/>
              </w:rPr>
              <w:fldChar w:fldCharType="separate"/>
            </w:r>
            <w:r>
              <w:rPr>
                <w:noProof/>
                <w:webHidden/>
              </w:rPr>
              <w:t>13</w:t>
            </w:r>
            <w:r>
              <w:rPr>
                <w:noProof/>
                <w:webHidden/>
              </w:rPr>
              <w:fldChar w:fldCharType="end"/>
            </w:r>
          </w:hyperlink>
        </w:p>
        <w:p w14:paraId="121DB076" w14:textId="1CF73A1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69" w:history="1">
            <w:r w:rsidRPr="00BB0C86">
              <w:rPr>
                <w:rStyle w:val="Hyperlink"/>
                <w:noProof/>
              </w:rPr>
              <w:t>5.4</w:t>
            </w:r>
            <w:r>
              <w:rPr>
                <w:rFonts w:asciiTheme="minorHAnsi" w:eastAsiaTheme="minorEastAsia" w:hAnsiTheme="minorHAnsi"/>
                <w:noProof/>
                <w:szCs w:val="24"/>
                <w:lang w:eastAsia="en-IN"/>
              </w:rPr>
              <w:tab/>
            </w:r>
            <w:r w:rsidRPr="00BB0C86">
              <w:rPr>
                <w:rStyle w:val="Hyperlink"/>
                <w:noProof/>
              </w:rPr>
              <w:t>Eco-sensitive</w:t>
            </w:r>
            <w:r w:rsidRPr="00BB0C86">
              <w:rPr>
                <w:rStyle w:val="Hyperlink"/>
                <w:noProof/>
                <w:spacing w:val="-16"/>
              </w:rPr>
              <w:t xml:space="preserve"> </w:t>
            </w:r>
            <w:r w:rsidRPr="00BB0C86">
              <w:rPr>
                <w:rStyle w:val="Hyperlink"/>
                <w:noProof/>
                <w:spacing w:val="-4"/>
              </w:rPr>
              <w:t>zones</w:t>
            </w:r>
            <w:r>
              <w:rPr>
                <w:noProof/>
                <w:webHidden/>
              </w:rPr>
              <w:tab/>
            </w:r>
            <w:r>
              <w:rPr>
                <w:noProof/>
                <w:webHidden/>
              </w:rPr>
              <w:fldChar w:fldCharType="begin"/>
            </w:r>
            <w:r>
              <w:rPr>
                <w:noProof/>
                <w:webHidden/>
              </w:rPr>
              <w:instrText xml:space="preserve"> PAGEREF _Toc185758569 \h </w:instrText>
            </w:r>
            <w:r>
              <w:rPr>
                <w:noProof/>
                <w:webHidden/>
              </w:rPr>
            </w:r>
            <w:r>
              <w:rPr>
                <w:noProof/>
                <w:webHidden/>
              </w:rPr>
              <w:fldChar w:fldCharType="separate"/>
            </w:r>
            <w:r>
              <w:rPr>
                <w:noProof/>
                <w:webHidden/>
              </w:rPr>
              <w:t>14</w:t>
            </w:r>
            <w:r>
              <w:rPr>
                <w:noProof/>
                <w:webHidden/>
              </w:rPr>
              <w:fldChar w:fldCharType="end"/>
            </w:r>
          </w:hyperlink>
        </w:p>
        <w:p w14:paraId="180765C1" w14:textId="68814FF1"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0" w:history="1">
            <w:r w:rsidRPr="00BB0C86">
              <w:rPr>
                <w:rStyle w:val="Hyperlink"/>
                <w:noProof/>
              </w:rPr>
              <w:t>5.5</w:t>
            </w:r>
            <w:r>
              <w:rPr>
                <w:rFonts w:asciiTheme="minorHAnsi" w:eastAsiaTheme="minorEastAsia" w:hAnsiTheme="minorHAnsi"/>
                <w:noProof/>
                <w:szCs w:val="24"/>
                <w:lang w:eastAsia="en-IN"/>
              </w:rPr>
              <w:tab/>
            </w:r>
            <w:r w:rsidRPr="00BB0C86">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_Toc185758570 \h </w:instrText>
            </w:r>
            <w:r>
              <w:rPr>
                <w:noProof/>
                <w:webHidden/>
              </w:rPr>
            </w:r>
            <w:r>
              <w:rPr>
                <w:noProof/>
                <w:webHidden/>
              </w:rPr>
              <w:fldChar w:fldCharType="separate"/>
            </w:r>
            <w:r>
              <w:rPr>
                <w:noProof/>
                <w:webHidden/>
              </w:rPr>
              <w:t>15</w:t>
            </w:r>
            <w:r>
              <w:rPr>
                <w:noProof/>
                <w:webHidden/>
              </w:rPr>
              <w:fldChar w:fldCharType="end"/>
            </w:r>
          </w:hyperlink>
        </w:p>
        <w:p w14:paraId="6ED74A25" w14:textId="60A5681F"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1" w:history="1">
            <w:r w:rsidRPr="00BB0C86">
              <w:rPr>
                <w:rStyle w:val="Hyperlink"/>
                <w:rFonts w:asciiTheme="majorHAnsi" w:hAnsiTheme="majorHAnsi"/>
                <w:noProof/>
                <w:lang w:val="en-GB"/>
              </w:rPr>
              <w:t>6.</w:t>
            </w:r>
            <w:r>
              <w:rPr>
                <w:rFonts w:asciiTheme="minorHAnsi" w:eastAsiaTheme="minorEastAsia" w:hAnsiTheme="minorHAnsi"/>
                <w:noProof/>
                <w:szCs w:val="24"/>
                <w:lang w:eastAsia="en-IN"/>
              </w:rPr>
              <w:tab/>
            </w:r>
            <w:r w:rsidRPr="00BB0C86">
              <w:rPr>
                <w:rStyle w:val="Hyperlink"/>
                <w:noProof/>
                <w:lang w:val="en-GB"/>
              </w:rPr>
              <w:t>Wind Area Selection</w:t>
            </w:r>
            <w:r>
              <w:rPr>
                <w:noProof/>
                <w:webHidden/>
              </w:rPr>
              <w:tab/>
            </w:r>
            <w:r>
              <w:rPr>
                <w:noProof/>
                <w:webHidden/>
              </w:rPr>
              <w:fldChar w:fldCharType="begin"/>
            </w:r>
            <w:r>
              <w:rPr>
                <w:noProof/>
                <w:webHidden/>
              </w:rPr>
              <w:instrText xml:space="preserve"> PAGEREF _Toc185758571 \h </w:instrText>
            </w:r>
            <w:r>
              <w:rPr>
                <w:noProof/>
                <w:webHidden/>
              </w:rPr>
            </w:r>
            <w:r>
              <w:rPr>
                <w:noProof/>
                <w:webHidden/>
              </w:rPr>
              <w:fldChar w:fldCharType="separate"/>
            </w:r>
            <w:r>
              <w:rPr>
                <w:noProof/>
                <w:webHidden/>
              </w:rPr>
              <w:t>17</w:t>
            </w:r>
            <w:r>
              <w:rPr>
                <w:noProof/>
                <w:webHidden/>
              </w:rPr>
              <w:fldChar w:fldCharType="end"/>
            </w:r>
          </w:hyperlink>
        </w:p>
        <w:p w14:paraId="54444DA6" w14:textId="6E8756D9"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2" w:history="1">
            <w:r w:rsidRPr="00BB0C86">
              <w:rPr>
                <w:rStyle w:val="Hyperlink"/>
                <w:rFonts w:asciiTheme="majorHAnsi" w:hAnsiTheme="majorHAnsi"/>
                <w:noProof/>
              </w:rPr>
              <w:t>7.</w:t>
            </w:r>
            <w:r>
              <w:rPr>
                <w:rFonts w:asciiTheme="minorHAnsi" w:eastAsiaTheme="minorEastAsia" w:hAnsiTheme="minorHAnsi"/>
                <w:noProof/>
                <w:szCs w:val="24"/>
                <w:lang w:eastAsia="en-IN"/>
              </w:rPr>
              <w:tab/>
            </w:r>
            <w:r w:rsidRPr="00BB0C86">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_Toc185758572 \h </w:instrText>
            </w:r>
            <w:r>
              <w:rPr>
                <w:noProof/>
                <w:webHidden/>
              </w:rPr>
            </w:r>
            <w:r>
              <w:rPr>
                <w:noProof/>
                <w:webHidden/>
              </w:rPr>
              <w:fldChar w:fldCharType="separate"/>
            </w:r>
            <w:r>
              <w:rPr>
                <w:noProof/>
                <w:webHidden/>
              </w:rPr>
              <w:t>21</w:t>
            </w:r>
            <w:r>
              <w:rPr>
                <w:noProof/>
                <w:webHidden/>
              </w:rPr>
              <w:fldChar w:fldCharType="end"/>
            </w:r>
          </w:hyperlink>
        </w:p>
        <w:p w14:paraId="5B63BBD6" w14:textId="4FA0CD7C"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3" w:history="1">
            <w:r w:rsidRPr="00BB0C86">
              <w:rPr>
                <w:rStyle w:val="Hyperlink"/>
                <w:rFonts w:asciiTheme="majorHAnsi" w:hAnsiTheme="majorHAnsi"/>
                <w:noProof/>
              </w:rPr>
              <w:t>8.</w:t>
            </w:r>
            <w:r>
              <w:rPr>
                <w:rFonts w:asciiTheme="minorHAnsi" w:eastAsiaTheme="minorEastAsia" w:hAnsiTheme="minorHAnsi"/>
                <w:noProof/>
                <w:szCs w:val="24"/>
                <w:lang w:eastAsia="en-IN"/>
              </w:rPr>
              <w:tab/>
            </w:r>
            <w:r w:rsidRPr="00BB0C86">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_Toc185758573 \h </w:instrText>
            </w:r>
            <w:r>
              <w:rPr>
                <w:noProof/>
                <w:webHidden/>
              </w:rPr>
            </w:r>
            <w:r>
              <w:rPr>
                <w:noProof/>
                <w:webHidden/>
              </w:rPr>
              <w:fldChar w:fldCharType="separate"/>
            </w:r>
            <w:r>
              <w:rPr>
                <w:noProof/>
                <w:webHidden/>
              </w:rPr>
              <w:t>22</w:t>
            </w:r>
            <w:r>
              <w:rPr>
                <w:noProof/>
                <w:webHidden/>
              </w:rPr>
              <w:fldChar w:fldCharType="end"/>
            </w:r>
          </w:hyperlink>
        </w:p>
        <w:p w14:paraId="1C29D51D" w14:textId="04007887" w:rsidR="00F169CB" w:rsidRDefault="00F169CB">
          <w:pPr>
            <w:pStyle w:val="TOC1"/>
            <w:tabs>
              <w:tab w:val="left" w:pos="480"/>
              <w:tab w:val="right" w:leader="dot" w:pos="9350"/>
            </w:tabs>
            <w:rPr>
              <w:rFonts w:asciiTheme="minorHAnsi" w:eastAsiaTheme="minorEastAsia" w:hAnsiTheme="minorHAnsi"/>
              <w:noProof/>
              <w:szCs w:val="24"/>
              <w:lang w:eastAsia="en-IN"/>
            </w:rPr>
          </w:pPr>
          <w:hyperlink w:anchor="_Toc185758574" w:history="1">
            <w:r w:rsidRPr="00BB0C86">
              <w:rPr>
                <w:rStyle w:val="Hyperlink"/>
                <w:rFonts w:asciiTheme="majorHAnsi" w:hAnsiTheme="majorHAnsi"/>
                <w:noProof/>
              </w:rPr>
              <w:t>9.</w:t>
            </w:r>
            <w:r>
              <w:rPr>
                <w:rFonts w:asciiTheme="minorHAnsi" w:eastAsiaTheme="minorEastAsia" w:hAnsiTheme="minorHAnsi"/>
                <w:noProof/>
                <w:szCs w:val="24"/>
                <w:lang w:eastAsia="en-IN"/>
              </w:rPr>
              <w:tab/>
            </w:r>
            <w:r w:rsidRPr="00BB0C86">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_Toc185758574 \h </w:instrText>
            </w:r>
            <w:r>
              <w:rPr>
                <w:noProof/>
                <w:webHidden/>
              </w:rPr>
            </w:r>
            <w:r>
              <w:rPr>
                <w:noProof/>
                <w:webHidden/>
              </w:rPr>
              <w:fldChar w:fldCharType="separate"/>
            </w:r>
            <w:r>
              <w:rPr>
                <w:noProof/>
                <w:webHidden/>
              </w:rPr>
              <w:t>23</w:t>
            </w:r>
            <w:r>
              <w:rPr>
                <w:noProof/>
                <w:webHidden/>
              </w:rPr>
              <w:fldChar w:fldCharType="end"/>
            </w:r>
          </w:hyperlink>
        </w:p>
        <w:p w14:paraId="0BE1813F" w14:textId="457C384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75" w:history="1">
            <w:r w:rsidRPr="00BB0C86">
              <w:rPr>
                <w:rStyle w:val="Hyperlink"/>
                <w:rFonts w:asciiTheme="majorHAnsi" w:hAnsiTheme="majorHAnsi"/>
                <w:noProof/>
              </w:rPr>
              <w:t>10.</w:t>
            </w:r>
            <w:r>
              <w:rPr>
                <w:rFonts w:asciiTheme="minorHAnsi" w:eastAsiaTheme="minorEastAsia" w:hAnsiTheme="minorHAnsi"/>
                <w:noProof/>
                <w:szCs w:val="24"/>
                <w:lang w:eastAsia="en-IN"/>
              </w:rPr>
              <w:tab/>
            </w:r>
            <w:r w:rsidRPr="00BB0C86">
              <w:rPr>
                <w:rStyle w:val="Hyperlink"/>
                <w:noProof/>
              </w:rPr>
              <w:t>Land Leasing and Acquisition: Securing the Site</w:t>
            </w:r>
            <w:r>
              <w:rPr>
                <w:noProof/>
                <w:webHidden/>
              </w:rPr>
              <w:tab/>
            </w:r>
            <w:r>
              <w:rPr>
                <w:noProof/>
                <w:webHidden/>
              </w:rPr>
              <w:fldChar w:fldCharType="begin"/>
            </w:r>
            <w:r>
              <w:rPr>
                <w:noProof/>
                <w:webHidden/>
              </w:rPr>
              <w:instrText xml:space="preserve"> PAGEREF _Toc185758575 \h </w:instrText>
            </w:r>
            <w:r>
              <w:rPr>
                <w:noProof/>
                <w:webHidden/>
              </w:rPr>
            </w:r>
            <w:r>
              <w:rPr>
                <w:noProof/>
                <w:webHidden/>
              </w:rPr>
              <w:fldChar w:fldCharType="separate"/>
            </w:r>
            <w:r>
              <w:rPr>
                <w:noProof/>
                <w:webHidden/>
              </w:rPr>
              <w:t>24</w:t>
            </w:r>
            <w:r>
              <w:rPr>
                <w:noProof/>
                <w:webHidden/>
              </w:rPr>
              <w:fldChar w:fldCharType="end"/>
            </w:r>
          </w:hyperlink>
        </w:p>
        <w:p w14:paraId="6527FAD7" w14:textId="52A9A1F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6" w:history="1">
            <w:r w:rsidRPr="00BB0C86">
              <w:rPr>
                <w:rStyle w:val="Hyperlink"/>
                <w:noProof/>
              </w:rPr>
              <w:t>10.1</w:t>
            </w:r>
            <w:r>
              <w:rPr>
                <w:rFonts w:asciiTheme="minorHAnsi" w:eastAsiaTheme="minorEastAsia" w:hAnsiTheme="minorHAnsi"/>
                <w:noProof/>
                <w:szCs w:val="24"/>
                <w:lang w:eastAsia="en-IN"/>
              </w:rPr>
              <w:tab/>
            </w:r>
            <w:r w:rsidRPr="00BB0C86">
              <w:rPr>
                <w:rStyle w:val="Hyperlink"/>
                <w:noProof/>
              </w:rPr>
              <w:t>Lease Duration and Terms</w:t>
            </w:r>
            <w:r>
              <w:rPr>
                <w:noProof/>
                <w:webHidden/>
              </w:rPr>
              <w:tab/>
            </w:r>
            <w:r>
              <w:rPr>
                <w:noProof/>
                <w:webHidden/>
              </w:rPr>
              <w:fldChar w:fldCharType="begin"/>
            </w:r>
            <w:r>
              <w:rPr>
                <w:noProof/>
                <w:webHidden/>
              </w:rPr>
              <w:instrText xml:space="preserve"> PAGEREF _Toc185758576 \h </w:instrText>
            </w:r>
            <w:r>
              <w:rPr>
                <w:noProof/>
                <w:webHidden/>
              </w:rPr>
            </w:r>
            <w:r>
              <w:rPr>
                <w:noProof/>
                <w:webHidden/>
              </w:rPr>
              <w:fldChar w:fldCharType="separate"/>
            </w:r>
            <w:r>
              <w:rPr>
                <w:noProof/>
                <w:webHidden/>
              </w:rPr>
              <w:t>24</w:t>
            </w:r>
            <w:r>
              <w:rPr>
                <w:noProof/>
                <w:webHidden/>
              </w:rPr>
              <w:fldChar w:fldCharType="end"/>
            </w:r>
          </w:hyperlink>
        </w:p>
        <w:p w14:paraId="49CF09B5" w14:textId="7F0E9298"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7" w:history="1">
            <w:r w:rsidRPr="00BB0C86">
              <w:rPr>
                <w:rStyle w:val="Hyperlink"/>
                <w:noProof/>
              </w:rPr>
              <w:t>10.2</w:t>
            </w:r>
            <w:r>
              <w:rPr>
                <w:rFonts w:asciiTheme="minorHAnsi" w:eastAsiaTheme="minorEastAsia" w:hAnsiTheme="minorHAnsi"/>
                <w:noProof/>
                <w:szCs w:val="24"/>
                <w:lang w:eastAsia="en-IN"/>
              </w:rPr>
              <w:tab/>
            </w:r>
            <w:r w:rsidRPr="00BB0C86">
              <w:rPr>
                <w:rStyle w:val="Hyperlink"/>
                <w:noProof/>
              </w:rPr>
              <w:t>Eligibility and Allocation</w:t>
            </w:r>
            <w:r>
              <w:rPr>
                <w:noProof/>
                <w:webHidden/>
              </w:rPr>
              <w:tab/>
            </w:r>
            <w:r>
              <w:rPr>
                <w:noProof/>
                <w:webHidden/>
              </w:rPr>
              <w:fldChar w:fldCharType="begin"/>
            </w:r>
            <w:r>
              <w:rPr>
                <w:noProof/>
                <w:webHidden/>
              </w:rPr>
              <w:instrText xml:space="preserve"> PAGEREF _Toc185758577 \h </w:instrText>
            </w:r>
            <w:r>
              <w:rPr>
                <w:noProof/>
                <w:webHidden/>
              </w:rPr>
            </w:r>
            <w:r>
              <w:rPr>
                <w:noProof/>
                <w:webHidden/>
              </w:rPr>
              <w:fldChar w:fldCharType="separate"/>
            </w:r>
            <w:r>
              <w:rPr>
                <w:noProof/>
                <w:webHidden/>
              </w:rPr>
              <w:t>24</w:t>
            </w:r>
            <w:r>
              <w:rPr>
                <w:noProof/>
                <w:webHidden/>
              </w:rPr>
              <w:fldChar w:fldCharType="end"/>
            </w:r>
          </w:hyperlink>
        </w:p>
        <w:p w14:paraId="26B44B68" w14:textId="7160478B"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78" w:history="1">
            <w:r w:rsidRPr="00BB0C86">
              <w:rPr>
                <w:rStyle w:val="Hyperlink"/>
                <w:noProof/>
              </w:rPr>
              <w:t>10.3</w:t>
            </w:r>
            <w:r>
              <w:rPr>
                <w:rFonts w:asciiTheme="minorHAnsi" w:eastAsiaTheme="minorEastAsia" w:hAnsiTheme="minorHAnsi"/>
                <w:noProof/>
                <w:szCs w:val="24"/>
                <w:lang w:eastAsia="en-IN"/>
              </w:rPr>
              <w:tab/>
            </w:r>
            <w:r w:rsidRPr="00BB0C86">
              <w:rPr>
                <w:rStyle w:val="Hyperlink"/>
                <w:noProof/>
              </w:rPr>
              <w:t>Application and Approval Process</w:t>
            </w:r>
            <w:r>
              <w:rPr>
                <w:noProof/>
                <w:webHidden/>
              </w:rPr>
              <w:tab/>
            </w:r>
            <w:r>
              <w:rPr>
                <w:noProof/>
                <w:webHidden/>
              </w:rPr>
              <w:fldChar w:fldCharType="begin"/>
            </w:r>
            <w:r>
              <w:rPr>
                <w:noProof/>
                <w:webHidden/>
              </w:rPr>
              <w:instrText xml:space="preserve"> PAGEREF _Toc185758578 \h </w:instrText>
            </w:r>
            <w:r>
              <w:rPr>
                <w:noProof/>
                <w:webHidden/>
              </w:rPr>
            </w:r>
            <w:r>
              <w:rPr>
                <w:noProof/>
                <w:webHidden/>
              </w:rPr>
              <w:fldChar w:fldCharType="separate"/>
            </w:r>
            <w:r>
              <w:rPr>
                <w:noProof/>
                <w:webHidden/>
              </w:rPr>
              <w:t>24</w:t>
            </w:r>
            <w:r>
              <w:rPr>
                <w:noProof/>
                <w:webHidden/>
              </w:rPr>
              <w:fldChar w:fldCharType="end"/>
            </w:r>
          </w:hyperlink>
        </w:p>
        <w:p w14:paraId="6DBDA8C6" w14:textId="634276A2" w:rsidR="00F169CB" w:rsidRDefault="00F169CB">
          <w:pPr>
            <w:pStyle w:val="TOC3"/>
            <w:tabs>
              <w:tab w:val="right" w:leader="dot" w:pos="9350"/>
            </w:tabs>
            <w:rPr>
              <w:rFonts w:asciiTheme="minorHAnsi" w:eastAsiaTheme="minorEastAsia" w:hAnsiTheme="minorHAnsi"/>
              <w:noProof/>
              <w:szCs w:val="24"/>
              <w:lang w:eastAsia="en-IN"/>
            </w:rPr>
          </w:pPr>
          <w:hyperlink w:anchor="_Toc185758579" w:history="1">
            <w:r w:rsidRPr="00BB0C86">
              <w:rPr>
                <w:rStyle w:val="Hyperlink"/>
                <w:noProof/>
              </w:rPr>
              <w:t>10.3.1 Government land Approval Process:</w:t>
            </w:r>
            <w:r>
              <w:rPr>
                <w:noProof/>
                <w:webHidden/>
              </w:rPr>
              <w:tab/>
            </w:r>
            <w:r>
              <w:rPr>
                <w:noProof/>
                <w:webHidden/>
              </w:rPr>
              <w:fldChar w:fldCharType="begin"/>
            </w:r>
            <w:r>
              <w:rPr>
                <w:noProof/>
                <w:webHidden/>
              </w:rPr>
              <w:instrText xml:space="preserve"> PAGEREF _Toc185758579 \h </w:instrText>
            </w:r>
            <w:r>
              <w:rPr>
                <w:noProof/>
                <w:webHidden/>
              </w:rPr>
            </w:r>
            <w:r>
              <w:rPr>
                <w:noProof/>
                <w:webHidden/>
              </w:rPr>
              <w:fldChar w:fldCharType="separate"/>
            </w:r>
            <w:r>
              <w:rPr>
                <w:noProof/>
                <w:webHidden/>
              </w:rPr>
              <w:t>25</w:t>
            </w:r>
            <w:r>
              <w:rPr>
                <w:noProof/>
                <w:webHidden/>
              </w:rPr>
              <w:fldChar w:fldCharType="end"/>
            </w:r>
          </w:hyperlink>
        </w:p>
        <w:p w14:paraId="2000A586" w14:textId="2FD10B42" w:rsidR="00F169CB" w:rsidRDefault="00F169CB">
          <w:pPr>
            <w:pStyle w:val="TOC3"/>
            <w:tabs>
              <w:tab w:val="right" w:leader="dot" w:pos="9350"/>
            </w:tabs>
            <w:rPr>
              <w:rFonts w:asciiTheme="minorHAnsi" w:eastAsiaTheme="minorEastAsia" w:hAnsiTheme="minorHAnsi"/>
              <w:noProof/>
              <w:szCs w:val="24"/>
              <w:lang w:eastAsia="en-IN"/>
            </w:rPr>
          </w:pPr>
          <w:hyperlink w:anchor="_Toc185758580" w:history="1">
            <w:r w:rsidRPr="00BB0C86">
              <w:rPr>
                <w:rStyle w:val="Hyperlink"/>
                <w:noProof/>
              </w:rPr>
              <w:t>10.3.2 Private land Approval Process:</w:t>
            </w:r>
            <w:r>
              <w:rPr>
                <w:noProof/>
                <w:webHidden/>
              </w:rPr>
              <w:tab/>
            </w:r>
            <w:r>
              <w:rPr>
                <w:noProof/>
                <w:webHidden/>
              </w:rPr>
              <w:fldChar w:fldCharType="begin"/>
            </w:r>
            <w:r>
              <w:rPr>
                <w:noProof/>
                <w:webHidden/>
              </w:rPr>
              <w:instrText xml:space="preserve"> PAGEREF _Toc185758580 \h </w:instrText>
            </w:r>
            <w:r>
              <w:rPr>
                <w:noProof/>
                <w:webHidden/>
              </w:rPr>
            </w:r>
            <w:r>
              <w:rPr>
                <w:noProof/>
                <w:webHidden/>
              </w:rPr>
              <w:fldChar w:fldCharType="separate"/>
            </w:r>
            <w:r>
              <w:rPr>
                <w:noProof/>
                <w:webHidden/>
              </w:rPr>
              <w:t>26</w:t>
            </w:r>
            <w:r>
              <w:rPr>
                <w:noProof/>
                <w:webHidden/>
              </w:rPr>
              <w:fldChar w:fldCharType="end"/>
            </w:r>
          </w:hyperlink>
        </w:p>
        <w:p w14:paraId="53DAC73E" w14:textId="65C06EF3" w:rsidR="00F169CB" w:rsidRDefault="00F169CB">
          <w:pPr>
            <w:pStyle w:val="TOC2"/>
            <w:tabs>
              <w:tab w:val="right" w:leader="dot" w:pos="9350"/>
            </w:tabs>
            <w:rPr>
              <w:rFonts w:asciiTheme="minorHAnsi" w:eastAsiaTheme="minorEastAsia" w:hAnsiTheme="minorHAnsi"/>
              <w:noProof/>
              <w:szCs w:val="24"/>
              <w:lang w:eastAsia="en-IN"/>
            </w:rPr>
          </w:pPr>
          <w:hyperlink w:anchor="_Toc185758581" w:history="1">
            <w:r w:rsidRPr="00BB0C86">
              <w:rPr>
                <w:rStyle w:val="Hyperlink"/>
                <w:noProof/>
              </w:rPr>
              <w:t>10.4 Usage and Compliance</w:t>
            </w:r>
            <w:r>
              <w:rPr>
                <w:noProof/>
                <w:webHidden/>
              </w:rPr>
              <w:tab/>
            </w:r>
            <w:r>
              <w:rPr>
                <w:noProof/>
                <w:webHidden/>
              </w:rPr>
              <w:fldChar w:fldCharType="begin"/>
            </w:r>
            <w:r>
              <w:rPr>
                <w:noProof/>
                <w:webHidden/>
              </w:rPr>
              <w:instrText xml:space="preserve"> PAGEREF _Toc185758581 \h </w:instrText>
            </w:r>
            <w:r>
              <w:rPr>
                <w:noProof/>
                <w:webHidden/>
              </w:rPr>
            </w:r>
            <w:r>
              <w:rPr>
                <w:noProof/>
                <w:webHidden/>
              </w:rPr>
              <w:fldChar w:fldCharType="separate"/>
            </w:r>
            <w:r>
              <w:rPr>
                <w:noProof/>
                <w:webHidden/>
              </w:rPr>
              <w:t>27</w:t>
            </w:r>
            <w:r>
              <w:rPr>
                <w:noProof/>
                <w:webHidden/>
              </w:rPr>
              <w:fldChar w:fldCharType="end"/>
            </w:r>
          </w:hyperlink>
        </w:p>
        <w:p w14:paraId="0B1A6CE5" w14:textId="1E92B996" w:rsidR="00F169CB" w:rsidRDefault="00F169CB">
          <w:pPr>
            <w:pStyle w:val="TOC2"/>
            <w:tabs>
              <w:tab w:val="right" w:leader="dot" w:pos="9350"/>
            </w:tabs>
            <w:rPr>
              <w:rFonts w:asciiTheme="minorHAnsi" w:eastAsiaTheme="minorEastAsia" w:hAnsiTheme="minorHAnsi"/>
              <w:noProof/>
              <w:szCs w:val="24"/>
              <w:lang w:eastAsia="en-IN"/>
            </w:rPr>
          </w:pPr>
          <w:hyperlink w:anchor="_Toc185758582" w:history="1">
            <w:r w:rsidRPr="00BB0C86">
              <w:rPr>
                <w:rStyle w:val="Hyperlink"/>
                <w:noProof/>
              </w:rPr>
              <w:t>10.5 Financial and Operational Responsibilities</w:t>
            </w:r>
            <w:r>
              <w:rPr>
                <w:noProof/>
                <w:webHidden/>
              </w:rPr>
              <w:tab/>
            </w:r>
            <w:r>
              <w:rPr>
                <w:noProof/>
                <w:webHidden/>
              </w:rPr>
              <w:fldChar w:fldCharType="begin"/>
            </w:r>
            <w:r>
              <w:rPr>
                <w:noProof/>
                <w:webHidden/>
              </w:rPr>
              <w:instrText xml:space="preserve"> PAGEREF _Toc185758582 \h </w:instrText>
            </w:r>
            <w:r>
              <w:rPr>
                <w:noProof/>
                <w:webHidden/>
              </w:rPr>
            </w:r>
            <w:r>
              <w:rPr>
                <w:noProof/>
                <w:webHidden/>
              </w:rPr>
              <w:fldChar w:fldCharType="separate"/>
            </w:r>
            <w:r>
              <w:rPr>
                <w:noProof/>
                <w:webHidden/>
              </w:rPr>
              <w:t>27</w:t>
            </w:r>
            <w:r>
              <w:rPr>
                <w:noProof/>
                <w:webHidden/>
              </w:rPr>
              <w:fldChar w:fldCharType="end"/>
            </w:r>
          </w:hyperlink>
        </w:p>
        <w:p w14:paraId="0FD038BA" w14:textId="602ADE3F" w:rsidR="00F169CB" w:rsidRDefault="00F169CB">
          <w:pPr>
            <w:pStyle w:val="TOC2"/>
            <w:tabs>
              <w:tab w:val="right" w:leader="dot" w:pos="9350"/>
            </w:tabs>
            <w:rPr>
              <w:rFonts w:asciiTheme="minorHAnsi" w:eastAsiaTheme="minorEastAsia" w:hAnsiTheme="minorHAnsi"/>
              <w:noProof/>
              <w:szCs w:val="24"/>
              <w:lang w:eastAsia="en-IN"/>
            </w:rPr>
          </w:pPr>
          <w:hyperlink w:anchor="_Toc185758583" w:history="1">
            <w:r w:rsidRPr="00BB0C86">
              <w:rPr>
                <w:rStyle w:val="Hyperlink"/>
                <w:noProof/>
              </w:rPr>
              <w:t>10.6 Governance and Oversight</w:t>
            </w:r>
            <w:r>
              <w:rPr>
                <w:noProof/>
                <w:webHidden/>
              </w:rPr>
              <w:tab/>
            </w:r>
            <w:r>
              <w:rPr>
                <w:noProof/>
                <w:webHidden/>
              </w:rPr>
              <w:fldChar w:fldCharType="begin"/>
            </w:r>
            <w:r>
              <w:rPr>
                <w:noProof/>
                <w:webHidden/>
              </w:rPr>
              <w:instrText xml:space="preserve"> PAGEREF _Toc185758583 \h </w:instrText>
            </w:r>
            <w:r>
              <w:rPr>
                <w:noProof/>
                <w:webHidden/>
              </w:rPr>
            </w:r>
            <w:r>
              <w:rPr>
                <w:noProof/>
                <w:webHidden/>
              </w:rPr>
              <w:fldChar w:fldCharType="separate"/>
            </w:r>
            <w:r>
              <w:rPr>
                <w:noProof/>
                <w:webHidden/>
              </w:rPr>
              <w:t>27</w:t>
            </w:r>
            <w:r>
              <w:rPr>
                <w:noProof/>
                <w:webHidden/>
              </w:rPr>
              <w:fldChar w:fldCharType="end"/>
            </w:r>
          </w:hyperlink>
        </w:p>
        <w:p w14:paraId="421CFF80" w14:textId="267E2329" w:rsidR="00F169CB" w:rsidRDefault="00F169CB">
          <w:pPr>
            <w:pStyle w:val="TOC2"/>
            <w:tabs>
              <w:tab w:val="right" w:leader="dot" w:pos="9350"/>
            </w:tabs>
            <w:rPr>
              <w:rFonts w:asciiTheme="minorHAnsi" w:eastAsiaTheme="minorEastAsia" w:hAnsiTheme="minorHAnsi"/>
              <w:noProof/>
              <w:szCs w:val="24"/>
              <w:lang w:eastAsia="en-IN"/>
            </w:rPr>
          </w:pPr>
          <w:hyperlink w:anchor="_Toc185758584" w:history="1">
            <w:r w:rsidRPr="00BB0C86">
              <w:rPr>
                <w:rStyle w:val="Hyperlink"/>
                <w:noProof/>
              </w:rPr>
              <w:t>10.7 Provision</w:t>
            </w:r>
            <w:r w:rsidRPr="00BB0C86">
              <w:rPr>
                <w:rStyle w:val="Hyperlink"/>
                <w:noProof/>
                <w:spacing w:val="-6"/>
              </w:rPr>
              <w:t xml:space="preserve"> </w:t>
            </w:r>
            <w:r w:rsidRPr="00BB0C86">
              <w:rPr>
                <w:rStyle w:val="Hyperlink"/>
                <w:noProof/>
              </w:rPr>
              <w:t>of</w:t>
            </w:r>
            <w:r w:rsidRPr="00BB0C86">
              <w:rPr>
                <w:rStyle w:val="Hyperlink"/>
                <w:noProof/>
                <w:spacing w:val="-7"/>
              </w:rPr>
              <w:t xml:space="preserve"> </w:t>
            </w:r>
            <w:r w:rsidRPr="00BB0C86">
              <w:rPr>
                <w:rStyle w:val="Hyperlink"/>
                <w:noProof/>
              </w:rPr>
              <w:t>Land</w:t>
            </w:r>
            <w:r w:rsidRPr="00BB0C86">
              <w:rPr>
                <w:rStyle w:val="Hyperlink"/>
                <w:noProof/>
                <w:spacing w:val="-5"/>
              </w:rPr>
              <w:t xml:space="preserve"> </w:t>
            </w:r>
            <w:r w:rsidRPr="00BB0C86">
              <w:rPr>
                <w:rStyle w:val="Hyperlink"/>
                <w:noProof/>
              </w:rPr>
              <w:t>procurement/</w:t>
            </w:r>
            <w:r w:rsidRPr="00BB0C86">
              <w:rPr>
                <w:rStyle w:val="Hyperlink"/>
                <w:noProof/>
                <w:spacing w:val="-6"/>
              </w:rPr>
              <w:t xml:space="preserve"> </w:t>
            </w:r>
            <w:r w:rsidRPr="00BB0C86">
              <w:rPr>
                <w:rStyle w:val="Hyperlink"/>
                <w:noProof/>
              </w:rPr>
              <w:t>acquisition</w:t>
            </w:r>
            <w:r w:rsidRPr="00BB0C86">
              <w:rPr>
                <w:rStyle w:val="Hyperlink"/>
                <w:noProof/>
                <w:spacing w:val="-7"/>
              </w:rPr>
              <w:t xml:space="preserve"> </w:t>
            </w:r>
            <w:r w:rsidRPr="00BB0C86">
              <w:rPr>
                <w:rStyle w:val="Hyperlink"/>
                <w:noProof/>
              </w:rPr>
              <w:t>in</w:t>
            </w:r>
            <w:r w:rsidRPr="00BB0C86">
              <w:rPr>
                <w:rStyle w:val="Hyperlink"/>
                <w:noProof/>
                <w:spacing w:val="-5"/>
              </w:rPr>
              <w:t xml:space="preserve"> </w:t>
            </w:r>
            <w:r w:rsidRPr="00BB0C86">
              <w:rPr>
                <w:rStyle w:val="Hyperlink"/>
                <w:noProof/>
              </w:rPr>
              <w:t>Gujarat</w:t>
            </w:r>
            <w:r w:rsidRPr="00BB0C86">
              <w:rPr>
                <w:rStyle w:val="Hyperlink"/>
                <w:noProof/>
                <w:spacing w:val="-6"/>
              </w:rPr>
              <w:t xml:space="preserve"> </w:t>
            </w:r>
            <w:r w:rsidRPr="00BB0C86">
              <w:rPr>
                <w:rStyle w:val="Hyperlink"/>
                <w:noProof/>
              </w:rPr>
              <w:t>Wind</w:t>
            </w:r>
            <w:r w:rsidRPr="00BB0C86">
              <w:rPr>
                <w:rStyle w:val="Hyperlink"/>
                <w:noProof/>
                <w:spacing w:val="-7"/>
              </w:rPr>
              <w:t xml:space="preserve"> </w:t>
            </w:r>
            <w:r w:rsidRPr="00BB0C86">
              <w:rPr>
                <w:rStyle w:val="Hyperlink"/>
                <w:noProof/>
              </w:rPr>
              <w:t>Power</w:t>
            </w:r>
            <w:r w:rsidRPr="00BB0C86">
              <w:rPr>
                <w:rStyle w:val="Hyperlink"/>
                <w:noProof/>
                <w:spacing w:val="-7"/>
              </w:rPr>
              <w:t xml:space="preserve"> </w:t>
            </w:r>
            <w:r w:rsidRPr="00BB0C86">
              <w:rPr>
                <w:rStyle w:val="Hyperlink"/>
                <w:noProof/>
              </w:rPr>
              <w:t>Policy</w:t>
            </w:r>
            <w:r w:rsidRPr="00BB0C86">
              <w:rPr>
                <w:rStyle w:val="Hyperlink"/>
                <w:noProof/>
                <w:spacing w:val="-7"/>
              </w:rPr>
              <w:t xml:space="preserve"> </w:t>
            </w:r>
            <w:r w:rsidRPr="00BB0C86">
              <w:rPr>
                <w:rStyle w:val="Hyperlink"/>
                <w:noProof/>
                <w:spacing w:val="-4"/>
              </w:rPr>
              <w:t>2016</w:t>
            </w:r>
            <w:r>
              <w:rPr>
                <w:noProof/>
                <w:webHidden/>
              </w:rPr>
              <w:tab/>
            </w:r>
            <w:r>
              <w:rPr>
                <w:noProof/>
                <w:webHidden/>
              </w:rPr>
              <w:fldChar w:fldCharType="begin"/>
            </w:r>
            <w:r>
              <w:rPr>
                <w:noProof/>
                <w:webHidden/>
              </w:rPr>
              <w:instrText xml:space="preserve"> PAGEREF _Toc185758584 \h </w:instrText>
            </w:r>
            <w:r>
              <w:rPr>
                <w:noProof/>
                <w:webHidden/>
              </w:rPr>
            </w:r>
            <w:r>
              <w:rPr>
                <w:noProof/>
                <w:webHidden/>
              </w:rPr>
              <w:fldChar w:fldCharType="separate"/>
            </w:r>
            <w:r>
              <w:rPr>
                <w:noProof/>
                <w:webHidden/>
              </w:rPr>
              <w:t>28</w:t>
            </w:r>
            <w:r>
              <w:rPr>
                <w:noProof/>
                <w:webHidden/>
              </w:rPr>
              <w:fldChar w:fldCharType="end"/>
            </w:r>
          </w:hyperlink>
        </w:p>
        <w:p w14:paraId="6D82B9B9" w14:textId="5D7ADF9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5" w:history="1">
            <w:r w:rsidRPr="00BB0C86">
              <w:rPr>
                <w:rStyle w:val="Hyperlink"/>
                <w:noProof/>
              </w:rPr>
              <w:t>11.</w:t>
            </w:r>
            <w:r>
              <w:rPr>
                <w:rFonts w:asciiTheme="minorHAnsi" w:eastAsiaTheme="minorEastAsia" w:hAnsiTheme="minorHAnsi"/>
                <w:noProof/>
                <w:szCs w:val="24"/>
                <w:lang w:eastAsia="en-IN"/>
              </w:rPr>
              <w:tab/>
            </w:r>
            <w:r w:rsidRPr="00BB0C86">
              <w:rPr>
                <w:rStyle w:val="Hyperlink"/>
                <w:noProof/>
              </w:rPr>
              <w:t>Addressing Conflicting Interests</w:t>
            </w:r>
            <w:r>
              <w:rPr>
                <w:noProof/>
                <w:webHidden/>
              </w:rPr>
              <w:tab/>
            </w:r>
            <w:r>
              <w:rPr>
                <w:noProof/>
                <w:webHidden/>
              </w:rPr>
              <w:fldChar w:fldCharType="begin"/>
            </w:r>
            <w:r>
              <w:rPr>
                <w:noProof/>
                <w:webHidden/>
              </w:rPr>
              <w:instrText xml:space="preserve"> PAGEREF _Toc185758585 \h </w:instrText>
            </w:r>
            <w:r>
              <w:rPr>
                <w:noProof/>
                <w:webHidden/>
              </w:rPr>
            </w:r>
            <w:r>
              <w:rPr>
                <w:noProof/>
                <w:webHidden/>
              </w:rPr>
              <w:fldChar w:fldCharType="separate"/>
            </w:r>
            <w:r>
              <w:rPr>
                <w:noProof/>
                <w:webHidden/>
              </w:rPr>
              <w:t>30</w:t>
            </w:r>
            <w:r>
              <w:rPr>
                <w:noProof/>
                <w:webHidden/>
              </w:rPr>
              <w:fldChar w:fldCharType="end"/>
            </w:r>
          </w:hyperlink>
        </w:p>
        <w:p w14:paraId="4B1BE172" w14:textId="582EA14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6" w:history="1">
            <w:r w:rsidRPr="00BB0C86">
              <w:rPr>
                <w:rStyle w:val="Hyperlink"/>
                <w:noProof/>
              </w:rPr>
              <w:t>12.</w:t>
            </w:r>
            <w:r>
              <w:rPr>
                <w:rFonts w:asciiTheme="minorHAnsi" w:eastAsiaTheme="minorEastAsia" w:hAnsiTheme="minorHAnsi"/>
                <w:noProof/>
                <w:szCs w:val="24"/>
                <w:lang w:eastAsia="en-IN"/>
              </w:rPr>
              <w:tab/>
            </w:r>
            <w:r w:rsidRPr="00BB0C86">
              <w:rPr>
                <w:rStyle w:val="Hyperlink"/>
                <w:noProof/>
              </w:rPr>
              <w:t>Turbine Components: Logistics and Transformation</w:t>
            </w:r>
            <w:r>
              <w:rPr>
                <w:noProof/>
                <w:webHidden/>
              </w:rPr>
              <w:tab/>
            </w:r>
            <w:r>
              <w:rPr>
                <w:noProof/>
                <w:webHidden/>
              </w:rPr>
              <w:fldChar w:fldCharType="begin"/>
            </w:r>
            <w:r>
              <w:rPr>
                <w:noProof/>
                <w:webHidden/>
              </w:rPr>
              <w:instrText xml:space="preserve"> PAGEREF _Toc185758586 \h </w:instrText>
            </w:r>
            <w:r>
              <w:rPr>
                <w:noProof/>
                <w:webHidden/>
              </w:rPr>
            </w:r>
            <w:r>
              <w:rPr>
                <w:noProof/>
                <w:webHidden/>
              </w:rPr>
              <w:fldChar w:fldCharType="separate"/>
            </w:r>
            <w:r>
              <w:rPr>
                <w:noProof/>
                <w:webHidden/>
              </w:rPr>
              <w:t>31</w:t>
            </w:r>
            <w:r>
              <w:rPr>
                <w:noProof/>
                <w:webHidden/>
              </w:rPr>
              <w:fldChar w:fldCharType="end"/>
            </w:r>
          </w:hyperlink>
        </w:p>
        <w:p w14:paraId="07A4BA58" w14:textId="6C546AFA"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7" w:history="1">
            <w:r w:rsidRPr="00BB0C86">
              <w:rPr>
                <w:rStyle w:val="Hyperlink"/>
                <w:noProof/>
              </w:rPr>
              <w:t>13.</w:t>
            </w:r>
            <w:r>
              <w:rPr>
                <w:rFonts w:asciiTheme="minorHAnsi" w:eastAsiaTheme="minorEastAsia" w:hAnsiTheme="minorHAnsi"/>
                <w:noProof/>
                <w:szCs w:val="24"/>
                <w:lang w:eastAsia="en-IN"/>
              </w:rPr>
              <w:tab/>
            </w:r>
            <w:r w:rsidRPr="00BB0C86">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_Toc185758587 \h </w:instrText>
            </w:r>
            <w:r>
              <w:rPr>
                <w:noProof/>
                <w:webHidden/>
              </w:rPr>
            </w:r>
            <w:r>
              <w:rPr>
                <w:noProof/>
                <w:webHidden/>
              </w:rPr>
              <w:fldChar w:fldCharType="separate"/>
            </w:r>
            <w:r>
              <w:rPr>
                <w:noProof/>
                <w:webHidden/>
              </w:rPr>
              <w:t>33</w:t>
            </w:r>
            <w:r>
              <w:rPr>
                <w:noProof/>
                <w:webHidden/>
              </w:rPr>
              <w:fldChar w:fldCharType="end"/>
            </w:r>
          </w:hyperlink>
        </w:p>
        <w:p w14:paraId="558D72F9" w14:textId="4E4F4192"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8" w:history="1">
            <w:r w:rsidRPr="00BB0C86">
              <w:rPr>
                <w:rStyle w:val="Hyperlink"/>
                <w:noProof/>
              </w:rPr>
              <w:t>14.</w:t>
            </w:r>
            <w:r>
              <w:rPr>
                <w:rFonts w:asciiTheme="minorHAnsi" w:eastAsiaTheme="minorEastAsia" w:hAnsiTheme="minorHAnsi"/>
                <w:noProof/>
                <w:szCs w:val="24"/>
                <w:lang w:eastAsia="en-IN"/>
              </w:rPr>
              <w:tab/>
            </w:r>
            <w:r w:rsidRPr="00BB0C86">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_Toc185758588 \h </w:instrText>
            </w:r>
            <w:r>
              <w:rPr>
                <w:noProof/>
                <w:webHidden/>
              </w:rPr>
            </w:r>
            <w:r>
              <w:rPr>
                <w:noProof/>
                <w:webHidden/>
              </w:rPr>
              <w:fldChar w:fldCharType="separate"/>
            </w:r>
            <w:r>
              <w:rPr>
                <w:noProof/>
                <w:webHidden/>
              </w:rPr>
              <w:t>34</w:t>
            </w:r>
            <w:r>
              <w:rPr>
                <w:noProof/>
                <w:webHidden/>
              </w:rPr>
              <w:fldChar w:fldCharType="end"/>
            </w:r>
          </w:hyperlink>
        </w:p>
        <w:p w14:paraId="2E808C5B" w14:textId="0E2DBC1B"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89" w:history="1">
            <w:r w:rsidRPr="00BB0C86">
              <w:rPr>
                <w:rStyle w:val="Hyperlink"/>
                <w:noProof/>
              </w:rPr>
              <w:t>15.</w:t>
            </w:r>
            <w:r>
              <w:rPr>
                <w:rFonts w:asciiTheme="minorHAnsi" w:eastAsiaTheme="minorEastAsia" w:hAnsiTheme="minorHAnsi"/>
                <w:noProof/>
                <w:szCs w:val="24"/>
                <w:lang w:eastAsia="en-IN"/>
              </w:rPr>
              <w:tab/>
            </w:r>
            <w:r w:rsidRPr="00BB0C86">
              <w:rPr>
                <w:rStyle w:val="Hyperlink"/>
                <w:noProof/>
              </w:rPr>
              <w:t>Barriers and Obstacles to Wind Farm Development</w:t>
            </w:r>
            <w:r>
              <w:rPr>
                <w:noProof/>
                <w:webHidden/>
              </w:rPr>
              <w:tab/>
            </w:r>
            <w:r>
              <w:rPr>
                <w:noProof/>
                <w:webHidden/>
              </w:rPr>
              <w:fldChar w:fldCharType="begin"/>
            </w:r>
            <w:r>
              <w:rPr>
                <w:noProof/>
                <w:webHidden/>
              </w:rPr>
              <w:instrText xml:space="preserve"> PAGEREF _Toc185758589 \h </w:instrText>
            </w:r>
            <w:r>
              <w:rPr>
                <w:noProof/>
                <w:webHidden/>
              </w:rPr>
            </w:r>
            <w:r>
              <w:rPr>
                <w:noProof/>
                <w:webHidden/>
              </w:rPr>
              <w:fldChar w:fldCharType="separate"/>
            </w:r>
            <w:r>
              <w:rPr>
                <w:noProof/>
                <w:webHidden/>
              </w:rPr>
              <w:t>35</w:t>
            </w:r>
            <w:r>
              <w:rPr>
                <w:noProof/>
                <w:webHidden/>
              </w:rPr>
              <w:fldChar w:fldCharType="end"/>
            </w:r>
          </w:hyperlink>
        </w:p>
        <w:p w14:paraId="149546FE" w14:textId="6186C5F7"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0" w:history="1">
            <w:r w:rsidRPr="00BB0C86">
              <w:rPr>
                <w:rStyle w:val="Hyperlink"/>
                <w:noProof/>
              </w:rPr>
              <w:t>16.</w:t>
            </w:r>
            <w:r>
              <w:rPr>
                <w:rFonts w:asciiTheme="minorHAnsi" w:eastAsiaTheme="minorEastAsia" w:hAnsiTheme="minorHAnsi"/>
                <w:noProof/>
                <w:szCs w:val="24"/>
                <w:lang w:eastAsia="en-IN"/>
              </w:rPr>
              <w:tab/>
            </w:r>
            <w:r w:rsidRPr="00BB0C86">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_Toc185758590 \h </w:instrText>
            </w:r>
            <w:r>
              <w:rPr>
                <w:noProof/>
                <w:webHidden/>
              </w:rPr>
            </w:r>
            <w:r>
              <w:rPr>
                <w:noProof/>
                <w:webHidden/>
              </w:rPr>
              <w:fldChar w:fldCharType="separate"/>
            </w:r>
            <w:r>
              <w:rPr>
                <w:noProof/>
                <w:webHidden/>
              </w:rPr>
              <w:t>36</w:t>
            </w:r>
            <w:r>
              <w:rPr>
                <w:noProof/>
                <w:webHidden/>
              </w:rPr>
              <w:fldChar w:fldCharType="end"/>
            </w:r>
          </w:hyperlink>
        </w:p>
        <w:p w14:paraId="3DD14023" w14:textId="0133D14F"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1" w:history="1">
            <w:r w:rsidRPr="00BB0C86">
              <w:rPr>
                <w:rStyle w:val="Hyperlink"/>
                <w:noProof/>
              </w:rPr>
              <w:t>17.</w:t>
            </w:r>
            <w:r>
              <w:rPr>
                <w:rFonts w:asciiTheme="minorHAnsi" w:eastAsiaTheme="minorEastAsia" w:hAnsiTheme="minorHAnsi"/>
                <w:noProof/>
                <w:szCs w:val="24"/>
                <w:lang w:eastAsia="en-IN"/>
              </w:rPr>
              <w:tab/>
            </w:r>
            <w:r w:rsidRPr="00BB0C86">
              <w:rPr>
                <w:rStyle w:val="Hyperlink"/>
                <w:noProof/>
              </w:rPr>
              <w:t>References</w:t>
            </w:r>
            <w:r>
              <w:rPr>
                <w:noProof/>
                <w:webHidden/>
              </w:rPr>
              <w:tab/>
            </w:r>
            <w:r>
              <w:rPr>
                <w:noProof/>
                <w:webHidden/>
              </w:rPr>
              <w:fldChar w:fldCharType="begin"/>
            </w:r>
            <w:r>
              <w:rPr>
                <w:noProof/>
                <w:webHidden/>
              </w:rPr>
              <w:instrText xml:space="preserve"> PAGEREF _Toc185758591 \h </w:instrText>
            </w:r>
            <w:r>
              <w:rPr>
                <w:noProof/>
                <w:webHidden/>
              </w:rPr>
            </w:r>
            <w:r>
              <w:rPr>
                <w:noProof/>
                <w:webHidden/>
              </w:rPr>
              <w:fldChar w:fldCharType="separate"/>
            </w:r>
            <w:r>
              <w:rPr>
                <w:noProof/>
                <w:webHidden/>
              </w:rPr>
              <w:t>37</w:t>
            </w:r>
            <w:r>
              <w:rPr>
                <w:noProof/>
                <w:webHidden/>
              </w:rPr>
              <w:fldChar w:fldCharType="end"/>
            </w:r>
          </w:hyperlink>
        </w:p>
        <w:p w14:paraId="1F964B98" w14:textId="4C29E169" w:rsidR="00F169CB" w:rsidRDefault="00F169CB">
          <w:pPr>
            <w:pStyle w:val="TOC1"/>
            <w:tabs>
              <w:tab w:val="left" w:pos="720"/>
              <w:tab w:val="right" w:leader="dot" w:pos="9350"/>
            </w:tabs>
            <w:rPr>
              <w:rFonts w:asciiTheme="minorHAnsi" w:eastAsiaTheme="minorEastAsia" w:hAnsiTheme="minorHAnsi"/>
              <w:noProof/>
              <w:szCs w:val="24"/>
              <w:lang w:eastAsia="en-IN"/>
            </w:rPr>
          </w:pPr>
          <w:hyperlink w:anchor="_Toc185758592" w:history="1">
            <w:r w:rsidRPr="00BB0C86">
              <w:rPr>
                <w:rStyle w:val="Hyperlink"/>
                <w:noProof/>
                <w:lang w:val="en-GB"/>
              </w:rPr>
              <w:t>18.</w:t>
            </w:r>
            <w:r>
              <w:rPr>
                <w:rFonts w:asciiTheme="minorHAnsi" w:eastAsiaTheme="minorEastAsia" w:hAnsiTheme="minorHAnsi"/>
                <w:noProof/>
                <w:szCs w:val="24"/>
                <w:lang w:eastAsia="en-IN"/>
              </w:rPr>
              <w:tab/>
            </w:r>
            <w:r w:rsidRPr="00BB0C86">
              <w:rPr>
                <w:rStyle w:val="Hyperlink"/>
                <w:noProof/>
                <w:lang w:val="en-GB"/>
              </w:rPr>
              <w:t>Appendices</w:t>
            </w:r>
            <w:r>
              <w:rPr>
                <w:noProof/>
                <w:webHidden/>
              </w:rPr>
              <w:tab/>
            </w:r>
            <w:r>
              <w:rPr>
                <w:noProof/>
                <w:webHidden/>
              </w:rPr>
              <w:fldChar w:fldCharType="begin"/>
            </w:r>
            <w:r>
              <w:rPr>
                <w:noProof/>
                <w:webHidden/>
              </w:rPr>
              <w:instrText xml:space="preserve"> PAGEREF _Toc185758592 \h </w:instrText>
            </w:r>
            <w:r>
              <w:rPr>
                <w:noProof/>
                <w:webHidden/>
              </w:rPr>
            </w:r>
            <w:r>
              <w:rPr>
                <w:noProof/>
                <w:webHidden/>
              </w:rPr>
              <w:fldChar w:fldCharType="separate"/>
            </w:r>
            <w:r>
              <w:rPr>
                <w:noProof/>
                <w:webHidden/>
              </w:rPr>
              <w:t>40</w:t>
            </w:r>
            <w:r>
              <w:rPr>
                <w:noProof/>
                <w:webHidden/>
              </w:rPr>
              <w:fldChar w:fldCharType="end"/>
            </w:r>
          </w:hyperlink>
        </w:p>
        <w:p w14:paraId="63DEC7A1" w14:textId="28F72E23"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3" w:history="1">
            <w:r w:rsidRPr="00BB0C86">
              <w:rPr>
                <w:rStyle w:val="Hyperlink"/>
                <w:noProof/>
                <w:lang w:val="en-GB"/>
              </w:rPr>
              <w:t>6.1</w:t>
            </w:r>
            <w:r>
              <w:rPr>
                <w:rFonts w:asciiTheme="minorHAnsi" w:eastAsiaTheme="minorEastAsia" w:hAnsiTheme="minorHAnsi"/>
                <w:noProof/>
                <w:szCs w:val="24"/>
                <w:lang w:eastAsia="en-IN"/>
              </w:rPr>
              <w:tab/>
            </w:r>
            <w:r w:rsidRPr="00BB0C86">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_Toc185758593 \h </w:instrText>
            </w:r>
            <w:r>
              <w:rPr>
                <w:noProof/>
                <w:webHidden/>
              </w:rPr>
            </w:r>
            <w:r>
              <w:rPr>
                <w:noProof/>
                <w:webHidden/>
              </w:rPr>
              <w:fldChar w:fldCharType="separate"/>
            </w:r>
            <w:r>
              <w:rPr>
                <w:noProof/>
                <w:webHidden/>
              </w:rPr>
              <w:t>40</w:t>
            </w:r>
            <w:r>
              <w:rPr>
                <w:noProof/>
                <w:webHidden/>
              </w:rPr>
              <w:fldChar w:fldCharType="end"/>
            </w:r>
          </w:hyperlink>
        </w:p>
        <w:p w14:paraId="749D5B47" w14:textId="6BCC5E58" w:rsidR="00F169CB" w:rsidRDefault="00F169CB">
          <w:pPr>
            <w:pStyle w:val="TOC3"/>
            <w:tabs>
              <w:tab w:val="right" w:leader="dot" w:pos="9350"/>
            </w:tabs>
            <w:rPr>
              <w:rFonts w:asciiTheme="minorHAnsi" w:eastAsiaTheme="minorEastAsia" w:hAnsiTheme="minorHAnsi"/>
              <w:noProof/>
              <w:szCs w:val="24"/>
              <w:lang w:eastAsia="en-IN"/>
            </w:rPr>
          </w:pPr>
          <w:hyperlink w:anchor="_Toc185758594" w:history="1">
            <w:r w:rsidRPr="00BB0C86">
              <w:rPr>
                <w:rStyle w:val="Hyperlink"/>
                <w:noProof/>
              </w:rPr>
              <w:t>6.1.1 Environmental Impact Assessment (EIA)</w:t>
            </w:r>
            <w:r>
              <w:rPr>
                <w:noProof/>
                <w:webHidden/>
              </w:rPr>
              <w:tab/>
            </w:r>
            <w:r>
              <w:rPr>
                <w:noProof/>
                <w:webHidden/>
              </w:rPr>
              <w:fldChar w:fldCharType="begin"/>
            </w:r>
            <w:r>
              <w:rPr>
                <w:noProof/>
                <w:webHidden/>
              </w:rPr>
              <w:instrText xml:space="preserve"> PAGEREF _Toc185758594 \h </w:instrText>
            </w:r>
            <w:r>
              <w:rPr>
                <w:noProof/>
                <w:webHidden/>
              </w:rPr>
            </w:r>
            <w:r>
              <w:rPr>
                <w:noProof/>
                <w:webHidden/>
              </w:rPr>
              <w:fldChar w:fldCharType="separate"/>
            </w:r>
            <w:r>
              <w:rPr>
                <w:noProof/>
                <w:webHidden/>
              </w:rPr>
              <w:t>40</w:t>
            </w:r>
            <w:r>
              <w:rPr>
                <w:noProof/>
                <w:webHidden/>
              </w:rPr>
              <w:fldChar w:fldCharType="end"/>
            </w:r>
          </w:hyperlink>
        </w:p>
        <w:p w14:paraId="53C3B34B" w14:textId="0C06422B" w:rsidR="00F169CB" w:rsidRDefault="00F169CB">
          <w:pPr>
            <w:pStyle w:val="TOC3"/>
            <w:tabs>
              <w:tab w:val="right" w:leader="dot" w:pos="9350"/>
            </w:tabs>
            <w:rPr>
              <w:rFonts w:asciiTheme="minorHAnsi" w:eastAsiaTheme="minorEastAsia" w:hAnsiTheme="minorHAnsi"/>
              <w:noProof/>
              <w:szCs w:val="24"/>
              <w:lang w:eastAsia="en-IN"/>
            </w:rPr>
          </w:pPr>
          <w:hyperlink w:anchor="_Toc185758595" w:history="1">
            <w:r w:rsidRPr="00BB0C86">
              <w:rPr>
                <w:rStyle w:val="Hyperlink"/>
                <w:noProof/>
              </w:rPr>
              <w:t>6.1.2 Social Impact Assessment (SIA)</w:t>
            </w:r>
            <w:r>
              <w:rPr>
                <w:noProof/>
                <w:webHidden/>
              </w:rPr>
              <w:tab/>
            </w:r>
            <w:r>
              <w:rPr>
                <w:noProof/>
                <w:webHidden/>
              </w:rPr>
              <w:fldChar w:fldCharType="begin"/>
            </w:r>
            <w:r>
              <w:rPr>
                <w:noProof/>
                <w:webHidden/>
              </w:rPr>
              <w:instrText xml:space="preserve"> PAGEREF _Toc185758595 \h </w:instrText>
            </w:r>
            <w:r>
              <w:rPr>
                <w:noProof/>
                <w:webHidden/>
              </w:rPr>
            </w:r>
            <w:r>
              <w:rPr>
                <w:noProof/>
                <w:webHidden/>
              </w:rPr>
              <w:fldChar w:fldCharType="separate"/>
            </w:r>
            <w:r>
              <w:rPr>
                <w:noProof/>
                <w:webHidden/>
              </w:rPr>
              <w:t>40</w:t>
            </w:r>
            <w:r>
              <w:rPr>
                <w:noProof/>
                <w:webHidden/>
              </w:rPr>
              <w:fldChar w:fldCharType="end"/>
            </w:r>
          </w:hyperlink>
        </w:p>
        <w:p w14:paraId="15C231DE" w14:textId="23339FA4" w:rsidR="00F169CB" w:rsidRDefault="00F169CB">
          <w:pPr>
            <w:pStyle w:val="TOC3"/>
            <w:tabs>
              <w:tab w:val="right" w:leader="dot" w:pos="9350"/>
            </w:tabs>
            <w:rPr>
              <w:rFonts w:asciiTheme="minorHAnsi" w:eastAsiaTheme="minorEastAsia" w:hAnsiTheme="minorHAnsi"/>
              <w:noProof/>
              <w:szCs w:val="24"/>
              <w:lang w:eastAsia="en-IN"/>
            </w:rPr>
          </w:pPr>
          <w:hyperlink w:anchor="_Toc185758596" w:history="1">
            <w:r w:rsidRPr="00BB0C86">
              <w:rPr>
                <w:rStyle w:val="Hyperlink"/>
                <w:noProof/>
              </w:rPr>
              <w:t>6.1.3 Wildlife and Habitat Studies</w:t>
            </w:r>
            <w:r>
              <w:rPr>
                <w:noProof/>
                <w:webHidden/>
              </w:rPr>
              <w:tab/>
            </w:r>
            <w:r>
              <w:rPr>
                <w:noProof/>
                <w:webHidden/>
              </w:rPr>
              <w:fldChar w:fldCharType="begin"/>
            </w:r>
            <w:r>
              <w:rPr>
                <w:noProof/>
                <w:webHidden/>
              </w:rPr>
              <w:instrText xml:space="preserve"> PAGEREF _Toc185758596 \h </w:instrText>
            </w:r>
            <w:r>
              <w:rPr>
                <w:noProof/>
                <w:webHidden/>
              </w:rPr>
            </w:r>
            <w:r>
              <w:rPr>
                <w:noProof/>
                <w:webHidden/>
              </w:rPr>
              <w:fldChar w:fldCharType="separate"/>
            </w:r>
            <w:r>
              <w:rPr>
                <w:noProof/>
                <w:webHidden/>
              </w:rPr>
              <w:t>40</w:t>
            </w:r>
            <w:r>
              <w:rPr>
                <w:noProof/>
                <w:webHidden/>
              </w:rPr>
              <w:fldChar w:fldCharType="end"/>
            </w:r>
          </w:hyperlink>
        </w:p>
        <w:p w14:paraId="55FFE185" w14:textId="43031A73" w:rsidR="00F169CB" w:rsidRDefault="00F169CB">
          <w:pPr>
            <w:pStyle w:val="TOC3"/>
            <w:tabs>
              <w:tab w:val="right" w:leader="dot" w:pos="9350"/>
            </w:tabs>
            <w:rPr>
              <w:rFonts w:asciiTheme="minorHAnsi" w:eastAsiaTheme="minorEastAsia" w:hAnsiTheme="minorHAnsi"/>
              <w:noProof/>
              <w:szCs w:val="24"/>
              <w:lang w:eastAsia="en-IN"/>
            </w:rPr>
          </w:pPr>
          <w:hyperlink w:anchor="_Toc185758597" w:history="1">
            <w:r w:rsidRPr="00BB0C86">
              <w:rPr>
                <w:rStyle w:val="Hyperlink"/>
                <w:noProof/>
              </w:rPr>
              <w:t>6.1.4 Regulatory Compliance</w:t>
            </w:r>
            <w:r>
              <w:rPr>
                <w:noProof/>
                <w:webHidden/>
              </w:rPr>
              <w:tab/>
            </w:r>
            <w:r>
              <w:rPr>
                <w:noProof/>
                <w:webHidden/>
              </w:rPr>
              <w:fldChar w:fldCharType="begin"/>
            </w:r>
            <w:r>
              <w:rPr>
                <w:noProof/>
                <w:webHidden/>
              </w:rPr>
              <w:instrText xml:space="preserve"> PAGEREF _Toc185758597 \h </w:instrText>
            </w:r>
            <w:r>
              <w:rPr>
                <w:noProof/>
                <w:webHidden/>
              </w:rPr>
            </w:r>
            <w:r>
              <w:rPr>
                <w:noProof/>
                <w:webHidden/>
              </w:rPr>
              <w:fldChar w:fldCharType="separate"/>
            </w:r>
            <w:r>
              <w:rPr>
                <w:noProof/>
                <w:webHidden/>
              </w:rPr>
              <w:t>41</w:t>
            </w:r>
            <w:r>
              <w:rPr>
                <w:noProof/>
                <w:webHidden/>
              </w:rPr>
              <w:fldChar w:fldCharType="end"/>
            </w:r>
          </w:hyperlink>
        </w:p>
        <w:p w14:paraId="547B9D48" w14:textId="151E65C7"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598" w:history="1">
            <w:r w:rsidRPr="00BB0C86">
              <w:rPr>
                <w:rStyle w:val="Hyperlink"/>
                <w:noProof/>
                <w:lang w:val="en-GB"/>
              </w:rPr>
              <w:t>7.2</w:t>
            </w:r>
            <w:r>
              <w:rPr>
                <w:rFonts w:asciiTheme="minorHAnsi" w:eastAsiaTheme="minorEastAsia" w:hAnsiTheme="minorHAnsi"/>
                <w:noProof/>
                <w:szCs w:val="24"/>
                <w:lang w:eastAsia="en-IN"/>
              </w:rPr>
              <w:tab/>
            </w:r>
            <w:r w:rsidRPr="00BB0C86">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_Toc185758598 \h </w:instrText>
            </w:r>
            <w:r>
              <w:rPr>
                <w:noProof/>
                <w:webHidden/>
              </w:rPr>
            </w:r>
            <w:r>
              <w:rPr>
                <w:noProof/>
                <w:webHidden/>
              </w:rPr>
              <w:fldChar w:fldCharType="separate"/>
            </w:r>
            <w:r>
              <w:rPr>
                <w:noProof/>
                <w:webHidden/>
              </w:rPr>
              <w:t>41</w:t>
            </w:r>
            <w:r>
              <w:rPr>
                <w:noProof/>
                <w:webHidden/>
              </w:rPr>
              <w:fldChar w:fldCharType="end"/>
            </w:r>
          </w:hyperlink>
        </w:p>
        <w:p w14:paraId="254DB790" w14:textId="311578B9" w:rsidR="00F169CB" w:rsidRDefault="00F169CB">
          <w:pPr>
            <w:pStyle w:val="TOC3"/>
            <w:tabs>
              <w:tab w:val="right" w:leader="dot" w:pos="9350"/>
            </w:tabs>
            <w:rPr>
              <w:rFonts w:asciiTheme="minorHAnsi" w:eastAsiaTheme="minorEastAsia" w:hAnsiTheme="minorHAnsi"/>
              <w:noProof/>
              <w:szCs w:val="24"/>
              <w:lang w:eastAsia="en-IN"/>
            </w:rPr>
          </w:pPr>
          <w:hyperlink w:anchor="_Toc185758599" w:history="1">
            <w:r w:rsidRPr="00BB0C86">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_Toc185758599 \h </w:instrText>
            </w:r>
            <w:r>
              <w:rPr>
                <w:noProof/>
                <w:webHidden/>
              </w:rPr>
            </w:r>
            <w:r>
              <w:rPr>
                <w:noProof/>
                <w:webHidden/>
              </w:rPr>
              <w:fldChar w:fldCharType="separate"/>
            </w:r>
            <w:r>
              <w:rPr>
                <w:noProof/>
                <w:webHidden/>
              </w:rPr>
              <w:t>41</w:t>
            </w:r>
            <w:r>
              <w:rPr>
                <w:noProof/>
                <w:webHidden/>
              </w:rPr>
              <w:fldChar w:fldCharType="end"/>
            </w:r>
          </w:hyperlink>
        </w:p>
        <w:p w14:paraId="3187D213" w14:textId="4FDF7B1C" w:rsidR="00F169CB" w:rsidRDefault="00F169CB">
          <w:pPr>
            <w:pStyle w:val="TOC3"/>
            <w:tabs>
              <w:tab w:val="right" w:leader="dot" w:pos="9350"/>
            </w:tabs>
            <w:rPr>
              <w:rFonts w:asciiTheme="minorHAnsi" w:eastAsiaTheme="minorEastAsia" w:hAnsiTheme="minorHAnsi"/>
              <w:noProof/>
              <w:szCs w:val="24"/>
              <w:lang w:eastAsia="en-IN"/>
            </w:rPr>
          </w:pPr>
          <w:hyperlink w:anchor="_Toc185758600" w:history="1">
            <w:r w:rsidRPr="00BB0C86">
              <w:rPr>
                <w:rStyle w:val="Hyperlink"/>
                <w:noProof/>
                <w:lang w:val="en-GB"/>
              </w:rPr>
              <w:t>7.2.2 Financial support by Bank</w:t>
            </w:r>
            <w:r>
              <w:rPr>
                <w:noProof/>
                <w:webHidden/>
              </w:rPr>
              <w:tab/>
            </w:r>
            <w:r>
              <w:rPr>
                <w:noProof/>
                <w:webHidden/>
              </w:rPr>
              <w:fldChar w:fldCharType="begin"/>
            </w:r>
            <w:r>
              <w:rPr>
                <w:noProof/>
                <w:webHidden/>
              </w:rPr>
              <w:instrText xml:space="preserve"> PAGEREF _Toc185758600 \h </w:instrText>
            </w:r>
            <w:r>
              <w:rPr>
                <w:noProof/>
                <w:webHidden/>
              </w:rPr>
            </w:r>
            <w:r>
              <w:rPr>
                <w:noProof/>
                <w:webHidden/>
              </w:rPr>
              <w:fldChar w:fldCharType="separate"/>
            </w:r>
            <w:r>
              <w:rPr>
                <w:noProof/>
                <w:webHidden/>
              </w:rPr>
              <w:t>41</w:t>
            </w:r>
            <w:r>
              <w:rPr>
                <w:noProof/>
                <w:webHidden/>
              </w:rPr>
              <w:fldChar w:fldCharType="end"/>
            </w:r>
          </w:hyperlink>
        </w:p>
        <w:p w14:paraId="4292F6AC" w14:textId="08A6D93F" w:rsidR="00F169CB" w:rsidRDefault="00F169CB">
          <w:pPr>
            <w:pStyle w:val="TOC3"/>
            <w:tabs>
              <w:tab w:val="right" w:leader="dot" w:pos="9350"/>
            </w:tabs>
            <w:rPr>
              <w:rFonts w:asciiTheme="minorHAnsi" w:eastAsiaTheme="minorEastAsia" w:hAnsiTheme="minorHAnsi"/>
              <w:noProof/>
              <w:szCs w:val="24"/>
              <w:lang w:eastAsia="en-IN"/>
            </w:rPr>
          </w:pPr>
          <w:hyperlink w:anchor="_Toc185758601" w:history="1">
            <w:r w:rsidRPr="00BB0C86">
              <w:rPr>
                <w:rStyle w:val="Hyperlink"/>
                <w:noProof/>
              </w:rPr>
              <w:t>7.2.3 Available Investors companies</w:t>
            </w:r>
            <w:r>
              <w:rPr>
                <w:noProof/>
                <w:webHidden/>
              </w:rPr>
              <w:tab/>
            </w:r>
            <w:r>
              <w:rPr>
                <w:noProof/>
                <w:webHidden/>
              </w:rPr>
              <w:fldChar w:fldCharType="begin"/>
            </w:r>
            <w:r>
              <w:rPr>
                <w:noProof/>
                <w:webHidden/>
              </w:rPr>
              <w:instrText xml:space="preserve"> PAGEREF _Toc185758601 \h </w:instrText>
            </w:r>
            <w:r>
              <w:rPr>
                <w:noProof/>
                <w:webHidden/>
              </w:rPr>
            </w:r>
            <w:r>
              <w:rPr>
                <w:noProof/>
                <w:webHidden/>
              </w:rPr>
              <w:fldChar w:fldCharType="separate"/>
            </w:r>
            <w:r>
              <w:rPr>
                <w:noProof/>
                <w:webHidden/>
              </w:rPr>
              <w:t>41</w:t>
            </w:r>
            <w:r>
              <w:rPr>
                <w:noProof/>
                <w:webHidden/>
              </w:rPr>
              <w:fldChar w:fldCharType="end"/>
            </w:r>
          </w:hyperlink>
        </w:p>
        <w:p w14:paraId="1B0E012C" w14:textId="7457BEB5" w:rsidR="00F169CB" w:rsidRDefault="00F169CB">
          <w:pPr>
            <w:pStyle w:val="TOC3"/>
            <w:tabs>
              <w:tab w:val="right" w:leader="dot" w:pos="9350"/>
            </w:tabs>
            <w:rPr>
              <w:rFonts w:asciiTheme="minorHAnsi" w:eastAsiaTheme="minorEastAsia" w:hAnsiTheme="minorHAnsi"/>
              <w:noProof/>
              <w:szCs w:val="24"/>
              <w:lang w:eastAsia="en-IN"/>
            </w:rPr>
          </w:pPr>
          <w:hyperlink w:anchor="_Toc185758602" w:history="1">
            <w:r w:rsidRPr="00BB0C86">
              <w:rPr>
                <w:rStyle w:val="Hyperlink"/>
                <w:noProof/>
              </w:rPr>
              <w:t>7.2.4 Available Operation and Maintenance companies</w:t>
            </w:r>
            <w:r>
              <w:rPr>
                <w:noProof/>
                <w:webHidden/>
              </w:rPr>
              <w:tab/>
            </w:r>
            <w:r>
              <w:rPr>
                <w:noProof/>
                <w:webHidden/>
              </w:rPr>
              <w:fldChar w:fldCharType="begin"/>
            </w:r>
            <w:r>
              <w:rPr>
                <w:noProof/>
                <w:webHidden/>
              </w:rPr>
              <w:instrText xml:space="preserve"> PAGEREF _Toc185758602 \h </w:instrText>
            </w:r>
            <w:r>
              <w:rPr>
                <w:noProof/>
                <w:webHidden/>
              </w:rPr>
            </w:r>
            <w:r>
              <w:rPr>
                <w:noProof/>
                <w:webHidden/>
              </w:rPr>
              <w:fldChar w:fldCharType="separate"/>
            </w:r>
            <w:r>
              <w:rPr>
                <w:noProof/>
                <w:webHidden/>
              </w:rPr>
              <w:t>42</w:t>
            </w:r>
            <w:r>
              <w:rPr>
                <w:noProof/>
                <w:webHidden/>
              </w:rPr>
              <w:fldChar w:fldCharType="end"/>
            </w:r>
          </w:hyperlink>
        </w:p>
        <w:p w14:paraId="034FC2EA" w14:textId="6EEF103E"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3" w:history="1">
            <w:r w:rsidRPr="00BB0C86">
              <w:rPr>
                <w:rStyle w:val="Hyperlink"/>
                <w:noProof/>
                <w:lang w:val="en-GB"/>
              </w:rPr>
              <w:t>7.3</w:t>
            </w:r>
            <w:r>
              <w:rPr>
                <w:rFonts w:asciiTheme="minorHAnsi" w:eastAsiaTheme="minorEastAsia" w:hAnsiTheme="minorHAnsi"/>
                <w:noProof/>
                <w:szCs w:val="24"/>
                <w:lang w:eastAsia="en-IN"/>
              </w:rPr>
              <w:tab/>
            </w:r>
            <w:r w:rsidRPr="00BB0C86">
              <w:rPr>
                <w:rStyle w:val="Hyperlink"/>
                <w:noProof/>
                <w:lang w:val="en-GB"/>
              </w:rPr>
              <w:t>Apply for Auction</w:t>
            </w:r>
            <w:r>
              <w:rPr>
                <w:noProof/>
                <w:webHidden/>
              </w:rPr>
              <w:tab/>
            </w:r>
            <w:r>
              <w:rPr>
                <w:noProof/>
                <w:webHidden/>
              </w:rPr>
              <w:fldChar w:fldCharType="begin"/>
            </w:r>
            <w:r>
              <w:rPr>
                <w:noProof/>
                <w:webHidden/>
              </w:rPr>
              <w:instrText xml:space="preserve"> PAGEREF _Toc185758603 \h </w:instrText>
            </w:r>
            <w:r>
              <w:rPr>
                <w:noProof/>
                <w:webHidden/>
              </w:rPr>
            </w:r>
            <w:r>
              <w:rPr>
                <w:noProof/>
                <w:webHidden/>
              </w:rPr>
              <w:fldChar w:fldCharType="separate"/>
            </w:r>
            <w:r>
              <w:rPr>
                <w:noProof/>
                <w:webHidden/>
              </w:rPr>
              <w:t>42</w:t>
            </w:r>
            <w:r>
              <w:rPr>
                <w:noProof/>
                <w:webHidden/>
              </w:rPr>
              <w:fldChar w:fldCharType="end"/>
            </w:r>
          </w:hyperlink>
        </w:p>
        <w:p w14:paraId="25F53AE4" w14:textId="68C956CC"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4" w:history="1">
            <w:r w:rsidRPr="00BB0C86">
              <w:rPr>
                <w:rStyle w:val="Hyperlink"/>
                <w:noProof/>
                <w:lang w:val="en-GB"/>
              </w:rPr>
              <w:t>7.4</w:t>
            </w:r>
            <w:r>
              <w:rPr>
                <w:rFonts w:asciiTheme="minorHAnsi" w:eastAsiaTheme="minorEastAsia" w:hAnsiTheme="minorHAnsi"/>
                <w:noProof/>
                <w:szCs w:val="24"/>
                <w:lang w:eastAsia="en-IN"/>
              </w:rPr>
              <w:tab/>
            </w:r>
            <w:r w:rsidRPr="00BB0C86">
              <w:rPr>
                <w:rStyle w:val="Hyperlink"/>
                <w:noProof/>
                <w:lang w:val="en-GB"/>
              </w:rPr>
              <w:t>Construction</w:t>
            </w:r>
            <w:r>
              <w:rPr>
                <w:noProof/>
                <w:webHidden/>
              </w:rPr>
              <w:tab/>
            </w:r>
            <w:r>
              <w:rPr>
                <w:noProof/>
                <w:webHidden/>
              </w:rPr>
              <w:fldChar w:fldCharType="begin"/>
            </w:r>
            <w:r>
              <w:rPr>
                <w:noProof/>
                <w:webHidden/>
              </w:rPr>
              <w:instrText xml:space="preserve"> PAGEREF _Toc185758604 \h </w:instrText>
            </w:r>
            <w:r>
              <w:rPr>
                <w:noProof/>
                <w:webHidden/>
              </w:rPr>
            </w:r>
            <w:r>
              <w:rPr>
                <w:noProof/>
                <w:webHidden/>
              </w:rPr>
              <w:fldChar w:fldCharType="separate"/>
            </w:r>
            <w:r>
              <w:rPr>
                <w:noProof/>
                <w:webHidden/>
              </w:rPr>
              <w:t>43</w:t>
            </w:r>
            <w:r>
              <w:rPr>
                <w:noProof/>
                <w:webHidden/>
              </w:rPr>
              <w:fldChar w:fldCharType="end"/>
            </w:r>
          </w:hyperlink>
        </w:p>
        <w:p w14:paraId="4BE0F2EE" w14:textId="3B117AD0"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5" w:history="1">
            <w:r w:rsidRPr="00BB0C86">
              <w:rPr>
                <w:rStyle w:val="Hyperlink"/>
                <w:noProof/>
                <w:lang w:val="en-GB"/>
              </w:rPr>
              <w:t>7.5</w:t>
            </w:r>
            <w:r>
              <w:rPr>
                <w:rFonts w:asciiTheme="minorHAnsi" w:eastAsiaTheme="minorEastAsia" w:hAnsiTheme="minorHAnsi"/>
                <w:noProof/>
                <w:szCs w:val="24"/>
                <w:lang w:eastAsia="en-IN"/>
              </w:rPr>
              <w:tab/>
            </w:r>
            <w:r w:rsidRPr="00BB0C86">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_Toc185758605 \h </w:instrText>
            </w:r>
            <w:r>
              <w:rPr>
                <w:noProof/>
                <w:webHidden/>
              </w:rPr>
            </w:r>
            <w:r>
              <w:rPr>
                <w:noProof/>
                <w:webHidden/>
              </w:rPr>
              <w:fldChar w:fldCharType="separate"/>
            </w:r>
            <w:r>
              <w:rPr>
                <w:noProof/>
                <w:webHidden/>
              </w:rPr>
              <w:t>43</w:t>
            </w:r>
            <w:r>
              <w:rPr>
                <w:noProof/>
                <w:webHidden/>
              </w:rPr>
              <w:fldChar w:fldCharType="end"/>
            </w:r>
          </w:hyperlink>
        </w:p>
        <w:p w14:paraId="0FD4647D" w14:textId="0940A653" w:rsidR="00F169CB" w:rsidRDefault="00F169CB">
          <w:pPr>
            <w:pStyle w:val="TOC3"/>
            <w:tabs>
              <w:tab w:val="right" w:leader="dot" w:pos="9350"/>
            </w:tabs>
            <w:rPr>
              <w:rFonts w:asciiTheme="minorHAnsi" w:eastAsiaTheme="minorEastAsia" w:hAnsiTheme="minorHAnsi"/>
              <w:noProof/>
              <w:szCs w:val="24"/>
              <w:lang w:eastAsia="en-IN"/>
            </w:rPr>
          </w:pPr>
          <w:hyperlink w:anchor="_Toc185758606" w:history="1">
            <w:r w:rsidRPr="00BB0C86">
              <w:rPr>
                <w:rStyle w:val="Hyperlink"/>
                <w:noProof/>
              </w:rPr>
              <w:t>7.5.1 Testing</w:t>
            </w:r>
            <w:r>
              <w:rPr>
                <w:noProof/>
                <w:webHidden/>
              </w:rPr>
              <w:tab/>
            </w:r>
            <w:r>
              <w:rPr>
                <w:noProof/>
                <w:webHidden/>
              </w:rPr>
              <w:fldChar w:fldCharType="begin"/>
            </w:r>
            <w:r>
              <w:rPr>
                <w:noProof/>
                <w:webHidden/>
              </w:rPr>
              <w:instrText xml:space="preserve"> PAGEREF _Toc185758606 \h </w:instrText>
            </w:r>
            <w:r>
              <w:rPr>
                <w:noProof/>
                <w:webHidden/>
              </w:rPr>
            </w:r>
            <w:r>
              <w:rPr>
                <w:noProof/>
                <w:webHidden/>
              </w:rPr>
              <w:fldChar w:fldCharType="separate"/>
            </w:r>
            <w:r>
              <w:rPr>
                <w:noProof/>
                <w:webHidden/>
              </w:rPr>
              <w:t>43</w:t>
            </w:r>
            <w:r>
              <w:rPr>
                <w:noProof/>
                <w:webHidden/>
              </w:rPr>
              <w:fldChar w:fldCharType="end"/>
            </w:r>
          </w:hyperlink>
        </w:p>
        <w:p w14:paraId="621FC296" w14:textId="7FFB751E" w:rsidR="00F169CB" w:rsidRDefault="00F169CB">
          <w:pPr>
            <w:pStyle w:val="TOC3"/>
            <w:tabs>
              <w:tab w:val="right" w:leader="dot" w:pos="9350"/>
            </w:tabs>
            <w:rPr>
              <w:rFonts w:asciiTheme="minorHAnsi" w:eastAsiaTheme="minorEastAsia" w:hAnsiTheme="minorHAnsi"/>
              <w:noProof/>
              <w:szCs w:val="24"/>
              <w:lang w:eastAsia="en-IN"/>
            </w:rPr>
          </w:pPr>
          <w:hyperlink w:anchor="_Toc185758607" w:history="1">
            <w:r w:rsidRPr="00BB0C86">
              <w:rPr>
                <w:rStyle w:val="Hyperlink"/>
                <w:noProof/>
              </w:rPr>
              <w:t>7.5.2 Commissioning</w:t>
            </w:r>
            <w:r>
              <w:rPr>
                <w:noProof/>
                <w:webHidden/>
              </w:rPr>
              <w:tab/>
            </w:r>
            <w:r>
              <w:rPr>
                <w:noProof/>
                <w:webHidden/>
              </w:rPr>
              <w:fldChar w:fldCharType="begin"/>
            </w:r>
            <w:r>
              <w:rPr>
                <w:noProof/>
                <w:webHidden/>
              </w:rPr>
              <w:instrText xml:space="preserve"> PAGEREF _Toc185758607 \h </w:instrText>
            </w:r>
            <w:r>
              <w:rPr>
                <w:noProof/>
                <w:webHidden/>
              </w:rPr>
            </w:r>
            <w:r>
              <w:rPr>
                <w:noProof/>
                <w:webHidden/>
              </w:rPr>
              <w:fldChar w:fldCharType="separate"/>
            </w:r>
            <w:r>
              <w:rPr>
                <w:noProof/>
                <w:webHidden/>
              </w:rPr>
              <w:t>44</w:t>
            </w:r>
            <w:r>
              <w:rPr>
                <w:noProof/>
                <w:webHidden/>
              </w:rPr>
              <w:fldChar w:fldCharType="end"/>
            </w:r>
          </w:hyperlink>
        </w:p>
        <w:p w14:paraId="7778D0A7" w14:textId="075B2945" w:rsidR="00F169CB" w:rsidRDefault="00F169CB">
          <w:pPr>
            <w:pStyle w:val="TOC3"/>
            <w:tabs>
              <w:tab w:val="right" w:leader="dot" w:pos="9350"/>
            </w:tabs>
            <w:rPr>
              <w:rFonts w:asciiTheme="minorHAnsi" w:eastAsiaTheme="minorEastAsia" w:hAnsiTheme="minorHAnsi"/>
              <w:noProof/>
              <w:szCs w:val="24"/>
              <w:lang w:eastAsia="en-IN"/>
            </w:rPr>
          </w:pPr>
          <w:hyperlink w:anchor="_Toc185758608" w:history="1">
            <w:r w:rsidRPr="00BB0C86">
              <w:rPr>
                <w:rStyle w:val="Hyperlink"/>
                <w:noProof/>
              </w:rPr>
              <w:t>7.5.3 Operation</w:t>
            </w:r>
            <w:r>
              <w:rPr>
                <w:noProof/>
                <w:webHidden/>
              </w:rPr>
              <w:tab/>
            </w:r>
            <w:r>
              <w:rPr>
                <w:noProof/>
                <w:webHidden/>
              </w:rPr>
              <w:fldChar w:fldCharType="begin"/>
            </w:r>
            <w:r>
              <w:rPr>
                <w:noProof/>
                <w:webHidden/>
              </w:rPr>
              <w:instrText xml:space="preserve"> PAGEREF _Toc185758608 \h </w:instrText>
            </w:r>
            <w:r>
              <w:rPr>
                <w:noProof/>
                <w:webHidden/>
              </w:rPr>
            </w:r>
            <w:r>
              <w:rPr>
                <w:noProof/>
                <w:webHidden/>
              </w:rPr>
              <w:fldChar w:fldCharType="separate"/>
            </w:r>
            <w:r>
              <w:rPr>
                <w:noProof/>
                <w:webHidden/>
              </w:rPr>
              <w:t>44</w:t>
            </w:r>
            <w:r>
              <w:rPr>
                <w:noProof/>
                <w:webHidden/>
              </w:rPr>
              <w:fldChar w:fldCharType="end"/>
            </w:r>
          </w:hyperlink>
        </w:p>
        <w:p w14:paraId="70E9808A" w14:textId="59BCCB95" w:rsidR="00F169CB" w:rsidRDefault="00F169CB">
          <w:pPr>
            <w:pStyle w:val="TOC2"/>
            <w:tabs>
              <w:tab w:val="left" w:pos="960"/>
              <w:tab w:val="right" w:leader="dot" w:pos="9350"/>
            </w:tabs>
            <w:rPr>
              <w:rFonts w:asciiTheme="minorHAnsi" w:eastAsiaTheme="minorEastAsia" w:hAnsiTheme="minorHAnsi"/>
              <w:noProof/>
              <w:szCs w:val="24"/>
              <w:lang w:eastAsia="en-IN"/>
            </w:rPr>
          </w:pPr>
          <w:hyperlink w:anchor="_Toc185758609" w:history="1">
            <w:r w:rsidRPr="00BB0C86">
              <w:rPr>
                <w:rStyle w:val="Hyperlink"/>
                <w:noProof/>
                <w:lang w:val="en-GB"/>
              </w:rPr>
              <w:t>7.6</w:t>
            </w:r>
            <w:r>
              <w:rPr>
                <w:rFonts w:asciiTheme="minorHAnsi" w:eastAsiaTheme="minorEastAsia" w:hAnsiTheme="minorHAnsi"/>
                <w:noProof/>
                <w:szCs w:val="24"/>
                <w:lang w:eastAsia="en-IN"/>
              </w:rPr>
              <w:tab/>
            </w:r>
            <w:r w:rsidRPr="00BB0C86">
              <w:rPr>
                <w:rStyle w:val="Hyperlink"/>
                <w:noProof/>
                <w:lang w:val="en-GB"/>
              </w:rPr>
              <w:t>Official Opening</w:t>
            </w:r>
            <w:r>
              <w:rPr>
                <w:noProof/>
                <w:webHidden/>
              </w:rPr>
              <w:tab/>
            </w:r>
            <w:r>
              <w:rPr>
                <w:noProof/>
                <w:webHidden/>
              </w:rPr>
              <w:fldChar w:fldCharType="begin"/>
            </w:r>
            <w:r>
              <w:rPr>
                <w:noProof/>
                <w:webHidden/>
              </w:rPr>
              <w:instrText xml:space="preserve"> PAGEREF _Toc185758609 \h </w:instrText>
            </w:r>
            <w:r>
              <w:rPr>
                <w:noProof/>
                <w:webHidden/>
              </w:rPr>
            </w:r>
            <w:r>
              <w:rPr>
                <w:noProof/>
                <w:webHidden/>
              </w:rPr>
              <w:fldChar w:fldCharType="separate"/>
            </w:r>
            <w:r>
              <w:rPr>
                <w:noProof/>
                <w:webHidden/>
              </w:rPr>
              <w:t>44</w:t>
            </w:r>
            <w:r>
              <w:rPr>
                <w:noProof/>
                <w:webHidden/>
              </w:rPr>
              <w:fldChar w:fldCharType="end"/>
            </w:r>
          </w:hyperlink>
        </w:p>
        <w:p w14:paraId="36B60F40" w14:textId="048ADBBA" w:rsidR="00AB5C78" w:rsidRDefault="002F718F" w:rsidP="002F718F">
          <w:pPr>
            <w:rPr>
              <w:b/>
              <w:bCs/>
              <w:noProof/>
            </w:rPr>
          </w:pPr>
          <w:r>
            <w:rPr>
              <w:b/>
              <w:bCs/>
              <w:noProof/>
            </w:rPr>
            <w:lastRenderedPageBreak/>
            <w:fldChar w:fldCharType="end"/>
          </w: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0" w:name="_Toc185758551"/>
      <w:r>
        <w:rPr>
          <w:lang w:val="en-GB"/>
        </w:rPr>
        <w:lastRenderedPageBreak/>
        <w:t>Abstract</w:t>
      </w:r>
      <w:bookmarkEnd w:id="0"/>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23F0D91B" w14:textId="77777777" w:rsidR="003C127C" w:rsidRDefault="003C127C" w:rsidP="002B0276"/>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7777777"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1" w:name="_Toc185758552"/>
      <w:r w:rsidRPr="00E0321F">
        <w:lastRenderedPageBreak/>
        <w:t>Introduction</w:t>
      </w:r>
      <w:r w:rsidR="00BE6EA7">
        <w:t xml:space="preserve">: </w:t>
      </w:r>
      <w:r w:rsidR="00BE6EA7" w:rsidRPr="008E057D">
        <w:rPr>
          <w:rFonts w:cs="Calibri"/>
          <w:szCs w:val="24"/>
        </w:rPr>
        <w:t>Overview of Wind Farm Development in Gujarat</w:t>
      </w:r>
      <w:bookmarkEnd w:id="1"/>
    </w:p>
    <w:p w14:paraId="69BEAA0F" w14:textId="77777777" w:rsidR="002B0276" w:rsidRPr="002B0276" w:rsidRDefault="002B0276" w:rsidP="002B0276"/>
    <w:p w14:paraId="7EBD0C43" w14:textId="3FC2AAC5" w:rsidR="00E0321F" w:rsidRPr="002B0276" w:rsidRDefault="00E16864" w:rsidP="002B0276">
      <w:pPr>
        <w:pStyle w:val="Heading2"/>
      </w:pPr>
      <w:bookmarkStart w:id="2" w:name="_Toc185758553"/>
      <w:r w:rsidRPr="002B0276">
        <w:t>2.1</w:t>
      </w:r>
      <w:r w:rsidRPr="002B0276">
        <w:tab/>
        <w:t>The Evolution of Wind energy in India</w:t>
      </w:r>
      <w:bookmarkEnd w:id="2"/>
    </w:p>
    <w:p w14:paraId="266FAB28" w14:textId="66760AD7"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F169CB" w:rsidRPr="00F169CB">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F169CB" w:rsidRPr="00F169CB">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3" w:name="_Toc185758554"/>
      <w:r w:rsidRPr="002B0276">
        <w:t>2.2</w:t>
      </w:r>
      <w:r w:rsidRPr="002B0276">
        <w:tab/>
      </w:r>
      <w:r w:rsidR="00E0321F" w:rsidRPr="002B0276">
        <w:t>Importance of Wind Energy in Gujarat</w:t>
      </w:r>
      <w:bookmarkEnd w:id="3"/>
    </w:p>
    <w:p w14:paraId="4C66743E" w14:textId="0356F6E0"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F169CB" w:rsidRPr="00F169CB">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18F3A7D3" w:rsidR="0086246D" w:rsidRPr="000954FF" w:rsidRDefault="0017452F" w:rsidP="000954F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F169CB" w:rsidRPr="00F169CB">
            <w:rPr>
              <w:noProof/>
              <w:lang w:val="en-GB"/>
            </w:rPr>
            <w:t>[1]</w:t>
          </w:r>
          <w:r>
            <w:rPr>
              <w:b/>
              <w:bCs/>
              <w:lang w:val="en-GB"/>
            </w:rPr>
            <w:fldChar w:fldCharType="end"/>
          </w:r>
        </w:sdtContent>
      </w:sdt>
    </w:p>
    <w:p w14:paraId="6449EB35" w14:textId="376151E3" w:rsidR="00E0321F" w:rsidRPr="002B0276" w:rsidRDefault="00E16864" w:rsidP="002B0276">
      <w:pPr>
        <w:pStyle w:val="Heading2"/>
      </w:pPr>
      <w:bookmarkStart w:id="4" w:name="_Toc185758555"/>
      <w:r w:rsidRPr="002B0276">
        <w:lastRenderedPageBreak/>
        <w:t>2.3</w:t>
      </w:r>
      <w:r w:rsidRPr="002B0276">
        <w:tab/>
      </w:r>
      <w:r w:rsidR="00E0321F" w:rsidRPr="002B0276">
        <w:t>Objectives of the Report</w:t>
      </w:r>
      <w:bookmarkEnd w:id="4"/>
    </w:p>
    <w:p w14:paraId="657DD3CE" w14:textId="74E35E02" w:rsidR="007B606E" w:rsidRPr="002B0276" w:rsidRDefault="007B606E" w:rsidP="002B0276">
      <w:pPr>
        <w:pStyle w:val="ListParagraph"/>
        <w:numPr>
          <w:ilvl w:val="0"/>
          <w:numId w:val="52"/>
        </w:numPr>
      </w:pPr>
      <w:r w:rsidRPr="002B0276">
        <w:t>To analyse the growth and current status of wind energy installations in Gujarat, India.</w:t>
      </w:r>
    </w:p>
    <w:p w14:paraId="0F600906" w14:textId="44130689" w:rsidR="007B606E" w:rsidRPr="002B0276" w:rsidRDefault="007B606E" w:rsidP="002B0276">
      <w:pPr>
        <w:pStyle w:val="ListParagraph"/>
        <w:numPr>
          <w:ilvl w:val="0"/>
          <w:numId w:val="52"/>
        </w:numPr>
      </w:pPr>
      <w:r w:rsidRPr="002B0276">
        <w:t>Design and analyse of Wind Farm using GIS and Wind Pro software</w:t>
      </w:r>
    </w:p>
    <w:p w14:paraId="27336572" w14:textId="79DD1285" w:rsidR="007B606E" w:rsidRPr="002B0276" w:rsidRDefault="007B606E" w:rsidP="002B0276">
      <w:pPr>
        <w:pStyle w:val="ListParagraph"/>
        <w:numPr>
          <w:ilvl w:val="0"/>
          <w:numId w:val="52"/>
        </w:numPr>
      </w:pPr>
      <w:r w:rsidRPr="002B0276">
        <w:t>To examine the policies and regulations that have supported the development of wind energy in Gujarat</w:t>
      </w:r>
    </w:p>
    <w:p w14:paraId="32ADDCC0" w14:textId="60CEA722" w:rsidR="007B606E" w:rsidRPr="002B0276" w:rsidRDefault="007B606E" w:rsidP="002B0276">
      <w:pPr>
        <w:pStyle w:val="ListParagraph"/>
        <w:numPr>
          <w:ilvl w:val="0"/>
          <w:numId w:val="52"/>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rsidP="002B0276">
      <w:pPr>
        <w:pStyle w:val="ListParagraph"/>
        <w:numPr>
          <w:ilvl w:val="0"/>
          <w:numId w:val="52"/>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5" w:name="_Toc185758556"/>
      <w:r w:rsidRPr="002B0276">
        <w:t>2.4</w:t>
      </w:r>
      <w:r w:rsidRPr="002B0276">
        <w:tab/>
      </w:r>
      <w:r w:rsidR="00E0321F" w:rsidRPr="002B0276">
        <w:t>Scope</w:t>
      </w:r>
      <w:bookmarkEnd w:id="5"/>
    </w:p>
    <w:p w14:paraId="2D0E0649" w14:textId="123C17BC" w:rsidR="009B1C01" w:rsidRPr="009B1C01" w:rsidRDefault="009B1C01" w:rsidP="002B0276">
      <w:pPr>
        <w:pStyle w:val="ListParagraph"/>
        <w:numPr>
          <w:ilvl w:val="0"/>
          <w:numId w:val="51"/>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F169CB" w:rsidRPr="00F169CB">
            <w:rPr>
              <w:noProof/>
            </w:rPr>
            <w:t>[4]</w:t>
          </w:r>
          <w:r w:rsidR="00967A6A" w:rsidRPr="002B0276">
            <w:rPr>
              <w:lang w:val="en-GB"/>
            </w:rPr>
            <w:fldChar w:fldCharType="end"/>
          </w:r>
        </w:sdtContent>
      </w:sdt>
    </w:p>
    <w:p w14:paraId="0E13E854" w14:textId="3E1553A7" w:rsidR="009B1C01" w:rsidRPr="009B1C01" w:rsidRDefault="009B1C01" w:rsidP="002B0276">
      <w:pPr>
        <w:pStyle w:val="ListParagraph"/>
        <w:numPr>
          <w:ilvl w:val="0"/>
          <w:numId w:val="51"/>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rsidP="002B0276">
      <w:pPr>
        <w:pStyle w:val="ListParagraph"/>
        <w:numPr>
          <w:ilvl w:val="0"/>
          <w:numId w:val="51"/>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Pr="009B1C01" w:rsidRDefault="00041F9F" w:rsidP="00041F9F"/>
    <w:p w14:paraId="5BEF436E" w14:textId="6595D8DE" w:rsidR="00E16864" w:rsidRDefault="00E16864" w:rsidP="00E16864">
      <w:pPr>
        <w:pStyle w:val="Heading1"/>
        <w:numPr>
          <w:ilvl w:val="0"/>
          <w:numId w:val="1"/>
        </w:numPr>
        <w:rPr>
          <w:rFonts w:eastAsia="Times New Roman"/>
        </w:rPr>
      </w:pPr>
      <w:bookmarkStart w:id="6" w:name="_Toc185758557"/>
      <w:r w:rsidRPr="00E16864">
        <w:rPr>
          <w:rFonts w:eastAsia="Times New Roman"/>
        </w:rPr>
        <w:lastRenderedPageBreak/>
        <w:t>Literature Review</w:t>
      </w:r>
      <w:bookmarkEnd w:id="6"/>
    </w:p>
    <w:p w14:paraId="665D722A" w14:textId="77777777" w:rsidR="002B0276" w:rsidRPr="002B0276" w:rsidRDefault="002B0276" w:rsidP="002B0276"/>
    <w:p w14:paraId="37392E45" w14:textId="5BA39357" w:rsidR="007B5869" w:rsidRPr="002B0276" w:rsidRDefault="007B5869" w:rsidP="002B0276">
      <w:pPr>
        <w:pStyle w:val="Heading2"/>
      </w:pPr>
      <w:bookmarkStart w:id="7" w:name="_Toc185758558"/>
      <w:r w:rsidRPr="002B0276">
        <w:t>3.1</w:t>
      </w:r>
      <w:r w:rsidRPr="002B0276">
        <w:tab/>
        <w:t>Wind Resource Assessment of Gujarat</w:t>
      </w:r>
      <w:bookmarkEnd w:id="7"/>
    </w:p>
    <w:p w14:paraId="2E645F28" w14:textId="010A7954" w:rsidR="005D70DB" w:rsidRDefault="005D70DB" w:rsidP="002B0276">
      <w:pPr>
        <w:rPr>
          <w:lang w:val="en-GB"/>
        </w:rPr>
      </w:pPr>
      <w:r w:rsidRPr="005D70DB">
        <w:rPr>
          <w:lang w:val="en-GB"/>
        </w:rPr>
        <w:t>The wind resource estimates in this study highlight regions with average annual wind speeds above 8 m/s, mainly in the Gulf of Kutch and the southern coast. Similar to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F169CB">
            <w:rPr>
              <w:noProof/>
            </w:rPr>
            <w:t xml:space="preserve"> </w:t>
          </w:r>
          <w:r w:rsidR="00F169CB" w:rsidRPr="00F169CB">
            <w:rPr>
              <w:noProof/>
            </w:rPr>
            <w:t>[4]</w:t>
          </w:r>
          <w:r w:rsidR="00967A6A">
            <w:rPr>
              <w:lang w:val="en-GB"/>
            </w:rPr>
            <w:fldChar w:fldCharType="end"/>
          </w:r>
        </w:sdtContent>
      </w:sdt>
    </w:p>
    <w:p w14:paraId="66C55272" w14:textId="7AA0DF5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F169CB">
            <w:rPr>
              <w:noProof/>
            </w:rPr>
            <w:t xml:space="preserve"> </w:t>
          </w:r>
          <w:r w:rsidR="00F169CB" w:rsidRPr="00F169CB">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8" w:name="_Toc185758559"/>
      <w:r w:rsidRPr="002B0276">
        <w:t>3.</w:t>
      </w:r>
      <w:r w:rsidR="007B5869" w:rsidRPr="002B0276">
        <w:t>2</w:t>
      </w:r>
      <w:r w:rsidRPr="002B0276">
        <w:tab/>
      </w:r>
      <w:r w:rsidR="00E16864" w:rsidRPr="002B0276">
        <w:t>Review of existing wind energy projects.</w:t>
      </w:r>
      <w:bookmarkEnd w:id="8"/>
    </w:p>
    <w:p w14:paraId="1C68763D" w14:textId="0B430D14" w:rsidR="004C7201" w:rsidRPr="002B0276" w:rsidRDefault="004C7201" w:rsidP="002B0276">
      <w:pPr>
        <w:pStyle w:val="Heading3"/>
      </w:pPr>
      <w:bookmarkStart w:id="9" w:name="_Toc185758560"/>
      <w:r w:rsidRPr="002B0276">
        <w:t>3.2.1 Scaling challenges in Gujarat</w:t>
      </w:r>
      <w:bookmarkEnd w:id="9"/>
    </w:p>
    <w:p w14:paraId="41F57040" w14:textId="10D3DC47"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F169CB">
            <w:rPr>
              <w:noProof/>
            </w:rPr>
            <w:t xml:space="preserve"> </w:t>
          </w:r>
          <w:r w:rsidR="00F169CB" w:rsidRPr="00F169CB">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0" w:name="_Toc185758561"/>
      <w:r w:rsidRPr="00041F9F">
        <w:t>3.2.2 Suzlon secures a repeat order of 193.2 MW in Gujarat</w:t>
      </w:r>
      <w:bookmarkEnd w:id="10"/>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292B8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F169CB">
            <w:rPr>
              <w:noProof/>
            </w:rPr>
            <w:t xml:space="preserve"> </w:t>
          </w:r>
          <w:r w:rsidR="00F169CB" w:rsidRPr="00F169CB">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1" w:name="_Toc185758562"/>
      <w:r>
        <w:rPr>
          <w:lang w:val="en-GB"/>
        </w:rPr>
        <w:lastRenderedPageBreak/>
        <w:t>Methodology</w:t>
      </w:r>
      <w:bookmarkEnd w:id="11"/>
    </w:p>
    <w:p w14:paraId="05F4654E" w14:textId="77777777" w:rsidR="005513F0" w:rsidRDefault="005513F0" w:rsidP="0034176B">
      <w:pPr>
        <w:rPr>
          <w:lang w:val="en-GB"/>
        </w:rPr>
      </w:pPr>
    </w:p>
    <w:p w14:paraId="3376E967" w14:textId="6FE5BE5F" w:rsidR="002E1393" w:rsidRPr="00CB5668"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52B1CBD0" w14:textId="14E160BB" w:rsidR="00BE6EA7" w:rsidRDefault="00BE6EA7" w:rsidP="00BE6EA7">
      <w:pPr>
        <w:pStyle w:val="Heading1"/>
        <w:numPr>
          <w:ilvl w:val="0"/>
          <w:numId w:val="1"/>
        </w:numPr>
        <w:rPr>
          <w:lang w:val="en-GB"/>
        </w:rPr>
      </w:pPr>
      <w:bookmarkStart w:id="12" w:name="_Toc185758563"/>
      <w:r>
        <w:rPr>
          <w:lang w:val="en-GB"/>
        </w:rPr>
        <w:lastRenderedPageBreak/>
        <w:t>Requirement &amp; Criterial to develop wind farm in Gujarat</w:t>
      </w:r>
      <w:bookmarkEnd w:id="12"/>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3" w:name="_Toc185758564"/>
      <w:r w:rsidRPr="0034176B">
        <w:t>5.1</w:t>
      </w:r>
      <w:r w:rsidR="00980A23" w:rsidRPr="0034176B">
        <w:t xml:space="preserve"> </w:t>
      </w:r>
      <w:r w:rsidRPr="0034176B">
        <w:t>Regional Planning Requirement</w:t>
      </w:r>
      <w:bookmarkEnd w:id="13"/>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rsidP="0034176B">
      <w:pPr>
        <w:pStyle w:val="ListParagraph"/>
        <w:numPr>
          <w:ilvl w:val="0"/>
          <w:numId w:val="53"/>
        </w:numPr>
      </w:pPr>
      <w:r w:rsidRPr="0034176B">
        <w:t>Land use permission</w:t>
      </w:r>
    </w:p>
    <w:p w14:paraId="5D95B015" w14:textId="77777777" w:rsidR="00C74AC7" w:rsidRPr="0034176B" w:rsidRDefault="00C74AC7" w:rsidP="0034176B">
      <w:pPr>
        <w:pStyle w:val="ListParagraph"/>
        <w:numPr>
          <w:ilvl w:val="0"/>
          <w:numId w:val="53"/>
        </w:numPr>
      </w:pPr>
      <w:r w:rsidRPr="0034176B">
        <w:t>Availability of wind resource</w:t>
      </w:r>
    </w:p>
    <w:p w14:paraId="5290EF04" w14:textId="77777777" w:rsidR="00C74AC7" w:rsidRPr="0034176B" w:rsidRDefault="00C74AC7" w:rsidP="0034176B">
      <w:pPr>
        <w:pStyle w:val="ListParagraph"/>
        <w:numPr>
          <w:ilvl w:val="0"/>
          <w:numId w:val="53"/>
        </w:numPr>
      </w:pPr>
      <w:r w:rsidRPr="0034176B">
        <w:t>Technically and commercially feasible grid connectivity</w:t>
      </w:r>
    </w:p>
    <w:p w14:paraId="1D2E610B" w14:textId="77777777" w:rsidR="00C74AC7" w:rsidRPr="0034176B" w:rsidRDefault="00C74AC7" w:rsidP="0034176B">
      <w:pPr>
        <w:pStyle w:val="ListParagraph"/>
        <w:numPr>
          <w:ilvl w:val="0"/>
          <w:numId w:val="53"/>
        </w:numPr>
      </w:pPr>
      <w:r w:rsidRPr="0034176B">
        <w:t>Transport logistics</w:t>
      </w:r>
    </w:p>
    <w:p w14:paraId="174DAEC0" w14:textId="77777777" w:rsidR="00C74AC7" w:rsidRPr="0034176B" w:rsidRDefault="00C74AC7" w:rsidP="0034176B">
      <w:pPr>
        <w:pStyle w:val="ListParagraph"/>
        <w:numPr>
          <w:ilvl w:val="0"/>
          <w:numId w:val="53"/>
        </w:numPr>
      </w:pPr>
      <w:r w:rsidRPr="0034176B">
        <w:t>Environmental acceptability</w:t>
      </w:r>
    </w:p>
    <w:p w14:paraId="1A35C7BB" w14:textId="33891344" w:rsidR="00C74AC7" w:rsidRPr="0034176B" w:rsidRDefault="00980A23" w:rsidP="0034176B">
      <w:pPr>
        <w:pStyle w:val="Heading2"/>
      </w:pPr>
      <w:bookmarkStart w:id="14" w:name="_Toc185758565"/>
      <w:r w:rsidRPr="0034176B">
        <w:t>5.</w:t>
      </w:r>
      <w:r w:rsidR="000954FF" w:rsidRPr="0034176B">
        <w:t>2</w:t>
      </w:r>
      <w:r w:rsidR="000954FF" w:rsidRPr="0034176B">
        <w:tab/>
      </w:r>
      <w:r w:rsidR="00C74AC7" w:rsidRPr="0034176B">
        <w:t>Guidelines for Micro siting of wind turbines (MNRE)</w:t>
      </w:r>
      <w:bookmarkEnd w:id="14"/>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lastRenderedPageBreak/>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6BD234EF"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F169CB" w:rsidRPr="00F169CB">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5" w:name="_Toc185758566"/>
      <w:r w:rsidRPr="0034176B">
        <w:t>5.3</w:t>
      </w:r>
      <w:r w:rsidRPr="0034176B">
        <w:tab/>
      </w:r>
      <w:r w:rsidR="007C5257" w:rsidRPr="0034176B">
        <w:t>Law &amp; Regulation as well as Park Layout</w:t>
      </w:r>
      <w:bookmarkEnd w:id="15"/>
    </w:p>
    <w:p w14:paraId="7B963522" w14:textId="0EF898C6" w:rsidR="007C5257" w:rsidRPr="0034176B" w:rsidRDefault="004A2F83" w:rsidP="0034176B">
      <w:pPr>
        <w:pStyle w:val="Heading3"/>
      </w:pPr>
      <w:bookmarkStart w:id="16" w:name="_Toc185758567"/>
      <w:r w:rsidRPr="0034176B">
        <w:t>5.</w:t>
      </w:r>
      <w:r w:rsidR="000954FF" w:rsidRPr="0034176B">
        <w:t>3</w:t>
      </w:r>
      <w:r w:rsidRPr="0034176B">
        <w:t xml:space="preserve">.1 </w:t>
      </w:r>
      <w:r w:rsidR="007C5257" w:rsidRPr="0034176B">
        <w:t>Consent to Establish (CTE) from Gujarat State Pollution Control Board (GPCB)</w:t>
      </w:r>
      <w:bookmarkEnd w:id="16"/>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0ABF9F4E"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r>
        <w:t>similar</w:t>
      </w:r>
      <w:r>
        <w:rPr>
          <w:spacing w:val="-13"/>
        </w:rPr>
        <w:t xml:space="preserve"> </w:t>
      </w:r>
      <w:r>
        <w:t>to</w:t>
      </w:r>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lastRenderedPageBreak/>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F169CB">
            <w:rPr>
              <w:noProof/>
              <w:lang w:val="en-GB"/>
            </w:rPr>
            <w:t xml:space="preserve"> </w:t>
          </w:r>
          <w:r w:rsidR="00F169CB" w:rsidRPr="00F169CB">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17" w:name="_Toc185758568"/>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(Principle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687489F2" w:rsidR="00ED1966" w:rsidRDefault="00ED1966" w:rsidP="000F1352">
      <w:pPr>
        <w:spacing w:before="1"/>
        <w:jc w:val="center"/>
        <w:rPr>
          <w:i/>
          <w:spacing w:val="-4"/>
          <w:sz w:val="22"/>
        </w:rPr>
      </w:pPr>
      <w:r>
        <w:t>Table</w:t>
      </w:r>
      <w:r w:rsidR="000954FF">
        <w:t xml:space="preserve"> 5.1 </w:t>
      </w:r>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F169CB" w:rsidRPr="00F169CB">
            <w:rPr>
              <w:noProof/>
              <w:spacing w:val="-4"/>
              <w:sz w:val="22"/>
            </w:rPr>
            <w:t>[9]</w:t>
          </w:r>
          <w:r w:rsidR="000954FF">
            <w:rPr>
              <w:i/>
              <w:spacing w:val="-4"/>
              <w:sz w:val="22"/>
            </w:rPr>
            <w:fldChar w:fldCharType="end"/>
          </w:r>
        </w:sdtContent>
      </w:sdt>
    </w:p>
    <w:p w14:paraId="17FFB303" w14:textId="77777777" w:rsidR="0034176B" w:rsidRPr="00ED1966" w:rsidRDefault="0034176B" w:rsidP="0034176B"/>
    <w:p w14:paraId="1ED13987" w14:textId="1C97F6A0" w:rsidR="007C5257" w:rsidRDefault="007C5257" w:rsidP="0034176B">
      <w:r>
        <w:t>The forest clearance process begins with the project proponent submitting an application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F169CB">
            <w:rPr>
              <w:noProof/>
            </w:rPr>
            <w:t xml:space="preserve"> </w:t>
          </w:r>
          <w:r w:rsidR="00F169CB" w:rsidRPr="00F169CB">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rsidP="00B7133E">
      <w:pPr>
        <w:pStyle w:val="ListParagraph"/>
        <w:numPr>
          <w:ilvl w:val="0"/>
          <w:numId w:val="54"/>
        </w:numPr>
        <w:rPr>
          <w:spacing w:val="-2"/>
        </w:rPr>
      </w:pPr>
      <w:r>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rsidP="00B7133E">
      <w:pPr>
        <w:pStyle w:val="ListParagraph"/>
        <w:numPr>
          <w:ilvl w:val="0"/>
          <w:numId w:val="54"/>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rsidP="0034176B">
      <w:pPr>
        <w:pStyle w:val="ListParagraph"/>
        <w:numPr>
          <w:ilvl w:val="0"/>
          <w:numId w:val="54"/>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18" w:name="_Toc185758569"/>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Any project including wind power projects that fall inside the zone have to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rsidP="00B7133E">
      <w:pPr>
        <w:pStyle w:val="ListParagraph"/>
        <w:numPr>
          <w:ilvl w:val="0"/>
          <w:numId w:val="55"/>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rsidP="00B7133E">
      <w:pPr>
        <w:pStyle w:val="ListParagraph"/>
        <w:numPr>
          <w:ilvl w:val="0"/>
          <w:numId w:val="55"/>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rsidP="00B7133E">
      <w:pPr>
        <w:pStyle w:val="ListParagraph"/>
        <w:numPr>
          <w:ilvl w:val="0"/>
          <w:numId w:val="55"/>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rsidP="00B7133E">
      <w:pPr>
        <w:pStyle w:val="ListParagraph"/>
        <w:numPr>
          <w:ilvl w:val="0"/>
          <w:numId w:val="55"/>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rsidP="0034176B">
      <w:pPr>
        <w:pStyle w:val="ListParagraph"/>
        <w:numPr>
          <w:ilvl w:val="0"/>
          <w:numId w:val="55"/>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r>
        <w:t>elephants</w:t>
      </w:r>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rsidP="00B7133E">
      <w:pPr>
        <w:pStyle w:val="ListParagraph"/>
        <w:numPr>
          <w:ilvl w:val="0"/>
          <w:numId w:val="55"/>
        </w:numPr>
      </w:pPr>
      <w:r>
        <w:lastRenderedPageBreak/>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5E8D5924" w:rsidR="0034176B" w:rsidRDefault="007C5257" w:rsidP="0034176B">
      <w:pPr>
        <w:pStyle w:val="ListParagraph"/>
        <w:numPr>
          <w:ilvl w:val="0"/>
          <w:numId w:val="55"/>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F169CB">
            <w:rPr>
              <w:noProof/>
            </w:rPr>
            <w:t xml:space="preserve"> </w:t>
          </w:r>
          <w:r w:rsidR="00F169CB" w:rsidRPr="00F169CB">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19" w:name="_Toc185758570"/>
      <w:r w:rsidRPr="0034176B">
        <w:t>5.5</w:t>
      </w:r>
      <w:r w:rsidRPr="0034176B">
        <w:tab/>
      </w:r>
      <w:r w:rsidR="007C5257" w:rsidRPr="0034176B">
        <w:t>NOC from Airports Authority of India (AAI) and Ministry of Defence</w:t>
      </w:r>
      <w:bookmarkEnd w:id="19"/>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rsidP="00B7133E">
      <w:pPr>
        <w:pStyle w:val="ListParagraph"/>
        <w:numPr>
          <w:ilvl w:val="0"/>
          <w:numId w:val="56"/>
        </w:numPr>
      </w:pPr>
      <w:r>
        <w:t xml:space="preserve">CCZMs have been formulated for all IAF aerodromes and handed over to Local Municipal Authorities (LMAs). Area in the </w:t>
      </w:r>
      <w:proofErr w:type="spellStart"/>
      <w:r w:rsidR="004373F8">
        <w:t>center</w:t>
      </w:r>
      <w:proofErr w:type="spellEnd"/>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rsidP="00B7133E">
      <w:pPr>
        <w:pStyle w:val="ListParagraph"/>
        <w:numPr>
          <w:ilvl w:val="0"/>
          <w:numId w:val="56"/>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7EBE38B3" w:rsidR="00B7133E" w:rsidRDefault="007C5257" w:rsidP="00B7133E">
      <w:pPr>
        <w:pStyle w:val="ListParagraph"/>
        <w:numPr>
          <w:ilvl w:val="0"/>
          <w:numId w:val="56"/>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F169CB">
            <w:rPr>
              <w:noProof/>
            </w:rPr>
            <w:t xml:space="preserve"> </w:t>
          </w:r>
          <w:r w:rsidR="00F169CB" w:rsidRPr="00F169CB">
            <w:rPr>
              <w:noProof/>
            </w:rPr>
            <w:t>[11]</w:t>
          </w:r>
          <w:r w:rsidR="004373F8">
            <w:fldChar w:fldCharType="end"/>
          </w:r>
        </w:sdtContent>
      </w:sdt>
    </w:p>
    <w:p w14:paraId="418CF361" w14:textId="63336A5F" w:rsidR="00B7133E" w:rsidRDefault="007C5257" w:rsidP="00B7133E">
      <w:pPr>
        <w:pStyle w:val="ListParagraph"/>
        <w:numPr>
          <w:ilvl w:val="0"/>
          <w:numId w:val="56"/>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rsidP="00B7133E">
      <w:pPr>
        <w:pStyle w:val="ListParagraph"/>
        <w:numPr>
          <w:ilvl w:val="0"/>
          <w:numId w:val="56"/>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rsidP="00B7133E">
      <w:pPr>
        <w:pStyle w:val="ListParagraph"/>
        <w:numPr>
          <w:ilvl w:val="0"/>
          <w:numId w:val="56"/>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rsidP="00B7133E">
      <w:pPr>
        <w:pStyle w:val="ListParagraph"/>
        <w:numPr>
          <w:ilvl w:val="0"/>
          <w:numId w:val="56"/>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rsidP="00B7133E">
      <w:pPr>
        <w:pStyle w:val="ListParagraph"/>
        <w:numPr>
          <w:ilvl w:val="0"/>
          <w:numId w:val="56"/>
        </w:numPr>
      </w:pPr>
      <w:r>
        <w:lastRenderedPageBreak/>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rsidP="00B7133E">
      <w:pPr>
        <w:pStyle w:val="ListParagraph"/>
        <w:numPr>
          <w:ilvl w:val="0"/>
          <w:numId w:val="56"/>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Pr="007C5257" w:rsidRDefault="00B7133E" w:rsidP="00B7133E"/>
    <w:p w14:paraId="478AC2F9" w14:textId="3901C1AD" w:rsidR="00BE6EA7" w:rsidRDefault="00BE6EA7" w:rsidP="00BE6EA7">
      <w:pPr>
        <w:pStyle w:val="Heading1"/>
        <w:numPr>
          <w:ilvl w:val="0"/>
          <w:numId w:val="1"/>
        </w:numPr>
        <w:rPr>
          <w:lang w:val="en-GB"/>
        </w:rPr>
      </w:pPr>
      <w:bookmarkStart w:id="20" w:name="_Toc185758571"/>
      <w:r>
        <w:rPr>
          <w:lang w:val="en-GB"/>
        </w:rPr>
        <w:lastRenderedPageBreak/>
        <w:t>Wind Area Selection</w:t>
      </w:r>
      <w:bookmarkEnd w:id="20"/>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204188B2" w:rsidR="00B7133E" w:rsidRPr="00352385" w:rsidRDefault="00352385" w:rsidP="00B7133E">
      <w:pPr>
        <w:pStyle w:val="ListParagraph"/>
        <w:numPr>
          <w:ilvl w:val="0"/>
          <w:numId w:val="57"/>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F169CB" w:rsidRPr="00F169CB">
            <w:rPr>
              <w:noProof/>
            </w:rPr>
            <w:t>[12]</w:t>
          </w:r>
          <w:r>
            <w:fldChar w:fldCharType="end"/>
          </w:r>
        </w:sdtContent>
      </w:sdt>
    </w:p>
    <w:p w14:paraId="5900255C" w14:textId="314FA6EA" w:rsidR="00B7133E" w:rsidRPr="00352385" w:rsidRDefault="00352385" w:rsidP="00B7133E">
      <w:pPr>
        <w:pStyle w:val="ListParagraph"/>
        <w:numPr>
          <w:ilvl w:val="0"/>
          <w:numId w:val="57"/>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F169CB" w:rsidRPr="00F169CB">
            <w:rPr>
              <w:noProof/>
            </w:rPr>
            <w:t>[13]</w:t>
          </w:r>
          <w:r w:rsidR="00116A44">
            <w:fldChar w:fldCharType="end"/>
          </w:r>
        </w:sdtContent>
      </w:sdt>
    </w:p>
    <w:p w14:paraId="345E1762" w14:textId="078654B6" w:rsidR="00B7133E" w:rsidRPr="00352385" w:rsidRDefault="00352385" w:rsidP="00B7133E">
      <w:pPr>
        <w:pStyle w:val="ListParagraph"/>
        <w:numPr>
          <w:ilvl w:val="0"/>
          <w:numId w:val="57"/>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rsidP="00B7133E">
      <w:pPr>
        <w:pStyle w:val="ListParagraph"/>
        <w:numPr>
          <w:ilvl w:val="0"/>
          <w:numId w:val="5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rsidP="00B7133E">
      <w:pPr>
        <w:pStyle w:val="ListParagraph"/>
        <w:numPr>
          <w:ilvl w:val="0"/>
          <w:numId w:val="6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16C6DCE5" w14:textId="6214E63E" w:rsidR="0017452F" w:rsidRDefault="0017452F" w:rsidP="00B7133E">
      <w:r>
        <w:t xml:space="preserve">(Table 6. </w:t>
      </w:r>
      <w:fldSimple w:instr=" SEQ Table_6. \* ARABIC ">
        <w:r>
          <w:rPr>
            <w:noProof/>
          </w:rPr>
          <w:t>1</w:t>
        </w:r>
      </w:fldSimple>
      <w:r>
        <w:t xml:space="preserve">: </w:t>
      </w:r>
      <w:r w:rsidRPr="00352385">
        <w:t>Specify buffer distances for each feature as per the project guidelines</w:t>
      </w:r>
      <w:r>
        <w:t>)</w:t>
      </w:r>
    </w:p>
    <w:p w14:paraId="21F77F66" w14:textId="77777777" w:rsidR="00BF46D5" w:rsidRDefault="00BF46D5" w:rsidP="00BF46D5"/>
    <w:p w14:paraId="2646E2FF" w14:textId="77777777" w:rsidR="00352385" w:rsidRPr="00BF46D5" w:rsidRDefault="00352385" w:rsidP="00B7133E">
      <w:pPr>
        <w:rPr>
          <w:b/>
          <w:bCs/>
        </w:rPr>
      </w:pPr>
      <w:r w:rsidRPr="00BF46D5">
        <w:rPr>
          <w:b/>
          <w:bCs/>
        </w:rPr>
        <w:lastRenderedPageBreak/>
        <w:t>Step 4: Merge Buffers into No-Go Areas</w:t>
      </w:r>
    </w:p>
    <w:p w14:paraId="141C9968" w14:textId="1E0550B4" w:rsidR="00352385" w:rsidRPr="00352385" w:rsidRDefault="00352385" w:rsidP="00BF46D5">
      <w:pPr>
        <w:pStyle w:val="ListParagraph"/>
        <w:numPr>
          <w:ilvl w:val="0"/>
          <w:numId w:val="61"/>
        </w:numPr>
      </w:pPr>
      <w:r w:rsidRPr="00352385">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rsidP="00BF46D5">
      <w:pPr>
        <w:pStyle w:val="ListParagraph"/>
        <w:numPr>
          <w:ilvl w:val="0"/>
          <w:numId w:val="6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rsidP="00BF46D5">
      <w:pPr>
        <w:pStyle w:val="ListParagraph"/>
        <w:numPr>
          <w:ilvl w:val="0"/>
          <w:numId w:val="6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rsidP="00BF46D5">
      <w:pPr>
        <w:pStyle w:val="ListParagraph"/>
        <w:numPr>
          <w:ilvl w:val="0"/>
          <w:numId w:val="6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rsidP="00BF46D5">
      <w:pPr>
        <w:pStyle w:val="ListParagraph"/>
        <w:numPr>
          <w:ilvl w:val="0"/>
          <w:numId w:val="6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lastRenderedPageBreak/>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758572"/>
      <w:r w:rsidRPr="008E057D">
        <w:t>Electrical Grid Infrastructure and Cable Routing: Ensuring Connectivity</w:t>
      </w:r>
      <w:bookmarkEnd w:id="21"/>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22" w:name="_Toc185758573"/>
      <w:r w:rsidRPr="0089499B">
        <w:lastRenderedPageBreak/>
        <w:t>Project Development Timeline: From Greenfield to Operation</w:t>
      </w:r>
      <w:bookmarkEnd w:id="22"/>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5E224701" w14:textId="2156C0B6" w:rsidR="008F2ABA" w:rsidRDefault="008F2ABA" w:rsidP="00BF46D5">
      <w:pPr>
        <w:rPr>
          <w:noProof/>
        </w:rPr>
      </w:pPr>
      <w:r>
        <w:t xml:space="preserve">Table 8. </w:t>
      </w:r>
      <w:fldSimple w:instr=" SEQ Table_8. \* ARABIC ">
        <w:r>
          <w:rPr>
            <w:noProof/>
          </w:rPr>
          <w:t>1</w:t>
        </w:r>
      </w:fldSimple>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23" w:name="_Toc185758574"/>
      <w:r w:rsidRPr="0089499B">
        <w:lastRenderedPageBreak/>
        <w:t>Community Engagement: Strategies for Local Acceptance</w:t>
      </w:r>
      <w:bookmarkEnd w:id="23"/>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758575"/>
      <w:r w:rsidRPr="0089499B">
        <w:lastRenderedPageBreak/>
        <w:t>Land Leasing and Acquisition: Securing the Site</w:t>
      </w:r>
      <w:bookmarkEnd w:id="24"/>
    </w:p>
    <w:p w14:paraId="7C2F8669" w14:textId="77777777" w:rsidR="00BF46D5" w:rsidRPr="00BF46D5" w:rsidRDefault="00BF46D5" w:rsidP="00BF46D5"/>
    <w:p w14:paraId="5218633D" w14:textId="06C997DE"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25" w:name="_Toc185758576"/>
      <w:r w:rsidRPr="00BF46D5">
        <w:t>10</w:t>
      </w:r>
      <w:r w:rsidR="003E27B1" w:rsidRPr="00BF46D5">
        <w:t>.1</w:t>
      </w:r>
      <w:r w:rsidR="00F2780F" w:rsidRPr="00BF46D5">
        <w:tab/>
      </w:r>
      <w:r w:rsidR="003E27B1" w:rsidRPr="00BF46D5">
        <w:t>Lease Duration and Terms</w:t>
      </w:r>
      <w:bookmarkEnd w:id="25"/>
    </w:p>
    <w:p w14:paraId="6378C90F" w14:textId="106C7BC0" w:rsidR="0083452A" w:rsidRDefault="003E27B1" w:rsidP="00BF46D5">
      <w:pPr>
        <w:pStyle w:val="ListParagraph"/>
        <w:numPr>
          <w:ilvl w:val="0"/>
          <w:numId w:val="64"/>
        </w:numPr>
      </w:pPr>
      <w:r w:rsidRPr="00750794">
        <w:t>Lease Period: 40 years</w:t>
      </w:r>
    </w:p>
    <w:p w14:paraId="24DA4242" w14:textId="63993969" w:rsidR="003E27B1" w:rsidRPr="00750794" w:rsidRDefault="0083452A" w:rsidP="00BF46D5">
      <w:pPr>
        <w:pStyle w:val="ListParagraph"/>
        <w:numPr>
          <w:ilvl w:val="0"/>
          <w:numId w:val="6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rsidP="00BF46D5">
      <w:pPr>
        <w:pStyle w:val="ListParagraph"/>
        <w:numPr>
          <w:ilvl w:val="0"/>
          <w:numId w:val="6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AF6006B" w:rsidR="003E27B1" w:rsidRPr="00750794" w:rsidRDefault="003E27B1" w:rsidP="00BF46D5">
      <w:pPr>
        <w:pStyle w:val="ListParagraph"/>
        <w:numPr>
          <w:ilvl w:val="0"/>
          <w:numId w:val="6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4168169C" w14:textId="44882EDF" w:rsidR="003E27B1" w:rsidRPr="00BF46D5" w:rsidRDefault="004D2A80" w:rsidP="00BF46D5">
      <w:pPr>
        <w:pStyle w:val="Heading2"/>
      </w:pPr>
      <w:bookmarkStart w:id="26" w:name="_Toc185758577"/>
      <w:r w:rsidRPr="00BF46D5">
        <w:t>10</w:t>
      </w:r>
      <w:r w:rsidR="003E27B1" w:rsidRPr="00BF46D5">
        <w:t>.2</w:t>
      </w:r>
      <w:r w:rsidR="00F2780F" w:rsidRPr="00BF46D5">
        <w:tab/>
      </w:r>
      <w:r w:rsidR="003E27B1" w:rsidRPr="00BF46D5">
        <w:t>Eligibility and Allocation</w:t>
      </w:r>
      <w:bookmarkEnd w:id="26"/>
    </w:p>
    <w:p w14:paraId="51382DCC" w14:textId="77777777" w:rsidR="003E27B1" w:rsidRPr="00750794" w:rsidRDefault="003E27B1" w:rsidP="00BF46D5">
      <w:pPr>
        <w:pStyle w:val="ListParagraph"/>
        <w:numPr>
          <w:ilvl w:val="0"/>
          <w:numId w:val="6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5FC2C579" w:rsidR="003E27B1" w:rsidRPr="00750794" w:rsidRDefault="003E27B1" w:rsidP="00BF46D5">
      <w:pPr>
        <w:pStyle w:val="ListParagraph"/>
        <w:numPr>
          <w:ilvl w:val="0"/>
          <w:numId w:val="6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38C4E150" w14:textId="10070CBB" w:rsidR="003E27B1" w:rsidRPr="00BF46D5" w:rsidRDefault="004D2A80" w:rsidP="00BF46D5">
      <w:pPr>
        <w:pStyle w:val="Heading2"/>
      </w:pPr>
      <w:bookmarkStart w:id="27" w:name="_Toc185758578"/>
      <w:r w:rsidRPr="00BF46D5">
        <w:t>10</w:t>
      </w:r>
      <w:r w:rsidR="003E27B1" w:rsidRPr="00BF46D5">
        <w:t>.3</w:t>
      </w:r>
      <w:r w:rsidR="00F2780F" w:rsidRPr="00BF46D5">
        <w:tab/>
      </w:r>
      <w:r w:rsidR="003E27B1" w:rsidRPr="00BF46D5">
        <w:t>Application and Approval Process</w:t>
      </w:r>
      <w:bookmarkEnd w:id="27"/>
    </w:p>
    <w:p w14:paraId="7404989F" w14:textId="77777777" w:rsidR="003E27B1" w:rsidRDefault="003E27B1" w:rsidP="00BF46D5">
      <w:pPr>
        <w:pStyle w:val="ListParagraph"/>
        <w:numPr>
          <w:ilvl w:val="0"/>
          <w:numId w:val="66"/>
        </w:numPr>
      </w:pPr>
      <w:r w:rsidRPr="00750794">
        <w:t>Pre-Feasibility Report:</w:t>
      </w:r>
      <w:r>
        <w:t xml:space="preserve"> </w:t>
      </w:r>
      <w:r w:rsidRPr="00750794">
        <w:t>Applicants must submit a preliminary report demonstrating their capability to produce green hydrogen.</w:t>
      </w:r>
    </w:p>
    <w:p w14:paraId="6F5FEE71" w14:textId="70EBDF36" w:rsidR="003E27B1" w:rsidRPr="00750794" w:rsidRDefault="003E27B1" w:rsidP="00BF46D5">
      <w:pPr>
        <w:pStyle w:val="ListParagraph"/>
        <w:numPr>
          <w:ilvl w:val="0"/>
          <w:numId w:val="6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70079BB9" w14:textId="2F4875B9" w:rsidR="00494275" w:rsidRDefault="003E27B1" w:rsidP="00BF46D5">
      <w:pPr>
        <w:pStyle w:val="ListParagraph"/>
        <w:numPr>
          <w:ilvl w:val="0"/>
          <w:numId w:val="6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28" w:name="_Toc185758579"/>
      <w:r w:rsidRPr="00BF46D5">
        <w:lastRenderedPageBreak/>
        <w:t xml:space="preserve">10.3.1 </w:t>
      </w:r>
      <w:r w:rsidR="00494275" w:rsidRPr="00BF46D5">
        <w:t>Government land Approval Process</w:t>
      </w:r>
      <w:r w:rsidR="004D2A80" w:rsidRPr="00BF46D5">
        <w:t>:</w:t>
      </w:r>
      <w:bookmarkEnd w:id="28"/>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7F867C60"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F169CB" w:rsidRPr="00F169CB">
            <w:rPr>
              <w:noProof/>
              <w:lang w:val="en-IN"/>
            </w:rPr>
            <w:t>[15]</w:t>
          </w:r>
          <w:r>
            <w:rPr>
              <w:lang w:val="en-IN"/>
            </w:rPr>
            <w:fldChar w:fldCharType="end"/>
          </w:r>
        </w:sdtContent>
      </w:sdt>
    </w:p>
    <w:p w14:paraId="4219F634" w14:textId="77777777" w:rsidR="002E1393" w:rsidRPr="008455AD" w:rsidRDefault="002E1393" w:rsidP="00BF46D5"/>
    <w:p w14:paraId="3DC75426" w14:textId="0EF6BA51" w:rsidR="008455AD" w:rsidRPr="00BF46D5" w:rsidRDefault="00F2780F" w:rsidP="00BF46D5">
      <w:pPr>
        <w:pStyle w:val="Heading3"/>
      </w:pPr>
      <w:bookmarkStart w:id="29" w:name="_Toc185758580"/>
      <w:bookmarkStart w:id="30" w:name="_Hlk185365599"/>
      <w:r w:rsidRPr="00BF46D5">
        <w:lastRenderedPageBreak/>
        <w:t xml:space="preserve">10.3.2 </w:t>
      </w:r>
      <w:r w:rsidR="008455AD" w:rsidRPr="00BF46D5">
        <w:t>Private land Approval Process</w:t>
      </w:r>
      <w:r w:rsidR="004D2A80" w:rsidRPr="00BF46D5">
        <w:t>:</w:t>
      </w:r>
      <w:bookmarkEnd w:id="29"/>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BF46D5">
      <w:pPr>
        <w:pStyle w:val="ListParagraph"/>
        <w:numPr>
          <w:ilvl w:val="0"/>
          <w:numId w:val="6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rsidP="00BF46D5">
      <w:pPr>
        <w:pStyle w:val="ListParagraph"/>
        <w:numPr>
          <w:ilvl w:val="0"/>
          <w:numId w:val="6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rsidP="00BF46D5">
      <w:pPr>
        <w:pStyle w:val="ListParagraph"/>
        <w:numPr>
          <w:ilvl w:val="0"/>
          <w:numId w:val="6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rsidP="00BF46D5">
      <w:pPr>
        <w:pStyle w:val="ListParagraph"/>
        <w:numPr>
          <w:ilvl w:val="0"/>
          <w:numId w:val="6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rsidP="00BF46D5">
      <w:pPr>
        <w:pStyle w:val="ListParagraph"/>
        <w:numPr>
          <w:ilvl w:val="0"/>
          <w:numId w:val="6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rsidP="00BF46D5">
      <w:pPr>
        <w:pStyle w:val="ListParagraph"/>
        <w:numPr>
          <w:ilvl w:val="0"/>
          <w:numId w:val="6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rsidP="00BF46D5">
      <w:pPr>
        <w:pStyle w:val="ListParagraph"/>
        <w:numPr>
          <w:ilvl w:val="0"/>
          <w:numId w:val="6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rsidP="00BF46D5">
      <w:pPr>
        <w:pStyle w:val="ListParagraph"/>
        <w:numPr>
          <w:ilvl w:val="0"/>
          <w:numId w:val="68"/>
        </w:numPr>
        <w:rPr>
          <w:b/>
        </w:rPr>
      </w:pPr>
      <w:r>
        <w:t>Sale</w:t>
      </w:r>
      <w:r w:rsidRPr="00BF46D5">
        <w:rPr>
          <w:spacing w:val="-5"/>
        </w:rPr>
        <w:t xml:space="preserve"> </w:t>
      </w:r>
      <w:r w:rsidRPr="00BF46D5">
        <w:rPr>
          <w:spacing w:val="-2"/>
        </w:rPr>
        <w:t>Deed:</w:t>
      </w:r>
    </w:p>
    <w:p w14:paraId="44272870" w14:textId="77777777" w:rsidR="008455AD" w:rsidRDefault="008455AD" w:rsidP="00BF46D5">
      <w:pPr>
        <w:pStyle w:val="ListParagraph"/>
        <w:numPr>
          <w:ilvl w:val="0"/>
          <w:numId w:val="6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rsidP="00BF46D5">
      <w:pPr>
        <w:pStyle w:val="ListParagraph"/>
        <w:numPr>
          <w:ilvl w:val="0"/>
          <w:numId w:val="6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rsidP="00BF46D5">
      <w:pPr>
        <w:pStyle w:val="ListParagraph"/>
        <w:numPr>
          <w:ilvl w:val="0"/>
          <w:numId w:val="6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rsidP="00BF46D5">
      <w:pPr>
        <w:pStyle w:val="ListParagraph"/>
        <w:numPr>
          <w:ilvl w:val="0"/>
          <w:numId w:val="6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rsidP="00BF46D5">
      <w:pPr>
        <w:pStyle w:val="ListParagraph"/>
        <w:numPr>
          <w:ilvl w:val="0"/>
          <w:numId w:val="7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rsidP="00BF46D5">
      <w:pPr>
        <w:pStyle w:val="ListParagraph"/>
        <w:numPr>
          <w:ilvl w:val="0"/>
          <w:numId w:val="7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rsidP="00BF46D5">
      <w:pPr>
        <w:pStyle w:val="ListParagraph"/>
        <w:numPr>
          <w:ilvl w:val="0"/>
          <w:numId w:val="72"/>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rsidP="00BF46D5">
      <w:pPr>
        <w:pStyle w:val="ListParagraph"/>
        <w:numPr>
          <w:ilvl w:val="0"/>
          <w:numId w:val="73"/>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66E489F0" w:rsidR="008455AD" w:rsidRDefault="008455AD" w:rsidP="00BF46D5">
      <w:pPr>
        <w:pStyle w:val="ListParagraph"/>
        <w:numPr>
          <w:ilvl w:val="0"/>
          <w:numId w:val="73"/>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F169CB" w:rsidRPr="00F169CB">
            <w:rPr>
              <w:noProof/>
            </w:rPr>
            <w:t>[15]</w:t>
          </w:r>
          <w:r w:rsidR="00F2780F">
            <w:fldChar w:fldCharType="end"/>
          </w:r>
        </w:sdtContent>
      </w:sdt>
    </w:p>
    <w:p w14:paraId="57D1494B" w14:textId="1E691A64" w:rsidR="003E27B1" w:rsidRPr="00F2780F" w:rsidRDefault="002E1393" w:rsidP="00F2780F">
      <w:pPr>
        <w:pStyle w:val="Heading2"/>
      </w:pPr>
      <w:bookmarkStart w:id="31" w:name="_Toc185758581"/>
      <w:bookmarkEnd w:id="30"/>
      <w:r w:rsidRPr="00F2780F">
        <w:t>10</w:t>
      </w:r>
      <w:r w:rsidR="003E27B1" w:rsidRPr="00F2780F">
        <w:t>.4 Usage and Compliance</w:t>
      </w:r>
      <w:bookmarkEnd w:id="31"/>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445AF871"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32" w:name="_Toc185758582"/>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4994B414"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33" w:name="_Toc185758583"/>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1A12D4BD" w:rsidR="003E27B1" w:rsidRDefault="003E27B1" w:rsidP="00BF46D5">
      <w:r w:rsidRPr="00750794">
        <w:lastRenderedPageBreak/>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34" w:name="_Toc185758584"/>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r>
              <w:rPr>
                <w:spacing w:val="-4"/>
                <w:sz w:val="24"/>
              </w:rPr>
              <w:t>S.No</w:t>
            </w:r>
            <w:proofErr w:type="spell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0C63005C" w:rsidR="00F169CB" w:rsidRDefault="00F169CB" w:rsidP="00F169CB">
      <w:r>
        <w:t xml:space="preserve">[Table: </w:t>
      </w:r>
      <w:sdt>
        <w:sdtPr>
          <w:id w:val="-409075411"/>
          <w:citation/>
        </w:sdtPr>
        <w:sdtContent>
          <w:r>
            <w:fldChar w:fldCharType="begin"/>
          </w:r>
          <w:r>
            <w:instrText xml:space="preserve"> CITATION Guj16 \l 16393 </w:instrText>
          </w:r>
          <w:r>
            <w:fldChar w:fldCharType="separate"/>
          </w:r>
          <w:r w:rsidRPr="00F169CB">
            <w:rPr>
              <w:noProof/>
            </w:rPr>
            <w:t>[16]</w:t>
          </w:r>
          <w:r>
            <w:fldChar w:fldCharType="end"/>
          </w:r>
        </w:sdtContent>
      </w:sdt>
      <w:r>
        <w:t>]</w:t>
      </w:r>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lastRenderedPageBreak/>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117B4455" w14:textId="77777777" w:rsidR="00935024" w:rsidRDefault="00935024" w:rsidP="00F169CB"/>
    <w:p w14:paraId="3095AD00" w14:textId="77777777" w:rsidR="00935024" w:rsidRDefault="00935024" w:rsidP="00F169CB"/>
    <w:p w14:paraId="699229EC" w14:textId="77777777" w:rsidR="00935024" w:rsidRDefault="00935024" w:rsidP="00F169CB"/>
    <w:p w14:paraId="3150EE54" w14:textId="77777777" w:rsidR="00935024" w:rsidRDefault="00935024" w:rsidP="00F169CB"/>
    <w:p w14:paraId="6246809E" w14:textId="77777777" w:rsidR="00935024" w:rsidRDefault="00935024" w:rsidP="00F169CB"/>
    <w:p w14:paraId="348C50D5" w14:textId="77777777" w:rsidR="00935024" w:rsidRDefault="00935024" w:rsidP="00F169CB"/>
    <w:p w14:paraId="69F5F38F" w14:textId="77777777" w:rsidR="00935024" w:rsidRDefault="00935024" w:rsidP="00F169CB"/>
    <w:p w14:paraId="7F95CEE8" w14:textId="77777777" w:rsidR="00F169CB" w:rsidRDefault="00F169CB" w:rsidP="00F169CB"/>
    <w:p w14:paraId="0B268EB6" w14:textId="77777777" w:rsidR="00F169CB" w:rsidRDefault="00F169CB" w:rsidP="00F169CB"/>
    <w:p w14:paraId="0222AD50" w14:textId="77777777" w:rsidR="00F169CB" w:rsidRDefault="00F169CB" w:rsidP="00F169CB"/>
    <w:p w14:paraId="1FC61604" w14:textId="77777777" w:rsidR="00F169CB" w:rsidRDefault="00F169CB" w:rsidP="00F169CB"/>
    <w:p w14:paraId="365D49B6" w14:textId="77777777" w:rsidR="00F169CB" w:rsidRDefault="00F169CB" w:rsidP="00F169CB"/>
    <w:p w14:paraId="647AA9A4" w14:textId="77777777" w:rsidR="00F169CB" w:rsidRDefault="00F169CB" w:rsidP="00F169CB"/>
    <w:p w14:paraId="37531D3A" w14:textId="77777777" w:rsidR="00F169CB" w:rsidRDefault="00F169CB" w:rsidP="00F169CB"/>
    <w:p w14:paraId="1F5C7ACD" w14:textId="77777777" w:rsidR="00F169CB" w:rsidRDefault="00F169CB" w:rsidP="00F169CB"/>
    <w:p w14:paraId="410C7616" w14:textId="77777777" w:rsidR="00F169CB" w:rsidRDefault="00F169CB" w:rsidP="00F169CB"/>
    <w:p w14:paraId="2B132E11" w14:textId="77777777" w:rsidR="00F169CB" w:rsidRDefault="00F169CB" w:rsidP="00F169CB"/>
    <w:p w14:paraId="585D80AE" w14:textId="77777777" w:rsidR="00F169CB" w:rsidRDefault="00F169CB" w:rsidP="00F169CB"/>
    <w:p w14:paraId="7700A183" w14:textId="77777777" w:rsidR="00F169CB" w:rsidRDefault="00F169CB" w:rsidP="00F169CB"/>
    <w:p w14:paraId="0971A3F1" w14:textId="77777777" w:rsidR="00F169CB" w:rsidRDefault="00F169CB" w:rsidP="00F169CB"/>
    <w:p w14:paraId="0307844B" w14:textId="77777777" w:rsidR="00F169CB" w:rsidRDefault="00F169CB" w:rsidP="00F169CB"/>
    <w:p w14:paraId="02108D1B" w14:textId="77777777" w:rsidR="00F169CB" w:rsidRDefault="00F169CB" w:rsidP="00F169CB"/>
    <w:p w14:paraId="3E2D28B6" w14:textId="77777777" w:rsidR="00F169CB" w:rsidRPr="003E27B1" w:rsidRDefault="00F169CB" w:rsidP="00F169CB"/>
    <w:p w14:paraId="5A2567D6" w14:textId="78CDC238" w:rsidR="0089499B" w:rsidRDefault="00866861" w:rsidP="00866861">
      <w:pPr>
        <w:pStyle w:val="Heading1"/>
      </w:pPr>
      <w:bookmarkStart w:id="35" w:name="_Toc185758585"/>
      <w:r>
        <w:lastRenderedPageBreak/>
        <w:t>11.</w:t>
      </w:r>
      <w:r>
        <w:tab/>
      </w:r>
      <w:r w:rsidR="0089499B" w:rsidRPr="00866861">
        <w:t>Addressing Conflicting Interests</w:t>
      </w:r>
      <w:bookmarkEnd w:id="35"/>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36" w:name="_Toc185758586"/>
      <w:r>
        <w:lastRenderedPageBreak/>
        <w:t>12.</w:t>
      </w:r>
      <w:r>
        <w:tab/>
      </w:r>
      <w:r w:rsidRPr="0089499B">
        <w:t>Turbine Components: Logistics and Transformation</w:t>
      </w:r>
      <w:bookmarkEnd w:id="36"/>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F169CB"/>
    <w:p w14:paraId="52DECF65" w14:textId="73933BB6" w:rsidR="00F169CB" w:rsidRDefault="00F169CB" w:rsidP="001F2D2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2B5BA3A8" w:rsidR="00F169CB" w:rsidRDefault="00F169CB" w:rsidP="00F169CB">
      <w:r>
        <w:t xml:space="preserve">Reference: </w:t>
      </w:r>
      <w:sdt>
        <w:sdtPr>
          <w:id w:val="626892016"/>
          <w:citation/>
        </w:sdtPr>
        <w:sdtContent>
          <w:r>
            <w:fldChar w:fldCharType="begin"/>
          </w:r>
          <w:r>
            <w:instrText xml:space="preserve">CITATION s \l 16393 </w:instrText>
          </w:r>
          <w:r>
            <w:fldChar w:fldCharType="separate"/>
          </w:r>
          <w:r w:rsidRPr="00F169CB">
            <w:rPr>
              <w:noProof/>
            </w:rPr>
            <w:t>[17]</w:t>
          </w:r>
          <w:r>
            <w:fldChar w:fldCharType="end"/>
          </w:r>
        </w:sdtContent>
      </w:sdt>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Pr="001F2D2A" w:rsidRDefault="00F169CB" w:rsidP="001F2D2A"/>
    <w:p w14:paraId="7308230E" w14:textId="38BF2405" w:rsidR="0089499B" w:rsidRDefault="0089499B" w:rsidP="0089499B">
      <w:pPr>
        <w:pStyle w:val="Heading1"/>
      </w:pPr>
      <w:bookmarkStart w:id="37" w:name="_Toc185758587"/>
      <w:r>
        <w:lastRenderedPageBreak/>
        <w:t>13.</w:t>
      </w:r>
      <w:r>
        <w:tab/>
      </w:r>
      <w:r w:rsidRPr="0089499B">
        <w:t>Profitability Analysis: Calculating the Financial Viability</w:t>
      </w:r>
      <w:bookmarkEnd w:id="37"/>
    </w:p>
    <w:p w14:paraId="03852C00" w14:textId="7ECB82E1" w:rsidR="00935024" w:rsidRDefault="00935024" w:rsidP="00F169CB"/>
    <w:p w14:paraId="3A316ECE" w14:textId="77777777" w:rsidR="00935024" w:rsidRDefault="00935024" w:rsidP="00F169CB"/>
    <w:p w14:paraId="3FA3C8FF" w14:textId="77777777" w:rsidR="00935024" w:rsidRDefault="00935024" w:rsidP="00F169CB"/>
    <w:p w14:paraId="0CC1AB9F" w14:textId="77777777" w:rsidR="00935024" w:rsidRDefault="00935024" w:rsidP="00F169CB"/>
    <w:p w14:paraId="217ECEE0" w14:textId="77777777" w:rsidR="00935024" w:rsidRDefault="00935024" w:rsidP="00F169CB"/>
    <w:p w14:paraId="6EB20B61" w14:textId="77777777" w:rsidR="00935024" w:rsidRDefault="00935024" w:rsidP="00F169CB"/>
    <w:p w14:paraId="1EC2FC47" w14:textId="77777777" w:rsidR="00935024" w:rsidRDefault="00935024" w:rsidP="00F169CB"/>
    <w:p w14:paraId="5E4AE92A" w14:textId="77777777" w:rsidR="00935024" w:rsidRDefault="00935024" w:rsidP="00F169CB"/>
    <w:p w14:paraId="7C9BE63A" w14:textId="77777777" w:rsidR="00935024" w:rsidRDefault="00935024" w:rsidP="00F169CB"/>
    <w:p w14:paraId="368E48FC" w14:textId="77777777" w:rsidR="00935024" w:rsidRDefault="00935024" w:rsidP="00F169CB"/>
    <w:p w14:paraId="4EB2597A" w14:textId="77777777" w:rsidR="00935024" w:rsidRDefault="00935024" w:rsidP="00F169CB"/>
    <w:p w14:paraId="653BC9E2" w14:textId="77777777" w:rsidR="00935024" w:rsidRDefault="00935024" w:rsidP="00F169CB"/>
    <w:p w14:paraId="01C55528" w14:textId="77777777" w:rsidR="00935024" w:rsidRDefault="00935024" w:rsidP="00F169CB"/>
    <w:p w14:paraId="328A0000" w14:textId="77777777" w:rsidR="00935024" w:rsidRDefault="00935024" w:rsidP="00F169CB"/>
    <w:p w14:paraId="13A31E89" w14:textId="77777777" w:rsidR="00935024" w:rsidRDefault="00935024" w:rsidP="00F169CB"/>
    <w:p w14:paraId="4EC9EC7E" w14:textId="77777777" w:rsidR="00935024" w:rsidRDefault="00935024" w:rsidP="00F169CB"/>
    <w:p w14:paraId="410C49C0" w14:textId="77777777" w:rsidR="00935024" w:rsidRDefault="00935024" w:rsidP="00F169CB"/>
    <w:p w14:paraId="499279E3" w14:textId="77777777" w:rsidR="00935024" w:rsidRDefault="00935024" w:rsidP="00F169CB"/>
    <w:p w14:paraId="07344B90" w14:textId="77777777" w:rsidR="00935024" w:rsidRDefault="00935024" w:rsidP="00F169CB"/>
    <w:p w14:paraId="338AE94C" w14:textId="77777777" w:rsidR="00935024" w:rsidRDefault="00935024" w:rsidP="00F169CB"/>
    <w:p w14:paraId="116FA0A8" w14:textId="77777777" w:rsidR="00935024" w:rsidRDefault="00935024" w:rsidP="00F169CB"/>
    <w:p w14:paraId="679DAFBC" w14:textId="77777777" w:rsidR="00935024" w:rsidRDefault="00935024" w:rsidP="00F169CB"/>
    <w:p w14:paraId="250F0D08" w14:textId="77777777" w:rsidR="00935024" w:rsidRDefault="00935024" w:rsidP="00F169CB"/>
    <w:p w14:paraId="1A5E2A7E" w14:textId="77777777" w:rsidR="00935024" w:rsidRDefault="00935024" w:rsidP="00F169CB"/>
    <w:p w14:paraId="2E6E80CD" w14:textId="77777777" w:rsidR="00935024" w:rsidRPr="00935024" w:rsidRDefault="00935024" w:rsidP="00935024"/>
    <w:p w14:paraId="1A35BEFC" w14:textId="7578FC53" w:rsidR="0089499B" w:rsidRDefault="0089499B" w:rsidP="0089499B">
      <w:pPr>
        <w:pStyle w:val="Heading1"/>
      </w:pPr>
      <w:bookmarkStart w:id="38" w:name="_Toc185758588"/>
      <w:r>
        <w:lastRenderedPageBreak/>
        <w:t>14.</w:t>
      </w:r>
      <w:r>
        <w:tab/>
      </w:r>
      <w:r w:rsidRPr="0089499B">
        <w:t>Long-term Strategy: Wind Energy Development Roadmap to 2030/2050</w:t>
      </w:r>
      <w:bookmarkEnd w:id="38"/>
    </w:p>
    <w:p w14:paraId="4D6BD386" w14:textId="77777777" w:rsidR="00993F82" w:rsidRDefault="00993F82" w:rsidP="00F169CB"/>
    <w:p w14:paraId="29B5AE2E" w14:textId="77777777" w:rsidR="00993F82" w:rsidRDefault="00993F82" w:rsidP="00F169CB"/>
    <w:p w14:paraId="10A0227C" w14:textId="77777777" w:rsidR="00993F82" w:rsidRDefault="00993F82" w:rsidP="00F169CB"/>
    <w:p w14:paraId="18F9EF95" w14:textId="77777777" w:rsidR="00993F82" w:rsidRDefault="00993F82" w:rsidP="00F169CB"/>
    <w:p w14:paraId="52408E35" w14:textId="77777777" w:rsidR="00993F82" w:rsidRDefault="00993F82" w:rsidP="00F169CB"/>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204F65DB" w14:textId="77777777" w:rsidR="00993F82" w:rsidRDefault="00993F82" w:rsidP="00F169CB"/>
    <w:p w14:paraId="6B601FBB" w14:textId="77777777" w:rsidR="00993F82" w:rsidRDefault="00993F82" w:rsidP="00F169CB"/>
    <w:p w14:paraId="39A2E380" w14:textId="77777777" w:rsidR="00993F82" w:rsidRDefault="00993F82" w:rsidP="00F169CB"/>
    <w:p w14:paraId="2D12E046" w14:textId="77777777" w:rsidR="00993F82" w:rsidRDefault="00993F82" w:rsidP="00F169CB"/>
    <w:p w14:paraId="3A2C5252" w14:textId="77777777" w:rsidR="00993F82" w:rsidRDefault="00993F82" w:rsidP="00F169CB"/>
    <w:p w14:paraId="0D85FDB7" w14:textId="77777777" w:rsidR="00993F82" w:rsidRDefault="00993F82" w:rsidP="00F169CB"/>
    <w:p w14:paraId="5FED5E95" w14:textId="77777777" w:rsidR="00993F82" w:rsidRDefault="00993F82" w:rsidP="00F169CB"/>
    <w:p w14:paraId="20FD84C0" w14:textId="77777777" w:rsidR="00993F82" w:rsidRDefault="00993F82" w:rsidP="00F169CB"/>
    <w:p w14:paraId="6684A102" w14:textId="77777777" w:rsidR="00993F82" w:rsidRDefault="00993F82" w:rsidP="00F169CB"/>
    <w:p w14:paraId="1452DE97" w14:textId="77777777" w:rsidR="00993F82" w:rsidRDefault="00993F82" w:rsidP="00F169CB"/>
    <w:p w14:paraId="5E4F6311" w14:textId="77777777" w:rsidR="00993F82" w:rsidRDefault="00993F82" w:rsidP="00F169CB"/>
    <w:p w14:paraId="180D0CCF" w14:textId="77777777" w:rsidR="00993F82" w:rsidRDefault="00993F82" w:rsidP="00F169CB"/>
    <w:p w14:paraId="4CE292D7" w14:textId="77777777" w:rsidR="00993F82" w:rsidRDefault="00993F82" w:rsidP="00F169CB"/>
    <w:p w14:paraId="2D5649CF" w14:textId="77777777" w:rsidR="00993F82" w:rsidRDefault="00993F82" w:rsidP="00993F82"/>
    <w:p w14:paraId="3CF3F1A7" w14:textId="77777777" w:rsidR="00993F82" w:rsidRPr="00993F82" w:rsidRDefault="00993F82" w:rsidP="00993F82"/>
    <w:p w14:paraId="1AEC766E" w14:textId="41E97076" w:rsidR="0089499B" w:rsidRDefault="0089499B" w:rsidP="0089499B">
      <w:pPr>
        <w:pStyle w:val="Heading1"/>
      </w:pPr>
      <w:bookmarkStart w:id="39" w:name="_Toc185758589"/>
      <w:r>
        <w:t>15.</w:t>
      </w:r>
      <w:r>
        <w:tab/>
      </w:r>
      <w:r w:rsidRPr="0089499B">
        <w:t>Barriers and Obstacles to Wind Farm Development</w:t>
      </w:r>
      <w:bookmarkEnd w:id="39"/>
    </w:p>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497148D2" w:rsidR="00993F82" w:rsidRDefault="00993F82" w:rsidP="00F169CB">
      <w:r w:rsidRPr="009B1C01">
        <w:t>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00F169CB" w:rsidRPr="00F169CB">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758590"/>
      <w:r>
        <w:lastRenderedPageBreak/>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758591"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25B480B7" w14:textId="77777777" w:rsidR="00F169CB"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F169CB" w14:paraId="21136E4F" w14:textId="77777777">
                <w:trPr>
                  <w:divId w:val="803700596"/>
                  <w:tblCellSpacing w:w="15" w:type="dxa"/>
                </w:trPr>
                <w:tc>
                  <w:tcPr>
                    <w:tcW w:w="50" w:type="pct"/>
                    <w:hideMark/>
                  </w:tcPr>
                  <w:p w14:paraId="3A3572F8" w14:textId="17EE22AA" w:rsidR="00F169CB" w:rsidRDefault="00F169CB">
                    <w:pPr>
                      <w:pStyle w:val="Bibliography"/>
                      <w:rPr>
                        <w:noProof/>
                        <w:kern w:val="0"/>
                        <w:szCs w:val="24"/>
                        <w14:ligatures w14:val="none"/>
                      </w:rPr>
                    </w:pPr>
                    <w:r>
                      <w:rPr>
                        <w:noProof/>
                      </w:rPr>
                      <w:t xml:space="preserve">[1] </w:t>
                    </w:r>
                  </w:p>
                </w:tc>
                <w:tc>
                  <w:tcPr>
                    <w:tcW w:w="0" w:type="auto"/>
                    <w:hideMark/>
                  </w:tcPr>
                  <w:p w14:paraId="2F887594" w14:textId="77777777" w:rsidR="00F169CB" w:rsidRDefault="00F169CB">
                    <w:pPr>
                      <w:pStyle w:val="Bibliography"/>
                      <w:rPr>
                        <w:noProof/>
                      </w:rPr>
                    </w:pPr>
                    <w:r>
                      <w:rPr>
                        <w:noProof/>
                      </w:rPr>
                      <w:t>“MINISTRY OF NEW AND RENEWABLE ENERGY,” 01 2024. [Online]. Available: https://mnre.gov.in/wind-overview. [Accessed 2024 10 02].</w:t>
                    </w:r>
                  </w:p>
                </w:tc>
              </w:tr>
              <w:tr w:rsidR="00F169CB" w14:paraId="14670776" w14:textId="77777777">
                <w:trPr>
                  <w:divId w:val="803700596"/>
                  <w:tblCellSpacing w:w="15" w:type="dxa"/>
                </w:trPr>
                <w:tc>
                  <w:tcPr>
                    <w:tcW w:w="50" w:type="pct"/>
                    <w:hideMark/>
                  </w:tcPr>
                  <w:p w14:paraId="017B8161" w14:textId="77777777" w:rsidR="00F169CB" w:rsidRDefault="00F169CB">
                    <w:pPr>
                      <w:pStyle w:val="Bibliography"/>
                      <w:rPr>
                        <w:noProof/>
                      </w:rPr>
                    </w:pPr>
                    <w:r>
                      <w:rPr>
                        <w:noProof/>
                      </w:rPr>
                      <w:t xml:space="preserve">[2] </w:t>
                    </w:r>
                  </w:p>
                </w:tc>
                <w:tc>
                  <w:tcPr>
                    <w:tcW w:w="0" w:type="auto"/>
                    <w:hideMark/>
                  </w:tcPr>
                  <w:p w14:paraId="7A1F0DF2" w14:textId="77777777" w:rsidR="00F169CB" w:rsidRDefault="00F169CB">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F169CB" w14:paraId="456EF638" w14:textId="77777777">
                <w:trPr>
                  <w:divId w:val="803700596"/>
                  <w:tblCellSpacing w:w="15" w:type="dxa"/>
                </w:trPr>
                <w:tc>
                  <w:tcPr>
                    <w:tcW w:w="50" w:type="pct"/>
                    <w:hideMark/>
                  </w:tcPr>
                  <w:p w14:paraId="4F95F356" w14:textId="77777777" w:rsidR="00F169CB" w:rsidRDefault="00F169CB">
                    <w:pPr>
                      <w:pStyle w:val="Bibliography"/>
                      <w:rPr>
                        <w:noProof/>
                      </w:rPr>
                    </w:pPr>
                    <w:r>
                      <w:rPr>
                        <w:noProof/>
                      </w:rPr>
                      <w:t xml:space="preserve">[3] </w:t>
                    </w:r>
                  </w:p>
                </w:tc>
                <w:tc>
                  <w:tcPr>
                    <w:tcW w:w="0" w:type="auto"/>
                    <w:hideMark/>
                  </w:tcPr>
                  <w:p w14:paraId="46A5104B" w14:textId="77777777" w:rsidR="00F169CB" w:rsidRDefault="00F169CB">
                    <w:pPr>
                      <w:pStyle w:val="Bibliography"/>
                      <w:rPr>
                        <w:noProof/>
                      </w:rPr>
                    </w:pPr>
                    <w:r>
                      <w:rPr>
                        <w:noProof/>
                      </w:rPr>
                      <w:t>“gujarat-bags-award-for-highest-wind-power-installed-capacity,” thehindubusinessline, 15 06 2024. [Online]. Available: https://www.thehindubusinessline.com. [Accessed 2 10 2024].</w:t>
                    </w:r>
                  </w:p>
                </w:tc>
              </w:tr>
              <w:tr w:rsidR="00F169CB" w14:paraId="6F3A37FC" w14:textId="77777777">
                <w:trPr>
                  <w:divId w:val="803700596"/>
                  <w:tblCellSpacing w:w="15" w:type="dxa"/>
                </w:trPr>
                <w:tc>
                  <w:tcPr>
                    <w:tcW w:w="50" w:type="pct"/>
                    <w:hideMark/>
                  </w:tcPr>
                  <w:p w14:paraId="4CE8AE8A" w14:textId="77777777" w:rsidR="00F169CB" w:rsidRDefault="00F169CB">
                    <w:pPr>
                      <w:pStyle w:val="Bibliography"/>
                      <w:rPr>
                        <w:noProof/>
                      </w:rPr>
                    </w:pPr>
                    <w:r>
                      <w:rPr>
                        <w:noProof/>
                      </w:rPr>
                      <w:t xml:space="preserve">[4] </w:t>
                    </w:r>
                  </w:p>
                </w:tc>
                <w:tc>
                  <w:tcPr>
                    <w:tcW w:w="0" w:type="auto"/>
                    <w:hideMark/>
                  </w:tcPr>
                  <w:p w14:paraId="157CC910" w14:textId="77777777" w:rsidR="00F169CB" w:rsidRDefault="00F169CB">
                    <w:pPr>
                      <w:pStyle w:val="Bibliography"/>
                      <w:rPr>
                        <w:noProof/>
                      </w:rPr>
                    </w:pPr>
                    <w:r>
                      <w:rPr>
                        <w:noProof/>
                      </w:rPr>
                      <w:t>A. P. Z. P. C. Draxl, “Wind Resource Assessment,” NREL National Renewable Energy Laboratory, July, 2014.</w:t>
                    </w:r>
                  </w:p>
                </w:tc>
              </w:tr>
              <w:tr w:rsidR="00F169CB" w14:paraId="4439F877" w14:textId="77777777">
                <w:trPr>
                  <w:divId w:val="803700596"/>
                  <w:tblCellSpacing w:w="15" w:type="dxa"/>
                </w:trPr>
                <w:tc>
                  <w:tcPr>
                    <w:tcW w:w="50" w:type="pct"/>
                    <w:hideMark/>
                  </w:tcPr>
                  <w:p w14:paraId="2782C233" w14:textId="77777777" w:rsidR="00F169CB" w:rsidRDefault="00F169CB">
                    <w:pPr>
                      <w:pStyle w:val="Bibliography"/>
                      <w:rPr>
                        <w:noProof/>
                      </w:rPr>
                    </w:pPr>
                    <w:r>
                      <w:rPr>
                        <w:noProof/>
                      </w:rPr>
                      <w:t xml:space="preserve">[5] </w:t>
                    </w:r>
                  </w:p>
                </w:tc>
                <w:tc>
                  <w:tcPr>
                    <w:tcW w:w="0" w:type="auto"/>
                    <w:hideMark/>
                  </w:tcPr>
                  <w:p w14:paraId="5E60D78C" w14:textId="77777777" w:rsidR="00F169CB" w:rsidRDefault="00F169CB">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F169CB" w14:paraId="64FC69F8" w14:textId="77777777">
                <w:trPr>
                  <w:divId w:val="803700596"/>
                  <w:tblCellSpacing w:w="15" w:type="dxa"/>
                </w:trPr>
                <w:tc>
                  <w:tcPr>
                    <w:tcW w:w="50" w:type="pct"/>
                    <w:hideMark/>
                  </w:tcPr>
                  <w:p w14:paraId="7EFDC891" w14:textId="77777777" w:rsidR="00F169CB" w:rsidRDefault="00F169CB">
                    <w:pPr>
                      <w:pStyle w:val="Bibliography"/>
                      <w:rPr>
                        <w:noProof/>
                      </w:rPr>
                    </w:pPr>
                    <w:r>
                      <w:rPr>
                        <w:noProof/>
                      </w:rPr>
                      <w:t xml:space="preserve">[6] </w:t>
                    </w:r>
                  </w:p>
                </w:tc>
                <w:tc>
                  <w:tcPr>
                    <w:tcW w:w="0" w:type="auto"/>
                    <w:hideMark/>
                  </w:tcPr>
                  <w:p w14:paraId="69044C9F" w14:textId="77777777" w:rsidR="00F169CB" w:rsidRDefault="00F169CB">
                    <w:pPr>
                      <w:pStyle w:val="Bibliography"/>
                      <w:rPr>
                        <w:noProof/>
                      </w:rPr>
                    </w:pPr>
                    <w:r>
                      <w:rPr>
                        <w:noProof/>
                      </w:rPr>
                      <w:t>Suzlon Group, “Suzlon secures a repeat order of 193.2 MW from The KP Group in Gujarat,” 21 December 2023. [Online]. Available: https://www.suzlon.com. [Accessed 13 10 2024].</w:t>
                    </w:r>
                  </w:p>
                </w:tc>
              </w:tr>
              <w:tr w:rsidR="00F169CB" w14:paraId="5B505334" w14:textId="77777777">
                <w:trPr>
                  <w:divId w:val="803700596"/>
                  <w:tblCellSpacing w:w="15" w:type="dxa"/>
                </w:trPr>
                <w:tc>
                  <w:tcPr>
                    <w:tcW w:w="50" w:type="pct"/>
                    <w:hideMark/>
                  </w:tcPr>
                  <w:p w14:paraId="427A32C0" w14:textId="77777777" w:rsidR="00F169CB" w:rsidRDefault="00F169CB">
                    <w:pPr>
                      <w:pStyle w:val="Bibliography"/>
                      <w:rPr>
                        <w:noProof/>
                      </w:rPr>
                    </w:pPr>
                    <w:r>
                      <w:rPr>
                        <w:noProof/>
                      </w:rPr>
                      <w:t xml:space="preserve">[7] </w:t>
                    </w:r>
                  </w:p>
                </w:tc>
                <w:tc>
                  <w:tcPr>
                    <w:tcW w:w="0" w:type="auto"/>
                    <w:hideMark/>
                  </w:tcPr>
                  <w:p w14:paraId="64F9B98D" w14:textId="77777777" w:rsidR="00F169CB" w:rsidRDefault="00F169CB">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F169CB" w14:paraId="2C499B03" w14:textId="77777777">
                <w:trPr>
                  <w:divId w:val="803700596"/>
                  <w:tblCellSpacing w:w="15" w:type="dxa"/>
                </w:trPr>
                <w:tc>
                  <w:tcPr>
                    <w:tcW w:w="50" w:type="pct"/>
                    <w:hideMark/>
                  </w:tcPr>
                  <w:p w14:paraId="3394CAD5" w14:textId="77777777" w:rsidR="00F169CB" w:rsidRDefault="00F169CB">
                    <w:pPr>
                      <w:pStyle w:val="Bibliography"/>
                      <w:rPr>
                        <w:noProof/>
                      </w:rPr>
                    </w:pPr>
                    <w:r>
                      <w:rPr>
                        <w:noProof/>
                      </w:rPr>
                      <w:t xml:space="preserve">[8] </w:t>
                    </w:r>
                  </w:p>
                </w:tc>
                <w:tc>
                  <w:tcPr>
                    <w:tcW w:w="0" w:type="auto"/>
                    <w:hideMark/>
                  </w:tcPr>
                  <w:p w14:paraId="6E361828" w14:textId="77777777" w:rsidR="00F169CB" w:rsidRDefault="00F169CB">
                    <w:pPr>
                      <w:pStyle w:val="Bibliography"/>
                      <w:rPr>
                        <w:noProof/>
                      </w:rPr>
                    </w:pPr>
                    <w:r>
                      <w:rPr>
                        <w:noProof/>
                      </w:rPr>
                      <w:t>thc.nic.in, “THE HAZARDOUS WASTES (MANAGEHANDLING AND TRANSBOUNDARY MOVEMENT) RULES, 2008,” Official Gazeette, MARCH, 2010.</w:t>
                    </w:r>
                  </w:p>
                </w:tc>
              </w:tr>
              <w:tr w:rsidR="00F169CB" w14:paraId="614F2C23" w14:textId="77777777">
                <w:trPr>
                  <w:divId w:val="803700596"/>
                  <w:tblCellSpacing w:w="15" w:type="dxa"/>
                </w:trPr>
                <w:tc>
                  <w:tcPr>
                    <w:tcW w:w="50" w:type="pct"/>
                    <w:hideMark/>
                  </w:tcPr>
                  <w:p w14:paraId="1ECC8BE6" w14:textId="77777777" w:rsidR="00F169CB" w:rsidRDefault="00F169CB">
                    <w:pPr>
                      <w:pStyle w:val="Bibliography"/>
                      <w:rPr>
                        <w:noProof/>
                      </w:rPr>
                    </w:pPr>
                    <w:r>
                      <w:rPr>
                        <w:noProof/>
                      </w:rPr>
                      <w:t xml:space="preserve">[9] </w:t>
                    </w:r>
                  </w:p>
                </w:tc>
                <w:tc>
                  <w:tcPr>
                    <w:tcW w:w="0" w:type="auto"/>
                    <w:hideMark/>
                  </w:tcPr>
                  <w:p w14:paraId="281FA6CF" w14:textId="77777777" w:rsidR="00F169CB" w:rsidRDefault="00F169CB">
                    <w:pPr>
                      <w:pStyle w:val="Bibliography"/>
                      <w:rPr>
                        <w:noProof/>
                      </w:rPr>
                    </w:pPr>
                    <w:r>
                      <w:rPr>
                        <w:noProof/>
                      </w:rPr>
                      <w:t>Forest Clearance, “Forest Conservation Rules,” 2003. [Online]. Available: https://forestsclearance.nic.in. [Accessed 17.11.2024].</w:t>
                    </w:r>
                  </w:p>
                </w:tc>
              </w:tr>
              <w:tr w:rsidR="00F169CB" w14:paraId="07932A5E" w14:textId="77777777">
                <w:trPr>
                  <w:divId w:val="803700596"/>
                  <w:tblCellSpacing w:w="15" w:type="dxa"/>
                </w:trPr>
                <w:tc>
                  <w:tcPr>
                    <w:tcW w:w="50" w:type="pct"/>
                    <w:hideMark/>
                  </w:tcPr>
                  <w:p w14:paraId="355D2BDC" w14:textId="77777777" w:rsidR="00F169CB" w:rsidRDefault="00F169CB">
                    <w:pPr>
                      <w:pStyle w:val="Bibliography"/>
                      <w:rPr>
                        <w:noProof/>
                      </w:rPr>
                    </w:pPr>
                    <w:r>
                      <w:rPr>
                        <w:noProof/>
                      </w:rPr>
                      <w:lastRenderedPageBreak/>
                      <w:t xml:space="preserve">[10] </w:t>
                    </w:r>
                  </w:p>
                </w:tc>
                <w:tc>
                  <w:tcPr>
                    <w:tcW w:w="0" w:type="auto"/>
                    <w:hideMark/>
                  </w:tcPr>
                  <w:p w14:paraId="52685509" w14:textId="77777777" w:rsidR="00F169CB" w:rsidRDefault="00F169CB">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F169CB" w14:paraId="1A5F8C5F" w14:textId="77777777">
                <w:trPr>
                  <w:divId w:val="803700596"/>
                  <w:tblCellSpacing w:w="15" w:type="dxa"/>
                </w:trPr>
                <w:tc>
                  <w:tcPr>
                    <w:tcW w:w="50" w:type="pct"/>
                    <w:hideMark/>
                  </w:tcPr>
                  <w:p w14:paraId="33CD016F" w14:textId="77777777" w:rsidR="00F169CB" w:rsidRDefault="00F169CB">
                    <w:pPr>
                      <w:pStyle w:val="Bibliography"/>
                      <w:rPr>
                        <w:noProof/>
                      </w:rPr>
                    </w:pPr>
                    <w:r>
                      <w:rPr>
                        <w:noProof/>
                      </w:rPr>
                      <w:t xml:space="preserve">[11] </w:t>
                    </w:r>
                  </w:p>
                </w:tc>
                <w:tc>
                  <w:tcPr>
                    <w:tcW w:w="0" w:type="auto"/>
                    <w:hideMark/>
                  </w:tcPr>
                  <w:p w14:paraId="5ABCDC62" w14:textId="77777777" w:rsidR="00F169CB" w:rsidRDefault="00F169CB">
                    <w:pPr>
                      <w:pStyle w:val="Bibliography"/>
                      <w:rPr>
                        <w:noProof/>
                      </w:rPr>
                    </w:pPr>
                    <w:r>
                      <w:rPr>
                        <w:noProof/>
                      </w:rPr>
                      <w:t>India Air Force, “GUIDELINES FOR ISSUE OF NOC FOR CONSTRUCTIONS AROUND INDIAN AIR FORCE AERODROMES,” 12 2021. [Online]. Available: https://indianairforce.nic.in. [Accessed 11 11 2024].</w:t>
                    </w:r>
                  </w:p>
                </w:tc>
              </w:tr>
              <w:tr w:rsidR="00F169CB" w14:paraId="7725ACDA" w14:textId="77777777">
                <w:trPr>
                  <w:divId w:val="803700596"/>
                  <w:tblCellSpacing w:w="15" w:type="dxa"/>
                </w:trPr>
                <w:tc>
                  <w:tcPr>
                    <w:tcW w:w="50" w:type="pct"/>
                    <w:hideMark/>
                  </w:tcPr>
                  <w:p w14:paraId="5E98DA26" w14:textId="77777777" w:rsidR="00F169CB" w:rsidRDefault="00F169CB">
                    <w:pPr>
                      <w:pStyle w:val="Bibliography"/>
                      <w:rPr>
                        <w:noProof/>
                      </w:rPr>
                    </w:pPr>
                    <w:r>
                      <w:rPr>
                        <w:noProof/>
                      </w:rPr>
                      <w:t xml:space="preserve">[12] </w:t>
                    </w:r>
                  </w:p>
                </w:tc>
                <w:tc>
                  <w:tcPr>
                    <w:tcW w:w="0" w:type="auto"/>
                    <w:hideMark/>
                  </w:tcPr>
                  <w:p w14:paraId="28F5C224" w14:textId="77777777" w:rsidR="00F169CB" w:rsidRDefault="00F169CB">
                    <w:pPr>
                      <w:pStyle w:val="Bibliography"/>
                      <w:rPr>
                        <w:noProof/>
                      </w:rPr>
                    </w:pPr>
                    <w:r>
                      <w:rPr>
                        <w:noProof/>
                      </w:rPr>
                      <w:t>DTU, “GLOBAL WIND ATLAS,” DTU, ESMAP, WORLD BANK GROUP, VORTEX, [Online]. Available: https://globalwindatlas.info. [Accessed 24 11 2024].</w:t>
                    </w:r>
                  </w:p>
                </w:tc>
              </w:tr>
              <w:tr w:rsidR="00F169CB" w14:paraId="7D16DF7D" w14:textId="77777777">
                <w:trPr>
                  <w:divId w:val="803700596"/>
                  <w:tblCellSpacing w:w="15" w:type="dxa"/>
                </w:trPr>
                <w:tc>
                  <w:tcPr>
                    <w:tcW w:w="50" w:type="pct"/>
                    <w:hideMark/>
                  </w:tcPr>
                  <w:p w14:paraId="7B6515DC" w14:textId="77777777" w:rsidR="00F169CB" w:rsidRDefault="00F169CB">
                    <w:pPr>
                      <w:pStyle w:val="Bibliography"/>
                      <w:rPr>
                        <w:noProof/>
                      </w:rPr>
                    </w:pPr>
                    <w:r>
                      <w:rPr>
                        <w:noProof/>
                      </w:rPr>
                      <w:t xml:space="preserve">[13] </w:t>
                    </w:r>
                  </w:p>
                </w:tc>
                <w:tc>
                  <w:tcPr>
                    <w:tcW w:w="0" w:type="auto"/>
                    <w:hideMark/>
                  </w:tcPr>
                  <w:p w14:paraId="7004A410" w14:textId="77777777" w:rsidR="00F169CB" w:rsidRDefault="00F169CB">
                    <w:pPr>
                      <w:pStyle w:val="Bibliography"/>
                      <w:rPr>
                        <w:noProof/>
                      </w:rPr>
                    </w:pPr>
                    <w:r>
                      <w:rPr>
                        <w:noProof/>
                      </w:rPr>
                      <w:t>GEOFABRIK, “OpenStreetMap Data Extracts,” [Online]. Available: https://download.geofabrik.de/. [Accessed 25 11 2024].</w:t>
                    </w:r>
                  </w:p>
                </w:tc>
              </w:tr>
              <w:tr w:rsidR="00F169CB" w14:paraId="5B019FBC" w14:textId="77777777">
                <w:trPr>
                  <w:divId w:val="803700596"/>
                  <w:tblCellSpacing w:w="15" w:type="dxa"/>
                </w:trPr>
                <w:tc>
                  <w:tcPr>
                    <w:tcW w:w="50" w:type="pct"/>
                    <w:hideMark/>
                  </w:tcPr>
                  <w:p w14:paraId="7188AAFB" w14:textId="77777777" w:rsidR="00F169CB" w:rsidRDefault="00F169CB">
                    <w:pPr>
                      <w:pStyle w:val="Bibliography"/>
                      <w:rPr>
                        <w:noProof/>
                      </w:rPr>
                    </w:pPr>
                    <w:r>
                      <w:rPr>
                        <w:noProof/>
                      </w:rPr>
                      <w:t xml:space="preserve">[14] </w:t>
                    </w:r>
                  </w:p>
                </w:tc>
                <w:tc>
                  <w:tcPr>
                    <w:tcW w:w="0" w:type="auto"/>
                    <w:hideMark/>
                  </w:tcPr>
                  <w:p w14:paraId="231440AB" w14:textId="77777777" w:rsidR="00F169CB" w:rsidRDefault="00F169CB">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F169CB" w14:paraId="41EA6670" w14:textId="77777777">
                <w:trPr>
                  <w:divId w:val="803700596"/>
                  <w:tblCellSpacing w:w="15" w:type="dxa"/>
                </w:trPr>
                <w:tc>
                  <w:tcPr>
                    <w:tcW w:w="50" w:type="pct"/>
                    <w:hideMark/>
                  </w:tcPr>
                  <w:p w14:paraId="6859D14D" w14:textId="77777777" w:rsidR="00F169CB" w:rsidRDefault="00F169CB">
                    <w:pPr>
                      <w:pStyle w:val="Bibliography"/>
                      <w:rPr>
                        <w:noProof/>
                      </w:rPr>
                    </w:pPr>
                    <w:r>
                      <w:rPr>
                        <w:noProof/>
                      </w:rPr>
                      <w:t xml:space="preserve">[15] </w:t>
                    </w:r>
                  </w:p>
                </w:tc>
                <w:tc>
                  <w:tcPr>
                    <w:tcW w:w="0" w:type="auto"/>
                    <w:hideMark/>
                  </w:tcPr>
                  <w:p w14:paraId="58BF674A" w14:textId="77777777" w:rsidR="00F169CB" w:rsidRDefault="00F169CB">
                    <w:pPr>
                      <w:pStyle w:val="Bibliography"/>
                      <w:rPr>
                        <w:noProof/>
                      </w:rPr>
                    </w:pPr>
                    <w:r>
                      <w:rPr>
                        <w:noProof/>
                      </w:rPr>
                      <w:t>ARCADIS India Pvt. Ltd., “ENVIRONMENTAL &amp; SOCIAL IMPACT ASSESSMENT: 250 MW Wind Power Project in Kutch district, Gujarat,” ARCADIS, Kutch, 2017.</w:t>
                    </w:r>
                  </w:p>
                </w:tc>
              </w:tr>
              <w:tr w:rsidR="00F169CB" w14:paraId="54855B35" w14:textId="77777777">
                <w:trPr>
                  <w:divId w:val="803700596"/>
                  <w:tblCellSpacing w:w="15" w:type="dxa"/>
                </w:trPr>
                <w:tc>
                  <w:tcPr>
                    <w:tcW w:w="50" w:type="pct"/>
                    <w:hideMark/>
                  </w:tcPr>
                  <w:p w14:paraId="5868A762" w14:textId="77777777" w:rsidR="00F169CB" w:rsidRDefault="00F169CB">
                    <w:pPr>
                      <w:pStyle w:val="Bibliography"/>
                      <w:rPr>
                        <w:noProof/>
                      </w:rPr>
                    </w:pPr>
                    <w:r>
                      <w:rPr>
                        <w:noProof/>
                      </w:rPr>
                      <w:t xml:space="preserve">[16] </w:t>
                    </w:r>
                  </w:p>
                </w:tc>
                <w:tc>
                  <w:tcPr>
                    <w:tcW w:w="0" w:type="auto"/>
                    <w:hideMark/>
                  </w:tcPr>
                  <w:p w14:paraId="41EA4C7E" w14:textId="77777777" w:rsidR="00F169CB" w:rsidRDefault="00F169CB">
                    <w:pPr>
                      <w:pStyle w:val="Bibliography"/>
                      <w:rPr>
                        <w:noProof/>
                      </w:rPr>
                    </w:pPr>
                    <w:r>
                      <w:rPr>
                        <w:noProof/>
                      </w:rPr>
                      <w:t>Gujarat Goverment , “policy_files,” 2016. [Online]. Available: https://geda.gujarat.gov.in. [Accessed 28 11 2024].</w:t>
                    </w:r>
                  </w:p>
                </w:tc>
              </w:tr>
              <w:tr w:rsidR="00F169CB" w14:paraId="59F0A366" w14:textId="77777777">
                <w:trPr>
                  <w:divId w:val="803700596"/>
                  <w:tblCellSpacing w:w="15" w:type="dxa"/>
                </w:trPr>
                <w:tc>
                  <w:tcPr>
                    <w:tcW w:w="50" w:type="pct"/>
                    <w:hideMark/>
                  </w:tcPr>
                  <w:p w14:paraId="1B08ED80" w14:textId="77777777" w:rsidR="00F169CB" w:rsidRDefault="00F169CB">
                    <w:pPr>
                      <w:pStyle w:val="Bibliography"/>
                      <w:rPr>
                        <w:noProof/>
                      </w:rPr>
                    </w:pPr>
                    <w:r>
                      <w:rPr>
                        <w:noProof/>
                      </w:rPr>
                      <w:t xml:space="preserve">[17] </w:t>
                    </w:r>
                  </w:p>
                </w:tc>
                <w:tc>
                  <w:tcPr>
                    <w:tcW w:w="0" w:type="auto"/>
                    <w:hideMark/>
                  </w:tcPr>
                  <w:p w14:paraId="408C1AE5" w14:textId="77777777" w:rsidR="00F169CB" w:rsidRDefault="00F169CB">
                    <w:pPr>
                      <w:pStyle w:val="Bibliography"/>
                      <w:rPr>
                        <w:noProof/>
                      </w:rPr>
                    </w:pPr>
                    <w:r>
                      <w:rPr>
                        <w:noProof/>
                      </w:rPr>
                      <w:t>suzlon, “supply-chain-management-and-manufacturing,” 2024. [Online]. Available: https://www.suzlon.com. [Accessed 12 12 2024].</w:t>
                    </w:r>
                  </w:p>
                </w:tc>
              </w:tr>
              <w:tr w:rsidR="00F169CB" w14:paraId="787D2E23" w14:textId="77777777">
                <w:trPr>
                  <w:divId w:val="803700596"/>
                  <w:tblCellSpacing w:w="15" w:type="dxa"/>
                </w:trPr>
                <w:tc>
                  <w:tcPr>
                    <w:tcW w:w="50" w:type="pct"/>
                    <w:hideMark/>
                  </w:tcPr>
                  <w:p w14:paraId="7FB96295" w14:textId="77777777" w:rsidR="00F169CB" w:rsidRDefault="00F169CB">
                    <w:pPr>
                      <w:pStyle w:val="Bibliography"/>
                      <w:rPr>
                        <w:noProof/>
                      </w:rPr>
                    </w:pPr>
                    <w:r>
                      <w:rPr>
                        <w:noProof/>
                      </w:rPr>
                      <w:t xml:space="preserve">[18] </w:t>
                    </w:r>
                  </w:p>
                </w:tc>
                <w:tc>
                  <w:tcPr>
                    <w:tcW w:w="0" w:type="auto"/>
                    <w:hideMark/>
                  </w:tcPr>
                  <w:p w14:paraId="0607E8DE" w14:textId="77777777" w:rsidR="00F169CB" w:rsidRDefault="00F169CB">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F169CB" w14:paraId="4D930B61" w14:textId="77777777">
                <w:trPr>
                  <w:divId w:val="803700596"/>
                  <w:tblCellSpacing w:w="15" w:type="dxa"/>
                </w:trPr>
                <w:tc>
                  <w:tcPr>
                    <w:tcW w:w="50" w:type="pct"/>
                    <w:hideMark/>
                  </w:tcPr>
                  <w:p w14:paraId="755FFC55" w14:textId="77777777" w:rsidR="00F169CB" w:rsidRDefault="00F169CB">
                    <w:pPr>
                      <w:pStyle w:val="Bibliography"/>
                      <w:rPr>
                        <w:noProof/>
                      </w:rPr>
                    </w:pPr>
                    <w:r>
                      <w:rPr>
                        <w:noProof/>
                      </w:rPr>
                      <w:t xml:space="preserve">[19] </w:t>
                    </w:r>
                  </w:p>
                </w:tc>
                <w:tc>
                  <w:tcPr>
                    <w:tcW w:w="0" w:type="auto"/>
                    <w:hideMark/>
                  </w:tcPr>
                  <w:p w14:paraId="7E604063" w14:textId="77777777" w:rsidR="00F169CB" w:rsidRDefault="00F169CB">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F169CB" w14:paraId="20288F22" w14:textId="77777777">
                <w:trPr>
                  <w:divId w:val="803700596"/>
                  <w:tblCellSpacing w:w="15" w:type="dxa"/>
                </w:trPr>
                <w:tc>
                  <w:tcPr>
                    <w:tcW w:w="50" w:type="pct"/>
                    <w:hideMark/>
                  </w:tcPr>
                  <w:p w14:paraId="1D2853FE" w14:textId="77777777" w:rsidR="00F169CB" w:rsidRDefault="00F169CB">
                    <w:pPr>
                      <w:pStyle w:val="Bibliography"/>
                      <w:rPr>
                        <w:noProof/>
                      </w:rPr>
                    </w:pPr>
                    <w:r>
                      <w:rPr>
                        <w:noProof/>
                      </w:rPr>
                      <w:t xml:space="preserve">[20] </w:t>
                    </w:r>
                  </w:p>
                </w:tc>
                <w:tc>
                  <w:tcPr>
                    <w:tcW w:w="0" w:type="auto"/>
                    <w:hideMark/>
                  </w:tcPr>
                  <w:p w14:paraId="2F2B0341" w14:textId="77777777" w:rsidR="00F169CB" w:rsidRDefault="00F169CB">
                    <w:pPr>
                      <w:pStyle w:val="Bibliography"/>
                      <w:rPr>
                        <w:noProof/>
                      </w:rPr>
                    </w:pPr>
                    <w:r>
                      <w:rPr>
                        <w:noProof/>
                      </w:rPr>
                      <w:t>P. C. Abhishek Gawande, “Environmental and social impacts of wind energy: a view point with reference to India,” Indian Institute of Forest Management, Bhopa, 2019.</w:t>
                    </w:r>
                  </w:p>
                </w:tc>
              </w:tr>
              <w:tr w:rsidR="00F169CB" w14:paraId="16444F1D" w14:textId="77777777">
                <w:trPr>
                  <w:divId w:val="803700596"/>
                  <w:tblCellSpacing w:w="15" w:type="dxa"/>
                </w:trPr>
                <w:tc>
                  <w:tcPr>
                    <w:tcW w:w="50" w:type="pct"/>
                    <w:hideMark/>
                  </w:tcPr>
                  <w:p w14:paraId="4F07DFDF" w14:textId="77777777" w:rsidR="00F169CB" w:rsidRDefault="00F169CB">
                    <w:pPr>
                      <w:pStyle w:val="Bibliography"/>
                      <w:rPr>
                        <w:noProof/>
                      </w:rPr>
                    </w:pPr>
                    <w:r>
                      <w:rPr>
                        <w:noProof/>
                      </w:rPr>
                      <w:t xml:space="preserve">[21] </w:t>
                    </w:r>
                  </w:p>
                </w:tc>
                <w:tc>
                  <w:tcPr>
                    <w:tcW w:w="0" w:type="auto"/>
                    <w:hideMark/>
                  </w:tcPr>
                  <w:p w14:paraId="7C2443A7" w14:textId="77777777" w:rsidR="00F169CB" w:rsidRDefault="00F169CB">
                    <w:pPr>
                      <w:pStyle w:val="Bibliography"/>
                      <w:rPr>
                        <w:noProof/>
                      </w:rPr>
                    </w:pPr>
                    <w:r>
                      <w:rPr>
                        <w:noProof/>
                      </w:rPr>
                      <w:t>EU-INDIA CLEAN ENERGY &amp; CLIMATE PARTNERSHIP, “About the partnership,” European Union , 30 March 2016. [Online]. Available: https://www.cecp-eu.in. [Accessed 13 10 2024].</w:t>
                    </w:r>
                  </w:p>
                </w:tc>
              </w:tr>
              <w:tr w:rsidR="00F169CB" w14:paraId="547964CB" w14:textId="77777777">
                <w:trPr>
                  <w:divId w:val="803700596"/>
                  <w:tblCellSpacing w:w="15" w:type="dxa"/>
                </w:trPr>
                <w:tc>
                  <w:tcPr>
                    <w:tcW w:w="50" w:type="pct"/>
                    <w:hideMark/>
                  </w:tcPr>
                  <w:p w14:paraId="559BBF4F" w14:textId="77777777" w:rsidR="00F169CB" w:rsidRDefault="00F169CB">
                    <w:pPr>
                      <w:pStyle w:val="Bibliography"/>
                      <w:rPr>
                        <w:noProof/>
                      </w:rPr>
                    </w:pPr>
                    <w:r>
                      <w:rPr>
                        <w:noProof/>
                      </w:rPr>
                      <w:lastRenderedPageBreak/>
                      <w:t xml:space="preserve">[22] </w:t>
                    </w:r>
                  </w:p>
                </w:tc>
                <w:tc>
                  <w:tcPr>
                    <w:tcW w:w="0" w:type="auto"/>
                    <w:hideMark/>
                  </w:tcPr>
                  <w:p w14:paraId="5307273E" w14:textId="77777777" w:rsidR="00F169CB" w:rsidRDefault="00F169CB">
                    <w:pPr>
                      <w:pStyle w:val="Bibliography"/>
                      <w:rPr>
                        <w:noProof/>
                      </w:rPr>
                    </w:pPr>
                    <w:r>
                      <w:rPr>
                        <w:noProof/>
                      </w:rPr>
                      <w:t>V. Shah, “India Sets Sail on 1 GW Offshore Wind Energy Projects in Gujarat, Tamil Nadu,” goodreturns, 19 June 2024. [Online]. Available: https://www.goodreturns.in. [Accessed 22 10 2024].</w:t>
                    </w:r>
                  </w:p>
                </w:tc>
              </w:tr>
              <w:tr w:rsidR="00F169CB" w14:paraId="37750A69" w14:textId="77777777">
                <w:trPr>
                  <w:divId w:val="803700596"/>
                  <w:tblCellSpacing w:w="15" w:type="dxa"/>
                </w:trPr>
                <w:tc>
                  <w:tcPr>
                    <w:tcW w:w="50" w:type="pct"/>
                    <w:hideMark/>
                  </w:tcPr>
                  <w:p w14:paraId="501C8F78" w14:textId="77777777" w:rsidR="00F169CB" w:rsidRDefault="00F169CB">
                    <w:pPr>
                      <w:pStyle w:val="Bibliography"/>
                      <w:rPr>
                        <w:noProof/>
                      </w:rPr>
                    </w:pPr>
                    <w:r>
                      <w:rPr>
                        <w:noProof/>
                      </w:rPr>
                      <w:t xml:space="preserve">[23] </w:t>
                    </w:r>
                  </w:p>
                </w:tc>
                <w:tc>
                  <w:tcPr>
                    <w:tcW w:w="0" w:type="auto"/>
                    <w:hideMark/>
                  </w:tcPr>
                  <w:p w14:paraId="72B8D29F" w14:textId="77777777" w:rsidR="00F169CB" w:rsidRDefault="00F169CB">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F169CB" w14:paraId="3133D849" w14:textId="77777777">
                <w:trPr>
                  <w:divId w:val="803700596"/>
                  <w:tblCellSpacing w:w="15" w:type="dxa"/>
                </w:trPr>
                <w:tc>
                  <w:tcPr>
                    <w:tcW w:w="50" w:type="pct"/>
                    <w:hideMark/>
                  </w:tcPr>
                  <w:p w14:paraId="201D204F" w14:textId="77777777" w:rsidR="00F169CB" w:rsidRDefault="00F169CB">
                    <w:pPr>
                      <w:pStyle w:val="Bibliography"/>
                      <w:rPr>
                        <w:noProof/>
                      </w:rPr>
                    </w:pPr>
                    <w:r>
                      <w:rPr>
                        <w:noProof/>
                      </w:rPr>
                      <w:t xml:space="preserve">[24] </w:t>
                    </w:r>
                  </w:p>
                </w:tc>
                <w:tc>
                  <w:tcPr>
                    <w:tcW w:w="0" w:type="auto"/>
                    <w:hideMark/>
                  </w:tcPr>
                  <w:p w14:paraId="186D3917" w14:textId="77777777" w:rsidR="00F169CB" w:rsidRDefault="00F169CB">
                    <w:pPr>
                      <w:pStyle w:val="Bibliography"/>
                      <w:rPr>
                        <w:noProof/>
                      </w:rPr>
                    </w:pPr>
                    <w:r>
                      <w:rPr>
                        <w:noProof/>
                      </w:rPr>
                      <w:t>GE VERNOVA, “GE acquires 49% stake in Continuum onshore wind farm in support of the energy transition in India,” GE, [Online]. Available: https://www.gevernova.com. [Accessed 22 10 2024].</w:t>
                    </w:r>
                  </w:p>
                </w:tc>
              </w:tr>
              <w:tr w:rsidR="00F169CB" w14:paraId="389342DE" w14:textId="77777777">
                <w:trPr>
                  <w:divId w:val="803700596"/>
                  <w:tblCellSpacing w:w="15" w:type="dxa"/>
                </w:trPr>
                <w:tc>
                  <w:tcPr>
                    <w:tcW w:w="50" w:type="pct"/>
                    <w:hideMark/>
                  </w:tcPr>
                  <w:p w14:paraId="2CFD3373" w14:textId="77777777" w:rsidR="00F169CB" w:rsidRDefault="00F169CB">
                    <w:pPr>
                      <w:pStyle w:val="Bibliography"/>
                      <w:rPr>
                        <w:noProof/>
                      </w:rPr>
                    </w:pPr>
                    <w:r>
                      <w:rPr>
                        <w:noProof/>
                      </w:rPr>
                      <w:t xml:space="preserve">[25] </w:t>
                    </w:r>
                  </w:p>
                </w:tc>
                <w:tc>
                  <w:tcPr>
                    <w:tcW w:w="0" w:type="auto"/>
                    <w:hideMark/>
                  </w:tcPr>
                  <w:p w14:paraId="08AB8ED5" w14:textId="77777777" w:rsidR="00F169CB" w:rsidRDefault="00F169CB">
                    <w:pPr>
                      <w:pStyle w:val="Bibliography"/>
                      <w:rPr>
                        <w:noProof/>
                      </w:rPr>
                    </w:pPr>
                    <w:r>
                      <w:rPr>
                        <w:noProof/>
                      </w:rPr>
                      <w:t>Gujarat Urja Vikas Nigam Ltd, “REQUEST FOR SELECTION (RfS),” 10 07 2023. [Online]. Available: https://jmkresearch.com. [Accessed 20 10 2024].</w:t>
                    </w:r>
                  </w:p>
                </w:tc>
              </w:tr>
              <w:tr w:rsidR="00F169CB" w14:paraId="2F97F1CC" w14:textId="77777777">
                <w:trPr>
                  <w:divId w:val="803700596"/>
                  <w:tblCellSpacing w:w="15" w:type="dxa"/>
                </w:trPr>
                <w:tc>
                  <w:tcPr>
                    <w:tcW w:w="50" w:type="pct"/>
                    <w:hideMark/>
                  </w:tcPr>
                  <w:p w14:paraId="04790F0D" w14:textId="77777777" w:rsidR="00F169CB" w:rsidRDefault="00F169CB">
                    <w:pPr>
                      <w:pStyle w:val="Bibliography"/>
                      <w:rPr>
                        <w:noProof/>
                      </w:rPr>
                    </w:pPr>
                    <w:r>
                      <w:rPr>
                        <w:noProof/>
                      </w:rPr>
                      <w:t xml:space="preserve">[26] </w:t>
                    </w:r>
                  </w:p>
                </w:tc>
                <w:tc>
                  <w:tcPr>
                    <w:tcW w:w="0" w:type="auto"/>
                    <w:hideMark/>
                  </w:tcPr>
                  <w:p w14:paraId="33431561" w14:textId="77777777" w:rsidR="00F169CB" w:rsidRDefault="00F169CB">
                    <w:pPr>
                      <w:pStyle w:val="Bibliography"/>
                      <w:rPr>
                        <w:noProof/>
                      </w:rPr>
                    </w:pPr>
                    <w:r>
                      <w:rPr>
                        <w:noProof/>
                      </w:rPr>
                      <w:t>Wind farm BoP, “Wind farm testing and commissioning,” 2017, [Online]. Available: https://www.windfarmbop.com/. [Accessed 22 10 2024].</w:t>
                    </w:r>
                  </w:p>
                </w:tc>
              </w:tr>
              <w:tr w:rsidR="00F169CB" w14:paraId="2F147E98" w14:textId="77777777">
                <w:trPr>
                  <w:divId w:val="803700596"/>
                  <w:tblCellSpacing w:w="15" w:type="dxa"/>
                </w:trPr>
                <w:tc>
                  <w:tcPr>
                    <w:tcW w:w="50" w:type="pct"/>
                    <w:hideMark/>
                  </w:tcPr>
                  <w:p w14:paraId="7323E47D" w14:textId="77777777" w:rsidR="00F169CB" w:rsidRDefault="00F169CB">
                    <w:pPr>
                      <w:pStyle w:val="Bibliography"/>
                      <w:rPr>
                        <w:noProof/>
                      </w:rPr>
                    </w:pPr>
                    <w:r>
                      <w:rPr>
                        <w:noProof/>
                      </w:rPr>
                      <w:t xml:space="preserve">[27] </w:t>
                    </w:r>
                  </w:p>
                </w:tc>
                <w:tc>
                  <w:tcPr>
                    <w:tcW w:w="0" w:type="auto"/>
                    <w:hideMark/>
                  </w:tcPr>
                  <w:p w14:paraId="43019741" w14:textId="77777777" w:rsidR="00F169CB" w:rsidRDefault="00F169CB">
                    <w:pPr>
                      <w:pStyle w:val="Bibliography"/>
                      <w:rPr>
                        <w:noProof/>
                      </w:rPr>
                    </w:pPr>
                    <w:r>
                      <w:rPr>
                        <w:noProof/>
                      </w:rPr>
                      <w:t>A. P. a. Z. P. . Draxl, “Wind Resource Assessment,” National Renewable Energy Laboratory (NREL), 2014.</w:t>
                    </w:r>
                  </w:p>
                </w:tc>
              </w:tr>
              <w:tr w:rsidR="00F169CB" w14:paraId="16E4D8B7" w14:textId="77777777">
                <w:trPr>
                  <w:divId w:val="803700596"/>
                  <w:tblCellSpacing w:w="15" w:type="dxa"/>
                </w:trPr>
                <w:tc>
                  <w:tcPr>
                    <w:tcW w:w="50" w:type="pct"/>
                    <w:hideMark/>
                  </w:tcPr>
                  <w:p w14:paraId="404948DD" w14:textId="77777777" w:rsidR="00F169CB" w:rsidRDefault="00F169CB">
                    <w:pPr>
                      <w:pStyle w:val="Bibliography"/>
                      <w:rPr>
                        <w:noProof/>
                      </w:rPr>
                    </w:pPr>
                    <w:r>
                      <w:rPr>
                        <w:noProof/>
                      </w:rPr>
                      <w:t xml:space="preserve">[28] </w:t>
                    </w:r>
                  </w:p>
                </w:tc>
                <w:tc>
                  <w:tcPr>
                    <w:tcW w:w="0" w:type="auto"/>
                    <w:hideMark/>
                  </w:tcPr>
                  <w:p w14:paraId="567D103D" w14:textId="77777777" w:rsidR="00F169CB" w:rsidRDefault="00F169CB">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F169CB" w14:paraId="2B360E99" w14:textId="77777777">
                <w:trPr>
                  <w:divId w:val="803700596"/>
                  <w:tblCellSpacing w:w="15" w:type="dxa"/>
                </w:trPr>
                <w:tc>
                  <w:tcPr>
                    <w:tcW w:w="50" w:type="pct"/>
                    <w:hideMark/>
                  </w:tcPr>
                  <w:p w14:paraId="645AB52D" w14:textId="77777777" w:rsidR="00F169CB" w:rsidRDefault="00F169CB">
                    <w:pPr>
                      <w:pStyle w:val="Bibliography"/>
                      <w:rPr>
                        <w:noProof/>
                      </w:rPr>
                    </w:pPr>
                    <w:r>
                      <w:rPr>
                        <w:noProof/>
                      </w:rPr>
                      <w:t xml:space="preserve">[29] </w:t>
                    </w:r>
                  </w:p>
                </w:tc>
                <w:tc>
                  <w:tcPr>
                    <w:tcW w:w="0" w:type="auto"/>
                    <w:hideMark/>
                  </w:tcPr>
                  <w:p w14:paraId="06E5713E" w14:textId="77777777" w:rsidR="00F169CB" w:rsidRDefault="00F169CB">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F169CB" w14:paraId="16227C56" w14:textId="77777777">
                <w:trPr>
                  <w:divId w:val="803700596"/>
                  <w:tblCellSpacing w:w="15" w:type="dxa"/>
                </w:trPr>
                <w:tc>
                  <w:tcPr>
                    <w:tcW w:w="50" w:type="pct"/>
                    <w:hideMark/>
                  </w:tcPr>
                  <w:p w14:paraId="53DACA77" w14:textId="77777777" w:rsidR="00F169CB" w:rsidRDefault="00F169CB">
                    <w:pPr>
                      <w:pStyle w:val="Bibliography"/>
                      <w:rPr>
                        <w:noProof/>
                      </w:rPr>
                    </w:pPr>
                    <w:r>
                      <w:rPr>
                        <w:noProof/>
                      </w:rPr>
                      <w:t xml:space="preserve">[30] </w:t>
                    </w:r>
                  </w:p>
                </w:tc>
                <w:tc>
                  <w:tcPr>
                    <w:tcW w:w="0" w:type="auto"/>
                    <w:hideMark/>
                  </w:tcPr>
                  <w:p w14:paraId="0B960AA1" w14:textId="77777777" w:rsidR="00F169CB" w:rsidRDefault="00F169CB">
                    <w:pPr>
                      <w:pStyle w:val="Bibliography"/>
                      <w:rPr>
                        <w:noProof/>
                      </w:rPr>
                    </w:pPr>
                    <w:r>
                      <w:rPr>
                        <w:noProof/>
                      </w:rPr>
                      <w:t>Gujarat Energy Development Agency, Gujarat Government, [Online]. Available: https://geda.gujarat.gov.in. [Accessed 22 10 2024].</w:t>
                    </w:r>
                  </w:p>
                </w:tc>
              </w:tr>
            </w:tbl>
            <w:p w14:paraId="4408AB69" w14:textId="77777777" w:rsidR="00F169CB" w:rsidRDefault="00F169CB">
              <w:pPr>
                <w:divId w:val="803700596"/>
                <w:rPr>
                  <w:rFonts w:eastAsia="Times New Roman"/>
                  <w:noProof/>
                </w:rPr>
              </w:pPr>
            </w:p>
            <w:p w14:paraId="6A65EDD9" w14:textId="77777777" w:rsidR="00993F82" w:rsidRDefault="003E27B1" w:rsidP="00F169CB">
              <w:r>
                <w:rPr>
                  <w:b/>
                  <w:bCs/>
                  <w:noProof/>
                </w:rPr>
                <w:fldChar w:fldCharType="end"/>
              </w:r>
            </w:p>
          </w:sdtContent>
        </w:sdt>
        <w:p w14:paraId="5952B112" w14:textId="77777777" w:rsidR="00993F82" w:rsidRDefault="00993F82" w:rsidP="00F169CB"/>
        <w:p w14:paraId="7CB00992" w14:textId="77777777" w:rsidR="00993F82" w:rsidRDefault="00993F82" w:rsidP="00F169CB"/>
        <w:p w14:paraId="366E9C95" w14:textId="77777777" w:rsidR="00993F82" w:rsidRDefault="00993F82" w:rsidP="00F169CB"/>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42" w:name="_Toc185758592"/>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758593"/>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758594"/>
      <w:r w:rsidRPr="007651B4">
        <w:t>6.1.1 Environmental Impact Assessment (EIA)</w:t>
      </w:r>
      <w:bookmarkEnd w:id="44"/>
      <w:r w:rsidRPr="008C5910">
        <w:rPr>
          <w:rFonts w:eastAsiaTheme="minorHAnsi" w:cstheme="minorBidi"/>
          <w:color w:val="auto"/>
          <w:sz w:val="24"/>
          <w:szCs w:val="22"/>
        </w:rPr>
        <w:t xml:space="preserve"> </w:t>
      </w:r>
    </w:p>
    <w:p w14:paraId="058BA62F" w14:textId="131B9B47"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5973147E" w14:textId="33A261B5"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If a wind power project is located in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758595"/>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516D795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F169CB" w:rsidRPr="00F169CB">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758596"/>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758597"/>
      <w:r w:rsidRPr="007651B4">
        <w:lastRenderedPageBreak/>
        <w:t>6.1.</w:t>
      </w:r>
      <w:r>
        <w:t>4</w:t>
      </w:r>
      <w:r w:rsidRPr="007651B4">
        <w:t xml:space="preserve"> Regulatory Compliance</w:t>
      </w:r>
      <w:bookmarkEnd w:id="47"/>
    </w:p>
    <w:p w14:paraId="28AA4DBB" w14:textId="537332B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F169CB" w:rsidRPr="00F169CB">
            <w:rPr>
              <w:noProof/>
            </w:rPr>
            <w:t>[21]</w:t>
          </w:r>
          <w:r>
            <w:fldChar w:fldCharType="end"/>
          </w:r>
        </w:sdtContent>
      </w:sdt>
    </w:p>
    <w:p w14:paraId="41ADB85C" w14:textId="77777777" w:rsidR="003E27B1" w:rsidRDefault="003E27B1" w:rsidP="003E27B1">
      <w:pPr>
        <w:pStyle w:val="Heading2"/>
        <w:rPr>
          <w:lang w:val="en-GB"/>
        </w:rPr>
      </w:pPr>
      <w:bookmarkStart w:id="48" w:name="_Toc185758598"/>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758599"/>
      <w:r>
        <w:rPr>
          <w:lang w:val="en-GB"/>
        </w:rPr>
        <w:t>7.2.1 Financial support by Government</w:t>
      </w:r>
      <w:bookmarkEnd w:id="49"/>
      <w:r>
        <w:rPr>
          <w:lang w:val="en-GB"/>
        </w:rPr>
        <w:t xml:space="preserve"> </w:t>
      </w:r>
    </w:p>
    <w:p w14:paraId="7FA4287F" w14:textId="09E8C11E"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F169CB">
            <w:rPr>
              <w:noProof/>
            </w:rPr>
            <w:t xml:space="preserve"> </w:t>
          </w:r>
          <w:r w:rsidR="00F169CB" w:rsidRPr="00F169CB">
            <w:rPr>
              <w:noProof/>
            </w:rPr>
            <w:t>[22]</w:t>
          </w:r>
          <w:r>
            <w:fldChar w:fldCharType="end"/>
          </w:r>
        </w:sdtContent>
      </w:sdt>
      <w:r w:rsidRPr="00E956EC">
        <w:br/>
      </w:r>
    </w:p>
    <w:p w14:paraId="57B27C68" w14:textId="75D47772"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F169CB">
            <w:rPr>
              <w:noProof/>
            </w:rPr>
            <w:t xml:space="preserve"> </w:t>
          </w:r>
          <w:r w:rsidR="00F169CB" w:rsidRPr="00F169CB">
            <w:rPr>
              <w:noProof/>
            </w:rPr>
            <w:t>[23]</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758600"/>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750CE6B1"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F169CB">
            <w:rPr>
              <w:noProof/>
            </w:rPr>
            <w:t xml:space="preserve"> </w:t>
          </w:r>
          <w:r w:rsidR="00F169CB" w:rsidRPr="00F169CB">
            <w:rPr>
              <w:noProof/>
            </w:rPr>
            <w:t>[24]</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758601"/>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r w:rsidRPr="00293B65">
        <w:t>are</w:t>
      </w:r>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lastRenderedPageBreak/>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758602"/>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758603"/>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FBB5299"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F169CB">
            <w:rPr>
              <w:noProof/>
            </w:rPr>
            <w:t xml:space="preserve"> </w:t>
          </w:r>
          <w:r w:rsidR="00F169CB" w:rsidRPr="00F169CB">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758604"/>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758605"/>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758606"/>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r>
        <w:t xml:space="preserve">are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B6093A2"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F169CB">
            <w:rPr>
              <w:noProof/>
            </w:rPr>
            <w:t xml:space="preserve"> </w:t>
          </w:r>
          <w:r w:rsidR="00F169CB" w:rsidRPr="00F169CB">
            <w:rPr>
              <w:noProof/>
            </w:rPr>
            <w:t>[26]</w:t>
          </w:r>
          <w:r>
            <w:fldChar w:fldCharType="end"/>
          </w:r>
        </w:sdtContent>
      </w:sdt>
    </w:p>
    <w:p w14:paraId="3B98ADA4" w14:textId="77777777" w:rsidR="003E27B1" w:rsidRDefault="003E27B1" w:rsidP="003E27B1">
      <w:pPr>
        <w:pStyle w:val="Heading3"/>
      </w:pPr>
      <w:bookmarkStart w:id="57" w:name="_Toc185758607"/>
      <w:r>
        <w:t>7.5.2 Commissioning</w:t>
      </w:r>
      <w:bookmarkEnd w:id="57"/>
    </w:p>
    <w:p w14:paraId="6B4A4331" w14:textId="77777777" w:rsidR="003E27B1" w:rsidRPr="00507EE2" w:rsidRDefault="003E27B1" w:rsidP="003E27B1">
      <w:pPr>
        <w:pStyle w:val="Heading3"/>
      </w:pPr>
      <w:bookmarkStart w:id="58" w:name="_Toc185758608"/>
      <w:r>
        <w:t>7.5.3 Operation</w:t>
      </w:r>
      <w:bookmarkEnd w:id="58"/>
    </w:p>
    <w:p w14:paraId="1B00AE1B" w14:textId="77777777" w:rsidR="003E27B1" w:rsidRPr="00680417" w:rsidRDefault="003E27B1" w:rsidP="003E27B1">
      <w:pPr>
        <w:pStyle w:val="Heading2"/>
        <w:rPr>
          <w:lang w:val="en-GB"/>
        </w:rPr>
      </w:pPr>
      <w:bookmarkStart w:id="59" w:name="_Toc185758609"/>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1"/>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F5B48" w14:textId="77777777" w:rsidR="000975F3" w:rsidRDefault="000975F3" w:rsidP="00DB3ABE">
      <w:pPr>
        <w:spacing w:after="0" w:line="240" w:lineRule="auto"/>
      </w:pPr>
      <w:r>
        <w:separator/>
      </w:r>
    </w:p>
  </w:endnote>
  <w:endnote w:type="continuationSeparator" w:id="0">
    <w:p w14:paraId="547AFAD8" w14:textId="77777777" w:rsidR="000975F3" w:rsidRDefault="000975F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43D2E4" w14:textId="77777777" w:rsidR="000975F3" w:rsidRDefault="000975F3" w:rsidP="00DB3ABE">
      <w:pPr>
        <w:spacing w:after="0" w:line="240" w:lineRule="auto"/>
      </w:pPr>
      <w:r>
        <w:separator/>
      </w:r>
    </w:p>
  </w:footnote>
  <w:footnote w:type="continuationSeparator" w:id="0">
    <w:p w14:paraId="3E3F9D43" w14:textId="77777777" w:rsidR="000975F3" w:rsidRDefault="000975F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3"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4226C14"/>
    <w:multiLevelType w:val="hybridMultilevel"/>
    <w:tmpl w:val="26C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62023E"/>
    <w:multiLevelType w:val="hybridMultilevel"/>
    <w:tmpl w:val="7D48C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6133B7C"/>
    <w:multiLevelType w:val="hybridMultilevel"/>
    <w:tmpl w:val="9C18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EE12E6"/>
    <w:multiLevelType w:val="hybridMultilevel"/>
    <w:tmpl w:val="845652C4"/>
    <w:lvl w:ilvl="0" w:tplc="40090001">
      <w:start w:val="1"/>
      <w:numFmt w:val="bullet"/>
      <w:lvlText w:val=""/>
      <w:lvlJc w:val="left"/>
      <w:pPr>
        <w:ind w:left="749" w:hanging="360"/>
      </w:pPr>
      <w:rPr>
        <w:rFonts w:ascii="Symbol" w:hAnsi="Symbol" w:hint="default"/>
      </w:rPr>
    </w:lvl>
    <w:lvl w:ilvl="1" w:tplc="40090003" w:tentative="1">
      <w:start w:val="1"/>
      <w:numFmt w:val="bullet"/>
      <w:lvlText w:val="o"/>
      <w:lvlJc w:val="left"/>
      <w:pPr>
        <w:ind w:left="1469" w:hanging="360"/>
      </w:pPr>
      <w:rPr>
        <w:rFonts w:ascii="Courier New" w:hAnsi="Courier New" w:cs="Courier New" w:hint="default"/>
      </w:rPr>
    </w:lvl>
    <w:lvl w:ilvl="2" w:tplc="40090005" w:tentative="1">
      <w:start w:val="1"/>
      <w:numFmt w:val="bullet"/>
      <w:lvlText w:val=""/>
      <w:lvlJc w:val="left"/>
      <w:pPr>
        <w:ind w:left="2189" w:hanging="360"/>
      </w:pPr>
      <w:rPr>
        <w:rFonts w:ascii="Wingdings" w:hAnsi="Wingdings" w:hint="default"/>
      </w:rPr>
    </w:lvl>
    <w:lvl w:ilvl="3" w:tplc="40090001" w:tentative="1">
      <w:start w:val="1"/>
      <w:numFmt w:val="bullet"/>
      <w:lvlText w:val=""/>
      <w:lvlJc w:val="left"/>
      <w:pPr>
        <w:ind w:left="2909" w:hanging="360"/>
      </w:pPr>
      <w:rPr>
        <w:rFonts w:ascii="Symbol" w:hAnsi="Symbol" w:hint="default"/>
      </w:rPr>
    </w:lvl>
    <w:lvl w:ilvl="4" w:tplc="40090003" w:tentative="1">
      <w:start w:val="1"/>
      <w:numFmt w:val="bullet"/>
      <w:lvlText w:val="o"/>
      <w:lvlJc w:val="left"/>
      <w:pPr>
        <w:ind w:left="3629" w:hanging="360"/>
      </w:pPr>
      <w:rPr>
        <w:rFonts w:ascii="Courier New" w:hAnsi="Courier New" w:cs="Courier New" w:hint="default"/>
      </w:rPr>
    </w:lvl>
    <w:lvl w:ilvl="5" w:tplc="40090005" w:tentative="1">
      <w:start w:val="1"/>
      <w:numFmt w:val="bullet"/>
      <w:lvlText w:val=""/>
      <w:lvlJc w:val="left"/>
      <w:pPr>
        <w:ind w:left="4349" w:hanging="360"/>
      </w:pPr>
      <w:rPr>
        <w:rFonts w:ascii="Wingdings" w:hAnsi="Wingdings" w:hint="default"/>
      </w:rPr>
    </w:lvl>
    <w:lvl w:ilvl="6" w:tplc="40090001" w:tentative="1">
      <w:start w:val="1"/>
      <w:numFmt w:val="bullet"/>
      <w:lvlText w:val=""/>
      <w:lvlJc w:val="left"/>
      <w:pPr>
        <w:ind w:left="5069" w:hanging="360"/>
      </w:pPr>
      <w:rPr>
        <w:rFonts w:ascii="Symbol" w:hAnsi="Symbol" w:hint="default"/>
      </w:rPr>
    </w:lvl>
    <w:lvl w:ilvl="7" w:tplc="40090003" w:tentative="1">
      <w:start w:val="1"/>
      <w:numFmt w:val="bullet"/>
      <w:lvlText w:val="o"/>
      <w:lvlJc w:val="left"/>
      <w:pPr>
        <w:ind w:left="5789" w:hanging="360"/>
      </w:pPr>
      <w:rPr>
        <w:rFonts w:ascii="Courier New" w:hAnsi="Courier New" w:cs="Courier New" w:hint="default"/>
      </w:rPr>
    </w:lvl>
    <w:lvl w:ilvl="8" w:tplc="40090005" w:tentative="1">
      <w:start w:val="1"/>
      <w:numFmt w:val="bullet"/>
      <w:lvlText w:val=""/>
      <w:lvlJc w:val="left"/>
      <w:pPr>
        <w:ind w:left="6509" w:hanging="360"/>
      </w:pPr>
      <w:rPr>
        <w:rFonts w:ascii="Wingdings" w:hAnsi="Wingdings" w:hint="default"/>
      </w:rPr>
    </w:lvl>
  </w:abstractNum>
  <w:abstractNum w:abstractNumId="3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39"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43"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44"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48"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50"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52"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F66AA2"/>
    <w:multiLevelType w:val="hybridMultilevel"/>
    <w:tmpl w:val="34D8D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50"/>
  </w:num>
  <w:num w:numId="2" w16cid:durableId="520322074">
    <w:abstractNumId w:val="33"/>
  </w:num>
  <w:num w:numId="3" w16cid:durableId="1636065280">
    <w:abstractNumId w:val="32"/>
  </w:num>
  <w:num w:numId="4" w16cid:durableId="1498184671">
    <w:abstractNumId w:val="19"/>
  </w:num>
  <w:num w:numId="5" w16cid:durableId="1795365337">
    <w:abstractNumId w:val="64"/>
  </w:num>
  <w:num w:numId="6" w16cid:durableId="488521875">
    <w:abstractNumId w:val="7"/>
  </w:num>
  <w:num w:numId="7" w16cid:durableId="1742678640">
    <w:abstractNumId w:val="40"/>
  </w:num>
  <w:num w:numId="8" w16cid:durableId="1787505784">
    <w:abstractNumId w:val="39"/>
  </w:num>
  <w:num w:numId="9" w16cid:durableId="1927349506">
    <w:abstractNumId w:val="45"/>
  </w:num>
  <w:num w:numId="10" w16cid:durableId="1121145566">
    <w:abstractNumId w:val="57"/>
  </w:num>
  <w:num w:numId="11" w16cid:durableId="1536426915">
    <w:abstractNumId w:val="27"/>
  </w:num>
  <w:num w:numId="12" w16cid:durableId="683020905">
    <w:abstractNumId w:val="65"/>
  </w:num>
  <w:num w:numId="13" w16cid:durableId="458299143">
    <w:abstractNumId w:val="16"/>
  </w:num>
  <w:num w:numId="14" w16cid:durableId="312415588">
    <w:abstractNumId w:val="22"/>
  </w:num>
  <w:num w:numId="15" w16cid:durableId="587808451">
    <w:abstractNumId w:val="9"/>
  </w:num>
  <w:num w:numId="16" w16cid:durableId="956638697">
    <w:abstractNumId w:val="6"/>
  </w:num>
  <w:num w:numId="17" w16cid:durableId="386951126">
    <w:abstractNumId w:val="52"/>
  </w:num>
  <w:num w:numId="18" w16cid:durableId="959802474">
    <w:abstractNumId w:val="70"/>
  </w:num>
  <w:num w:numId="19" w16cid:durableId="381758813">
    <w:abstractNumId w:val="13"/>
  </w:num>
  <w:num w:numId="20" w16cid:durableId="1480725831">
    <w:abstractNumId w:val="3"/>
  </w:num>
  <w:num w:numId="21" w16cid:durableId="1208373927">
    <w:abstractNumId w:val="11"/>
  </w:num>
  <w:num w:numId="22" w16cid:durableId="1349215352">
    <w:abstractNumId w:val="21"/>
  </w:num>
  <w:num w:numId="23" w16cid:durableId="1068846800">
    <w:abstractNumId w:val="72"/>
  </w:num>
  <w:num w:numId="24" w16cid:durableId="315187304">
    <w:abstractNumId w:val="51"/>
  </w:num>
  <w:num w:numId="25" w16cid:durableId="315111476">
    <w:abstractNumId w:val="38"/>
  </w:num>
  <w:num w:numId="26" w16cid:durableId="1830097331">
    <w:abstractNumId w:val="49"/>
  </w:num>
  <w:num w:numId="27" w16cid:durableId="27997991">
    <w:abstractNumId w:val="42"/>
  </w:num>
  <w:num w:numId="28" w16cid:durableId="1505583153">
    <w:abstractNumId w:val="2"/>
  </w:num>
  <w:num w:numId="29" w16cid:durableId="1504011351">
    <w:abstractNumId w:val="47"/>
  </w:num>
  <w:num w:numId="30" w16cid:durableId="855578697">
    <w:abstractNumId w:val="1"/>
  </w:num>
  <w:num w:numId="31" w16cid:durableId="701131343">
    <w:abstractNumId w:val="18"/>
  </w:num>
  <w:num w:numId="32" w16cid:durableId="1855194218">
    <w:abstractNumId w:val="43"/>
  </w:num>
  <w:num w:numId="33" w16cid:durableId="1511988914">
    <w:abstractNumId w:val="41"/>
  </w:num>
  <w:num w:numId="34" w16cid:durableId="106043448">
    <w:abstractNumId w:val="67"/>
  </w:num>
  <w:num w:numId="35" w16cid:durableId="1838767392">
    <w:abstractNumId w:val="63"/>
  </w:num>
  <w:num w:numId="36" w16cid:durableId="1084303071">
    <w:abstractNumId w:val="68"/>
  </w:num>
  <w:num w:numId="37" w16cid:durableId="1106071750">
    <w:abstractNumId w:val="71"/>
  </w:num>
  <w:num w:numId="38" w16cid:durableId="354502344">
    <w:abstractNumId w:val="29"/>
  </w:num>
  <w:num w:numId="39" w16cid:durableId="258607448">
    <w:abstractNumId w:val="17"/>
  </w:num>
  <w:num w:numId="40" w16cid:durableId="1490753477">
    <w:abstractNumId w:val="25"/>
  </w:num>
  <w:num w:numId="41" w16cid:durableId="1472559616">
    <w:abstractNumId w:val="12"/>
  </w:num>
  <w:num w:numId="42" w16cid:durableId="1313945284">
    <w:abstractNumId w:val="30"/>
  </w:num>
  <w:num w:numId="43" w16cid:durableId="1855144943">
    <w:abstractNumId w:val="55"/>
  </w:num>
  <w:num w:numId="44" w16cid:durableId="793057298">
    <w:abstractNumId w:val="10"/>
  </w:num>
  <w:num w:numId="45" w16cid:durableId="1712806094">
    <w:abstractNumId w:val="26"/>
  </w:num>
  <w:num w:numId="46" w16cid:durableId="1437940931">
    <w:abstractNumId w:val="53"/>
  </w:num>
  <w:num w:numId="47" w16cid:durableId="253905403">
    <w:abstractNumId w:val="69"/>
  </w:num>
  <w:num w:numId="48" w16cid:durableId="277956479">
    <w:abstractNumId w:val="23"/>
  </w:num>
  <w:num w:numId="49" w16cid:durableId="1006595630">
    <w:abstractNumId w:val="31"/>
  </w:num>
  <w:num w:numId="50" w16cid:durableId="1707556">
    <w:abstractNumId w:val="35"/>
  </w:num>
  <w:num w:numId="51" w16cid:durableId="1829401278">
    <w:abstractNumId w:val="37"/>
  </w:num>
  <w:num w:numId="52" w16cid:durableId="969436329">
    <w:abstractNumId w:val="59"/>
  </w:num>
  <w:num w:numId="53" w16cid:durableId="1311599432">
    <w:abstractNumId w:val="61"/>
  </w:num>
  <w:num w:numId="54" w16cid:durableId="1105034905">
    <w:abstractNumId w:val="5"/>
  </w:num>
  <w:num w:numId="55" w16cid:durableId="1085879722">
    <w:abstractNumId w:val="0"/>
  </w:num>
  <w:num w:numId="56" w16cid:durableId="1922174942">
    <w:abstractNumId w:val="56"/>
  </w:num>
  <w:num w:numId="57" w16cid:durableId="990644151">
    <w:abstractNumId w:val="14"/>
  </w:num>
  <w:num w:numId="58" w16cid:durableId="932013033">
    <w:abstractNumId w:val="34"/>
  </w:num>
  <w:num w:numId="59" w16cid:durableId="386800495">
    <w:abstractNumId w:val="20"/>
  </w:num>
  <w:num w:numId="60" w16cid:durableId="956840067">
    <w:abstractNumId w:val="44"/>
  </w:num>
  <w:num w:numId="61" w16cid:durableId="1587029531">
    <w:abstractNumId w:val="24"/>
  </w:num>
  <w:num w:numId="62" w16cid:durableId="2053773541">
    <w:abstractNumId w:val="46"/>
  </w:num>
  <w:num w:numId="63" w16cid:durableId="663553516">
    <w:abstractNumId w:val="54"/>
  </w:num>
  <w:num w:numId="64" w16cid:durableId="1411079552">
    <w:abstractNumId w:val="48"/>
  </w:num>
  <w:num w:numId="65" w16cid:durableId="5332715">
    <w:abstractNumId w:val="36"/>
  </w:num>
  <w:num w:numId="66" w16cid:durableId="1680505713">
    <w:abstractNumId w:val="66"/>
  </w:num>
  <w:num w:numId="67" w16cid:durableId="1857503368">
    <w:abstractNumId w:val="62"/>
  </w:num>
  <w:num w:numId="68" w16cid:durableId="1062295197">
    <w:abstractNumId w:val="15"/>
  </w:num>
  <w:num w:numId="69" w16cid:durableId="63375226">
    <w:abstractNumId w:val="4"/>
  </w:num>
  <w:num w:numId="70" w16cid:durableId="1972780523">
    <w:abstractNumId w:val="28"/>
  </w:num>
  <w:num w:numId="71" w16cid:durableId="1104497424">
    <w:abstractNumId w:val="60"/>
  </w:num>
  <w:num w:numId="72" w16cid:durableId="2130472736">
    <w:abstractNumId w:val="58"/>
  </w:num>
  <w:num w:numId="73" w16cid:durableId="16302836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9F"/>
    <w:rsid w:val="00041FB7"/>
    <w:rsid w:val="0004687E"/>
    <w:rsid w:val="00065687"/>
    <w:rsid w:val="00072AE3"/>
    <w:rsid w:val="00076DF9"/>
    <w:rsid w:val="000954FF"/>
    <w:rsid w:val="00095504"/>
    <w:rsid w:val="000975F3"/>
    <w:rsid w:val="000A4FC0"/>
    <w:rsid w:val="000B0861"/>
    <w:rsid w:val="000B518E"/>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A02F2"/>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5545"/>
    <w:rsid w:val="00352385"/>
    <w:rsid w:val="00352442"/>
    <w:rsid w:val="003525DC"/>
    <w:rsid w:val="003552D4"/>
    <w:rsid w:val="003935C3"/>
    <w:rsid w:val="00397146"/>
    <w:rsid w:val="003A365A"/>
    <w:rsid w:val="003B273E"/>
    <w:rsid w:val="003B61A8"/>
    <w:rsid w:val="003C07A6"/>
    <w:rsid w:val="003C127C"/>
    <w:rsid w:val="003C78DC"/>
    <w:rsid w:val="003E27B1"/>
    <w:rsid w:val="003F5153"/>
    <w:rsid w:val="003F7338"/>
    <w:rsid w:val="004130C6"/>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340D"/>
    <w:rsid w:val="004A75BF"/>
    <w:rsid w:val="004C4BA8"/>
    <w:rsid w:val="004C7201"/>
    <w:rsid w:val="004D2A80"/>
    <w:rsid w:val="004D4BDC"/>
    <w:rsid w:val="004E1B22"/>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5DC7"/>
    <w:rsid w:val="006D415A"/>
    <w:rsid w:val="00711A50"/>
    <w:rsid w:val="007335F2"/>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A596E"/>
    <w:rsid w:val="00AB5C78"/>
    <w:rsid w:val="00AB7D2F"/>
    <w:rsid w:val="00AC44B6"/>
    <w:rsid w:val="00AD3C0C"/>
    <w:rsid w:val="00AF178B"/>
    <w:rsid w:val="00B10FDB"/>
    <w:rsid w:val="00B11C78"/>
    <w:rsid w:val="00B250CB"/>
    <w:rsid w:val="00B33C9E"/>
    <w:rsid w:val="00B33E62"/>
    <w:rsid w:val="00B47A42"/>
    <w:rsid w:val="00B56821"/>
    <w:rsid w:val="00B7133E"/>
    <w:rsid w:val="00B71AA3"/>
    <w:rsid w:val="00B7687F"/>
    <w:rsid w:val="00B95ADA"/>
    <w:rsid w:val="00BB0E09"/>
    <w:rsid w:val="00BB2623"/>
    <w:rsid w:val="00BB26FF"/>
    <w:rsid w:val="00BC71EC"/>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D587C"/>
    <w:rsid w:val="00CD5C28"/>
    <w:rsid w:val="00CE6CB3"/>
    <w:rsid w:val="00D026ED"/>
    <w:rsid w:val="00D0514B"/>
    <w:rsid w:val="00D05485"/>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7C07"/>
    <w:rsid w:val="00F513C4"/>
    <w:rsid w:val="00F5252C"/>
    <w:rsid w:val="00F63F8B"/>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44</Pages>
  <Words>7244</Words>
  <Characters>41291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121</cp:revision>
  <dcterms:created xsi:type="dcterms:W3CDTF">2024-09-30T08:16:00Z</dcterms:created>
  <dcterms:modified xsi:type="dcterms:W3CDTF">2024-12-22T22:52:00Z</dcterms:modified>
</cp:coreProperties>
</file>