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9.png" ContentType="image/png"/>
  <Override PartName="/word/media/image27.png" ContentType="image/png"/>
  <Override PartName="/word/media/image25.jpeg" ContentType="image/jpeg"/>
  <Override PartName="/word/media/image23.png" ContentType="image/png"/>
  <Override PartName="/word/media/image24.png" ContentType="image/png"/>
  <Override PartName="/word/media/image9.png" ContentType="image/png"/>
  <Override PartName="/word/media/image13.gif" ContentType="image/gif"/>
  <Override PartName="/word/media/image4.png" ContentType="image/png"/>
  <Override PartName="/word/media/image10.png" ContentType="image/png"/>
  <Override PartName="/word/media/image6.gif" ContentType="image/gif"/>
  <Override PartName="/word/media/image3.png" ContentType="image/png"/>
  <Override PartName="/word/media/image17.png" ContentType="image/png"/>
  <Override PartName="/word/media/image8.jpeg" ContentType="image/jpeg"/>
  <Override PartName="/word/media/image1.gif" ContentType="image/gif"/>
  <Override PartName="/word/media/image26.png" ContentType="image/png"/>
  <Override PartName="/word/media/image2.gif" ContentType="image/gif"/>
  <Override PartName="/word/media/image7.gif" ContentType="image/gif"/>
  <Override PartName="/word/media/image11.png" ContentType="image/png"/>
  <Override PartName="/word/media/image14.gif" ContentType="image/gif"/>
  <Override PartName="/word/media/image28.jpeg" ContentType="image/jpeg"/>
  <Override PartName="/word/media/image12.png" ContentType="image/png"/>
  <Override PartName="/word/media/image15.gif" ContentType="image/gif"/>
  <Override PartName="/word/media/image16.png" ContentType="image/png"/>
  <Override PartName="/word/media/image18.png" ContentType="image/png"/>
  <Override PartName="/word/media/image19.png" ContentType="image/png"/>
  <Override PartName="/word/media/image5.png" ContentType="image/png"/>
  <Override PartName="/word/media/image20.png" ContentType="image/png"/>
  <Override PartName="/word/media/image21.png" ContentType="image/png"/>
  <Override PartName="/word/media/image22.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b/>
          <w:b/>
          <w:color w:val="222222"/>
          <w:sz w:val="24"/>
          <w:szCs w:val="24"/>
          <w:highlight w:val="white"/>
        </w:rPr>
      </w:pPr>
      <w:r>
        <w:rPr>
          <w:rFonts w:cs="Calibri"/>
          <w:b/>
          <w:color w:val="222222"/>
          <w:sz w:val="24"/>
          <w:szCs w:val="24"/>
          <w:highlight w:val="white"/>
        </w:rPr>
        <w:t>##URLs</w:t>
      </w:r>
    </w:p>
    <w:p>
      <w:pPr>
        <w:pStyle w:val="Normal"/>
        <w:rPr/>
      </w:pPr>
      <w:hyperlink r:id="rId2">
        <w:r>
          <w:rPr>
            <w:rStyle w:val="InternetLink"/>
            <w:rFonts w:cs="Calibri"/>
            <w:b/>
            <w:sz w:val="24"/>
            <w:szCs w:val="24"/>
            <w:highlight w:val="white"/>
          </w:rPr>
          <w:t>https://www.elprocus.com/mosfet-as-a-switch-circuit-diagram-free-circuits/</w:t>
        </w:r>
      </w:hyperlink>
    </w:p>
    <w:p>
      <w:pPr>
        <w:pStyle w:val="Normal"/>
        <w:rPr>
          <w:rFonts w:cs="Calibri"/>
          <w:b/>
          <w:b/>
          <w:color w:val="222222"/>
          <w:sz w:val="24"/>
          <w:szCs w:val="24"/>
          <w:highlight w:val="white"/>
        </w:rPr>
      </w:pPr>
      <w:r>
        <w:rPr>
          <w:rFonts w:cs="Calibri"/>
          <w:b/>
          <w:color w:val="222222"/>
          <w:sz w:val="24"/>
          <w:szCs w:val="24"/>
          <w:highlight w:val="white"/>
        </w:rPr>
      </w:r>
    </w:p>
    <w:p>
      <w:pPr>
        <w:pStyle w:val="Normal"/>
        <w:rPr>
          <w:rFonts w:cs="Calibri"/>
          <w:b/>
          <w:b/>
          <w:color w:val="222222"/>
          <w:sz w:val="24"/>
          <w:szCs w:val="24"/>
          <w:highlight w:val="white"/>
        </w:rPr>
      </w:pPr>
      <w:r>
        <w:rPr>
          <w:rFonts w:cs="Calibri"/>
          <w:b/>
          <w:color w:val="222222"/>
          <w:sz w:val="24"/>
          <w:szCs w:val="24"/>
          <w:highlight w:val="white"/>
        </w:rPr>
        <w:t>AC and DC Currents.</w:t>
      </w:r>
    </w:p>
    <w:p>
      <w:pPr>
        <w:pStyle w:val="Normal"/>
        <w:rPr/>
      </w:pPr>
      <w:r>
        <w:rPr>
          <w:rFonts w:cs="Calibri"/>
          <w:color w:val="222222"/>
          <w:sz w:val="24"/>
          <w:szCs w:val="24"/>
          <w:highlight w:val="white"/>
        </w:rPr>
        <w:t>In direct </w:t>
      </w:r>
      <w:r>
        <w:rPr>
          <w:rFonts w:cs="Calibri"/>
          <w:b/>
          <w:bCs/>
          <w:color w:val="222222"/>
          <w:sz w:val="24"/>
          <w:szCs w:val="24"/>
          <w:highlight w:val="white"/>
        </w:rPr>
        <w:t>current</w:t>
      </w:r>
      <w:r>
        <w:rPr>
          <w:rFonts w:cs="Calibri"/>
          <w:color w:val="222222"/>
          <w:sz w:val="24"/>
          <w:szCs w:val="24"/>
          <w:highlight w:val="white"/>
        </w:rPr>
        <w:t> (DC), the electric charge (</w:t>
      </w:r>
      <w:r>
        <w:rPr>
          <w:rFonts w:cs="Calibri"/>
          <w:b/>
          <w:bCs/>
          <w:color w:val="222222"/>
          <w:sz w:val="24"/>
          <w:szCs w:val="24"/>
          <w:highlight w:val="white"/>
        </w:rPr>
        <w:t>current</w:t>
      </w:r>
      <w:r>
        <w:rPr>
          <w:rFonts w:cs="Calibri"/>
          <w:color w:val="222222"/>
          <w:sz w:val="24"/>
          <w:szCs w:val="24"/>
          <w:highlight w:val="white"/>
        </w:rPr>
        <w:t>) only flows in one direction. Electric charge in </w:t>
      </w:r>
      <w:r>
        <w:rPr>
          <w:rFonts w:cs="Calibri"/>
          <w:b/>
          <w:bCs/>
          <w:color w:val="222222"/>
          <w:sz w:val="24"/>
          <w:szCs w:val="24"/>
          <w:highlight w:val="white"/>
        </w:rPr>
        <w:t>alternating current</w:t>
      </w:r>
      <w:r>
        <w:rPr>
          <w:rFonts w:cs="Calibri"/>
          <w:color w:val="222222"/>
          <w:sz w:val="24"/>
          <w:szCs w:val="24"/>
          <w:highlight w:val="white"/>
        </w:rPr>
        <w:t> (</w:t>
      </w:r>
      <w:r>
        <w:rPr>
          <w:rFonts w:cs="Calibri"/>
          <w:b/>
          <w:bCs/>
          <w:color w:val="222222"/>
          <w:sz w:val="24"/>
          <w:szCs w:val="24"/>
          <w:highlight w:val="white"/>
        </w:rPr>
        <w:t>AC</w:t>
      </w:r>
      <w:r>
        <w:rPr>
          <w:rFonts w:cs="Calibri"/>
          <w:color w:val="222222"/>
          <w:sz w:val="24"/>
          <w:szCs w:val="24"/>
          <w:highlight w:val="white"/>
        </w:rPr>
        <w:t>), on the other hand, changes direction periodically. The voltage in </w:t>
      </w:r>
      <w:r>
        <w:rPr>
          <w:rFonts w:cs="Calibri"/>
          <w:b/>
          <w:bCs/>
          <w:color w:val="222222"/>
          <w:sz w:val="24"/>
          <w:szCs w:val="24"/>
          <w:highlight w:val="white"/>
        </w:rPr>
        <w:t>AC</w:t>
      </w:r>
      <w:r>
        <w:rPr>
          <w:rFonts w:cs="Calibri"/>
          <w:color w:val="222222"/>
          <w:sz w:val="24"/>
          <w:szCs w:val="24"/>
          <w:highlight w:val="white"/>
        </w:rPr>
        <w:t xml:space="preserve"> circuits also periodically reverses because the </w:t>
      </w:r>
      <w:r>
        <w:rPr>
          <w:rFonts w:cs="Calibri"/>
          <w:b/>
          <w:bCs/>
          <w:color w:val="222222"/>
          <w:sz w:val="24"/>
          <w:szCs w:val="24"/>
          <w:highlight w:val="white"/>
        </w:rPr>
        <w:t>current</w:t>
      </w:r>
      <w:r>
        <w:rPr>
          <w:rFonts w:cs="Calibri"/>
          <w:color w:val="222222"/>
          <w:sz w:val="24"/>
          <w:szCs w:val="24"/>
          <w:highlight w:val="white"/>
        </w:rPr>
        <w:t> changes direction.</w:t>
      </w:r>
    </w:p>
    <w:p>
      <w:pPr>
        <w:pStyle w:val="Normal"/>
        <w:rPr>
          <w:rFonts w:cs="Calibri"/>
          <w:color w:val="222222"/>
          <w:sz w:val="24"/>
          <w:szCs w:val="24"/>
          <w:highlight w:val="white"/>
        </w:rPr>
      </w:pPr>
      <w:r>
        <w:rPr>
          <w:rFonts w:cs="Calibri"/>
          <w:color w:val="222222"/>
          <w:sz w:val="24"/>
          <w:szCs w:val="24"/>
          <w:highlight w:val="white"/>
        </w:rPr>
      </w:r>
    </w:p>
    <w:p>
      <w:pPr>
        <w:pStyle w:val="Normal"/>
        <w:rPr/>
      </w:pPr>
      <w:r>
        <w:rPr/>
        <w:drawing>
          <wp:inline distT="0" distB="0" distL="0" distR="9525">
            <wp:extent cx="4352925" cy="1638300"/>
            <wp:effectExtent l="0" t="0" r="0" b="0"/>
            <wp:docPr id="1" name="Picture 4" descr="DC circuit and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C circuit and waveform"/>
                    <pic:cNvPicPr>
                      <a:picLocks noChangeAspect="1" noChangeArrowheads="1"/>
                    </pic:cNvPicPr>
                  </pic:nvPicPr>
                  <pic:blipFill>
                    <a:blip r:embed="rId3"/>
                    <a:stretch>
                      <a:fillRect/>
                    </a:stretch>
                  </pic:blipFill>
                  <pic:spPr bwMode="auto">
                    <a:xfrm>
                      <a:off x="0" y="0"/>
                      <a:ext cx="4352925" cy="1638300"/>
                    </a:xfrm>
                    <a:prstGeom prst="rect">
                      <a:avLst/>
                    </a:prstGeom>
                  </pic:spPr>
                </pic:pic>
              </a:graphicData>
            </a:graphic>
          </wp:inline>
        </w:drawing>
      </w:r>
    </w:p>
    <w:p>
      <w:pPr>
        <w:pStyle w:val="Normal"/>
        <w:rPr>
          <w:rFonts w:cs="Calibri"/>
          <w:color w:val="222222"/>
          <w:sz w:val="24"/>
          <w:szCs w:val="24"/>
          <w:highlight w:val="white"/>
        </w:rPr>
      </w:pPr>
      <w:r>
        <w:rPr>
          <w:rFonts w:cs="Calibri"/>
          <w:color w:val="222222"/>
          <w:sz w:val="24"/>
          <w:szCs w:val="24"/>
          <w:highlight w:val="white"/>
        </w:rPr>
      </w:r>
    </w:p>
    <w:p>
      <w:pPr>
        <w:pStyle w:val="Normal"/>
        <w:rPr>
          <w:rFonts w:cs="Calibri"/>
          <w:color w:val="222222"/>
          <w:sz w:val="24"/>
          <w:szCs w:val="24"/>
          <w:highlight w:val="white"/>
        </w:rPr>
      </w:pPr>
      <w:r>
        <w:rPr>
          <w:rFonts w:cs="Calibri"/>
          <w:color w:val="222222"/>
          <w:sz w:val="24"/>
          <w:szCs w:val="24"/>
          <w:highlight w:val="white"/>
        </w:rPr>
      </w:r>
    </w:p>
    <w:p>
      <w:pPr>
        <w:pStyle w:val="Normal"/>
        <w:rPr/>
      </w:pPr>
      <w:r>
        <w:rPr/>
        <w:drawing>
          <wp:inline distT="0" distB="9525" distL="0" distR="9525">
            <wp:extent cx="5362575" cy="3209925"/>
            <wp:effectExtent l="0" t="0" r="0" b="0"/>
            <wp:docPr id="2" name="Picture 5" descr="periodic AC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riodic AC waveform"/>
                    <pic:cNvPicPr>
                      <a:picLocks noChangeAspect="1" noChangeArrowheads="1"/>
                    </pic:cNvPicPr>
                  </pic:nvPicPr>
                  <pic:blipFill>
                    <a:blip r:embed="rId4"/>
                    <a:stretch>
                      <a:fillRect/>
                    </a:stretch>
                  </pic:blipFill>
                  <pic:spPr bwMode="auto">
                    <a:xfrm>
                      <a:off x="0" y="0"/>
                      <a:ext cx="5362575" cy="3209925"/>
                    </a:xfrm>
                    <a:prstGeom prst="rect">
                      <a:avLst/>
                    </a:prstGeom>
                  </pic:spPr>
                </pic:pic>
              </a:graphicData>
            </a:graphic>
          </wp:inline>
        </w:drawing>
      </w:r>
    </w:p>
    <w:p>
      <w:pPr>
        <w:pStyle w:val="Normal"/>
        <w:rPr>
          <w:rFonts w:cs="Calibri"/>
          <w:color w:val="222222"/>
          <w:sz w:val="24"/>
          <w:szCs w:val="24"/>
          <w:highlight w:val="white"/>
        </w:rPr>
      </w:pPr>
      <w:r>
        <w:rPr>
          <w:rFonts w:cs="Calibri"/>
          <w:color w:val="222222"/>
          <w:sz w:val="24"/>
          <w:szCs w:val="24"/>
          <w:highlight w:val="white"/>
        </w:rPr>
      </w:r>
    </w:p>
    <w:p>
      <w:pPr>
        <w:pStyle w:val="Normal"/>
        <w:spacing w:lineRule="auto" w:line="240" w:before="0" w:after="0"/>
        <w:ind w:left="0" w:right="480" w:hanging="0"/>
        <w:rPr/>
      </w:pPr>
      <w:r>
        <w:rPr>
          <w:rFonts w:eastAsia="Times New Roman" w:cs="Calibri"/>
          <w:b/>
          <w:bCs/>
          <w:color w:val="333333"/>
          <w:sz w:val="24"/>
          <w:szCs w:val="24"/>
          <w:lang w:eastAsia="en-IN"/>
        </w:rPr>
        <w:t>Resistance </w:t>
      </w:r>
      <w:r>
        <w:rPr>
          <w:rFonts w:eastAsia="Times New Roman" w:cs="Calibri"/>
          <w:color w:val="333333"/>
          <w:sz w:val="24"/>
          <w:szCs w:val="24"/>
          <w:lang w:eastAsia="en-IN"/>
        </w:rPr>
        <w:t>is the </w:t>
      </w:r>
      <w:r>
        <w:rPr>
          <w:rFonts w:eastAsia="Times New Roman" w:cs="Calibri"/>
          <w:b/>
          <w:bCs/>
          <w:color w:val="333333"/>
          <w:sz w:val="24"/>
          <w:szCs w:val="24"/>
          <w:lang w:eastAsia="en-IN"/>
        </w:rPr>
        <w:t>opposition </w:t>
      </w:r>
      <w:r>
        <w:rPr>
          <w:rFonts w:eastAsia="Times New Roman" w:cs="Calibri"/>
          <w:color w:val="333333"/>
          <w:sz w:val="24"/>
          <w:szCs w:val="24"/>
          <w:lang w:eastAsia="en-IN"/>
        </w:rPr>
        <w:t>of </w:t>
      </w:r>
      <w:r>
        <w:rPr>
          <w:rFonts w:eastAsia="Times New Roman" w:cs="Calibri"/>
          <w:b/>
          <w:bCs/>
          <w:color w:val="333333"/>
          <w:sz w:val="24"/>
          <w:szCs w:val="24"/>
          <w:lang w:eastAsia="en-IN"/>
        </w:rPr>
        <w:t>electrical current flow in DC circuits and AC circuits.</w:t>
      </w:r>
    </w:p>
    <w:p>
      <w:pPr>
        <w:pStyle w:val="Normal"/>
        <w:spacing w:lineRule="auto" w:line="240" w:before="0" w:after="0"/>
        <w:ind w:left="0" w:right="480" w:hanging="0"/>
        <w:rPr>
          <w:rFonts w:eastAsia="Times New Roman" w:cs="Calibri"/>
          <w:b/>
          <w:b/>
          <w:bCs/>
          <w:color w:val="333333"/>
          <w:sz w:val="24"/>
          <w:szCs w:val="24"/>
          <w:lang w:eastAsia="en-IN"/>
        </w:rPr>
      </w:pPr>
      <w:r>
        <w:rPr>
          <w:rFonts w:eastAsia="Times New Roman" w:cs="Calibri"/>
          <w:b/>
          <w:bCs/>
          <w:color w:val="333333"/>
          <w:sz w:val="24"/>
          <w:szCs w:val="24"/>
          <w:lang w:eastAsia="en-IN"/>
        </w:rPr>
      </w:r>
    </w:p>
    <w:p>
      <w:pPr>
        <w:pStyle w:val="Normal"/>
        <w:spacing w:lineRule="auto" w:line="240" w:before="0" w:after="0"/>
        <w:ind w:left="0" w:right="480" w:hanging="0"/>
        <w:rPr/>
      </w:pPr>
      <w:r>
        <w:rPr>
          <w:rFonts w:eastAsia="Times New Roman" w:cs="Calibri"/>
          <w:b/>
          <w:bCs/>
          <w:color w:val="333333"/>
          <w:sz w:val="24"/>
          <w:szCs w:val="24"/>
          <w:lang w:eastAsia="en-IN"/>
        </w:rPr>
        <w:t>Impedance </w:t>
      </w:r>
      <w:r>
        <w:rPr>
          <w:rFonts w:eastAsia="Times New Roman" w:cs="Calibri"/>
          <w:color w:val="333333"/>
          <w:sz w:val="24"/>
          <w:szCs w:val="24"/>
          <w:lang w:eastAsia="en-IN"/>
        </w:rPr>
        <w:t>can therefore be thought of as the </w:t>
      </w:r>
      <w:r>
        <w:rPr>
          <w:rFonts w:eastAsia="Times New Roman" w:cs="Calibri"/>
          <w:b/>
          <w:bCs/>
          <w:color w:val="333333"/>
          <w:sz w:val="24"/>
          <w:szCs w:val="24"/>
          <w:lang w:eastAsia="en-IN"/>
        </w:rPr>
        <w:t>opposition of electrical current flow</w:t>
      </w:r>
      <w:r>
        <w:rPr>
          <w:rFonts w:eastAsia="Times New Roman" w:cs="Calibri"/>
          <w:color w:val="333333"/>
          <w:sz w:val="24"/>
          <w:szCs w:val="24"/>
          <w:lang w:eastAsia="en-IN"/>
        </w:rPr>
        <w:t> in a </w:t>
      </w:r>
      <w:r>
        <w:rPr>
          <w:rFonts w:eastAsia="Times New Roman" w:cs="Calibri"/>
          <w:b/>
          <w:bCs/>
          <w:color w:val="333333"/>
          <w:sz w:val="24"/>
          <w:szCs w:val="24"/>
          <w:lang w:eastAsia="en-IN"/>
        </w:rPr>
        <w:t>AC</w:t>
      </w:r>
      <w:r>
        <w:rPr>
          <w:rFonts w:eastAsia="Times New Roman" w:cs="Calibri"/>
          <w:color w:val="333333"/>
          <w:sz w:val="24"/>
          <w:szCs w:val="24"/>
          <w:lang w:eastAsia="en-IN"/>
        </w:rPr>
        <w:t> circuit.</w:t>
      </w:r>
    </w:p>
    <w:p>
      <w:pPr>
        <w:pStyle w:val="Normal"/>
        <w:spacing w:lineRule="auto" w:line="240" w:before="0" w:after="0"/>
        <w:ind w:left="0" w:right="480" w:hanging="0"/>
        <w:rPr>
          <w:rFonts w:eastAsia="Times New Roman" w:cs="Calibri"/>
          <w:color w:val="333333"/>
          <w:sz w:val="24"/>
          <w:szCs w:val="24"/>
          <w:lang w:eastAsia="en-IN"/>
        </w:rPr>
      </w:pPr>
      <w:r>
        <w:rPr>
          <w:rFonts w:eastAsia="Times New Roman" w:cs="Calibri"/>
          <w:color w:val="333333"/>
          <w:sz w:val="24"/>
          <w:szCs w:val="24"/>
          <w:lang w:eastAsia="en-IN"/>
        </w:rPr>
      </w:r>
    </w:p>
    <w:p>
      <w:pPr>
        <w:pStyle w:val="Normal"/>
        <w:spacing w:lineRule="auto" w:line="240" w:before="0" w:after="0"/>
        <w:ind w:left="0" w:right="480" w:hanging="0"/>
        <w:rPr/>
      </w:pPr>
      <w:r>
        <w:rPr>
          <w:rFonts w:cs="Calibri"/>
          <w:color w:val="333333"/>
          <w:sz w:val="24"/>
          <w:szCs w:val="24"/>
        </w:rPr>
        <w:t> </w:t>
      </w:r>
      <w:r>
        <w:rPr>
          <w:rFonts w:cs="Calibri"/>
          <w:color w:val="333333"/>
          <w:sz w:val="24"/>
          <w:szCs w:val="24"/>
        </w:rPr>
        <w:t>Combination of Reactance &amp; Resistance is called </w:t>
      </w:r>
      <w:r>
        <w:rPr>
          <w:rFonts w:cs="Calibri"/>
          <w:b/>
          <w:bCs/>
          <w:color w:val="333333"/>
          <w:sz w:val="24"/>
          <w:szCs w:val="24"/>
        </w:rPr>
        <w:t>Impedance.</w:t>
      </w:r>
    </w:p>
    <w:p>
      <w:pPr>
        <w:pStyle w:val="Normal"/>
        <w:spacing w:lineRule="auto" w:line="240" w:before="0" w:after="0"/>
        <w:ind w:left="0" w:right="480" w:hanging="0"/>
        <w:rPr>
          <w:rFonts w:eastAsia="Times New Roman" w:cs="Calibri"/>
          <w:color w:val="333333"/>
          <w:sz w:val="24"/>
          <w:szCs w:val="24"/>
          <w:lang w:eastAsia="en-IN"/>
        </w:rPr>
      </w:pPr>
      <w:r>
        <w:rPr>
          <w:rFonts w:eastAsia="Times New Roman" w:cs="Calibri"/>
          <w:color w:val="333333"/>
          <w:sz w:val="24"/>
          <w:szCs w:val="24"/>
          <w:lang w:eastAsia="en-IN"/>
        </w:rPr>
        <w:t xml:space="preserve">Impedance is also measured in Ohms. </w:t>
      </w:r>
    </w:p>
    <w:p>
      <w:pPr>
        <w:pStyle w:val="Normal"/>
        <w:spacing w:lineRule="auto" w:line="240" w:before="0" w:after="0"/>
        <w:ind w:left="0" w:right="480" w:hanging="0"/>
        <w:rPr>
          <w:rFonts w:eastAsia="Times New Roman" w:cs="Calibri"/>
          <w:color w:val="545454"/>
          <w:sz w:val="24"/>
          <w:szCs w:val="24"/>
          <w:lang w:eastAsia="en-IN"/>
        </w:rPr>
      </w:pPr>
      <w:r>
        <w:rPr>
          <w:rFonts w:eastAsia="Times New Roman" w:cs="Calibri"/>
          <w:color w:val="545454"/>
          <w:sz w:val="24"/>
          <w:szCs w:val="24"/>
          <w:lang w:eastAsia="en-IN"/>
        </w:rPr>
      </w:r>
    </w:p>
    <w:p>
      <w:pPr>
        <w:pStyle w:val="Normal"/>
        <w:spacing w:lineRule="auto" w:line="240" w:before="0" w:after="0"/>
        <w:ind w:left="0" w:right="480" w:hanging="0"/>
        <w:rPr>
          <w:rFonts w:eastAsia="Times New Roman" w:cs="Calibri"/>
          <w:color w:val="545454"/>
          <w:sz w:val="24"/>
          <w:szCs w:val="24"/>
          <w:lang w:eastAsia="en-IN"/>
        </w:rPr>
      </w:pPr>
      <w:r>
        <w:rPr>
          <w:rFonts w:eastAsia="Times New Roman" w:cs="Calibri"/>
          <w:color w:val="545454"/>
          <w:sz w:val="24"/>
          <w:szCs w:val="24"/>
          <w:lang w:eastAsia="en-IN"/>
        </w:rPr>
        <w:t>R is the resistance, measured in Ohms (Ω).</w:t>
      </w:r>
    </w:p>
    <w:p>
      <w:pPr>
        <w:pStyle w:val="Normal"/>
        <w:shd w:fill="FFFFFF" w:val="clear"/>
        <w:spacing w:lineRule="atLeast" w:line="375" w:before="0" w:after="0"/>
        <w:rPr>
          <w:rFonts w:eastAsia="Times New Roman" w:cs="Calibri"/>
          <w:color w:val="545454"/>
          <w:sz w:val="24"/>
          <w:szCs w:val="24"/>
          <w:lang w:eastAsia="en-IN"/>
        </w:rPr>
      </w:pPr>
      <w:r>
        <w:rPr>
          <w:rFonts w:eastAsia="Times New Roman" w:cs="Calibri"/>
          <w:color w:val="545454"/>
          <w:sz w:val="24"/>
          <w:szCs w:val="24"/>
          <w:lang w:eastAsia="en-IN"/>
        </w:rPr>
        <w:t>I is the current, measured in Amperes (A).</w:t>
      </w:r>
    </w:p>
    <w:p>
      <w:pPr>
        <w:pStyle w:val="Normal"/>
        <w:shd w:fill="FFFFFF" w:val="clear"/>
        <w:spacing w:lineRule="atLeast" w:line="375" w:before="0" w:after="0"/>
        <w:rPr>
          <w:rFonts w:cs="Calibri"/>
          <w:color w:val="545454"/>
          <w:sz w:val="24"/>
          <w:szCs w:val="24"/>
          <w:highlight w:val="white"/>
        </w:rPr>
      </w:pPr>
      <w:r>
        <w:rPr>
          <w:rFonts w:cs="Calibri"/>
          <w:color w:val="545454"/>
          <w:sz w:val="24"/>
          <w:szCs w:val="24"/>
          <w:highlight w:val="white"/>
        </w:rPr>
        <w:t>V is the voltage, measured in Volts (V).</w:t>
      </w:r>
    </w:p>
    <w:p>
      <w:pPr>
        <w:pStyle w:val="Normal"/>
        <w:shd w:fill="FFFFFF" w:val="clear"/>
        <w:spacing w:lineRule="auto"/>
        <w:rPr>
          <w:rFonts w:eastAsia="Times New Roman" w:cs="Calibri"/>
          <w:color w:val="545454"/>
          <w:sz w:val="24"/>
          <w:szCs w:val="24"/>
          <w:lang w:eastAsia="en-IN"/>
        </w:rPr>
      </w:pPr>
      <w:r>
        <w:rPr>
          <w:rFonts w:eastAsia="Times New Roman" w:cs="Calibri"/>
          <w:color w:val="545454"/>
          <w:sz w:val="24"/>
          <w:szCs w:val="24"/>
          <w:lang w:eastAsia="en-IN"/>
        </w:rPr>
      </w:r>
    </w:p>
    <w:p>
      <w:pPr>
        <w:pStyle w:val="Normal"/>
        <w:shd w:fill="FFFFFF" w:val="clear"/>
        <w:spacing w:lineRule="auto" w:line="240" w:before="120" w:after="120"/>
        <w:rPr/>
      </w:pPr>
      <w:r>
        <w:rPr>
          <w:rFonts w:eastAsia="Times New Roman" w:cs="Calibri"/>
          <w:color w:val="222222"/>
          <w:sz w:val="24"/>
          <w:szCs w:val="24"/>
          <w:lang w:eastAsia="en-IN"/>
        </w:rPr>
        <w:t>A </w:t>
      </w:r>
      <w:r>
        <w:rPr>
          <w:rFonts w:eastAsia="Times New Roman" w:cs="Calibri"/>
          <w:b/>
          <w:bCs/>
          <w:color w:val="222222"/>
          <w:sz w:val="24"/>
          <w:szCs w:val="24"/>
          <w:lang w:eastAsia="en-IN"/>
        </w:rPr>
        <w:t>rectifier</w:t>
      </w:r>
      <w:r>
        <w:rPr>
          <w:rFonts w:eastAsia="Times New Roman" w:cs="Calibri"/>
          <w:color w:val="222222"/>
          <w:sz w:val="24"/>
          <w:szCs w:val="24"/>
          <w:lang w:eastAsia="en-IN"/>
        </w:rPr>
        <w:t> is an electrical device that </w:t>
      </w:r>
      <w:hyperlink r:id="rId5">
        <w:r>
          <w:rPr>
            <w:rStyle w:val="InternetLink"/>
            <w:rFonts w:eastAsia="Times New Roman" w:cs="Calibri"/>
            <w:color w:val="0B0080"/>
            <w:sz w:val="24"/>
            <w:szCs w:val="24"/>
            <w:u w:val="single"/>
            <w:lang w:eastAsia="en-IN"/>
          </w:rPr>
          <w:t>converts</w:t>
        </w:r>
      </w:hyperlink>
      <w:r>
        <w:rPr>
          <w:rFonts w:eastAsia="Times New Roman" w:cs="Calibri"/>
          <w:color w:val="222222"/>
          <w:sz w:val="24"/>
          <w:szCs w:val="24"/>
          <w:lang w:eastAsia="en-IN"/>
        </w:rPr>
        <w:t> </w:t>
      </w:r>
      <w:hyperlink r:id="rId6">
        <w:r>
          <w:rPr>
            <w:rStyle w:val="InternetLink"/>
            <w:rFonts w:eastAsia="Times New Roman" w:cs="Calibri"/>
            <w:color w:val="0B0080"/>
            <w:sz w:val="24"/>
            <w:szCs w:val="24"/>
            <w:u w:val="single"/>
            <w:lang w:eastAsia="en-IN"/>
          </w:rPr>
          <w:t>alternating current</w:t>
        </w:r>
      </w:hyperlink>
      <w:r>
        <w:rPr>
          <w:rFonts w:eastAsia="Times New Roman" w:cs="Calibri"/>
          <w:color w:val="222222"/>
          <w:sz w:val="24"/>
          <w:szCs w:val="24"/>
          <w:lang w:eastAsia="en-IN"/>
        </w:rPr>
        <w:t> (AC), which periodically reverses direction, to </w:t>
      </w:r>
      <w:hyperlink r:id="rId7">
        <w:r>
          <w:rPr>
            <w:rStyle w:val="InternetLink"/>
            <w:rFonts w:eastAsia="Times New Roman" w:cs="Calibri"/>
            <w:color w:val="0B0080"/>
            <w:sz w:val="24"/>
            <w:szCs w:val="24"/>
            <w:u w:val="single"/>
            <w:lang w:eastAsia="en-IN"/>
          </w:rPr>
          <w:t>direct current</w:t>
        </w:r>
      </w:hyperlink>
      <w:r>
        <w:rPr>
          <w:rFonts w:eastAsia="Times New Roman" w:cs="Calibri"/>
          <w:color w:val="222222"/>
          <w:sz w:val="24"/>
          <w:szCs w:val="24"/>
          <w:lang w:eastAsia="en-IN"/>
        </w:rPr>
        <w:t> (DC), which flows in only one direction. The process is known as </w:t>
      </w:r>
      <w:r>
        <w:rPr>
          <w:rFonts w:eastAsia="Times New Roman" w:cs="Calibri"/>
          <w:i/>
          <w:iCs/>
          <w:color w:val="222222"/>
          <w:sz w:val="24"/>
          <w:szCs w:val="24"/>
          <w:lang w:eastAsia="en-IN"/>
        </w:rPr>
        <w:t>rectification</w:t>
      </w:r>
      <w:r>
        <w:rPr>
          <w:rFonts w:eastAsia="Times New Roman" w:cs="Calibri"/>
          <w:color w:val="222222"/>
          <w:sz w:val="24"/>
          <w:szCs w:val="24"/>
          <w:lang w:eastAsia="en-IN"/>
        </w:rPr>
        <w:t>, since it "straightens" the direction of current. </w:t>
      </w:r>
    </w:p>
    <w:p>
      <w:pPr>
        <w:pStyle w:val="Normal"/>
        <w:shd w:fill="FFFFFF" w:val="clear"/>
        <w:spacing w:lineRule="auto" w:line="240" w:before="120" w:after="120"/>
        <w:rPr>
          <w:rFonts w:eastAsia="Times New Roman" w:cs="Calibri"/>
          <w:color w:val="222222"/>
          <w:sz w:val="24"/>
          <w:szCs w:val="24"/>
          <w:lang w:eastAsia="en-IN"/>
        </w:rPr>
      </w:pPr>
      <w:r>
        <w:rPr>
          <w:rFonts w:eastAsia="Times New Roman" w:cs="Calibri"/>
          <w:color w:val="222222"/>
          <w:sz w:val="24"/>
          <w:szCs w:val="24"/>
          <w:lang w:eastAsia="en-IN"/>
        </w:rPr>
      </w:r>
    </w:p>
    <w:p>
      <w:pPr>
        <w:pStyle w:val="NormalWeb"/>
        <w:shd w:fill="FFFFFF" w:val="clear"/>
        <w:spacing w:before="0" w:after="150"/>
        <w:rPr/>
      </w:pPr>
      <w:r>
        <w:rPr>
          <w:rFonts w:cs="Calibri" w:ascii="Calibri" w:hAnsi="Calibri"/>
          <w:color w:val="333333"/>
        </w:rPr>
        <w:t>Resistors are electronic components which have a specific, never-changing </w:t>
      </w:r>
      <w:hyperlink r:id="rId8">
        <w:r>
          <w:rPr>
            <w:rStyle w:val="InternetLink"/>
            <w:rFonts w:cs="Calibri" w:ascii="Calibri" w:hAnsi="Calibri"/>
            <w:color w:val="E0311D"/>
          </w:rPr>
          <w:t>electrical resistance</w:t>
        </w:r>
      </w:hyperlink>
      <w:r>
        <w:rPr>
          <w:rFonts w:cs="Calibri" w:ascii="Calibri" w:hAnsi="Calibri"/>
          <w:color w:val="333333"/>
        </w:rPr>
        <w:t>. The resistor’s resistance </w:t>
      </w:r>
      <w:r>
        <w:rPr>
          <w:rStyle w:val="Strong"/>
          <w:rFonts w:cs="Calibri" w:ascii="Calibri" w:hAnsi="Calibri"/>
          <w:color w:val="333333"/>
        </w:rPr>
        <w:t>limits the flow of electrons</w:t>
      </w:r>
      <w:r>
        <w:rPr>
          <w:rFonts w:cs="Calibri" w:ascii="Calibri" w:hAnsi="Calibri"/>
          <w:color w:val="333333"/>
        </w:rPr>
        <w:t> through a circuit.</w:t>
      </w:r>
    </w:p>
    <w:p>
      <w:pPr>
        <w:pStyle w:val="NormalWeb"/>
        <w:shd w:fill="FFFFFF" w:val="clear"/>
        <w:spacing w:before="0" w:after="150"/>
        <w:rPr/>
      </w:pPr>
      <w:r>
        <w:rPr>
          <w:rFonts w:cs="Calibri" w:ascii="Calibri" w:hAnsi="Calibri"/>
          <w:color w:val="333333"/>
        </w:rPr>
        <w:t>They are </w:t>
      </w:r>
      <w:r>
        <w:rPr>
          <w:rStyle w:val="Strong"/>
          <w:rFonts w:cs="Calibri" w:ascii="Calibri" w:hAnsi="Calibri"/>
          <w:color w:val="333333"/>
        </w:rPr>
        <w:t>passive</w:t>
      </w:r>
      <w:r>
        <w:rPr>
          <w:rFonts w:cs="Calibri" w:ascii="Calibri" w:hAnsi="Calibri"/>
          <w:color w:val="333333"/>
        </w:rPr>
        <w:t> components, meaning they only consume power (and can’t generate it). Resistors are usually added to circuits where they complement </w:t>
      </w:r>
      <w:r>
        <w:rPr>
          <w:rStyle w:val="Strong"/>
          <w:rFonts w:cs="Calibri" w:ascii="Calibri" w:hAnsi="Calibri"/>
          <w:color w:val="333333"/>
        </w:rPr>
        <w:t>active</w:t>
      </w:r>
      <w:r>
        <w:rPr>
          <w:rFonts w:cs="Calibri" w:ascii="Calibri" w:hAnsi="Calibri"/>
          <w:color w:val="333333"/>
        </w:rPr>
        <w:t> components like op-amps, microcontrollers, and other </w:t>
      </w:r>
      <w:hyperlink r:id="rId9">
        <w:r>
          <w:rPr>
            <w:rStyle w:val="InternetLink"/>
            <w:rFonts w:cs="Calibri" w:ascii="Calibri" w:hAnsi="Calibri"/>
            <w:color w:val="E0311D"/>
          </w:rPr>
          <w:t>integrated circuits</w:t>
        </w:r>
      </w:hyperlink>
      <w:r>
        <w:rPr>
          <w:rFonts w:cs="Calibri" w:ascii="Calibri" w:hAnsi="Calibri"/>
          <w:color w:val="333333"/>
        </w:rPr>
        <w:t>. Commonly resistors are used to limit current, </w:t>
      </w:r>
      <w:hyperlink r:id="rId10">
        <w:r>
          <w:rPr>
            <w:rStyle w:val="InternetLink"/>
            <w:rFonts w:cs="Calibri" w:ascii="Calibri" w:hAnsi="Calibri"/>
            <w:color w:val="E0311D"/>
          </w:rPr>
          <w:t>divide voltages</w:t>
        </w:r>
      </w:hyperlink>
      <w:r>
        <w:rPr>
          <w:rFonts w:cs="Calibri" w:ascii="Calibri" w:hAnsi="Calibri"/>
          <w:color w:val="333333"/>
        </w:rPr>
        <w:t>, and </w:t>
      </w:r>
      <w:hyperlink r:id="rId11">
        <w:r>
          <w:rPr>
            <w:rStyle w:val="InternetLink"/>
            <w:rFonts w:cs="Calibri" w:ascii="Calibri" w:hAnsi="Calibri"/>
            <w:color w:val="E0311D"/>
          </w:rPr>
          <w:t>pull-up I/O lines</w:t>
        </w:r>
      </w:hyperlink>
      <w:r>
        <w:rPr>
          <w:rFonts w:cs="Calibri" w:ascii="Calibri" w:hAnsi="Calibri"/>
          <w:color w:val="333333"/>
        </w:rPr>
        <w:t>.</w:t>
      </w:r>
    </w:p>
    <w:p>
      <w:pPr>
        <w:pStyle w:val="Normal"/>
        <w:rPr>
          <w:rFonts w:cs="Calibri"/>
          <w:color w:val="222222"/>
          <w:sz w:val="24"/>
          <w:szCs w:val="24"/>
          <w:highlight w:val="white"/>
        </w:rPr>
      </w:pPr>
      <w:r>
        <w:rPr>
          <w:rFonts w:cs="Calibri"/>
          <w:color w:val="222222"/>
          <w:sz w:val="24"/>
          <w:szCs w:val="24"/>
          <w:highlight w:val="white"/>
        </w:rPr>
      </w:r>
    </w:p>
    <w:p>
      <w:pPr>
        <w:pStyle w:val="Normal"/>
        <w:rPr/>
      </w:pPr>
      <w:r>
        <w:rPr>
          <w:rFonts w:cs="Calibri"/>
          <w:color w:val="333333"/>
          <w:sz w:val="24"/>
          <w:szCs w:val="24"/>
          <w:highlight w:val="white"/>
        </w:rPr>
        <w:t>The electrical resistance of a resistor is measured in </w:t>
      </w:r>
      <w:r>
        <w:rPr>
          <w:rStyle w:val="Strong"/>
          <w:rFonts w:cs="Calibri"/>
          <w:color w:val="333333"/>
          <w:sz w:val="24"/>
          <w:szCs w:val="24"/>
          <w:highlight w:val="white"/>
        </w:rPr>
        <w:t>ohms</w:t>
      </w:r>
      <w:r>
        <w:rPr>
          <w:rFonts w:cs="Calibri"/>
          <w:color w:val="333333"/>
          <w:sz w:val="24"/>
          <w:szCs w:val="24"/>
          <w:highlight w:val="white"/>
        </w:rPr>
        <w:t>.</w:t>
      </w:r>
    </w:p>
    <w:p>
      <w:pPr>
        <w:pStyle w:val="Normal"/>
        <w:rPr>
          <w:rFonts w:cs="Calibri"/>
          <w:sz w:val="24"/>
          <w:szCs w:val="24"/>
        </w:rPr>
      </w:pPr>
      <w:r>
        <w:rPr>
          <w:rFonts w:cs="Calibri"/>
          <w:sz w:val="24"/>
          <w:szCs w:val="24"/>
        </w:rPr>
      </w:r>
    </w:p>
    <w:p>
      <w:pPr>
        <w:pStyle w:val="Normal"/>
        <w:rPr/>
      </w:pPr>
      <w:r>
        <w:rPr/>
        <w:drawing>
          <wp:inline distT="0" distB="1905" distL="0" distR="0">
            <wp:extent cx="3600450" cy="2779395"/>
            <wp:effectExtent l="0" t="0" r="0" b="0"/>
            <wp:docPr id="3" name="Picture 2" descr="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resistors"/>
                    <pic:cNvPicPr>
                      <a:picLocks noChangeAspect="1" noChangeArrowheads="1"/>
                    </pic:cNvPicPr>
                  </pic:nvPicPr>
                  <pic:blipFill>
                    <a:blip r:embed="rId12"/>
                    <a:stretch>
                      <a:fillRect/>
                    </a:stretch>
                  </pic:blipFill>
                  <pic:spPr bwMode="auto">
                    <a:xfrm>
                      <a:off x="0" y="0"/>
                      <a:ext cx="3600450" cy="2779395"/>
                    </a:xfrm>
                    <a:prstGeom prst="rect">
                      <a:avLst/>
                    </a:prstGeom>
                  </pic:spPr>
                </pic:pic>
              </a:graphicData>
            </a:graphic>
          </wp:inline>
        </w:drawing>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t>Capacitor.</w:t>
      </w:r>
    </w:p>
    <w:p>
      <w:pPr>
        <w:pStyle w:val="Normal"/>
        <w:rPr/>
      </w:pPr>
      <w:r>
        <w:rPr>
          <w:rFonts w:cs="Calibri"/>
          <w:color w:val="414042"/>
          <w:sz w:val="24"/>
          <w:szCs w:val="24"/>
          <w:highlight w:val="white"/>
        </w:rPr>
        <w:t>The capacitor is a component which has the ability or “capacity” to store energy in the form of an electrical charge producing a potential difference (</w:t>
      </w:r>
      <w:r>
        <w:rPr>
          <w:rStyle w:val="Emphasis"/>
          <w:rFonts w:cs="Calibri"/>
          <w:color w:val="414042"/>
          <w:sz w:val="24"/>
          <w:szCs w:val="24"/>
          <w:highlight w:val="white"/>
        </w:rPr>
        <w:t>Static Voltage</w:t>
      </w:r>
      <w:r>
        <w:rPr>
          <w:rFonts w:cs="Calibri"/>
          <w:color w:val="414042"/>
          <w:sz w:val="24"/>
          <w:szCs w:val="24"/>
          <w:highlight w:val="white"/>
        </w:rPr>
        <w:t>) across its plates, much like a small rechargeable battery.</w:t>
      </w:r>
    </w:p>
    <w:p>
      <w:pPr>
        <w:pStyle w:val="Normal"/>
        <w:rPr>
          <w:rFonts w:cs="Calibri"/>
          <w:sz w:val="24"/>
          <w:szCs w:val="24"/>
        </w:rPr>
      </w:pPr>
      <w:r>
        <w:rPr>
          <w:rFonts w:cs="Calibri"/>
          <w:sz w:val="24"/>
          <w:szCs w:val="24"/>
        </w:rPr>
      </w:r>
    </w:p>
    <w:p>
      <w:pPr>
        <w:pStyle w:val="Normal"/>
        <w:rPr>
          <w:rFonts w:cs="Calibri"/>
          <w:color w:val="414042"/>
          <w:sz w:val="24"/>
          <w:szCs w:val="24"/>
          <w:highlight w:val="white"/>
        </w:rPr>
      </w:pPr>
      <w:r>
        <w:rPr>
          <w:rFonts w:cs="Calibri"/>
          <w:color w:val="414042"/>
          <w:sz w:val="24"/>
          <w:szCs w:val="24"/>
          <w:highlight w:val="white"/>
        </w:rPr>
        <w:t>Also, because capacitors store the energy of the electrons in the form of an electrical charge on the plates the larger the plates and/or smaller their separation the greater will be the charge that the capacitor holds for any given voltage across its plates. In other words, larger plates, smaller distance, more capacitance. Measured in Farads.  1μF, 1nF,  1pF</w:t>
      </w:r>
    </w:p>
    <w:p>
      <w:pPr>
        <w:pStyle w:val="Normal"/>
        <w:rPr/>
      </w:pPr>
      <w:r>
        <w:rPr>
          <w:rStyle w:val="Ntxt"/>
          <w:rFonts w:cs="Calibri"/>
          <w:color w:val="414143"/>
          <w:sz w:val="24"/>
          <w:szCs w:val="24"/>
          <w:highlight w:val="white"/>
        </w:rPr>
        <w:t>Q = C x V</w:t>
      </w:r>
    </w:p>
    <w:p>
      <w:pPr>
        <w:pStyle w:val="Normal"/>
        <w:rPr>
          <w:rFonts w:cs="Calibri"/>
          <w:color w:val="414042"/>
          <w:sz w:val="24"/>
          <w:szCs w:val="24"/>
          <w:highlight w:val="white"/>
        </w:rPr>
      </w:pPr>
      <w:r>
        <w:rPr>
          <w:rFonts w:cs="Calibri"/>
          <w:color w:val="414042"/>
          <w:sz w:val="24"/>
          <w:szCs w:val="24"/>
          <w:highlight w:val="white"/>
        </w:rPr>
      </w:r>
    </w:p>
    <w:p>
      <w:pPr>
        <w:pStyle w:val="Normal"/>
        <w:rPr/>
      </w:pPr>
      <w:r>
        <w:rPr/>
        <w:drawing>
          <wp:inline distT="0" distB="0" distL="0" distR="9525">
            <wp:extent cx="2009775" cy="1104900"/>
            <wp:effectExtent l="0" t="0" r="0" b="0"/>
            <wp:docPr id="4" name="Picture 11" descr="C:\Users\SUBBA\AppData\Local\Microsoft\Windows\INetCache\Content.MSO\FBC9A6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Users\SUBBA\AppData\Local\Microsoft\Windows\INetCache\Content.MSO\FBC9A664.tmp"/>
                    <pic:cNvPicPr>
                      <a:picLocks noChangeAspect="1" noChangeArrowheads="1"/>
                    </pic:cNvPicPr>
                  </pic:nvPicPr>
                  <pic:blipFill>
                    <a:blip r:embed="rId13"/>
                    <a:stretch>
                      <a:fillRect/>
                    </a:stretch>
                  </pic:blipFill>
                  <pic:spPr bwMode="auto">
                    <a:xfrm>
                      <a:off x="0" y="0"/>
                      <a:ext cx="2009775" cy="1104900"/>
                    </a:xfrm>
                    <a:prstGeom prst="rect">
                      <a:avLst/>
                    </a:prstGeom>
                  </pic:spPr>
                </pic:pic>
              </a:graphicData>
            </a:graphic>
          </wp:inline>
        </w:drawing>
      </w:r>
    </w:p>
    <w:p>
      <w:pPr>
        <w:pStyle w:val="Normal"/>
        <w:rPr>
          <w:rFonts w:cs="Calibri"/>
          <w:sz w:val="24"/>
          <w:szCs w:val="24"/>
        </w:rPr>
      </w:pPr>
      <w:r>
        <w:rPr>
          <w:rFonts w:cs="Calibri"/>
          <w:sz w:val="24"/>
          <w:szCs w:val="24"/>
        </w:rPr>
      </w:r>
    </w:p>
    <w:p>
      <w:pPr>
        <w:pStyle w:val="Normal"/>
        <w:rPr/>
      </w:pPr>
      <w:r>
        <w:rPr/>
        <w:drawing>
          <wp:inline distT="0" distB="9525" distL="0" distR="0">
            <wp:extent cx="2095500" cy="1152525"/>
            <wp:effectExtent l="0" t="0" r="0" b="0"/>
            <wp:docPr id="5" name="Picture 13" descr="https://upload.wikimedia.org/wikipedia/commons/thumb/9/90/RC_switch.svg/220px-RC_swit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https://upload.wikimedia.org/wikipedia/commons/thumb/9/90/RC_switch.svg/220px-RC_switch.svg.png"/>
                    <pic:cNvPicPr>
                      <a:picLocks noChangeAspect="1" noChangeArrowheads="1"/>
                    </pic:cNvPicPr>
                  </pic:nvPicPr>
                  <pic:blipFill>
                    <a:blip r:embed="rId14"/>
                    <a:stretch>
                      <a:fillRect/>
                    </a:stretch>
                  </pic:blipFill>
                  <pic:spPr bwMode="auto">
                    <a:xfrm>
                      <a:off x="0" y="0"/>
                      <a:ext cx="2095500" cy="1152525"/>
                    </a:xfrm>
                    <a:prstGeom prst="rect">
                      <a:avLst/>
                    </a:prstGeom>
                  </pic:spPr>
                </pic:pic>
              </a:graphicData>
            </a:graphic>
          </wp:inline>
        </w:drawing>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r>
    </w:p>
    <w:p>
      <w:pPr>
        <w:pStyle w:val="Normal"/>
        <w:rPr/>
      </w:pPr>
      <w:r>
        <w:rPr/>
        <w:drawing>
          <wp:inline distT="0" distB="9525" distL="0" distR="0">
            <wp:extent cx="3810000" cy="3438525"/>
            <wp:effectExtent l="0" t="0" r="0" b="0"/>
            <wp:docPr id="6" name="Picture 17" descr="capacitor charge/dischar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capacitor charge/discharge example"/>
                    <pic:cNvPicPr>
                      <a:picLocks noChangeAspect="1" noChangeArrowheads="1"/>
                    </pic:cNvPicPr>
                  </pic:nvPicPr>
                  <pic:blipFill>
                    <a:blip r:embed="rId15"/>
                    <a:stretch>
                      <a:fillRect/>
                    </a:stretch>
                  </pic:blipFill>
                  <pic:spPr bwMode="auto">
                    <a:xfrm>
                      <a:off x="0" y="0"/>
                      <a:ext cx="3810000" cy="3438525"/>
                    </a:xfrm>
                    <a:prstGeom prst="rect">
                      <a:avLst/>
                    </a:prstGeom>
                  </pic:spPr>
                </pic:pic>
              </a:graphicData>
            </a:graphic>
          </wp:inline>
        </w:drawing>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r>
    </w:p>
    <w:p>
      <w:pPr>
        <w:pStyle w:val="Normal"/>
        <w:rPr>
          <w:rFonts w:cs="Calibri"/>
          <w:sz w:val="24"/>
          <w:szCs w:val="24"/>
        </w:rPr>
      </w:pPr>
      <w:r>
        <w:rPr>
          <w:rFonts w:cs="Calibri"/>
          <w:sz w:val="24"/>
          <w:szCs w:val="24"/>
        </w:rPr>
      </w:r>
    </w:p>
    <w:p>
      <w:pPr>
        <w:pStyle w:val="Normal"/>
        <w:rPr/>
      </w:pPr>
      <w:r>
        <w:rPr/>
        <w:drawing>
          <wp:inline distT="0" distB="9525" distL="0" distR="0">
            <wp:extent cx="3810000" cy="3438525"/>
            <wp:effectExtent l="0" t="0" r="0" b="0"/>
            <wp:docPr id="7" name="Picture 16" descr="capacitor charge/dischar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capacitor charge/discharge example"/>
                    <pic:cNvPicPr>
                      <a:picLocks noChangeAspect="1" noChangeArrowheads="1"/>
                    </pic:cNvPicPr>
                  </pic:nvPicPr>
                  <pic:blipFill>
                    <a:blip r:embed="rId16"/>
                    <a:stretch>
                      <a:fillRect/>
                    </a:stretch>
                  </pic:blipFill>
                  <pic:spPr bwMode="auto">
                    <a:xfrm>
                      <a:off x="0" y="0"/>
                      <a:ext cx="3810000" cy="3438525"/>
                    </a:xfrm>
                    <a:prstGeom prst="rect">
                      <a:avLst/>
                    </a:prstGeom>
                  </pic:spPr>
                </pic:pic>
              </a:graphicData>
            </a:graphic>
          </wp:inline>
        </w:drawing>
      </w:r>
    </w:p>
    <w:p>
      <w:pPr>
        <w:pStyle w:val="Normal"/>
        <w:rPr/>
      </w:pPr>
      <w:r>
        <w:rPr/>
        <w:drawing>
          <wp:inline distT="0" distB="0" distL="0" distR="2540">
            <wp:extent cx="5904865" cy="3442335"/>
            <wp:effectExtent l="0" t="0" r="0" b="0"/>
            <wp:docPr id="8" name="Picture 15" descr="electrolytic-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electrolytic-capacitor"/>
                    <pic:cNvPicPr>
                      <a:picLocks noChangeAspect="1" noChangeArrowheads="1"/>
                    </pic:cNvPicPr>
                  </pic:nvPicPr>
                  <pic:blipFill>
                    <a:blip r:embed="rId17"/>
                    <a:stretch>
                      <a:fillRect/>
                    </a:stretch>
                  </pic:blipFill>
                  <pic:spPr bwMode="auto">
                    <a:xfrm>
                      <a:off x="0" y="0"/>
                      <a:ext cx="5904865" cy="3442335"/>
                    </a:xfrm>
                    <a:prstGeom prst="rect">
                      <a:avLst/>
                    </a:prstGeom>
                  </pic:spPr>
                </pic:pic>
              </a:graphicData>
            </a:graphic>
          </wp:inline>
        </w:drawing>
      </w:r>
    </w:p>
    <w:p>
      <w:pPr>
        <w:pStyle w:val="Normal"/>
        <w:rPr>
          <w:rFonts w:cs="Calibri"/>
          <w:sz w:val="24"/>
          <w:szCs w:val="24"/>
        </w:rPr>
      </w:pPr>
      <w:r>
        <w:rPr>
          <w:rFonts w:cs="Calibri"/>
          <w:sz w:val="24"/>
          <w:szCs w:val="24"/>
        </w:rPr>
      </w:r>
    </w:p>
    <w:p>
      <w:pPr>
        <w:pStyle w:val="Normal"/>
        <w:rPr>
          <w:rFonts w:cs="Calibri"/>
          <w:b/>
          <w:b/>
          <w:sz w:val="24"/>
          <w:szCs w:val="24"/>
        </w:rPr>
      </w:pPr>
      <w:r>
        <w:rPr>
          <w:rFonts w:cs="Calibri"/>
          <w:b/>
          <w:sz w:val="24"/>
          <w:szCs w:val="24"/>
        </w:rPr>
        <w:t>Inductor.</w:t>
      </w:r>
    </w:p>
    <w:p>
      <w:pPr>
        <w:pStyle w:val="Normal"/>
        <w:rPr>
          <w:rFonts w:cs="Calibri"/>
          <w:color w:val="000000"/>
          <w:sz w:val="24"/>
          <w:szCs w:val="24"/>
          <w:highlight w:val="white"/>
        </w:rPr>
      </w:pPr>
      <w:r>
        <w:rPr>
          <w:rFonts w:cs="Calibri"/>
          <w:color w:val="000000"/>
          <w:sz w:val="24"/>
          <w:szCs w:val="24"/>
          <w:highlight w:val="white"/>
        </w:rPr>
        <w:t>An Inductor is a passive device that stores energy in its Magnetic Field and returns energy to the circuit whenever required. An Inductor is formed by a cylindrical Core with many Turns of conducting wire. Figure 1 and Figure 2 are the basic structure and the schematic symbol of the Inductor.</w:t>
      </w:r>
    </w:p>
    <w:p>
      <w:pPr>
        <w:pStyle w:val="Normal"/>
        <w:rPr/>
      </w:pPr>
      <w:r>
        <w:rPr/>
        <w:drawing>
          <wp:inline distT="0" distB="9525" distL="0" distR="0">
            <wp:extent cx="4686300" cy="1800225"/>
            <wp:effectExtent l="0" t="0" r="0" b="0"/>
            <wp:docPr id="9" name="Picture 6" descr="http://macao.communications.museum/images/exhibits/2_3_6_1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http://macao.communications.museum/images/exhibits/2_3_6_1_eng.png"/>
                    <pic:cNvPicPr>
                      <a:picLocks noChangeAspect="1" noChangeArrowheads="1"/>
                    </pic:cNvPicPr>
                  </pic:nvPicPr>
                  <pic:blipFill>
                    <a:blip r:embed="rId18"/>
                    <a:stretch>
                      <a:fillRect/>
                    </a:stretch>
                  </pic:blipFill>
                  <pic:spPr bwMode="auto">
                    <a:xfrm>
                      <a:off x="0" y="0"/>
                      <a:ext cx="4686300" cy="1800225"/>
                    </a:xfrm>
                    <a:prstGeom prst="rect">
                      <a:avLst/>
                    </a:prstGeom>
                  </pic:spPr>
                </pic:pic>
              </a:graphicData>
            </a:graphic>
          </wp:inline>
        </w:drawing>
      </w:r>
    </w:p>
    <w:p>
      <w:pPr>
        <w:pStyle w:val="Normal"/>
        <w:rPr>
          <w:rFonts w:cs="Calibri"/>
          <w:sz w:val="24"/>
          <w:szCs w:val="24"/>
        </w:rPr>
      </w:pPr>
      <w:r>
        <w:rPr>
          <w:rFonts w:cs="Calibri"/>
          <w:sz w:val="24"/>
          <w:szCs w:val="24"/>
        </w:rPr>
      </w:r>
    </w:p>
    <w:p>
      <w:pPr>
        <w:pStyle w:val="Normal"/>
        <w:rPr/>
      </w:pPr>
      <w:r>
        <w:rPr/>
        <w:drawing>
          <wp:inline distT="0" distB="9525" distL="0" distR="9525">
            <wp:extent cx="1781175" cy="676275"/>
            <wp:effectExtent l="0" t="0" r="0" b="0"/>
            <wp:docPr id="10" name="Picture 7" descr="http://macao.communications.museum/images/exhibits/2_3_6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http://macao.communications.museum/images/exhibits/2_3_6_2.png"/>
                    <pic:cNvPicPr>
                      <a:picLocks noChangeAspect="1" noChangeArrowheads="1"/>
                    </pic:cNvPicPr>
                  </pic:nvPicPr>
                  <pic:blipFill>
                    <a:blip r:embed="rId19"/>
                    <a:stretch>
                      <a:fillRect/>
                    </a:stretch>
                  </pic:blipFill>
                  <pic:spPr bwMode="auto">
                    <a:xfrm>
                      <a:off x="0" y="0"/>
                      <a:ext cx="1781175" cy="676275"/>
                    </a:xfrm>
                    <a:prstGeom prst="rect">
                      <a:avLst/>
                    </a:prstGeom>
                  </pic:spPr>
                </pic:pic>
              </a:graphicData>
            </a:graphic>
          </wp:inline>
        </w:drawing>
      </w:r>
    </w:p>
    <w:p>
      <w:pPr>
        <w:pStyle w:val="Normal"/>
        <w:rPr>
          <w:rFonts w:cs="Calibri"/>
          <w:sz w:val="24"/>
          <w:szCs w:val="24"/>
        </w:rPr>
      </w:pPr>
      <w:r>
        <w:rPr>
          <w:rFonts w:cs="Calibri"/>
          <w:sz w:val="24"/>
          <w:szCs w:val="24"/>
        </w:rPr>
      </w:r>
    </w:p>
    <w:p>
      <w:pPr>
        <w:pStyle w:val="Normal"/>
        <w:rPr>
          <w:rFonts w:cs="Calibri"/>
          <w:color w:val="333333"/>
          <w:sz w:val="24"/>
          <w:szCs w:val="24"/>
          <w:highlight w:val="white"/>
        </w:rPr>
      </w:pPr>
      <w:r>
        <w:rPr>
          <w:rFonts w:cs="Calibri"/>
          <w:color w:val="333333"/>
          <w:sz w:val="24"/>
          <w:szCs w:val="24"/>
          <w:highlight w:val="white"/>
        </w:rPr>
        <w:t>The main difference between a capacitor &amp; inductor is that an inductor is used to store the energy in the form of magnetic field, whereas a capacitor stores the energy in the form of an electric field. </w:t>
      </w:r>
    </w:p>
    <w:p>
      <w:pPr>
        <w:pStyle w:val="Normal"/>
        <w:rPr>
          <w:rFonts w:cs="Calibri"/>
          <w:color w:val="000000"/>
          <w:sz w:val="24"/>
          <w:szCs w:val="24"/>
          <w:highlight w:val="white"/>
        </w:rPr>
      </w:pPr>
      <w:r>
        <w:rPr>
          <w:rFonts w:cs="Calibri"/>
          <w:color w:val="000000"/>
          <w:sz w:val="24"/>
          <w:szCs w:val="24"/>
          <w:highlight w:val="white"/>
        </w:rPr>
        <w:t>The current creates a magnetic field and due to this magnetic field, electric current is stored for a short interval of time. The electric current drops when the magnetic field around the coil collapses.</w:t>
      </w:r>
    </w:p>
    <w:p>
      <w:pPr>
        <w:pStyle w:val="Normal"/>
        <w:rPr>
          <w:rFonts w:cs="Calibri"/>
          <w:sz w:val="24"/>
          <w:szCs w:val="24"/>
        </w:rPr>
      </w:pPr>
      <w:r>
        <w:rPr>
          <w:rFonts w:cs="Calibri"/>
          <w:sz w:val="24"/>
          <w:szCs w:val="24"/>
        </w:rPr>
      </w:r>
    </w:p>
    <w:p>
      <w:pPr>
        <w:pStyle w:val="Normal"/>
        <w:rPr>
          <w:rFonts w:cs="Calibri"/>
          <w:b/>
          <w:b/>
          <w:sz w:val="24"/>
          <w:szCs w:val="24"/>
        </w:rPr>
      </w:pPr>
      <w:r>
        <w:rPr>
          <w:rFonts w:cs="Calibri"/>
          <w:b/>
          <w:sz w:val="24"/>
          <w:szCs w:val="24"/>
        </w:rPr>
        <w:t>MOSFET BASICS:</w:t>
      </w:r>
    </w:p>
    <w:p>
      <w:pPr>
        <w:pStyle w:val="Normal"/>
        <w:rPr>
          <w:rFonts w:eastAsia="Times New Roman" w:cs="Calibri"/>
          <w:bCs/>
          <w:color w:val="0199D9"/>
          <w:sz w:val="24"/>
          <w:szCs w:val="24"/>
          <w:lang w:eastAsia="en-IN"/>
        </w:rPr>
      </w:pPr>
      <w:r>
        <w:rPr>
          <w:rFonts w:eastAsia="Times New Roman" w:cs="Calibri"/>
          <w:bCs/>
          <w:color w:val="0199D9"/>
          <w:sz w:val="24"/>
          <w:szCs w:val="24"/>
          <w:lang w:eastAsia="en-IN"/>
        </w:rPr>
        <w:t>Working Principle of Diode:</w:t>
      </w:r>
    </w:p>
    <w:p>
      <w:pPr>
        <w:pStyle w:val="Normal"/>
        <w:rPr>
          <w:rFonts w:cs="Calibri"/>
          <w:color w:val="505050"/>
          <w:sz w:val="24"/>
          <w:szCs w:val="24"/>
          <w:highlight w:val="white"/>
        </w:rPr>
      </w:pPr>
      <w:r>
        <w:rPr>
          <w:rFonts w:cs="Calibri"/>
          <w:color w:val="505050"/>
          <w:sz w:val="24"/>
          <w:szCs w:val="24"/>
          <w:highlight w:val="white"/>
        </w:rPr>
        <w:t>N-side will have a significant number of electrons, and very few holes (due to thermal excitation) whereas the p side will have a high concentration of holes and very few electrons. Due to this, a process called diffusion takes place. In this process free electrons from n side will diffuse (spread) into the p side and recombine with holes present there, leaving positive immobile (not moveable) ions in n side and creating negative immobile ions in p side of the diode.</w:t>
      </w:r>
    </w:p>
    <w:p>
      <w:pPr>
        <w:pStyle w:val="NormalWeb"/>
        <w:shd w:fill="FFFFFF" w:val="clear"/>
        <w:spacing w:before="0" w:after="0"/>
        <w:jc w:val="both"/>
        <w:rPr/>
      </w:pPr>
      <w:r>
        <w:rPr>
          <w:rFonts w:cs="Calibri" w:ascii="Calibri" w:hAnsi="Calibri"/>
          <w:color w:val="505050"/>
        </w:rPr>
        <w:t xml:space="preserve">Hence, there will be uncovered positive donor ions in n-type side near the junction edge. Similarly, there will be uncovered negative acceptor ions in p-type side near the junction edge. Due to this, numbers of positive ions and negative ions will accumulate on n-side and p-side respectively. This region so formed is called as depletion region due to the “depletion” of free carriers in the region. Due to the presence of these positive and negative ions a </w:t>
      </w:r>
      <w:hyperlink r:id="rId20">
        <w:r>
          <w:rPr>
            <w:rStyle w:val="InternetLink"/>
            <w:rFonts w:cs="Calibri" w:ascii="Calibri" w:hAnsi="Calibri"/>
          </w:rPr>
          <w:t>static electric field</w:t>
        </w:r>
      </w:hyperlink>
      <w:r>
        <w:rPr>
          <w:rFonts w:cs="Calibri" w:ascii="Calibri" w:hAnsi="Calibri"/>
          <w:color w:val="505050"/>
        </w:rPr>
        <w:t xml:space="preserve"> called as barrier potential is created across the pn junction of the diode. It is called as "barrier potential" because it acts as a barrier and opposes the further migration of holes and electrons across the junction.</w:t>
      </w:r>
    </w:p>
    <w:p>
      <w:pPr>
        <w:pStyle w:val="Normal"/>
        <w:rPr>
          <w:rFonts w:cs="Calibri"/>
          <w:b/>
          <w:b/>
          <w:sz w:val="24"/>
          <w:szCs w:val="24"/>
        </w:rPr>
      </w:pPr>
      <w:r>
        <w:rPr>
          <w:rFonts w:cs="Calibri"/>
          <w:b/>
          <w:sz w:val="24"/>
          <w:szCs w:val="24"/>
        </w:rPr>
      </w:r>
    </w:p>
    <w:p>
      <w:pPr>
        <w:pStyle w:val="Heading3"/>
        <w:shd w:fill="FFFFFF" w:val="clear"/>
        <w:spacing w:before="0" w:after="160"/>
        <w:rPr>
          <w:rFonts w:ascii="Calibri" w:hAnsi="Calibri" w:cs="Calibri"/>
          <w:color w:val="0199D9"/>
        </w:rPr>
      </w:pPr>
      <w:r>
        <w:rPr>
          <w:rFonts w:cs="Calibri" w:ascii="Calibri" w:hAnsi="Calibri"/>
          <w:color w:val="0199D9"/>
        </w:rPr>
        <w:t>Forward Biased Diode</w:t>
      </w:r>
    </w:p>
    <w:p>
      <w:pPr>
        <w:pStyle w:val="Normal"/>
        <w:rPr>
          <w:rFonts w:cs="Calibri"/>
          <w:color w:val="505050"/>
          <w:sz w:val="24"/>
          <w:szCs w:val="24"/>
          <w:highlight w:val="white"/>
        </w:rPr>
      </w:pPr>
      <w:r>
        <w:rPr>
          <w:rFonts w:cs="Calibri"/>
          <w:color w:val="505050"/>
          <w:sz w:val="24"/>
          <w:szCs w:val="24"/>
          <w:highlight w:val="white"/>
        </w:rPr>
        <w:t>In a PN junction diode when the forward voltage is applied i.e. positive terminal of a source is connected to the p-type side, and the negative terminal of the source is connected to the n-type side, the diode is said to be in forward biased condition. We know that there is a barrier potential across the junction. This barrier potential is directed in the opposite of the forward applied voltage. So a diode can only allow current to flow in the forward direction when forward applied voltage is more than barrier potential of the junction. This voltage is called forward biased voltage. For silicon diode, it is 0.7 volts. For germanium diode, it is 0.3 volts.</w:t>
      </w:r>
    </w:p>
    <w:p>
      <w:pPr>
        <w:pStyle w:val="Normal"/>
        <w:rPr>
          <w:rFonts w:cs="Calibri"/>
          <w:sz w:val="24"/>
          <w:szCs w:val="24"/>
        </w:rPr>
      </w:pPr>
      <w:r>
        <w:rPr>
          <w:rFonts w:cs="Calibri"/>
          <w:sz w:val="24"/>
          <w:szCs w:val="24"/>
        </w:rPr>
        <w:t>Diode blocks current in reverse direction. Unidirectional flow of current. Diode acts as a valve in electronic circuits. Forward Biased circuit will be short, In reverse the circuit will be open.</w:t>
      </w:r>
    </w:p>
    <w:p>
      <w:pPr>
        <w:pStyle w:val="Normal"/>
        <w:rPr/>
      </w:pPr>
      <w:r>
        <w:rPr/>
        <w:drawing>
          <wp:inline distT="0" distB="0" distL="0" distR="0">
            <wp:extent cx="4324350" cy="1676400"/>
            <wp:effectExtent l="0" t="0" r="0" b="0"/>
            <wp:docPr id="11" name="Picture 8" descr="Diode circui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Diode circuit symbol"/>
                    <pic:cNvPicPr>
                      <a:picLocks noChangeAspect="1" noChangeArrowheads="1"/>
                    </pic:cNvPicPr>
                  </pic:nvPicPr>
                  <pic:blipFill>
                    <a:blip r:embed="rId21"/>
                    <a:stretch>
                      <a:fillRect/>
                    </a:stretch>
                  </pic:blipFill>
                  <pic:spPr bwMode="auto">
                    <a:xfrm>
                      <a:off x="0" y="0"/>
                      <a:ext cx="4324350" cy="1676400"/>
                    </a:xfrm>
                    <a:prstGeom prst="rect">
                      <a:avLst/>
                    </a:prstGeom>
                  </pic:spPr>
                </pic:pic>
              </a:graphicData>
            </a:graphic>
          </wp:inline>
        </w:drawing>
      </w:r>
    </w:p>
    <w:p>
      <w:pPr>
        <w:pStyle w:val="Normal"/>
        <w:rPr>
          <w:rFonts w:cs="Calibri"/>
          <w:b/>
          <w:b/>
          <w:sz w:val="24"/>
          <w:szCs w:val="24"/>
        </w:rPr>
      </w:pPr>
      <w:r>
        <w:rPr>
          <w:rFonts w:cs="Calibri"/>
          <w:b/>
          <w:sz w:val="24"/>
          <w:szCs w:val="24"/>
        </w:rPr>
      </w:r>
    </w:p>
    <w:p>
      <w:pPr>
        <w:pStyle w:val="Normal"/>
        <w:rPr/>
      </w:pPr>
      <w:r>
        <w:rPr/>
        <w:drawing>
          <wp:inline distT="0" distB="0" distL="0" distR="9525">
            <wp:extent cx="4124325" cy="3657600"/>
            <wp:effectExtent l="0" t="0" r="0" b="0"/>
            <wp:docPr id="12" name="Picture 26" descr="Image result for pn diode forward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Image result for pn diode forward bias"/>
                    <pic:cNvPicPr>
                      <a:picLocks noChangeAspect="1" noChangeArrowheads="1"/>
                    </pic:cNvPicPr>
                  </pic:nvPicPr>
                  <pic:blipFill>
                    <a:blip r:embed="rId22"/>
                    <a:stretch>
                      <a:fillRect/>
                    </a:stretch>
                  </pic:blipFill>
                  <pic:spPr bwMode="auto">
                    <a:xfrm>
                      <a:off x="0" y="0"/>
                      <a:ext cx="4124325" cy="3657600"/>
                    </a:xfrm>
                    <a:prstGeom prst="rect">
                      <a:avLst/>
                    </a:prstGeom>
                  </pic:spPr>
                </pic:pic>
              </a:graphicData>
            </a:graphic>
          </wp:inline>
        </w:drawing>
      </w:r>
    </w:p>
    <w:p>
      <w:pPr>
        <w:pStyle w:val="Normal"/>
        <w:rPr>
          <w:rFonts w:cs="Calibri"/>
          <w:b/>
          <w:b/>
          <w:sz w:val="24"/>
          <w:szCs w:val="24"/>
        </w:rPr>
      </w:pPr>
      <w:r>
        <w:rPr>
          <w:rFonts w:cs="Calibri"/>
          <w:b/>
          <w:sz w:val="24"/>
          <w:szCs w:val="24"/>
        </w:rPr>
        <w:t>+</w:t>
      </w:r>
    </w:p>
    <w:p>
      <w:pPr>
        <w:pStyle w:val="Normal"/>
        <w:rPr>
          <w:rFonts w:cs="Calibri"/>
          <w:b/>
          <w:b/>
          <w:sz w:val="24"/>
          <w:szCs w:val="24"/>
        </w:rPr>
      </w:pPr>
      <w:r>
        <w:rPr>
          <w:rFonts w:cs="Calibri"/>
          <w:b/>
          <w:sz w:val="24"/>
          <w:szCs w:val="24"/>
        </w:rPr>
      </w:r>
    </w:p>
    <w:p>
      <w:pPr>
        <w:pStyle w:val="Normal"/>
        <w:rPr>
          <w:rFonts w:cs="Calibri"/>
          <w:b/>
          <w:b/>
          <w:sz w:val="24"/>
          <w:szCs w:val="24"/>
        </w:rPr>
      </w:pPr>
      <w:r>
        <w:rPr>
          <w:rFonts w:cs="Calibri"/>
          <w:b/>
          <w:sz w:val="24"/>
          <w:szCs w:val="24"/>
        </w:rPr>
      </w:r>
    </w:p>
    <w:p>
      <w:pPr>
        <w:pStyle w:val="Normal"/>
        <w:rPr>
          <w:rFonts w:cs="Calibri"/>
          <w:b/>
          <w:b/>
          <w:sz w:val="24"/>
          <w:szCs w:val="24"/>
        </w:rPr>
      </w:pPr>
      <w:r>
        <w:rPr>
          <w:rFonts w:cs="Calibri"/>
          <w:b/>
          <w:sz w:val="24"/>
          <w:szCs w:val="24"/>
        </w:rPr>
        <w:t>++++++</w:t>
      </w:r>
    </w:p>
    <w:p>
      <w:pPr>
        <w:pStyle w:val="Normal"/>
        <w:rPr>
          <w:rFonts w:cs="Calibri"/>
          <w:b/>
          <w:b/>
          <w:sz w:val="24"/>
          <w:szCs w:val="24"/>
        </w:rPr>
      </w:pPr>
      <w:r>
        <w:rPr>
          <w:rFonts w:cs="Calibri"/>
          <w:b/>
          <w:sz w:val="24"/>
          <w:szCs w:val="24"/>
        </w:rPr>
      </w:r>
    </w:p>
    <w:p>
      <w:pPr>
        <w:pStyle w:val="Normal"/>
        <w:rPr/>
      </w:pPr>
      <w:r>
        <w:rPr/>
        <w:drawing>
          <wp:inline distT="0" distB="9525" distL="0" distR="9525">
            <wp:extent cx="4714875" cy="2466975"/>
            <wp:effectExtent l="0" t="0" r="0" b="0"/>
            <wp:docPr id="13" name="Picture 27" descr="Image result for pn diode forward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Image result for pn diode forward bias"/>
                    <pic:cNvPicPr>
                      <a:picLocks noChangeAspect="1" noChangeArrowheads="1"/>
                    </pic:cNvPicPr>
                  </pic:nvPicPr>
                  <pic:blipFill>
                    <a:blip r:embed="rId23"/>
                    <a:stretch>
                      <a:fillRect/>
                    </a:stretch>
                  </pic:blipFill>
                  <pic:spPr bwMode="auto">
                    <a:xfrm>
                      <a:off x="0" y="0"/>
                      <a:ext cx="4714875" cy="2466975"/>
                    </a:xfrm>
                    <a:prstGeom prst="rect">
                      <a:avLst/>
                    </a:prstGeom>
                  </pic:spPr>
                </pic:pic>
              </a:graphicData>
            </a:graphic>
          </wp:inline>
        </w:drawing>
      </w:r>
    </w:p>
    <w:p>
      <w:pPr>
        <w:pStyle w:val="Normal"/>
        <w:tabs>
          <w:tab w:val="left" w:pos="1080" w:leader="none"/>
        </w:tabs>
        <w:rPr>
          <w:rFonts w:cs="Calibri"/>
          <w:b/>
          <w:b/>
          <w:sz w:val="24"/>
          <w:szCs w:val="24"/>
        </w:rPr>
      </w:pPr>
      <w:r>
        <w:rPr>
          <w:rFonts w:cs="Calibri"/>
          <w:b/>
          <w:sz w:val="24"/>
          <w:szCs w:val="24"/>
        </w:rPr>
        <w:tab/>
      </w:r>
    </w:p>
    <w:p>
      <w:pPr>
        <w:pStyle w:val="Normal"/>
        <w:tabs>
          <w:tab w:val="left" w:pos="1080" w:leader="none"/>
        </w:tabs>
        <w:rPr/>
      </w:pPr>
      <w:r>
        <w:rPr/>
        <w:drawing>
          <wp:inline distT="0" distB="9525" distL="0" distR="0">
            <wp:extent cx="2933700" cy="2143125"/>
            <wp:effectExtent l="0" t="0" r="0" b="0"/>
            <wp:docPr id="14" name="Picture 24" descr="https://www.electronics-tutorials.ws/wp-content/uploads/2013/08/diode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https://www.electronics-tutorials.ws/wp-content/uploads/2013/08/diode4a.gif"/>
                    <pic:cNvPicPr>
                      <a:picLocks noChangeAspect="1" noChangeArrowheads="1"/>
                    </pic:cNvPicPr>
                  </pic:nvPicPr>
                  <pic:blipFill>
                    <a:blip r:embed="rId24"/>
                    <a:stretch>
                      <a:fillRect/>
                    </a:stretch>
                  </pic:blipFill>
                  <pic:spPr bwMode="auto">
                    <a:xfrm>
                      <a:off x="0" y="0"/>
                      <a:ext cx="2933700" cy="2143125"/>
                    </a:xfrm>
                    <a:prstGeom prst="rect">
                      <a:avLst/>
                    </a:prstGeom>
                  </pic:spPr>
                </pic:pic>
              </a:graphicData>
            </a:graphic>
          </wp:inline>
        </w:drawing>
      </w:r>
    </w:p>
    <w:p>
      <w:pPr>
        <w:pStyle w:val="Normal"/>
        <w:tabs>
          <w:tab w:val="left" w:pos="1080" w:leader="none"/>
        </w:tabs>
        <w:rPr>
          <w:rFonts w:cs="Calibri"/>
          <w:b/>
          <w:b/>
          <w:sz w:val="24"/>
          <w:szCs w:val="24"/>
        </w:rPr>
      </w:pPr>
      <w:r>
        <w:rPr>
          <w:rFonts w:cs="Calibri"/>
          <w:b/>
          <w:sz w:val="24"/>
          <w:szCs w:val="24"/>
        </w:rPr>
      </w:r>
    </w:p>
    <w:p>
      <w:pPr>
        <w:pStyle w:val="Normal"/>
        <w:tabs>
          <w:tab w:val="left" w:pos="1080" w:leader="none"/>
        </w:tabs>
        <w:rPr>
          <w:rFonts w:cs="Calibri"/>
          <w:b/>
          <w:b/>
          <w:sz w:val="24"/>
          <w:szCs w:val="24"/>
        </w:rPr>
      </w:pPr>
      <w:r>
        <w:rPr>
          <w:rFonts w:cs="Calibri"/>
          <w:b/>
          <w:sz w:val="24"/>
          <w:szCs w:val="24"/>
        </w:rPr>
      </w:r>
    </w:p>
    <w:p>
      <w:pPr>
        <w:pStyle w:val="Normal"/>
        <w:tabs>
          <w:tab w:val="left" w:pos="1080" w:leader="none"/>
        </w:tabs>
        <w:rPr/>
      </w:pPr>
      <w:r>
        <w:rPr/>
        <w:drawing>
          <wp:inline distT="0" distB="0" distL="0" distR="9525">
            <wp:extent cx="3933825" cy="3867150"/>
            <wp:effectExtent l="0" t="0" r="0" b="0"/>
            <wp:docPr id="15" name="Picture 25" descr="semiconductor p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5" descr="semiconductor pn junction"/>
                    <pic:cNvPicPr>
                      <a:picLocks noChangeAspect="1" noChangeArrowheads="1"/>
                    </pic:cNvPicPr>
                  </pic:nvPicPr>
                  <pic:blipFill>
                    <a:blip r:embed="rId25"/>
                    <a:stretch>
                      <a:fillRect/>
                    </a:stretch>
                  </pic:blipFill>
                  <pic:spPr bwMode="auto">
                    <a:xfrm>
                      <a:off x="0" y="0"/>
                      <a:ext cx="3933825" cy="3867150"/>
                    </a:xfrm>
                    <a:prstGeom prst="rect">
                      <a:avLst/>
                    </a:prstGeom>
                  </pic:spPr>
                </pic:pic>
              </a:graphicData>
            </a:graphic>
          </wp:inline>
        </w:drawing>
      </w:r>
    </w:p>
    <w:p>
      <w:pPr>
        <w:pStyle w:val="Normal"/>
        <w:rPr/>
      </w:pPr>
      <w:r>
        <w:rPr/>
        <w:drawing>
          <wp:inline distT="0" distB="0" distL="0" distR="0">
            <wp:extent cx="5448300" cy="3810000"/>
            <wp:effectExtent l="0" t="0" r="0" b="0"/>
            <wp:docPr id="16" name="Picture 3" descr="p n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p n junction"/>
                    <pic:cNvPicPr>
                      <a:picLocks noChangeAspect="1" noChangeArrowheads="1"/>
                    </pic:cNvPicPr>
                  </pic:nvPicPr>
                  <pic:blipFill>
                    <a:blip r:embed="rId26"/>
                    <a:stretch>
                      <a:fillRect/>
                    </a:stretch>
                  </pic:blipFill>
                  <pic:spPr bwMode="auto">
                    <a:xfrm>
                      <a:off x="0" y="0"/>
                      <a:ext cx="5448300" cy="3810000"/>
                    </a:xfrm>
                    <a:prstGeom prst="rect">
                      <a:avLst/>
                    </a:prstGeom>
                  </pic:spPr>
                </pic:pic>
              </a:graphicData>
            </a:graphic>
          </wp:inline>
        </w:drawing>
      </w:r>
    </w:p>
    <w:p>
      <w:pPr>
        <w:pStyle w:val="Normal"/>
        <w:tabs>
          <w:tab w:val="left" w:pos="1320" w:leader="none"/>
        </w:tabs>
        <w:rPr>
          <w:rFonts w:cs="Calibri"/>
          <w:b/>
          <w:b/>
          <w:sz w:val="24"/>
          <w:szCs w:val="24"/>
        </w:rPr>
      </w:pPr>
      <w:r>
        <w:rPr>
          <w:rFonts w:cs="Calibri"/>
          <w:b/>
          <w:sz w:val="24"/>
          <w:szCs w:val="24"/>
        </w:rPr>
        <w:t>MOSFET TRANSISTORS.</w:t>
      </w:r>
    </w:p>
    <w:p>
      <w:pPr>
        <w:pStyle w:val="Normal"/>
        <w:tabs>
          <w:tab w:val="left" w:pos="1320" w:leader="none"/>
        </w:tabs>
        <w:rPr/>
      </w:pPr>
      <w:r>
        <w:rPr/>
        <w:drawing>
          <wp:inline distT="0" distB="0" distL="0" distR="9525">
            <wp:extent cx="5019675" cy="2628900"/>
            <wp:effectExtent l="0" t="0" r="0" b="0"/>
            <wp:docPr id="20" name="Picture 14" descr="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MOSFET"/>
                    <pic:cNvPicPr>
                      <a:picLocks noChangeAspect="1" noChangeArrowheads="1"/>
                    </pic:cNvPicPr>
                  </pic:nvPicPr>
                  <pic:blipFill>
                    <a:blip r:embed="rId27"/>
                    <a:stretch>
                      <a:fillRect/>
                    </a:stretch>
                  </pic:blipFill>
                  <pic:spPr bwMode="auto">
                    <a:xfrm>
                      <a:off x="0" y="0"/>
                      <a:ext cx="5019675" cy="2628900"/>
                    </a:xfrm>
                    <a:prstGeom prst="rect">
                      <a:avLst/>
                    </a:prstGeom>
                  </pic:spPr>
                </pic:pic>
              </a:graphicData>
            </a:graphic>
          </wp:inline>
        </w:drawing>
        <mc:AlternateContent>
          <mc:Choice Requires="wps">
            <w:drawing>
              <wp:anchor behindDoc="0" distT="19050" distB="38100" distL="152400" distR="142875" simplePos="0" locked="0" layoutInCell="1" allowOverlap="1" relativeHeight="3">
                <wp:simplePos x="0" y="0"/>
                <wp:positionH relativeFrom="column">
                  <wp:posOffset>3884930</wp:posOffset>
                </wp:positionH>
                <wp:positionV relativeFrom="paragraph">
                  <wp:posOffset>381635</wp:posOffset>
                </wp:positionV>
                <wp:extent cx="657860" cy="381635"/>
                <wp:effectExtent l="0" t="0" r="0" b="0"/>
                <wp:wrapNone/>
                <wp:docPr id="17" name="Straight Arrow Connector 29"/>
                <a:graphic xmlns:a="http://schemas.openxmlformats.org/drawingml/2006/main">
                  <a:graphicData uri="http://schemas.microsoft.com/office/word/2010/wordprocessingShape">
                    <wps:wsp>
                      <wps:cNvSpPr/>
                      <wps:spPr>
                        <a:xfrm flipH="1">
                          <a:off x="0" y="0"/>
                          <a:ext cx="657360" cy="380880"/>
                        </a:xfrm>
                        <a:custGeom>
                          <a:avLst/>
                          <a:gdLst/>
                          <a:ahLst/>
                          <a:rect l="l" t="t" r="r" b="b"/>
                          <a:pathLst>
                            <a:path w="21600" h="21600">
                              <a:moveTo>
                                <a:pt x="0" y="0"/>
                              </a:moveTo>
                              <a:lnTo>
                                <a:pt x="21600" y="21600"/>
                              </a:lnTo>
                            </a:path>
                          </a:pathLst>
                        </a:custGeom>
                        <a:noFill/>
                        <a:ln w="28440">
                          <a:solidFill>
                            <a:srgbClr val="4472c4"/>
                          </a:solidFill>
                          <a:miter/>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9" stroked="t" style="position:absolute;margin-left:305.9pt;margin-top:30.05pt;width:51.7pt;height:29.95pt;flip:x" type="shapetype_32">
                <w10:wrap type="none"/>
                <v:fill o:detectmouseclick="t" on="false"/>
                <v:stroke color="#4472c4" weight="28440" endarrow="block" endarrowwidth="medium" endarrowlength="medium" joinstyle="miter" endcap="flat"/>
              </v:shape>
            </w:pict>
          </mc:Fallback>
        </mc:AlternateContent>
        <mc:AlternateContent>
          <mc:Choice Requires="wps">
            <w:drawing>
              <wp:anchor behindDoc="0" distT="0" distB="19050" distL="114300" distR="133350" simplePos="0" locked="0" layoutInCell="1" allowOverlap="1" relativeHeight="18">
                <wp:simplePos x="0" y="0"/>
                <wp:positionH relativeFrom="column">
                  <wp:posOffset>4581525</wp:posOffset>
                </wp:positionH>
                <wp:positionV relativeFrom="paragraph">
                  <wp:posOffset>200660</wp:posOffset>
                </wp:positionV>
                <wp:extent cx="1067435" cy="324485"/>
                <wp:effectExtent l="0" t="0" r="0" b="0"/>
                <wp:wrapNone/>
                <wp:docPr id="18" name="Text Box 28"/>
                <a:graphic xmlns:a="http://schemas.openxmlformats.org/drawingml/2006/main">
                  <a:graphicData uri="http://schemas.microsoft.com/office/word/2010/wordprocessingShape">
                    <wps:wsp>
                      <wps:cNvSpPr/>
                      <wps:spPr>
                        <a:xfrm>
                          <a:off x="0" y="0"/>
                          <a:ext cx="1066680" cy="324000"/>
                        </a:xfrm>
                        <a:prstGeom prst="rect">
                          <a:avLst/>
                        </a:prstGeom>
                        <a:solidFill>
                          <a:srgbClr val="ffffff"/>
                        </a:solidFill>
                        <a:ln w="6480">
                          <a:solidFill>
                            <a:srgbClr val="000000"/>
                          </a:solidFill>
                          <a:round/>
                        </a:ln>
                      </wps:spPr>
                      <wps:style>
                        <a:lnRef idx="0"/>
                        <a:fillRef idx="0"/>
                        <a:effectRef idx="0"/>
                        <a:fontRef idx="minor"/>
                      </wps:style>
                      <wps:txbx>
                        <w:txbxContent>
                          <w:p>
                            <w:pPr>
                              <w:pStyle w:val="FrameContents"/>
                              <w:spacing w:before="0" w:after="160"/>
                              <w:rPr/>
                            </w:pPr>
                            <w:r>
                              <w:rPr>
                                <w:color w:val="auto"/>
                              </w:rPr>
                              <w:t>Sio2 insulator.</w:t>
                            </w:r>
                          </w:p>
                        </w:txbxContent>
                      </wps:txbx>
                      <wps:bodyPr>
                        <a:noAutofit/>
                      </wps:bodyPr>
                    </wps:wsp>
                  </a:graphicData>
                </a:graphic>
              </wp:anchor>
            </w:drawing>
          </mc:Choice>
          <mc:Fallback>
            <w:pict>
              <v:rect id="shape_0" ID="Text Box 28" fillcolor="white" stroked="t" style="position:absolute;margin-left:360.75pt;margin-top:15.8pt;width:83.95pt;height:25.45pt">
                <w10:wrap type="square"/>
                <v:fill o:detectmouseclick="t" type="solid" color2="black"/>
                <v:stroke color="black" weight="6480" joinstyle="round" endcap="flat"/>
                <v:textbox>
                  <w:txbxContent>
                    <w:p>
                      <w:pPr>
                        <w:pStyle w:val="FrameContents"/>
                        <w:spacing w:before="0" w:after="160"/>
                        <w:rPr/>
                      </w:pPr>
                      <w:r>
                        <w:rPr>
                          <w:color w:val="auto"/>
                        </w:rPr>
                        <w:t>Sio2 insulator.</w:t>
                      </w:r>
                    </w:p>
                  </w:txbxContent>
                </v:textbox>
              </v:rect>
            </w:pict>
          </mc:Fallback>
        </mc:AlternateContent>
      </w:r>
    </w:p>
    <w:p>
      <w:pPr>
        <w:pStyle w:val="Normal"/>
        <w:tabs>
          <w:tab w:val="left" w:pos="1320" w:leader="none"/>
        </w:tabs>
        <w:rPr>
          <w:rFonts w:cs="Calibri"/>
          <w:b/>
          <w:b/>
          <w:sz w:val="24"/>
          <w:szCs w:val="24"/>
        </w:rPr>
      </w:pPr>
      <w:r>
        <w:rPr>
          <w:rFonts w:cs="Calibri"/>
          <w:b/>
          <w:sz w:val="24"/>
          <w:szCs w:val="24"/>
        </w:rPr>
      </w:r>
    </w:p>
    <w:p>
      <w:pPr>
        <w:pStyle w:val="Normal"/>
        <w:tabs>
          <w:tab w:val="left" w:pos="1320" w:leader="none"/>
        </w:tabs>
        <w:rPr>
          <w:rFonts w:cs="Calibri"/>
          <w:b/>
          <w:b/>
          <w:sz w:val="24"/>
          <w:szCs w:val="24"/>
        </w:rPr>
      </w:pPr>
      <w:r>
        <w:rPr>
          <w:rFonts w:cs="Calibri"/>
          <w:b/>
          <w:sz w:val="24"/>
          <w:szCs w:val="24"/>
        </w:rPr>
        <w:t>Two types of transistors.</w:t>
      </w:r>
    </w:p>
    <w:p>
      <w:pPr>
        <w:pStyle w:val="Normal"/>
        <w:tabs>
          <w:tab w:val="left" w:pos="1320" w:leader="none"/>
        </w:tabs>
        <w:rPr>
          <w:rFonts w:cs="Calibri"/>
          <w:b/>
          <w:b/>
          <w:sz w:val="24"/>
          <w:szCs w:val="24"/>
        </w:rPr>
      </w:pPr>
      <w:r>
        <w:rPr>
          <w:rFonts w:cs="Calibri"/>
          <w:b/>
          <w:sz w:val="24"/>
          <w:szCs w:val="24"/>
        </w:rPr>
        <w:t>MOSFET -&gt; Metal Oxide Semiconductors Field Effect Transistors.</w:t>
      </w:r>
    </w:p>
    <w:p>
      <w:pPr>
        <w:pStyle w:val="Normal"/>
        <w:tabs>
          <w:tab w:val="left" w:pos="1320" w:leader="none"/>
        </w:tabs>
        <w:rPr>
          <w:rFonts w:cs="Calibri"/>
          <w:b/>
          <w:b/>
          <w:sz w:val="24"/>
          <w:szCs w:val="24"/>
        </w:rPr>
      </w:pPr>
      <w:r>
        <w:rPr>
          <w:rFonts w:cs="Calibri"/>
          <w:b/>
          <w:sz w:val="24"/>
          <w:szCs w:val="24"/>
        </w:rPr>
        <w:t>NMOS, PMOS</w:t>
      </w:r>
    </w:p>
    <w:p>
      <w:pPr>
        <w:pStyle w:val="Normal"/>
        <w:tabs>
          <w:tab w:val="left" w:pos="1320" w:leader="none"/>
        </w:tabs>
        <w:rPr>
          <w:rFonts w:cs="Calibri"/>
          <w:b/>
          <w:b/>
          <w:sz w:val="24"/>
          <w:szCs w:val="24"/>
        </w:rPr>
      </w:pPr>
      <w:r>
        <w:rPr>
          <w:rFonts w:cs="Calibri"/>
          <w:b/>
          <w:sz w:val="24"/>
          <w:szCs w:val="24"/>
        </w:rPr>
        <w:t xml:space="preserve">NMOS = NPN channel. </w:t>
      </w:r>
    </w:p>
    <w:p>
      <w:pPr>
        <w:pStyle w:val="Normal"/>
        <w:tabs>
          <w:tab w:val="left" w:pos="1320" w:leader="none"/>
        </w:tabs>
        <w:rPr>
          <w:rFonts w:cs="Calibri"/>
          <w:b/>
          <w:b/>
          <w:sz w:val="24"/>
          <w:szCs w:val="24"/>
        </w:rPr>
      </w:pPr>
      <w:r>
        <w:rPr>
          <w:rFonts w:cs="Calibri"/>
          <w:b/>
          <w:sz w:val="24"/>
          <w:szCs w:val="24"/>
        </w:rPr>
        <w:t>PMOS = PNP channel.</w:t>
      </w:r>
    </w:p>
    <w:p>
      <w:pPr>
        <w:pStyle w:val="Normal"/>
        <w:tabs>
          <w:tab w:val="left" w:pos="1320" w:leader="none"/>
        </w:tabs>
        <w:rPr>
          <w:rFonts w:cs="Calibri"/>
          <w:b/>
          <w:b/>
          <w:sz w:val="24"/>
          <w:szCs w:val="24"/>
        </w:rPr>
      </w:pPr>
      <w:r>
        <w:rPr>
          <w:rFonts w:cs="Calibri"/>
          <w:b/>
          <w:sz w:val="24"/>
          <w:szCs w:val="24"/>
        </w:rPr>
        <w:t>NMOS and PMOS are 3 terminal devices. SOURCE, DRAIN, GATE, BODY</w:t>
      </w:r>
    </w:p>
    <w:p>
      <w:pPr>
        <w:pStyle w:val="Normal"/>
        <w:tabs>
          <w:tab w:val="left" w:pos="1320" w:leader="none"/>
        </w:tabs>
        <w:rPr>
          <w:rFonts w:cs="Calibri"/>
          <w:b/>
          <w:b/>
          <w:sz w:val="24"/>
          <w:szCs w:val="24"/>
        </w:rPr>
      </w:pPr>
      <w:r>
        <w:rPr>
          <w:rFonts w:cs="Calibri"/>
          <w:b/>
          <w:sz w:val="24"/>
          <w:szCs w:val="24"/>
        </w:rPr>
        <w:t>VGS = VG -VS = 5V = NMOS is on. Since +ve ions try to attract the electrons towards the channel, the channel will get formed with the flow of electrons from source to drain.</w:t>
      </w:r>
    </w:p>
    <w:p>
      <w:pPr>
        <w:pStyle w:val="Normal"/>
        <w:tabs>
          <w:tab w:val="left" w:pos="1320" w:leader="none"/>
        </w:tabs>
        <w:rPr>
          <w:rFonts w:cs="Calibri"/>
          <w:b/>
          <w:b/>
          <w:sz w:val="24"/>
          <w:szCs w:val="24"/>
        </w:rPr>
      </w:pPr>
      <w:r>
        <w:rPr>
          <w:rFonts w:cs="Calibri"/>
          <w:b/>
          <w:sz w:val="24"/>
          <w:szCs w:val="24"/>
        </w:rPr>
        <w:t>VGS = VG -VS = 0V = NMOS is off.</w:t>
      </w:r>
    </w:p>
    <w:p>
      <w:pPr>
        <w:pStyle w:val="Normal"/>
        <w:tabs>
          <w:tab w:val="left" w:pos="1320" w:leader="none"/>
        </w:tabs>
        <w:rPr>
          <w:rFonts w:cs="Calibri"/>
          <w:b/>
          <w:b/>
          <w:sz w:val="24"/>
          <w:szCs w:val="24"/>
        </w:rPr>
      </w:pPr>
      <w:r>
        <w:rPr>
          <w:rFonts w:cs="Calibri"/>
          <w:b/>
          <w:sz w:val="24"/>
          <w:szCs w:val="24"/>
        </w:rPr>
        <w:t>Since -ve ions could’nt attract electrons towards the channel, Hence there is no flow of electrons from source to drain.</w:t>
      </w:r>
    </w:p>
    <w:p>
      <w:pPr>
        <w:pStyle w:val="Normal"/>
        <w:tabs>
          <w:tab w:val="left" w:pos="1320" w:leader="none"/>
        </w:tabs>
        <w:rPr>
          <w:rFonts w:cs="Calibri"/>
          <w:b/>
          <w:b/>
          <w:sz w:val="24"/>
          <w:szCs w:val="24"/>
        </w:rPr>
      </w:pPr>
      <w:r>
        <w:rPr>
          <w:rFonts w:cs="Calibri"/>
          <w:b/>
          <w:sz w:val="24"/>
          <w:szCs w:val="24"/>
        </w:rPr>
      </w:r>
    </w:p>
    <w:p>
      <w:pPr>
        <w:pStyle w:val="Normal"/>
        <w:tabs>
          <w:tab w:val="left" w:pos="1320" w:leader="none"/>
        </w:tabs>
        <w:rPr>
          <w:rFonts w:cs="Calibri"/>
          <w:b/>
          <w:b/>
          <w:sz w:val="24"/>
          <w:szCs w:val="24"/>
        </w:rPr>
      </w:pPr>
      <w:r>
        <w:rPr>
          <w:rFonts w:cs="Calibri"/>
          <w:b/>
          <w:sz w:val="24"/>
          <w:szCs w:val="24"/>
        </w:rPr>
        <w:tab/>
      </w:r>
    </w:p>
    <w:p>
      <w:pPr>
        <w:pStyle w:val="Normal"/>
        <w:tabs>
          <w:tab w:val="left" w:pos="1320" w:leader="none"/>
          <w:tab w:val="left" w:pos="6060" w:leader="none"/>
          <w:tab w:val="left" w:pos="6330" w:leader="none"/>
        </w:tabs>
        <w:rPr>
          <w:rFonts w:cs="Calibri"/>
          <w:b/>
          <w:b/>
          <w:sz w:val="24"/>
          <w:szCs w:val="24"/>
        </w:rPr>
      </w:pPr>
      <w:r>
        <w:rPr>
          <w:rFonts w:cs="Calibri"/>
          <w:b/>
          <w:sz w:val="24"/>
          <w:szCs w:val="24"/>
        </w:rPr>
        <w:t xml:space="preserve">                                                                 </w:t>
      </w:r>
      <w:r>
        <w:rPr>
          <w:rFonts w:cs="Calibri"/>
          <w:b/>
          <w:sz w:val="24"/>
          <w:szCs w:val="24"/>
        </w:rPr>
        <w:tab/>
      </w:r>
    </w:p>
    <w:p>
      <w:pPr>
        <w:pStyle w:val="Normal"/>
        <w:tabs>
          <w:tab w:val="left" w:pos="1320" w:leader="none"/>
        </w:tabs>
        <w:rPr/>
      </w:pPr>
      <w:r>
        <w:rPr/>
        <w:drawing>
          <wp:inline distT="0" distB="0" distL="0" distR="0">
            <wp:extent cx="5143500" cy="2514600"/>
            <wp:effectExtent l="0" t="0" r="0" b="0"/>
            <wp:docPr id="21" name="Picture 18" descr="https://www.elprocus.com/wp-content/uploads/2012/09/MOSF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https://www.elprocus.com/wp-content/uploads/2012/09/MOSFET1.png"/>
                    <pic:cNvPicPr>
                      <a:picLocks noChangeAspect="1" noChangeArrowheads="1"/>
                    </pic:cNvPicPr>
                  </pic:nvPicPr>
                  <pic:blipFill>
                    <a:blip r:embed="rId28"/>
                    <a:stretch>
                      <a:fillRect/>
                    </a:stretch>
                  </pic:blipFill>
                  <pic:spPr bwMode="auto">
                    <a:xfrm>
                      <a:off x="0" y="0"/>
                      <a:ext cx="5143500" cy="2514600"/>
                    </a:xfrm>
                    <a:prstGeom prst="rect">
                      <a:avLst/>
                    </a:prstGeom>
                  </pic:spPr>
                </pic:pic>
              </a:graphicData>
            </a:graphic>
          </wp:inline>
        </w:drawing>
      </w:r>
    </w:p>
    <w:p>
      <w:pPr>
        <w:pStyle w:val="Normal"/>
        <w:tabs>
          <w:tab w:val="left" w:pos="1320" w:leader="none"/>
        </w:tabs>
        <w:rPr>
          <w:rFonts w:cs="Calibri"/>
          <w:b/>
          <w:b/>
          <w:sz w:val="24"/>
          <w:szCs w:val="24"/>
        </w:rPr>
      </w:pPr>
      <w:r>
        <w:rPr>
          <w:rFonts w:cs="Calibri"/>
          <w:b/>
          <w:sz w:val="24"/>
          <w:szCs w:val="24"/>
        </w:rPr>
      </w:r>
    </w:p>
    <w:p>
      <w:pPr>
        <w:pStyle w:val="Normal"/>
        <w:tabs>
          <w:tab w:val="left" w:pos="1320" w:leader="none"/>
        </w:tabs>
        <w:rPr>
          <w:rFonts w:cs="Calibri"/>
          <w:b/>
          <w:b/>
          <w:sz w:val="24"/>
          <w:szCs w:val="24"/>
        </w:rPr>
      </w:pPr>
      <w:r>
        <w:rPr>
          <w:rFonts w:cs="Calibri"/>
          <w:b/>
          <w:sz w:val="24"/>
          <w:szCs w:val="24"/>
        </w:rPr>
        <w:t>WHEN NMOS CONDUCTS WITH POSITIVE VOLTAGE.</w:t>
      </w:r>
    </w:p>
    <w:p>
      <w:pPr>
        <w:pStyle w:val="Normal"/>
        <w:tabs>
          <w:tab w:val="left" w:pos="1320" w:leader="none"/>
        </w:tabs>
        <w:rPr/>
      </w:pPr>
      <w:r>
        <w:rPr/>
        <w:drawing>
          <wp:inline distT="0" distB="0" distL="0" distR="9525">
            <wp:extent cx="5724525" cy="3067050"/>
            <wp:effectExtent l="0" t="0" r="0" b="0"/>
            <wp:docPr id="2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2" descr=""/>
                    <pic:cNvPicPr>
                      <a:picLocks noChangeAspect="1" noChangeArrowheads="1"/>
                    </pic:cNvPicPr>
                  </pic:nvPicPr>
                  <pic:blipFill>
                    <a:blip r:embed="rId29"/>
                    <a:stretch>
                      <a:fillRect/>
                    </a:stretch>
                  </pic:blipFill>
                  <pic:spPr bwMode="auto">
                    <a:xfrm>
                      <a:off x="0" y="0"/>
                      <a:ext cx="5724525" cy="3067050"/>
                    </a:xfrm>
                    <a:prstGeom prst="rect">
                      <a:avLst/>
                    </a:prstGeom>
                  </pic:spPr>
                </pic:pic>
              </a:graphicData>
            </a:graphic>
          </wp:inline>
        </w:drawing>
      </w:r>
    </w:p>
    <w:p>
      <w:pPr>
        <w:pStyle w:val="Normal"/>
        <w:tabs>
          <w:tab w:val="left" w:pos="1320" w:leader="none"/>
        </w:tabs>
        <w:rPr>
          <w:rFonts w:cs="Calibri"/>
          <w:b/>
          <w:b/>
          <w:sz w:val="24"/>
          <w:szCs w:val="24"/>
        </w:rPr>
      </w:pPr>
      <w:bookmarkStart w:id="0" w:name="_GoBack"/>
      <w:bookmarkEnd w:id="0"/>
      <w:r>
        <w:rPr>
          <w:rFonts w:cs="Calibri"/>
          <w:b/>
          <w:sz w:val="24"/>
          <w:szCs w:val="24"/>
        </w:rPr>
        <w:t>WHEN NMOS DOES NOT CONDUCTS WITH ZERO or NEGATIVE VOLTAGE.</w:t>
      </w:r>
    </w:p>
    <w:p>
      <w:pPr>
        <w:pStyle w:val="Normal"/>
        <w:tabs>
          <w:tab w:val="left" w:pos="1320" w:leader="none"/>
        </w:tabs>
        <w:rPr>
          <w:rFonts w:cs="Calibri"/>
          <w:b/>
          <w:b/>
          <w:sz w:val="24"/>
          <w:szCs w:val="24"/>
        </w:rPr>
      </w:pPr>
      <w:r>
        <w:rPr>
          <w:rFonts w:cs="Calibri"/>
          <w:b/>
          <w:sz w:val="24"/>
          <w:szCs w:val="24"/>
        </w:rPr>
      </w:r>
    </w:p>
    <w:p>
      <w:pPr>
        <w:pStyle w:val="Normal"/>
        <w:tabs>
          <w:tab w:val="left" w:pos="1320" w:leader="none"/>
        </w:tabs>
        <w:rPr/>
      </w:pPr>
      <w:r>
        <w:rPr/>
        <w:drawing>
          <wp:inline distT="0" distB="9525" distL="0" distR="0">
            <wp:extent cx="5734050" cy="2905125"/>
            <wp:effectExtent l="0" t="0" r="0" b="0"/>
            <wp:docPr id="2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3" descr=""/>
                    <pic:cNvPicPr>
                      <a:picLocks noChangeAspect="1" noChangeArrowheads="1"/>
                    </pic:cNvPicPr>
                  </pic:nvPicPr>
                  <pic:blipFill>
                    <a:blip r:embed="rId30"/>
                    <a:stretch>
                      <a:fillRect/>
                    </a:stretch>
                  </pic:blipFill>
                  <pic:spPr bwMode="auto">
                    <a:xfrm>
                      <a:off x="0" y="0"/>
                      <a:ext cx="5734050" cy="2905125"/>
                    </a:xfrm>
                    <a:prstGeom prst="rect">
                      <a:avLst/>
                    </a:prstGeom>
                  </pic:spPr>
                </pic:pic>
              </a:graphicData>
            </a:graphic>
          </wp:inline>
        </w:drawing>
      </w:r>
    </w:p>
    <w:p>
      <w:pPr>
        <w:pStyle w:val="Normal"/>
        <w:tabs>
          <w:tab w:val="left" w:pos="1320" w:leader="none"/>
        </w:tabs>
        <w:rPr>
          <w:rFonts w:cs="Calibri"/>
          <w:b/>
          <w:b/>
          <w:sz w:val="24"/>
          <w:szCs w:val="24"/>
        </w:rPr>
      </w:pPr>
      <w:r>
        <w:rPr>
          <w:rFonts w:cs="Calibri"/>
          <w:b/>
          <w:sz w:val="24"/>
          <w:szCs w:val="24"/>
        </w:rPr>
      </w:r>
    </w:p>
    <w:p>
      <w:pPr>
        <w:pStyle w:val="Normal"/>
        <w:tabs>
          <w:tab w:val="left" w:pos="1320" w:leader="none"/>
        </w:tabs>
        <w:rPr/>
      </w:pPr>
      <w:r>
        <w:rPr/>
        <w:drawing>
          <wp:inline distT="0" distB="0" distL="0" distR="0">
            <wp:extent cx="5195570" cy="2886075"/>
            <wp:effectExtent l="0" t="0" r="0" b="0"/>
            <wp:docPr id="24" name="Picture 19" descr="Deflec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descr="Deflection mode"/>
                    <pic:cNvPicPr>
                      <a:picLocks noChangeAspect="1" noChangeArrowheads="1"/>
                    </pic:cNvPicPr>
                  </pic:nvPicPr>
                  <pic:blipFill>
                    <a:blip r:embed="rId31"/>
                    <a:stretch>
                      <a:fillRect/>
                    </a:stretch>
                  </pic:blipFill>
                  <pic:spPr bwMode="auto">
                    <a:xfrm>
                      <a:off x="0" y="0"/>
                      <a:ext cx="5195570" cy="2886075"/>
                    </a:xfrm>
                    <a:prstGeom prst="rect">
                      <a:avLst/>
                    </a:prstGeom>
                  </pic:spPr>
                </pic:pic>
              </a:graphicData>
            </a:graphic>
          </wp:inline>
        </w:drawing>
      </w:r>
    </w:p>
    <w:p>
      <w:pPr>
        <w:pStyle w:val="Normal"/>
        <w:tabs>
          <w:tab w:val="left" w:pos="1320" w:leader="none"/>
        </w:tabs>
        <w:rPr>
          <w:rFonts w:cs="Calibri"/>
          <w:b/>
          <w:b/>
          <w:sz w:val="24"/>
          <w:szCs w:val="24"/>
        </w:rPr>
      </w:pPr>
      <w:r>
        <w:rPr>
          <w:rFonts w:cs="Calibri"/>
          <w:b/>
          <w:sz w:val="24"/>
          <w:szCs w:val="24"/>
        </w:rPr>
      </w:r>
    </w:p>
    <w:p>
      <w:pPr>
        <w:pStyle w:val="Normal"/>
        <w:tabs>
          <w:tab w:val="left" w:pos="1320" w:leader="none"/>
        </w:tabs>
        <w:rPr/>
      </w:pPr>
      <w:r>
        <w:rPr/>
        <w:drawing>
          <wp:inline distT="0" distB="0" distL="0" distR="0">
            <wp:extent cx="5143500" cy="2857500"/>
            <wp:effectExtent l="0" t="0" r="0" b="0"/>
            <wp:docPr id="25" name="Picture 20" descr="Deflec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 descr="Deflection mode"/>
                    <pic:cNvPicPr>
                      <a:picLocks noChangeAspect="1" noChangeArrowheads="1"/>
                    </pic:cNvPicPr>
                  </pic:nvPicPr>
                  <pic:blipFill>
                    <a:blip r:embed="rId32"/>
                    <a:stretch>
                      <a:fillRect/>
                    </a:stretch>
                  </pic:blipFill>
                  <pic:spPr bwMode="auto">
                    <a:xfrm>
                      <a:off x="0" y="0"/>
                      <a:ext cx="5143500" cy="2857500"/>
                    </a:xfrm>
                    <a:prstGeom prst="rect">
                      <a:avLst/>
                    </a:prstGeom>
                  </pic:spPr>
                </pic:pic>
              </a:graphicData>
            </a:graphic>
          </wp:inline>
        </w:drawing>
      </w:r>
    </w:p>
    <w:p>
      <w:pPr>
        <w:pStyle w:val="Normal"/>
        <w:tabs>
          <w:tab w:val="left" w:pos="1320" w:leader="none"/>
        </w:tabs>
        <w:rPr>
          <w:rFonts w:cs="Calibri"/>
          <w:b/>
          <w:b/>
          <w:sz w:val="24"/>
          <w:szCs w:val="24"/>
        </w:rPr>
      </w:pPr>
      <w:r>
        <w:rPr>
          <w:rFonts w:cs="Calibri"/>
          <w:b/>
          <w:sz w:val="24"/>
          <w:szCs w:val="24"/>
        </w:rPr>
      </w:r>
    </w:p>
    <w:p>
      <w:pPr>
        <w:pStyle w:val="Normal"/>
        <w:tabs>
          <w:tab w:val="left" w:pos="1320" w:leader="none"/>
        </w:tabs>
        <w:rPr/>
      </w:pPr>
      <w:r>
        <w:rPr/>
        <w:drawing>
          <wp:inline distT="0" distB="9525" distL="0" distR="0">
            <wp:extent cx="4857750" cy="3171825"/>
            <wp:effectExtent l="0" t="0" r="0" b="0"/>
            <wp:docPr id="26" name="Picture 21" descr="MOSFET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descr="MOSFET Block Diagram"/>
                    <pic:cNvPicPr>
                      <a:picLocks noChangeAspect="1" noChangeArrowheads="1"/>
                    </pic:cNvPicPr>
                  </pic:nvPicPr>
                  <pic:blipFill>
                    <a:blip r:embed="rId33"/>
                    <a:stretch>
                      <a:fillRect/>
                    </a:stretch>
                  </pic:blipFill>
                  <pic:spPr bwMode="auto">
                    <a:xfrm>
                      <a:off x="0" y="0"/>
                      <a:ext cx="4857750" cy="3171825"/>
                    </a:xfrm>
                    <a:prstGeom prst="rect">
                      <a:avLst/>
                    </a:prstGeom>
                  </pic:spPr>
                </pic:pic>
              </a:graphicData>
            </a:graphic>
          </wp:inline>
        </w:drawing>
      </w:r>
    </w:p>
    <w:p>
      <w:pPr>
        <w:pStyle w:val="Normal"/>
        <w:tabs>
          <w:tab w:val="left" w:pos="1320" w:leader="none"/>
        </w:tabs>
        <w:rPr/>
      </w:pPr>
      <w:r>
        <w:rPr/>
        <w:drawing>
          <wp:inline distT="0" distB="0" distL="0" distR="2540">
            <wp:extent cx="5731510" cy="2381250"/>
            <wp:effectExtent l="0" t="0" r="0" b="0"/>
            <wp:docPr id="27" name="Picture 12" descr="https://www.bioee.ee.columbia.edu/courses/cad/html/Cmos_impurity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 descr="https://www.bioee.ee.columbia.edu/courses/cad/html/Cmos_impurity_profile.PNG"/>
                    <pic:cNvPicPr>
                      <a:picLocks noChangeAspect="1" noChangeArrowheads="1"/>
                    </pic:cNvPicPr>
                  </pic:nvPicPr>
                  <pic:blipFill>
                    <a:blip r:embed="rId34"/>
                    <a:stretch>
                      <a:fillRect/>
                    </a:stretch>
                  </pic:blipFill>
                  <pic:spPr bwMode="auto">
                    <a:xfrm>
                      <a:off x="0" y="0"/>
                      <a:ext cx="5731510" cy="2381250"/>
                    </a:xfrm>
                    <a:prstGeom prst="rect">
                      <a:avLst/>
                    </a:prstGeom>
                  </pic:spPr>
                </pic:pic>
              </a:graphicData>
            </a:graphic>
          </wp:inline>
        </w:drawing>
      </w:r>
    </w:p>
    <w:p>
      <w:pPr>
        <w:pStyle w:val="Normal"/>
        <w:rPr/>
      </w:pPr>
      <w:r>
        <w:rPr/>
        <w:drawing>
          <wp:inline distT="0" distB="4445" distL="0" distR="2540">
            <wp:extent cx="5731510" cy="2548255"/>
            <wp:effectExtent l="0" t="0" r="0" b="0"/>
            <wp:docPr id="28" name="Picture 9" descr="https://www.electronicshub.org/wp-content/uploads/2015/02/Symbols-of-depletion-mode-MOSF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descr="https://www.electronicshub.org/wp-content/uploads/2015/02/Symbols-of-depletion-mode-MOSFET.jpg"/>
                    <pic:cNvPicPr>
                      <a:picLocks noChangeAspect="1" noChangeArrowheads="1"/>
                    </pic:cNvPicPr>
                  </pic:nvPicPr>
                  <pic:blipFill>
                    <a:blip r:embed="rId35"/>
                    <a:stretch>
                      <a:fillRect/>
                    </a:stretch>
                  </pic:blipFill>
                  <pic:spPr bwMode="auto">
                    <a:xfrm>
                      <a:off x="0" y="0"/>
                      <a:ext cx="5731510" cy="2548255"/>
                    </a:xfrm>
                    <a:prstGeom prst="rect">
                      <a:avLst/>
                    </a:prstGeom>
                  </pic:spPr>
                </pic:pic>
              </a:graphicData>
            </a:graphic>
          </wp:inline>
        </w:drawing>
      </w:r>
    </w:p>
    <w:p>
      <w:pPr>
        <w:pStyle w:val="Normal"/>
        <w:rPr>
          <w:rFonts w:cs="Calibri"/>
          <w:b/>
          <w:b/>
          <w:sz w:val="24"/>
          <w:szCs w:val="24"/>
        </w:rPr>
      </w:pPr>
      <w:r>
        <w:rPr>
          <w:rFonts w:cs="Calibri"/>
          <w:b/>
          <w:sz w:val="24"/>
          <w:szCs w:val="24"/>
        </w:rPr>
      </w:r>
    </w:p>
    <w:p>
      <w:pPr>
        <w:pStyle w:val="Normal"/>
        <w:rPr/>
      </w:pPr>
      <w:r>
        <w:rPr/>
        <w:drawing>
          <wp:inline distT="0" distB="0" distL="0" distR="0">
            <wp:extent cx="3981450" cy="3409950"/>
            <wp:effectExtent l="0" t="0" r="0" b="0"/>
            <wp:docPr id="29" name="Picture 22" descr="Enhance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descr="Enhanced mode"/>
                    <pic:cNvPicPr>
                      <a:picLocks noChangeAspect="1" noChangeArrowheads="1"/>
                    </pic:cNvPicPr>
                  </pic:nvPicPr>
                  <pic:blipFill>
                    <a:blip r:embed="rId36"/>
                    <a:stretch>
                      <a:fillRect/>
                    </a:stretch>
                  </pic:blipFill>
                  <pic:spPr bwMode="auto">
                    <a:xfrm>
                      <a:off x="0" y="0"/>
                      <a:ext cx="3981450" cy="3409950"/>
                    </a:xfrm>
                    <a:prstGeom prst="rect">
                      <a:avLst/>
                    </a:prstGeom>
                  </pic:spPr>
                </pic:pic>
              </a:graphicData>
            </a:graphic>
          </wp:inline>
        </w:drawing>
      </w:r>
    </w:p>
    <w:p>
      <w:pPr>
        <w:pStyle w:val="Normal"/>
        <w:rPr>
          <w:rFonts w:cs="Calibri"/>
          <w:b/>
          <w:b/>
          <w:sz w:val="24"/>
          <w:szCs w:val="24"/>
        </w:rPr>
      </w:pPr>
      <w:r>
        <w:rPr>
          <w:rFonts w:cs="Calibri"/>
          <w:b/>
          <w:sz w:val="24"/>
          <w:szCs w:val="24"/>
        </w:rPr>
      </w:r>
    </w:p>
    <w:p>
      <w:pPr>
        <w:pStyle w:val="Normal"/>
        <w:rPr/>
      </w:pPr>
      <w:r>
        <w:rPr/>
        <w:drawing>
          <wp:inline distT="0" distB="0" distL="0" distR="0">
            <wp:extent cx="3981450" cy="3409950"/>
            <wp:effectExtent l="0" t="0" r="0" b="0"/>
            <wp:docPr id="30" name="Picture 23" descr="Enhance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Enhanced mode"/>
                    <pic:cNvPicPr>
                      <a:picLocks noChangeAspect="1" noChangeArrowheads="1"/>
                    </pic:cNvPicPr>
                  </pic:nvPicPr>
                  <pic:blipFill>
                    <a:blip r:embed="rId37"/>
                    <a:stretch>
                      <a:fillRect/>
                    </a:stretch>
                  </pic:blipFill>
                  <pic:spPr bwMode="auto">
                    <a:xfrm>
                      <a:off x="0" y="0"/>
                      <a:ext cx="3981450" cy="3409950"/>
                    </a:xfrm>
                    <a:prstGeom prst="rect">
                      <a:avLst/>
                    </a:prstGeom>
                  </pic:spPr>
                </pic:pic>
              </a:graphicData>
            </a:graphic>
          </wp:inline>
        </w:drawing>
      </w:r>
    </w:p>
    <w:p>
      <w:pPr>
        <w:pStyle w:val="Normal"/>
        <w:rPr>
          <w:rFonts w:cs="Calibri"/>
          <w:b/>
          <w:b/>
          <w:sz w:val="24"/>
          <w:szCs w:val="24"/>
        </w:rPr>
      </w:pPr>
      <w:r>
        <w:rPr>
          <w:rFonts w:cs="Calibri"/>
          <w:b/>
          <w:sz w:val="24"/>
          <w:szCs w:val="24"/>
        </w:rPr>
      </w:r>
    </w:p>
    <w:p>
      <w:pPr>
        <w:pStyle w:val="Normal"/>
        <w:rPr>
          <w:rFonts w:cs="Calibri"/>
          <w:b/>
          <w:b/>
          <w:sz w:val="24"/>
          <w:szCs w:val="24"/>
        </w:rPr>
      </w:pPr>
      <w:r>
        <w:rPr>
          <w:rFonts w:cs="Calibri"/>
          <w:b/>
          <w:sz w:val="24"/>
          <w:szCs w:val="24"/>
        </w:rPr>
        <w:t>Enhancement Mode</w:t>
      </w:r>
    </w:p>
    <w:p>
      <w:pPr>
        <w:pStyle w:val="Normal"/>
        <w:rPr>
          <w:rFonts w:cs="Calibri"/>
          <w:b/>
          <w:b/>
          <w:sz w:val="24"/>
          <w:szCs w:val="24"/>
        </w:rPr>
      </w:pPr>
      <w:r>
        <w:rPr>
          <w:rFonts w:cs="Calibri"/>
          <w:b/>
          <w:sz w:val="24"/>
          <w:szCs w:val="24"/>
        </w:rPr>
      </w:r>
    </w:p>
    <w:p>
      <w:pPr>
        <w:pStyle w:val="Normal"/>
        <w:rPr>
          <w:rFonts w:cs="Calibri"/>
          <w:b/>
          <w:b/>
          <w:sz w:val="24"/>
          <w:szCs w:val="24"/>
        </w:rPr>
      </w:pPr>
      <w:r>
        <w:rPr>
          <w:rFonts w:cs="Calibri"/>
          <w:b/>
          <w:sz w:val="24"/>
          <w:szCs w:val="24"/>
        </w:rPr>
      </w:r>
    </w:p>
    <w:p>
      <w:pPr>
        <w:pStyle w:val="Normal"/>
        <w:rPr>
          <w:rFonts w:cs="Calibri"/>
          <w:b/>
          <w:b/>
          <w:sz w:val="24"/>
          <w:szCs w:val="24"/>
        </w:rPr>
      </w:pPr>
      <w:r>
        <w:rPr>
          <w:rFonts w:cs="Calibri"/>
          <w:b/>
          <w:sz w:val="24"/>
          <w:szCs w:val="24"/>
        </w:rPr>
      </w:r>
    </w:p>
    <w:p>
      <w:pPr>
        <w:pStyle w:val="Normal"/>
        <w:rPr>
          <w:rFonts w:cs="Calibri"/>
          <w:b/>
          <w:b/>
          <w:sz w:val="24"/>
          <w:szCs w:val="24"/>
        </w:rPr>
      </w:pPr>
      <w:r>
        <w:rPr>
          <w:rFonts w:cs="Calibri"/>
          <w:b/>
          <w:sz w:val="24"/>
          <w:szCs w:val="24"/>
        </w:rPr>
      </w:r>
    </w:p>
    <w:p>
      <w:pPr>
        <w:pStyle w:val="Normal"/>
        <w:rPr/>
      </w:pPr>
      <w:r>
        <w:rPr/>
        <w:drawing>
          <wp:inline distT="0" distB="5715" distL="0" distR="2540">
            <wp:extent cx="5731510" cy="1975485"/>
            <wp:effectExtent l="0" t="0" r="0" b="0"/>
            <wp:docPr id="31" name="Picture 10" descr="https://www.electronicshub.org/wp-content/uploads/2015/02/Symbols-of-enhancement-mode-MOSF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descr="https://www.electronicshub.org/wp-content/uploads/2015/02/Symbols-of-enhancement-mode-MOSFET.jpg"/>
                    <pic:cNvPicPr>
                      <a:picLocks noChangeAspect="1" noChangeArrowheads="1"/>
                    </pic:cNvPicPr>
                  </pic:nvPicPr>
                  <pic:blipFill>
                    <a:blip r:embed="rId38"/>
                    <a:stretch>
                      <a:fillRect/>
                    </a:stretch>
                  </pic:blipFill>
                  <pic:spPr bwMode="auto">
                    <a:xfrm>
                      <a:off x="0" y="0"/>
                      <a:ext cx="5731510" cy="1975485"/>
                    </a:xfrm>
                    <a:prstGeom prst="rect">
                      <a:avLst/>
                    </a:prstGeom>
                  </pic:spPr>
                </pic:pic>
              </a:graphicData>
            </a:graphic>
          </wp:inline>
        </w:drawing>
      </w:r>
    </w:p>
    <w:p>
      <w:pPr>
        <w:pStyle w:val="Normal"/>
        <w:rPr>
          <w:rFonts w:cs="Calibri"/>
          <w:b/>
          <w:b/>
          <w:sz w:val="24"/>
          <w:szCs w:val="24"/>
        </w:rPr>
      </w:pPr>
      <w:r>
        <w:rPr>
          <w:rFonts w:cs="Calibri"/>
          <w:b/>
          <w:sz w:val="24"/>
          <w:szCs w:val="24"/>
        </w:rPr>
      </w:r>
    </w:p>
    <w:p>
      <w:pPr>
        <w:pStyle w:val="Normal"/>
        <w:rPr>
          <w:rFonts w:cs="Calibri"/>
          <w:b/>
          <w:b/>
          <w:sz w:val="24"/>
          <w:szCs w:val="24"/>
        </w:rPr>
      </w:pPr>
      <w:r>
        <w:rPr>
          <w:rFonts w:cs="Calibri"/>
          <w:b/>
          <w:sz w:val="24"/>
          <w:szCs w:val="24"/>
        </w:rPr>
      </w:r>
    </w:p>
    <w:p>
      <w:pPr>
        <w:pStyle w:val="Normal"/>
        <w:widowControl/>
        <w:bidi w:val="0"/>
        <w:spacing w:lineRule="auto" w:line="259" w:before="0" w:after="160"/>
        <w:jc w:val="left"/>
        <w:rPr/>
      </w:pPr>
      <w:r>
        <w:rPr/>
        <w:drawing>
          <wp:inline distT="0" distB="0" distL="0" distR="0">
            <wp:extent cx="5731510" cy="3818255"/>
            <wp:effectExtent l="0" t="0" r="0" b="0"/>
            <wp:docPr id="32" name="Picture 1" descr="Image result for mosfet iv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descr="Image result for mosfet iv characteristics"/>
                    <pic:cNvPicPr>
                      <a:picLocks noChangeAspect="1" noChangeArrowheads="1"/>
                    </pic:cNvPicPr>
                  </pic:nvPicPr>
                  <pic:blipFill>
                    <a:blip r:embed="rId39"/>
                    <a:stretch>
                      <a:fillRect/>
                    </a:stretch>
                  </pic:blipFill>
                  <pic:spPr bwMode="auto">
                    <a:xfrm>
                      <a:off x="0" y="0"/>
                      <a:ext cx="5731510" cy="3818255"/>
                    </a:xfrm>
                    <a:prstGeom prst="rect">
                      <a:avLst/>
                    </a:prstGeom>
                  </pic:spPr>
                </pic:pic>
              </a:graphicData>
            </a:graphic>
          </wp:inline>
        </w:drawing>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N"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IN" w:eastAsia="en-US" w:bidi="ar-SA"/>
    </w:rPr>
  </w:style>
  <w:style w:type="paragraph" w:styleId="Heading2">
    <w:name w:val="Heading 2"/>
    <w:basedOn w:val="Normal"/>
    <w:qFormat/>
    <w:pPr>
      <w:numPr>
        <w:ilvl w:val="0"/>
        <w:numId w:val="0"/>
      </w:numPr>
      <w:spacing w:lineRule="auto" w:line="240" w:before="280" w:after="280"/>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Calibri" w:cs="DejaVu Sans"/>
      <w:color w:val="1F3763"/>
      <w:sz w:val="24"/>
      <w:szCs w:val="24"/>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Ntxt">
    <w:name w:val="ntxt"/>
    <w:basedOn w:val="DefaultParagraphFont"/>
    <w:qFormat/>
    <w:rPr/>
  </w:style>
  <w:style w:type="character" w:styleId="Heading2Char">
    <w:name w:val="Heading 2 Char"/>
    <w:basedOn w:val="DefaultParagraphFont"/>
    <w:qFormat/>
    <w:rPr>
      <w:rFonts w:ascii="Times New Roman" w:hAnsi="Times New Roman" w:eastAsia="Times New Roman" w:cs="Times New Roman"/>
      <w:b/>
      <w:bCs/>
      <w:sz w:val="36"/>
      <w:szCs w:val="36"/>
      <w:lang w:eastAsia="en-IN"/>
    </w:rPr>
  </w:style>
  <w:style w:type="character" w:styleId="BalloonTextChar">
    <w:name w:val="Balloon Text Char"/>
    <w:basedOn w:val="DefaultParagraphFont"/>
    <w:qFormat/>
    <w:rPr>
      <w:rFonts w:ascii="Segoe UI" w:hAnsi="Segoe UI" w:cs="Segoe UI"/>
      <w:sz w:val="18"/>
      <w:szCs w:val="18"/>
    </w:rPr>
  </w:style>
  <w:style w:type="character" w:styleId="Heading3Char">
    <w:name w:val="Heading 3 Char"/>
    <w:basedOn w:val="DefaultParagraphFont"/>
    <w:qFormat/>
    <w:rPr>
      <w:rFonts w:ascii="Calibri Light" w:hAnsi="Calibri Light" w:eastAsia="Calibri" w:cs="DejaVu Sans"/>
      <w:color w:val="1F3763"/>
      <w:sz w:val="24"/>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UnresolvedMention">
    <w:name w:val="Unresolved Mention"/>
    <w:basedOn w:val="DefaultParagraphFont"/>
    <w:qFormat/>
    <w:rPr>
      <w:color w:val="808080"/>
      <w:highlight w:val="whit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procus.com/mosfet-as-a-switch-circuit-diagram-free-circuits/" TargetMode="External"/><Relationship Id="rId3" Type="http://schemas.openxmlformats.org/officeDocument/2006/relationships/image" Target="media/image1.gif"/><Relationship Id="rId4" Type="http://schemas.openxmlformats.org/officeDocument/2006/relationships/image" Target="media/image2.gif"/><Relationship Id="rId5" Type="http://schemas.openxmlformats.org/officeDocument/2006/relationships/hyperlink" Target="https://en.wikipedia.org/wiki/Electric_power_conversion" TargetMode="External"/><Relationship Id="rId6" Type="http://schemas.openxmlformats.org/officeDocument/2006/relationships/hyperlink" Target="https://en.wikipedia.org/wiki/Alternating_current" TargetMode="External"/><Relationship Id="rId7" Type="http://schemas.openxmlformats.org/officeDocument/2006/relationships/hyperlink" Target="https://en.wikipedia.org/wiki/Direct_current" TargetMode="External"/><Relationship Id="rId8" Type="http://schemas.openxmlformats.org/officeDocument/2006/relationships/hyperlink" Target="https://learn.sparkfun.com/voltage-current-resistance-and-ohms-law/resistance" TargetMode="External"/><Relationship Id="rId9" Type="http://schemas.openxmlformats.org/officeDocument/2006/relationships/hyperlink" Target="https://learn.sparkfun.com/tutorials/integrated-circuits" TargetMode="External"/><Relationship Id="rId10" Type="http://schemas.openxmlformats.org/officeDocument/2006/relationships/hyperlink" Target="https://learn.sparkfun.com/tutorials/voltage-dividers" TargetMode="External"/><Relationship Id="rId11" Type="http://schemas.openxmlformats.org/officeDocument/2006/relationships/hyperlink" Target="https://learn.sparkfun.com/tutorials/pull-up-resistor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gif"/><Relationship Id="rId16" Type="http://schemas.openxmlformats.org/officeDocument/2006/relationships/image" Target="media/image7.gif"/><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s://www.electrical4u.com/static-electric-field/"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gif"/><Relationship Id="rId24" Type="http://schemas.openxmlformats.org/officeDocument/2006/relationships/image" Target="media/image14.gif"/><Relationship Id="rId25" Type="http://schemas.openxmlformats.org/officeDocument/2006/relationships/image" Target="media/image15.gif"/><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jpe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jpeg"/><Relationship Id="rId39" Type="http://schemas.openxmlformats.org/officeDocument/2006/relationships/image" Target="media/image29.png"/><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1067</TotalTime>
  <Application>LibreOffice/5.1.6.2$Linux_X86_64 LibreOffice_project/10m0$Build-2</Application>
  <Pages>16</Pages>
  <Words>928</Words>
  <Characters>4774</Characters>
  <CharactersWithSpaces>5731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2018-04-23T02:42:00Z</dcterms:created>
  <dc:creator>subbareddy bireddy</dc:creator>
  <dc:description/>
  <dc:language>en-IN</dc:language>
  <cp:lastModifiedBy/>
  <dcterms:modified xsi:type="dcterms:W3CDTF">2018-05-04T18:33:54Z</dcterms:modified>
  <cp:revision>482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