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Информационная безопасность</w:t>
      </w:r>
    </w:p>
    <w:p>
      <w:pPr>
        <w:pStyle w:val="Author"/>
      </w:pPr>
      <w:r>
        <w:t xml:space="preserve">Ким Илья Владиславович НФИбд-01-21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Добавил гостевую учетную запись | команда: useradd guest</w:t>
      </w:r>
    </w:p>
    <w:p>
      <w:pPr>
        <w:numPr>
          <w:ilvl w:val="0"/>
          <w:numId w:val="1001"/>
        </w:numPr>
      </w:pPr>
      <w:r>
        <w:t xml:space="preserve">Задал пароль для пользователя | команда: passwd guest</w:t>
      </w:r>
    </w:p>
    <w:p>
      <w:pPr>
        <w:pStyle w:val="FirstParagraph"/>
      </w:pPr>
      <w:bookmarkStart w:id="24" w:name="fig:001"/>
      <w:r>
        <w:drawing>
          <wp:inline>
            <wp:extent cx="3407343" cy="103952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</w:pPr>
      <w:r>
        <w:t xml:space="preserve">Вошел в систему от имени пользователя guest</w:t>
      </w:r>
    </w:p>
    <w:p>
      <w:pPr>
        <w:numPr>
          <w:ilvl w:val="0"/>
          <w:numId w:val="1002"/>
        </w:numPr>
      </w:pPr>
      <w:r>
        <w:t xml:space="preserve">Проверил в какой директории нахожусь и убедился, что это домашняя директория | команда: pwd</w:t>
      </w:r>
    </w:p>
    <w:p>
      <w:pPr>
        <w:pStyle w:val="FirstParagraph"/>
      </w:pPr>
      <w:r>
        <w:drawing>
          <wp:inline>
            <wp:extent cx="2050181" cy="41388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181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Уточнил имя пользователя | команда: whoami</w:t>
      </w:r>
    </w:p>
    <w:p>
      <w:pPr>
        <w:pStyle w:val="FirstParagraph"/>
      </w:pPr>
      <w:r>
        <w:drawing>
          <wp:inline>
            <wp:extent cx="2300437" cy="34650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37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Нашел свою учетную запись в файле | команда: cat /etc/passwd</w:t>
      </w:r>
    </w:p>
    <w:p>
      <w:pPr>
        <w:numPr>
          <w:ilvl w:val="0"/>
          <w:numId w:val="1004"/>
        </w:numPr>
      </w:pPr>
      <w:r>
        <w:t xml:space="preserve">Определил существующие в системе директории | команда: ls -l /home/</w:t>
      </w:r>
    </w:p>
    <w:p>
      <w:pPr>
        <w:pStyle w:val="FirstParagraph"/>
      </w:pPr>
      <w:r>
        <w:drawing>
          <wp:inline>
            <wp:extent cx="3869355" cy="38501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Создал в домашней директории поддиректорию | команда: mkdir dir1</w:t>
      </w:r>
    </w:p>
    <w:p>
      <w:pPr>
        <w:numPr>
          <w:ilvl w:val="0"/>
          <w:numId w:val="1005"/>
        </w:numPr>
      </w:pPr>
      <w:r>
        <w:t xml:space="preserve">Снял с директории dir1 все атрибуты | команда: chmod 000 dir1</w:t>
      </w:r>
    </w:p>
    <w:p>
      <w:pPr>
        <w:numPr>
          <w:ilvl w:val="0"/>
          <w:numId w:val="1005"/>
        </w:numPr>
      </w:pPr>
      <w:r>
        <w:t xml:space="preserve">Проверил ее правильность | команда: ls -l</w:t>
      </w:r>
    </w:p>
    <w:p>
      <w:pPr>
        <w:pStyle w:val="FirstParagraph"/>
      </w:pPr>
      <w:r>
        <w:drawing>
          <wp:inline>
            <wp:extent cx="4340993" cy="2714324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t xml:space="preserve">Заполнил таблицу меняя права доступа на директрорию и файл (000-700)</w:t>
      </w:r>
    </w:p>
    <w:p>
      <w:pPr>
        <w:pStyle w:val="FirstParagraph"/>
      </w:pPr>
      <w:r>
        <w:drawing>
          <wp:inline>
            <wp:extent cx="5334000" cy="235509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239999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7"/>
        </w:numPr>
      </w:pPr>
      <w:r>
        <w:t xml:space="preserve">Заполнил таблицу минимальных прав доступа</w:t>
      </w:r>
    </w:p>
    <w:p>
      <w:pPr>
        <w:pStyle w:val="FirstParagraph"/>
      </w:pPr>
      <w:r>
        <w:drawing>
          <wp:inline>
            <wp:extent cx="5334000" cy="3982928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Ким Илья Владиславович НФИбд-01-21</dc:creator>
  <dc:language>ru-RU</dc:language>
  <cp:keywords/>
  <dcterms:created xsi:type="dcterms:W3CDTF">2024-09-14T15:22:06Z</dcterms:created>
  <dcterms:modified xsi:type="dcterms:W3CDTF">2024-09-14T15:22:06Z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