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 безопасность лабораторная работа №5</w:t>
      </w:r>
    </w:p>
    <w:p>
      <w:pPr>
        <w:pStyle w:val="Subtitle"/>
      </w:pPr>
      <w:r>
        <w:t xml:space="preserve">Дискреционное разграничение прав в Linux. Исследование влияния дополнительных атрибутов</w:t>
      </w:r>
    </w:p>
    <w:p>
      <w:pPr>
        <w:pStyle w:val="Author"/>
      </w:pPr>
      <w:r>
        <w:t xml:space="preserve">Ким Илья Владиславович НФИбд-01-21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</w:t>
      </w:r>
    </w:p>
    <w:bookmarkEnd w:id="20"/>
    <w:bookmarkStart w:id="9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65" w:name="создание-программы"/>
    <w:p>
      <w:pPr>
        <w:pStyle w:val="Heading2"/>
      </w:pPr>
      <w:r>
        <w:t xml:space="preserve">Создание программы</w:t>
      </w:r>
    </w:p>
    <w:p>
      <w:pPr>
        <w:pStyle w:val="Compact"/>
        <w:numPr>
          <w:ilvl w:val="0"/>
          <w:numId w:val="1001"/>
        </w:numPr>
      </w:pPr>
      <w:r>
        <w:t xml:space="preserve">Создал программу simpleid.c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FirstParagraph"/>
      </w:pPr>
      <w:bookmarkStart w:id="24" w:name="fig:001"/>
      <w:r>
        <w:drawing>
          <wp:inline>
            <wp:extent cx="3733800" cy="781344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Compact"/>
        <w:numPr>
          <w:ilvl w:val="0"/>
          <w:numId w:val="1002"/>
        </w:numPr>
      </w:pPr>
      <w:r>
        <w:t xml:space="preserve">Записал код программы в simpleid.c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FirstParagraph"/>
      </w:pPr>
      <w:bookmarkStart w:id="28" w:name="fig:002"/>
      <w:r>
        <w:drawing>
          <wp:inline>
            <wp:extent cx="3339966" cy="181917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66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Compact"/>
        <w:numPr>
          <w:ilvl w:val="0"/>
          <w:numId w:val="1003"/>
        </w:numPr>
      </w:pPr>
      <w:r>
        <w:t xml:space="preserve">Скомпилировал и выполнил программу simpleid.c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FirstParagraph"/>
      </w:pPr>
      <w:bookmarkStart w:id="32" w:name="fig:003"/>
      <w:r>
        <w:drawing>
          <wp:inline>
            <wp:extent cx="3733800" cy="61143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Compact"/>
        <w:numPr>
          <w:ilvl w:val="0"/>
          <w:numId w:val="1004"/>
        </w:numPr>
      </w:pPr>
      <w:r>
        <w:t xml:space="preserve">Изменил код программы в simpleid.c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FirstParagraph"/>
      </w:pPr>
      <w:bookmarkStart w:id="36" w:name="fig:004"/>
      <w:r>
        <w:drawing>
          <wp:inline>
            <wp:extent cx="3733800" cy="3108564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Compact"/>
        <w:numPr>
          <w:ilvl w:val="0"/>
          <w:numId w:val="1005"/>
        </w:numPr>
      </w:pPr>
      <w:r>
        <w:t xml:space="preserve">Скомпилировал и выполнил программу simpleid2.c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FirstParagraph"/>
      </w:pPr>
      <w:bookmarkStart w:id="40" w:name="fig:005"/>
      <w:r>
        <w:drawing>
          <wp:inline>
            <wp:extent cx="3733800" cy="61149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Compact"/>
        <w:numPr>
          <w:ilvl w:val="0"/>
          <w:numId w:val="1006"/>
        </w:numPr>
      </w:pPr>
      <w:r>
        <w:t xml:space="preserve">От имени суперпользователя поменял права на файл simpleid2.c, поменял владельца файла и выполнил программу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FirstParagraph"/>
      </w:pPr>
      <w:bookmarkStart w:id="44" w:name="fig:006"/>
      <w:r>
        <w:drawing>
          <wp:inline>
            <wp:extent cx="3733800" cy="1093832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3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Compact"/>
        <w:numPr>
          <w:ilvl w:val="0"/>
          <w:numId w:val="1007"/>
        </w:numPr>
      </w:pPr>
      <w:r>
        <w:t xml:space="preserve">Результаты выполнения отличаются.</w:t>
      </w:r>
    </w:p>
    <w:p>
      <w:pPr>
        <w:pStyle w:val="Compact"/>
        <w:numPr>
          <w:ilvl w:val="0"/>
          <w:numId w:val="1008"/>
        </w:numPr>
      </w:pPr>
      <w:r>
        <w:t xml:space="preserve">Создал файл readfile.c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FirstParagraph"/>
      </w:pPr>
      <w:bookmarkStart w:id="48" w:name="fig:007"/>
      <w:r>
        <w:drawing>
          <wp:inline>
            <wp:extent cx="3733800" cy="61086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Compact"/>
        <w:numPr>
          <w:ilvl w:val="0"/>
          <w:numId w:val="1009"/>
        </w:numPr>
      </w:pPr>
      <w:r>
        <w:t xml:space="preserve">Записал код программы в readfile.c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FirstParagraph"/>
      </w:pPr>
      <w:bookmarkStart w:id="52" w:name="fig:008"/>
      <w:r>
        <w:drawing>
          <wp:inline>
            <wp:extent cx="3733800" cy="276187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Compact"/>
        <w:numPr>
          <w:ilvl w:val="0"/>
          <w:numId w:val="1010"/>
        </w:numPr>
      </w:pPr>
      <w:r>
        <w:t xml:space="preserve">Скомпилировал readfile.c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FirstParagraph"/>
      </w:pPr>
      <w:bookmarkStart w:id="56" w:name="fig:009"/>
      <w:r>
        <w:drawing>
          <wp:inline>
            <wp:extent cx="3733800" cy="151242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Compact"/>
        <w:numPr>
          <w:ilvl w:val="0"/>
          <w:numId w:val="1011"/>
        </w:numPr>
      </w:pPr>
      <w:r>
        <w:t xml:space="preserve">Сменил права и владельца readfile.c, попрбовал от имени пользователя guest прочитать файл, получил отказ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FirstParagraph"/>
      </w:pPr>
      <w:bookmarkStart w:id="60" w:name="fig:010"/>
      <w:r>
        <w:drawing>
          <wp:inline>
            <wp:extent cx="3733800" cy="132038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Compact"/>
        <w:numPr>
          <w:ilvl w:val="0"/>
          <w:numId w:val="1012"/>
        </w:numPr>
      </w:pPr>
      <w:r>
        <w:t xml:space="preserve">С помощью программы readfile прочитал файл /etc/shadow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FirstParagraph"/>
      </w:pPr>
      <w:bookmarkStart w:id="64" w:name="fig:011"/>
      <w:r>
        <w:drawing>
          <wp:inline>
            <wp:extent cx="3733800" cy="2051363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bookmarkEnd w:id="65"/>
    <w:bookmarkStart w:id="98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pStyle w:val="Compact"/>
        <w:numPr>
          <w:ilvl w:val="0"/>
          <w:numId w:val="1013"/>
        </w:numPr>
      </w:pPr>
      <w:r>
        <w:t xml:space="preserve">Проверил установлен ли атрибут Sticky на директории /tmp , создал в ней файл file91.txt(рис.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FirstParagraph"/>
      </w:pPr>
      <w:bookmarkStart w:id="69" w:name="fig:012"/>
      <w:r>
        <w:drawing>
          <wp:inline>
            <wp:extent cx="3733800" cy="1763183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Compact"/>
        <w:numPr>
          <w:ilvl w:val="0"/>
          <w:numId w:val="1014"/>
        </w:numPr>
      </w:pPr>
      <w:r>
        <w:t xml:space="preserve">Проверил атрибуты у файла file01.txt , поменял атрибуты на чтение и запись для остальных пользователей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FirstParagraph"/>
      </w:pPr>
      <w:bookmarkStart w:id="73" w:name="fig:013"/>
      <w:r>
        <w:drawing>
          <wp:inline>
            <wp:extent cx="3733800" cy="69957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Compact"/>
        <w:numPr>
          <w:ilvl w:val="0"/>
          <w:numId w:val="1015"/>
        </w:numPr>
      </w:pPr>
      <w:r>
        <w:t xml:space="preserve">От пользователя guest 2 попробовал прочитать, изменить и удалить file01.txt, получилось только прочитать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FirstParagraph"/>
      </w:pPr>
      <w:bookmarkStart w:id="77" w:name="fig:014"/>
      <w:r>
        <w:drawing>
          <wp:inline>
            <wp:extent cx="3733800" cy="81655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Compact"/>
        <w:numPr>
          <w:ilvl w:val="0"/>
          <w:numId w:val="1016"/>
        </w:numPr>
      </w:pPr>
      <w:r>
        <w:t xml:space="preserve">От имени суперпользователя снял атрибут t у /tmp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FirstParagraph"/>
      </w:pPr>
      <w:bookmarkStart w:id="81" w:name="fig:015"/>
      <w:r>
        <w:drawing>
          <wp:inline>
            <wp:extent cx="2974206" cy="173254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06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Compact"/>
        <w:numPr>
          <w:ilvl w:val="0"/>
          <w:numId w:val="1017"/>
        </w:numPr>
      </w:pPr>
      <w:r>
        <w:t xml:space="preserve">От имени guest 2 проверил, что у директории /tmp нет атрибута t. Попробовал сделать команды еще раз, ничего не поменялось.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FirstParagraph"/>
      </w:pPr>
      <w:bookmarkStart w:id="85" w:name="fig:016"/>
      <w:r>
        <w:drawing>
          <wp:inline>
            <wp:extent cx="3733800" cy="821436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Compact"/>
        <w:numPr>
          <w:ilvl w:val="0"/>
          <w:numId w:val="1018"/>
        </w:numPr>
      </w:pPr>
      <w:r>
        <w:t xml:space="preserve">Поменял права файла file01.txt на 666 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FirstParagraph"/>
      </w:pPr>
      <w:bookmarkStart w:id="89" w:name="fig:017"/>
      <w:r>
        <w:drawing>
          <wp:inline>
            <wp:extent cx="3733800" cy="325082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Compact"/>
        <w:numPr>
          <w:ilvl w:val="0"/>
          <w:numId w:val="1019"/>
        </w:numPr>
      </w:pPr>
      <w:r>
        <w:t xml:space="preserve">Попробовал выполнить команды еще раз, получилось сделать все, кроме удаления 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FirstParagraph"/>
      </w:pPr>
      <w:bookmarkStart w:id="93" w:name="fig:018"/>
      <w:r>
        <w:drawing>
          <wp:inline>
            <wp:extent cx="3733800" cy="122314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Compact"/>
        <w:numPr>
          <w:ilvl w:val="0"/>
          <w:numId w:val="1020"/>
        </w:numPr>
      </w:pPr>
      <w:r>
        <w:t xml:space="preserve">Удалил атрибут t и выполнил команды, получилось выполнить все, включая удаление 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pStyle w:val="FirstParagraph"/>
      </w:pPr>
      <w:bookmarkStart w:id="97" w:name="fig:019"/>
      <w:r>
        <w:drawing>
          <wp:inline>
            <wp:extent cx="3733800" cy="1829644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bookmarkEnd w:id="98"/>
    <w:bookmarkEnd w:id="99"/>
    <w:bookmarkStart w:id="10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механизм изменения идентификаторов, применяя SetUID и Sticky-битов. Получил практические навыки работы в консоли с дополнительными атрибутами. Рассмотрел работу механизма смены идентификатора процессов пользователей, а также влияния бить Sticky на запись и удаление файлов.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 лабораторная работа №5</dc:title>
  <dc:creator>Ким Илья Владиславович НФИбд-01-21</dc:creator>
  <dc:language>ru-RU</dc:language>
  <cp:keywords/>
  <dcterms:created xsi:type="dcterms:W3CDTF">2024-10-05T18:18:26Z</dcterms:created>
  <dcterms:modified xsi:type="dcterms:W3CDTF">2024-10-05T18:18:26Z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IBM Plex Serif</vt:lpwstr>
  </property>
  <property fmtid="{D5CDD505-2E9C-101B-9397-08002B2CF9AE}" pid="16" name="mainfontoptions">
    <vt:lpwstr>Ligatures=Common,Ligatures=TeX,Scale=0.94</vt:lpwstr>
  </property>
  <property fmtid="{D5CDD505-2E9C-101B-9397-08002B2CF9AE}" pid="17" name="mathfont">
    <vt:lpwstr>STIX Two Math</vt:lpwstr>
  </property>
  <property fmtid="{D5CDD505-2E9C-101B-9397-08002B2CF9AE}" pid="18" name="mathfontoptions">
    <vt:lpwstr/>
  </property>
  <property fmtid="{D5CDD505-2E9C-101B-9397-08002B2CF9AE}" pid="19" name="monofont">
    <vt:lpwstr>IBM Plex Mono</vt:lpwstr>
  </property>
  <property fmtid="{D5CDD505-2E9C-101B-9397-08002B2CF9AE}" pid="20" name="monofontoptions">
    <vt:lpwstr>Scale=MatchLowercase,Scale=0.94,FakeStretch=0.9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IBM Plex Serif</vt:lpwstr>
  </property>
  <property fmtid="{D5CDD505-2E9C-101B-9397-08002B2CF9AE}" pid="25" name="romanfontoptions">
    <vt:lpwstr>Ligatures=Common,Ligatures=TeX,Scale=0.94</vt:lpwstr>
  </property>
  <property fmtid="{D5CDD505-2E9C-101B-9397-08002B2CF9AE}" pid="26" name="sansfont">
    <vt:lpwstr>IBM Plex Sans</vt:lpwstr>
  </property>
  <property fmtid="{D5CDD505-2E9C-101B-9397-08002B2CF9AE}" pid="27" name="sansfontoptions">
    <vt:lpwstr>Ligatures=Common,Ligatures=TeX,Scale=MatchLowercase,Scale=0.94</vt:lpwstr>
  </property>
  <property fmtid="{D5CDD505-2E9C-101B-9397-08002B2CF9AE}" pid="28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