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CB4A9" w14:textId="77777777" w:rsidR="00F34837" w:rsidRDefault="00F34837" w:rsidP="008A56CC">
      <w:pPr>
        <w:spacing w:after="0" w:line="151" w:lineRule="exact"/>
        <w:ind w:right="-20"/>
        <w:jc w:val="center"/>
        <w:rPr>
          <w:rFonts w:ascii="Corbel" w:eastAsia="Corbel" w:hAnsi="Corbel" w:cs="Corbel"/>
          <w:sz w:val="14"/>
          <w:szCs w:val="10"/>
        </w:rPr>
      </w:pPr>
    </w:p>
    <w:p w14:paraId="4F3B8731" w14:textId="77777777" w:rsidR="009146E5" w:rsidRPr="00077C83" w:rsidRDefault="009146E5" w:rsidP="008A56CC">
      <w:pPr>
        <w:spacing w:after="0"/>
        <w:jc w:val="center"/>
        <w:rPr>
          <w:rFonts w:ascii="Arial" w:hAnsi="Arial" w:cs="Arial"/>
          <w:b/>
          <w:caps/>
          <w:sz w:val="18"/>
          <w:szCs w:val="12"/>
          <w:u w:val="single"/>
        </w:rPr>
      </w:pPr>
      <w:r>
        <w:rPr>
          <w:rFonts w:ascii="Arial" w:hAnsi="Arial" w:cs="Arial"/>
          <w:b/>
          <w:caps/>
          <w:sz w:val="18"/>
          <w:szCs w:val="12"/>
          <w:u w:val="single"/>
        </w:rPr>
        <w:t>S</w:t>
      </w:r>
      <w:r w:rsidRPr="00077C83">
        <w:rPr>
          <w:rFonts w:ascii="Arial" w:hAnsi="Arial" w:cs="Arial"/>
          <w:b/>
          <w:caps/>
          <w:sz w:val="18"/>
          <w:szCs w:val="12"/>
          <w:u w:val="single"/>
        </w:rPr>
        <w:t>ummary Terms and Conditions as stated in the SAFRICAN group scheme</w:t>
      </w:r>
      <w:r>
        <w:rPr>
          <w:rFonts w:ascii="Arial" w:hAnsi="Arial" w:cs="Arial"/>
          <w:b/>
          <w:caps/>
          <w:sz w:val="18"/>
          <w:szCs w:val="12"/>
          <w:u w:val="single"/>
        </w:rPr>
        <w:t xml:space="preserve"> </w:t>
      </w:r>
      <w:r w:rsidRPr="00077C83">
        <w:rPr>
          <w:rFonts w:ascii="Arial" w:hAnsi="Arial" w:cs="Arial"/>
          <w:b/>
          <w:caps/>
          <w:sz w:val="18"/>
          <w:szCs w:val="12"/>
          <w:u w:val="single"/>
        </w:rPr>
        <w:t>Policy Document</w:t>
      </w:r>
    </w:p>
    <w:p w14:paraId="39BE4DCD" w14:textId="77777777" w:rsidR="009146E5" w:rsidRDefault="009146E5" w:rsidP="008A56CC">
      <w:pPr>
        <w:spacing w:after="0" w:line="276" w:lineRule="auto"/>
        <w:ind w:right="-20"/>
        <w:rPr>
          <w:rFonts w:ascii="Arial" w:eastAsia="Corbel" w:hAnsi="Arial" w:cs="Arial"/>
          <w:sz w:val="20"/>
          <w:szCs w:val="20"/>
        </w:rPr>
      </w:pPr>
    </w:p>
    <w:p w14:paraId="54BB73A2" w14:textId="77777777" w:rsidR="009146E5" w:rsidRDefault="009146E5" w:rsidP="008A56CC">
      <w:pPr>
        <w:spacing w:after="0" w:line="276" w:lineRule="auto"/>
        <w:ind w:right="-20"/>
        <w:rPr>
          <w:rFonts w:ascii="Arial" w:eastAsia="Corbel" w:hAnsi="Arial" w:cs="Arial"/>
          <w:sz w:val="20"/>
          <w:szCs w:val="20"/>
        </w:rPr>
        <w:sectPr w:rsidR="009146E5" w:rsidSect="00747CD1">
          <w:headerReference w:type="default" r:id="rId8"/>
          <w:footerReference w:type="default" r:id="rId9"/>
          <w:footerReference w:type="first" r:id="rId10"/>
          <w:pgSz w:w="11906" w:h="16838"/>
          <w:pgMar w:top="567" w:right="476" w:bottom="567" w:left="567" w:header="709" w:footer="709" w:gutter="0"/>
          <w:cols w:space="708"/>
          <w:docGrid w:linePitch="360"/>
        </w:sectPr>
      </w:pPr>
    </w:p>
    <w:p w14:paraId="364FF69A" w14:textId="77777777" w:rsidR="009146E5" w:rsidRPr="007C678B" w:rsidRDefault="009146E5" w:rsidP="008A56CC">
      <w:pPr>
        <w:spacing w:after="0"/>
        <w:ind w:right="4"/>
        <w:jc w:val="center"/>
        <w:rPr>
          <w:rFonts w:ascii="Arial" w:hAnsi="Arial" w:cs="Arial"/>
          <w:b/>
          <w:sz w:val="18"/>
          <w:u w:val="single"/>
        </w:rPr>
      </w:pPr>
      <w:r w:rsidRPr="007C678B">
        <w:rPr>
          <w:rFonts w:ascii="Arial" w:hAnsi="Arial" w:cs="Arial"/>
          <w:b/>
          <w:sz w:val="18"/>
          <w:u w:val="single"/>
        </w:rPr>
        <w:t>FUNERAL BENEFITS:</w:t>
      </w:r>
    </w:p>
    <w:p w14:paraId="34B4493D" w14:textId="77777777" w:rsidR="009146E5" w:rsidRDefault="009146E5" w:rsidP="008A56CC">
      <w:pPr>
        <w:pStyle w:val="BodyText"/>
        <w:ind w:right="4"/>
        <w:rPr>
          <w:rFonts w:cs="Arial"/>
          <w:sz w:val="18"/>
        </w:rPr>
      </w:pPr>
      <w:r w:rsidRPr="007C678B">
        <w:rPr>
          <w:rFonts w:cs="Arial"/>
          <w:sz w:val="18"/>
        </w:rPr>
        <w:t xml:space="preserve">The funeral plan provides for a cash payment of a death claim of a Principal Member, Spouse, </w:t>
      </w:r>
      <w:r>
        <w:rPr>
          <w:rFonts w:cs="Arial"/>
          <w:sz w:val="18"/>
        </w:rPr>
        <w:t xml:space="preserve">Eligible </w:t>
      </w:r>
      <w:r w:rsidRPr="007C678B">
        <w:rPr>
          <w:rFonts w:cs="Arial"/>
          <w:sz w:val="18"/>
        </w:rPr>
        <w:t>Child</w:t>
      </w:r>
      <w:r>
        <w:rPr>
          <w:rFonts w:cs="Arial"/>
          <w:sz w:val="18"/>
        </w:rPr>
        <w:t xml:space="preserve">, </w:t>
      </w:r>
      <w:r w:rsidRPr="007C678B">
        <w:rPr>
          <w:rFonts w:cs="Arial"/>
          <w:sz w:val="18"/>
        </w:rPr>
        <w:t>Extended Family Members</w:t>
      </w:r>
      <w:r>
        <w:rPr>
          <w:rFonts w:cs="Arial"/>
          <w:sz w:val="18"/>
        </w:rPr>
        <w:t xml:space="preserve"> </w:t>
      </w:r>
      <w:r w:rsidRPr="007C678B">
        <w:rPr>
          <w:rFonts w:cs="Arial"/>
          <w:sz w:val="18"/>
        </w:rPr>
        <w:t>and Wider Children</w:t>
      </w:r>
      <w:r>
        <w:rPr>
          <w:rFonts w:cs="Arial"/>
          <w:sz w:val="18"/>
        </w:rPr>
        <w:t xml:space="preserve">, </w:t>
      </w:r>
      <w:r w:rsidRPr="007C678B">
        <w:rPr>
          <w:rFonts w:cs="Arial"/>
          <w:sz w:val="18"/>
        </w:rPr>
        <w:t xml:space="preserve">where applicable. </w:t>
      </w:r>
    </w:p>
    <w:p w14:paraId="036A7418" w14:textId="77777777" w:rsidR="009146E5" w:rsidRPr="00C06C48" w:rsidRDefault="009146E5" w:rsidP="008A56CC">
      <w:pPr>
        <w:pStyle w:val="BodyText"/>
        <w:ind w:right="4"/>
        <w:rPr>
          <w:rFonts w:cs="Arial"/>
          <w:sz w:val="6"/>
        </w:rPr>
      </w:pPr>
    </w:p>
    <w:p w14:paraId="25F46269"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FUNERAL PACKAGE:</w:t>
      </w:r>
    </w:p>
    <w:p w14:paraId="2B7017A2" w14:textId="77777777" w:rsidR="009146E5" w:rsidRPr="007C678B" w:rsidRDefault="009146E5" w:rsidP="008A56CC">
      <w:pPr>
        <w:pStyle w:val="BodyText"/>
        <w:ind w:right="126"/>
        <w:rPr>
          <w:rFonts w:cs="Arial"/>
          <w:sz w:val="18"/>
        </w:rPr>
      </w:pPr>
      <w:r w:rsidRPr="007C678B">
        <w:rPr>
          <w:rFonts w:cs="Arial"/>
          <w:sz w:val="18"/>
        </w:rPr>
        <w:t>The funeral package consists of the following benefits:</w:t>
      </w:r>
    </w:p>
    <w:p w14:paraId="06477241" w14:textId="77777777" w:rsidR="009146E5" w:rsidRPr="007C678B" w:rsidRDefault="009146E5" w:rsidP="008A56CC">
      <w:pPr>
        <w:pStyle w:val="BodyText"/>
        <w:numPr>
          <w:ilvl w:val="0"/>
          <w:numId w:val="13"/>
        </w:numPr>
        <w:tabs>
          <w:tab w:val="left" w:pos="284"/>
        </w:tabs>
        <w:ind w:left="0" w:right="126" w:firstLine="0"/>
        <w:rPr>
          <w:rFonts w:cs="Arial"/>
          <w:sz w:val="18"/>
        </w:rPr>
      </w:pPr>
      <w:r w:rsidRPr="007C678B">
        <w:rPr>
          <w:rFonts w:cs="Arial"/>
          <w:sz w:val="18"/>
        </w:rPr>
        <w:t>Full Family Benefit</w:t>
      </w:r>
    </w:p>
    <w:p w14:paraId="7DF6D744" w14:textId="77777777" w:rsidR="009146E5" w:rsidRPr="007C678B" w:rsidRDefault="009146E5" w:rsidP="008A56CC">
      <w:pPr>
        <w:pStyle w:val="BodyText"/>
        <w:numPr>
          <w:ilvl w:val="0"/>
          <w:numId w:val="13"/>
        </w:numPr>
        <w:tabs>
          <w:tab w:val="left" w:pos="284"/>
        </w:tabs>
        <w:ind w:left="0" w:right="126" w:firstLine="0"/>
        <w:rPr>
          <w:rFonts w:cs="Arial"/>
          <w:sz w:val="18"/>
        </w:rPr>
      </w:pPr>
      <w:r w:rsidRPr="007C678B">
        <w:rPr>
          <w:rFonts w:cs="Arial"/>
          <w:sz w:val="18"/>
        </w:rPr>
        <w:t>Optional Extended Family Benefit</w:t>
      </w:r>
    </w:p>
    <w:p w14:paraId="01AD39A1" w14:textId="77777777" w:rsidR="009146E5" w:rsidRPr="007C678B" w:rsidRDefault="009146E5" w:rsidP="008A56CC">
      <w:pPr>
        <w:pStyle w:val="BodyText"/>
        <w:numPr>
          <w:ilvl w:val="0"/>
          <w:numId w:val="13"/>
        </w:numPr>
        <w:tabs>
          <w:tab w:val="left" w:pos="284"/>
        </w:tabs>
        <w:ind w:left="0" w:right="126" w:firstLine="0"/>
        <w:rPr>
          <w:rFonts w:cs="Arial"/>
          <w:sz w:val="18"/>
        </w:rPr>
      </w:pPr>
      <w:r w:rsidRPr="007C678B">
        <w:rPr>
          <w:rFonts w:cs="Arial"/>
          <w:sz w:val="18"/>
        </w:rPr>
        <w:t>Optional Additional Benefits, as specified.</w:t>
      </w:r>
    </w:p>
    <w:p w14:paraId="6D887495" w14:textId="77777777" w:rsidR="009146E5" w:rsidRDefault="009146E5" w:rsidP="008A56CC">
      <w:pPr>
        <w:pStyle w:val="BodyText"/>
        <w:ind w:right="69"/>
        <w:rPr>
          <w:rFonts w:cs="Arial"/>
          <w:sz w:val="18"/>
        </w:rPr>
      </w:pPr>
      <w:r w:rsidRPr="007C678B">
        <w:rPr>
          <w:rFonts w:cs="Arial"/>
          <w:sz w:val="18"/>
        </w:rPr>
        <w:t xml:space="preserve">All Principal Members must submit Application Forms to Safrican for record purposes at when joining a scheme.  </w:t>
      </w:r>
    </w:p>
    <w:p w14:paraId="26ED6095" w14:textId="77777777" w:rsidR="009146E5" w:rsidRPr="00C06C48" w:rsidRDefault="009146E5" w:rsidP="008A56CC">
      <w:pPr>
        <w:pStyle w:val="BodyText"/>
        <w:ind w:right="4"/>
        <w:rPr>
          <w:rFonts w:cs="Arial"/>
          <w:sz w:val="6"/>
        </w:rPr>
      </w:pPr>
    </w:p>
    <w:p w14:paraId="7B9F069F"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INSURED PERSONS DEFINITIONS:</w:t>
      </w:r>
    </w:p>
    <w:p w14:paraId="1ECE0171" w14:textId="77777777" w:rsidR="009146E5" w:rsidRDefault="009146E5" w:rsidP="008A56CC">
      <w:pPr>
        <w:pStyle w:val="BodyText"/>
        <w:ind w:right="69"/>
        <w:rPr>
          <w:rFonts w:cs="Arial"/>
          <w:sz w:val="18"/>
        </w:rPr>
      </w:pPr>
      <w:r w:rsidRPr="007C678B">
        <w:rPr>
          <w:rFonts w:cs="Arial"/>
          <w:b/>
          <w:sz w:val="18"/>
          <w:u w:val="single"/>
        </w:rPr>
        <w:t>Principal Member</w:t>
      </w:r>
      <w:r w:rsidRPr="007C678B">
        <w:rPr>
          <w:rFonts w:cs="Arial"/>
          <w:b/>
          <w:sz w:val="18"/>
        </w:rPr>
        <w:t>:</w:t>
      </w:r>
      <w:r w:rsidRPr="007C678B">
        <w:rPr>
          <w:rFonts w:cs="Arial"/>
          <w:sz w:val="18"/>
        </w:rPr>
        <w:t xml:space="preserve">  </w:t>
      </w:r>
      <w:r>
        <w:rPr>
          <w:rFonts w:cs="Arial"/>
          <w:sz w:val="18"/>
        </w:rPr>
        <w:t>A person who is actively employed or a member of a policyholder on whose behalf premiums are being paid or a paying individual who qualifies for membership of a policy, provided in all cases the eligibility conditions, as stated in the policy document, are met.</w:t>
      </w:r>
    </w:p>
    <w:p w14:paraId="601A134E" w14:textId="77777777" w:rsidR="009146E5" w:rsidRPr="007C678B" w:rsidRDefault="009146E5" w:rsidP="008A56CC">
      <w:pPr>
        <w:pStyle w:val="BodyText"/>
        <w:ind w:right="4"/>
        <w:rPr>
          <w:rFonts w:cs="Arial"/>
          <w:sz w:val="6"/>
        </w:rPr>
      </w:pPr>
    </w:p>
    <w:p w14:paraId="63638D92" w14:textId="77777777" w:rsidR="009146E5" w:rsidRPr="007C678B" w:rsidRDefault="009146E5" w:rsidP="008A56CC">
      <w:pPr>
        <w:pStyle w:val="BodyText"/>
        <w:ind w:right="69"/>
        <w:rPr>
          <w:rFonts w:cs="Arial"/>
          <w:sz w:val="18"/>
        </w:rPr>
      </w:pPr>
      <w:r w:rsidRPr="007C678B">
        <w:rPr>
          <w:rFonts w:cs="Arial"/>
          <w:b/>
          <w:sz w:val="18"/>
          <w:u w:val="single"/>
        </w:rPr>
        <w:t>Spouse</w:t>
      </w:r>
      <w:r w:rsidRPr="007C678B">
        <w:rPr>
          <w:rFonts w:cs="Arial"/>
          <w:sz w:val="18"/>
        </w:rPr>
        <w:t>:  a person married to the Principal Member by law or tribal custom or under the tenets of any Asian religion, which shall include a Common Law Spouse</w:t>
      </w:r>
      <w:r>
        <w:rPr>
          <w:rFonts w:cs="Arial"/>
          <w:sz w:val="18"/>
        </w:rPr>
        <w:t>, and where applicable, a relationship between two people of the same gender, not exceeding the maximum entry age of 94 years</w:t>
      </w:r>
      <w:r w:rsidRPr="007C678B">
        <w:rPr>
          <w:rFonts w:cs="Arial"/>
          <w:sz w:val="18"/>
        </w:rPr>
        <w:t>.</w:t>
      </w:r>
    </w:p>
    <w:p w14:paraId="7D3B0C00" w14:textId="77777777" w:rsidR="009146E5" w:rsidRPr="007C678B" w:rsidRDefault="009146E5" w:rsidP="008A56CC">
      <w:pPr>
        <w:pStyle w:val="BodyText"/>
        <w:ind w:right="4"/>
        <w:rPr>
          <w:rFonts w:cs="Arial"/>
          <w:sz w:val="6"/>
        </w:rPr>
      </w:pPr>
    </w:p>
    <w:p w14:paraId="5D4866C4" w14:textId="77777777" w:rsidR="009146E5" w:rsidRPr="007C678B" w:rsidRDefault="009146E5" w:rsidP="008A56CC">
      <w:pPr>
        <w:pStyle w:val="BodyText"/>
        <w:ind w:right="69"/>
        <w:rPr>
          <w:rFonts w:cs="Arial"/>
          <w:sz w:val="18"/>
        </w:rPr>
      </w:pPr>
      <w:r w:rsidRPr="007C678B">
        <w:rPr>
          <w:rFonts w:cs="Arial"/>
          <w:b/>
          <w:sz w:val="18"/>
          <w:u w:val="single"/>
        </w:rPr>
        <w:t>Divorced Spouse:</w:t>
      </w:r>
      <w:r w:rsidRPr="007C678B">
        <w:rPr>
          <w:rFonts w:cs="Arial"/>
          <w:sz w:val="18"/>
        </w:rPr>
        <w:t xml:space="preserve">  A person who is no longer married to the Principal Member by law, Tribal Custom or under the Tenets of any Asian Religion </w:t>
      </w:r>
      <w:r>
        <w:rPr>
          <w:rFonts w:cs="Arial"/>
          <w:sz w:val="18"/>
        </w:rPr>
        <w:t>&amp;</w:t>
      </w:r>
      <w:r w:rsidRPr="007C678B">
        <w:rPr>
          <w:rFonts w:cs="Arial"/>
          <w:sz w:val="18"/>
        </w:rPr>
        <w:t xml:space="preserve"> shall include a spouse who is no longer party to a Common Law relationship </w:t>
      </w:r>
      <w:r>
        <w:rPr>
          <w:rFonts w:cs="Arial"/>
          <w:sz w:val="18"/>
        </w:rPr>
        <w:t>&amp;</w:t>
      </w:r>
      <w:r w:rsidRPr="007C678B">
        <w:rPr>
          <w:rFonts w:cs="Arial"/>
          <w:sz w:val="18"/>
        </w:rPr>
        <w:t xml:space="preserve"> where applicable, a relationship between two people of the same gender who ceased to cohabit.</w:t>
      </w:r>
    </w:p>
    <w:p w14:paraId="3D9B5654" w14:textId="77777777" w:rsidR="009146E5" w:rsidRPr="007C678B" w:rsidRDefault="009146E5" w:rsidP="008A56CC">
      <w:pPr>
        <w:pStyle w:val="BodyText"/>
        <w:ind w:right="4"/>
        <w:rPr>
          <w:rFonts w:cs="Arial"/>
          <w:sz w:val="6"/>
        </w:rPr>
      </w:pPr>
    </w:p>
    <w:p w14:paraId="0B4BA84A" w14:textId="77777777" w:rsidR="009146E5" w:rsidRPr="007C678B" w:rsidRDefault="009146E5" w:rsidP="008A56CC">
      <w:pPr>
        <w:pStyle w:val="BodyText"/>
        <w:ind w:right="69"/>
        <w:rPr>
          <w:rFonts w:cs="Arial"/>
          <w:sz w:val="18"/>
        </w:rPr>
      </w:pPr>
      <w:r w:rsidRPr="007C678B">
        <w:rPr>
          <w:rFonts w:cs="Arial"/>
          <w:b/>
          <w:sz w:val="18"/>
          <w:u w:val="single"/>
        </w:rPr>
        <w:t>Child</w:t>
      </w:r>
      <w:r w:rsidRPr="007C678B">
        <w:rPr>
          <w:rFonts w:cs="Arial"/>
          <w:sz w:val="18"/>
        </w:rPr>
        <w:t xml:space="preserve">:  </w:t>
      </w:r>
      <w:r>
        <w:rPr>
          <w:rFonts w:cs="Arial"/>
          <w:sz w:val="18"/>
        </w:rPr>
        <w:t>A</w:t>
      </w:r>
      <w:r w:rsidRPr="007C678B">
        <w:rPr>
          <w:rFonts w:cs="Arial"/>
          <w:sz w:val="18"/>
        </w:rPr>
        <w:t>n unmarried child of the Principal Member, younger than age 21 years, including a stepchild, an illegitimate child, a legally adopted child or a stillborn child (</w:t>
      </w:r>
      <w:r>
        <w:rPr>
          <w:rFonts w:cs="Arial"/>
          <w:sz w:val="18"/>
        </w:rPr>
        <w:t xml:space="preserve">after </w:t>
      </w:r>
      <w:r w:rsidRPr="007C678B">
        <w:rPr>
          <w:rFonts w:cs="Arial"/>
          <w:sz w:val="18"/>
        </w:rPr>
        <w:t>the 2</w:t>
      </w:r>
      <w:r>
        <w:rPr>
          <w:rFonts w:cs="Arial"/>
          <w:sz w:val="18"/>
        </w:rPr>
        <w:t>5</w:t>
      </w:r>
      <w:r w:rsidRPr="007C678B">
        <w:rPr>
          <w:rFonts w:cs="Arial"/>
          <w:sz w:val="18"/>
        </w:rPr>
        <w:t>th week of pregnancy).  Only 2 stillbirth claims will be accepted per family during the term of the Policy. Cover for Children is extended to age 2</w:t>
      </w:r>
      <w:r>
        <w:rPr>
          <w:rFonts w:cs="Arial"/>
          <w:sz w:val="18"/>
        </w:rPr>
        <w:t>5</w:t>
      </w:r>
      <w:r w:rsidRPr="007C678B">
        <w:rPr>
          <w:rFonts w:cs="Arial"/>
          <w:sz w:val="18"/>
        </w:rPr>
        <w:t xml:space="preserve"> years if the child is a full-time student at a recognised educational institution</w:t>
      </w:r>
      <w:r>
        <w:rPr>
          <w:rFonts w:cs="Arial"/>
          <w:sz w:val="18"/>
        </w:rPr>
        <w:t xml:space="preserve"> or until the Principal member ceases to qualify</w:t>
      </w:r>
      <w:r w:rsidRPr="007C678B">
        <w:rPr>
          <w:rFonts w:cs="Arial"/>
          <w:sz w:val="18"/>
        </w:rPr>
        <w:t xml:space="preserve">. This does not include part-time and correspondence students. Children who are mentally disabled or totally and permanently disabled before age 21 years, who are unable to care for themselves, are covered until </w:t>
      </w:r>
      <w:r>
        <w:rPr>
          <w:rFonts w:cs="Arial"/>
          <w:sz w:val="18"/>
        </w:rPr>
        <w:t xml:space="preserve">death or until </w:t>
      </w:r>
      <w:r w:rsidRPr="007C678B">
        <w:rPr>
          <w:rFonts w:cs="Arial"/>
          <w:sz w:val="18"/>
        </w:rPr>
        <w:t xml:space="preserve">cover for the Principal Member ends. Details of any children of a Common Law Spouse, illegitimate child and stepchild must be supplied to Safrican at the time that the Principal Member joins the scheme, or within 1 month of the child becoming eligible for cover. Failing this, Safrican will require satisfactory proof to support any claim. </w:t>
      </w:r>
    </w:p>
    <w:p w14:paraId="7083D534" w14:textId="77777777" w:rsidR="009146E5" w:rsidRPr="007C678B" w:rsidRDefault="009146E5" w:rsidP="008A56CC">
      <w:pPr>
        <w:pStyle w:val="BodyText"/>
        <w:ind w:right="4"/>
        <w:rPr>
          <w:rFonts w:cs="Arial"/>
          <w:sz w:val="6"/>
        </w:rPr>
      </w:pPr>
    </w:p>
    <w:p w14:paraId="0C97202F" w14:textId="77777777" w:rsidR="009146E5" w:rsidRPr="007C678B" w:rsidRDefault="009146E5" w:rsidP="008A56CC">
      <w:pPr>
        <w:pStyle w:val="BodyText"/>
        <w:ind w:right="69"/>
        <w:rPr>
          <w:rFonts w:cs="Arial"/>
          <w:sz w:val="18"/>
        </w:rPr>
      </w:pPr>
      <w:r w:rsidRPr="007C678B">
        <w:rPr>
          <w:rFonts w:cs="Arial"/>
          <w:b/>
          <w:sz w:val="18"/>
          <w:u w:val="single"/>
        </w:rPr>
        <w:t>Optional Extended Family</w:t>
      </w:r>
      <w:r w:rsidRPr="007C678B">
        <w:rPr>
          <w:rFonts w:cs="Arial"/>
          <w:sz w:val="18"/>
        </w:rPr>
        <w:t>:  Family members, who are dependent on the Principal Member for financial assistance in the event of their death, may be covered.  These include parents, parents-in-law, uncles, aunts, brothers, sisters, nephews, nieces, grandparents and children of the Principal Member who are age 22 years and older.</w:t>
      </w:r>
    </w:p>
    <w:p w14:paraId="1CBA5AF5" w14:textId="77777777" w:rsidR="009146E5" w:rsidRPr="00C06C48" w:rsidRDefault="009146E5" w:rsidP="008A56CC">
      <w:pPr>
        <w:pStyle w:val="BodyText"/>
        <w:numPr>
          <w:ilvl w:val="0"/>
          <w:numId w:val="13"/>
        </w:numPr>
        <w:tabs>
          <w:tab w:val="left" w:pos="284"/>
        </w:tabs>
        <w:ind w:left="0" w:right="126" w:firstLine="0"/>
        <w:rPr>
          <w:rFonts w:cs="Arial"/>
          <w:sz w:val="18"/>
        </w:rPr>
      </w:pPr>
      <w:r w:rsidRPr="00C06C48">
        <w:rPr>
          <w:rFonts w:cs="Arial"/>
          <w:sz w:val="18"/>
        </w:rPr>
        <w:t xml:space="preserve">Extended Family may not be older than 94 years </w:t>
      </w:r>
    </w:p>
    <w:p w14:paraId="34401F1A" w14:textId="77777777" w:rsidR="009146E5" w:rsidRPr="007C678B" w:rsidRDefault="009146E5" w:rsidP="008A56CC">
      <w:pPr>
        <w:pStyle w:val="BodyText"/>
        <w:numPr>
          <w:ilvl w:val="0"/>
          <w:numId w:val="13"/>
        </w:numPr>
        <w:tabs>
          <w:tab w:val="left" w:pos="284"/>
        </w:tabs>
        <w:ind w:left="0" w:right="126" w:firstLine="0"/>
        <w:rPr>
          <w:rFonts w:cs="Arial"/>
          <w:sz w:val="18"/>
        </w:rPr>
      </w:pPr>
      <w:r>
        <w:rPr>
          <w:rFonts w:cs="Arial"/>
          <w:sz w:val="18"/>
        </w:rPr>
        <w:t xml:space="preserve">Maximum of </w:t>
      </w:r>
      <w:r w:rsidRPr="007C678B">
        <w:rPr>
          <w:rFonts w:cs="Arial"/>
          <w:sz w:val="18"/>
        </w:rPr>
        <w:t>10 Extended Family members may be covered.</w:t>
      </w:r>
    </w:p>
    <w:p w14:paraId="1AF607D5" w14:textId="77777777" w:rsidR="009146E5" w:rsidRPr="008A56CC" w:rsidRDefault="009146E5" w:rsidP="008A56CC">
      <w:pPr>
        <w:pStyle w:val="BodyText"/>
        <w:ind w:right="4"/>
        <w:rPr>
          <w:rFonts w:cs="Arial"/>
          <w:sz w:val="6"/>
        </w:rPr>
      </w:pPr>
    </w:p>
    <w:p w14:paraId="6B97329E" w14:textId="77777777" w:rsidR="009146E5" w:rsidRPr="007C678B" w:rsidRDefault="009146E5" w:rsidP="008A56CC">
      <w:pPr>
        <w:pStyle w:val="BodyText"/>
        <w:ind w:right="69"/>
        <w:rPr>
          <w:rFonts w:cs="Arial"/>
          <w:b/>
          <w:sz w:val="18"/>
          <w:u w:val="single"/>
        </w:rPr>
      </w:pPr>
      <w:r w:rsidRPr="007C678B">
        <w:rPr>
          <w:rFonts w:cs="Arial"/>
          <w:b/>
          <w:sz w:val="18"/>
          <w:u w:val="single"/>
        </w:rPr>
        <w:t xml:space="preserve">Insurable Interest: </w:t>
      </w:r>
    </w:p>
    <w:p w14:paraId="227DD91A" w14:textId="77777777" w:rsidR="009146E5" w:rsidRPr="007C678B" w:rsidRDefault="009146E5" w:rsidP="008A56CC">
      <w:pPr>
        <w:pStyle w:val="BodyText"/>
        <w:ind w:right="69"/>
        <w:rPr>
          <w:rFonts w:cs="Arial"/>
          <w:sz w:val="18"/>
        </w:rPr>
      </w:pPr>
      <w:r w:rsidRPr="007C678B">
        <w:rPr>
          <w:rFonts w:cs="Arial"/>
          <w:sz w:val="18"/>
        </w:rPr>
        <w:t>All persons insured under the policy must be related to the principal member and/or policy payer, and the principal member and/or policy payer must have an insurable interest in all insured persons under the policy.</w:t>
      </w:r>
    </w:p>
    <w:p w14:paraId="50FE7E1B" w14:textId="77777777" w:rsidR="009146E5" w:rsidRPr="00C06C48" w:rsidRDefault="009146E5" w:rsidP="008A56CC">
      <w:pPr>
        <w:pStyle w:val="BodyText"/>
        <w:ind w:right="4"/>
        <w:rPr>
          <w:rFonts w:cs="Arial"/>
          <w:sz w:val="6"/>
        </w:rPr>
      </w:pPr>
    </w:p>
    <w:p w14:paraId="4E38AC79" w14:textId="77777777" w:rsidR="008A56CC" w:rsidRDefault="008A56CC" w:rsidP="008A56CC">
      <w:pPr>
        <w:pStyle w:val="BodyText"/>
        <w:ind w:right="126"/>
        <w:jc w:val="center"/>
        <w:rPr>
          <w:rFonts w:cs="Arial"/>
          <w:b/>
          <w:sz w:val="18"/>
          <w:u w:val="single"/>
        </w:rPr>
      </w:pPr>
    </w:p>
    <w:p w14:paraId="6F3D6F8D" w14:textId="77777777" w:rsidR="008A56CC" w:rsidRDefault="008A56CC" w:rsidP="008A56CC">
      <w:pPr>
        <w:pStyle w:val="BodyText"/>
        <w:ind w:right="126"/>
        <w:jc w:val="center"/>
        <w:rPr>
          <w:rFonts w:cs="Arial"/>
          <w:b/>
          <w:sz w:val="18"/>
          <w:u w:val="single"/>
        </w:rPr>
      </w:pPr>
    </w:p>
    <w:p w14:paraId="22ED6D02"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BENEFITS</w:t>
      </w:r>
      <w:r>
        <w:rPr>
          <w:rFonts w:cs="Arial"/>
          <w:b/>
          <w:sz w:val="18"/>
          <w:u w:val="single"/>
        </w:rPr>
        <w:t xml:space="preserve"> INCLUDED</w:t>
      </w:r>
      <w:r w:rsidRPr="007C678B">
        <w:rPr>
          <w:rFonts w:cs="Arial"/>
          <w:b/>
          <w:sz w:val="18"/>
          <w:u w:val="single"/>
        </w:rPr>
        <w:t>:</w:t>
      </w:r>
    </w:p>
    <w:p w14:paraId="097BB814" w14:textId="77777777" w:rsidR="009146E5" w:rsidRPr="007C678B" w:rsidRDefault="009146E5" w:rsidP="008A56CC">
      <w:pPr>
        <w:pStyle w:val="BodyText"/>
        <w:rPr>
          <w:rFonts w:cs="Arial"/>
          <w:sz w:val="18"/>
        </w:rPr>
      </w:pPr>
      <w:r>
        <w:rPr>
          <w:rFonts w:cs="Arial"/>
          <w:b/>
          <w:sz w:val="18"/>
          <w:u w:val="single"/>
        </w:rPr>
        <w:t>Double</w:t>
      </w:r>
      <w:r w:rsidRPr="007C678B">
        <w:rPr>
          <w:rFonts w:cs="Arial"/>
          <w:b/>
          <w:sz w:val="18"/>
          <w:u w:val="single"/>
        </w:rPr>
        <w:t xml:space="preserve"> Accidental Death Benefit:</w:t>
      </w:r>
      <w:r w:rsidRPr="00BC0C26">
        <w:rPr>
          <w:rFonts w:cs="Arial"/>
          <w:sz w:val="18"/>
        </w:rPr>
        <w:t xml:space="preserve">  </w:t>
      </w:r>
      <w:r w:rsidRPr="007C678B">
        <w:rPr>
          <w:rFonts w:cs="Arial"/>
          <w:sz w:val="18"/>
        </w:rPr>
        <w:t>In the event of the death of a Principal member and/or dependents</w:t>
      </w:r>
      <w:r>
        <w:rPr>
          <w:rFonts w:cs="Arial"/>
          <w:sz w:val="18"/>
        </w:rPr>
        <w:t xml:space="preserve"> as a result of any bodily injury caused by violent and accidental means</w:t>
      </w:r>
      <w:r w:rsidRPr="007C678B">
        <w:rPr>
          <w:rFonts w:cs="Arial"/>
          <w:sz w:val="18"/>
        </w:rPr>
        <w:t>, the selected Accidental Death Benefit will be paid in addition to the funeral benefit.</w:t>
      </w:r>
      <w:r>
        <w:rPr>
          <w:rFonts w:cs="Arial"/>
          <w:sz w:val="18"/>
        </w:rPr>
        <w:t xml:space="preserve"> </w:t>
      </w:r>
      <w:r w:rsidRPr="007C678B">
        <w:rPr>
          <w:rFonts w:cs="Arial"/>
          <w:sz w:val="18"/>
        </w:rPr>
        <w:t xml:space="preserve"> An accident is defined as being any specific event, occurring at an identifiable time and place that is unplanned and unexpected by the person insured, resulting from unforeseen and unintentional circumstances, from an external source to the body.</w:t>
      </w:r>
      <w:r>
        <w:rPr>
          <w:rFonts w:cs="Arial"/>
          <w:sz w:val="18"/>
        </w:rPr>
        <w:t xml:space="preserve">  Only payable if death occurs within 30 days of the date on which the injury was sustained</w:t>
      </w:r>
    </w:p>
    <w:p w14:paraId="6A517C47" w14:textId="77777777" w:rsidR="009146E5" w:rsidRDefault="009146E5" w:rsidP="008A56CC">
      <w:pPr>
        <w:spacing w:after="0"/>
        <w:jc w:val="both"/>
        <w:rPr>
          <w:rFonts w:ascii="Arial" w:hAnsi="Arial" w:cs="Arial"/>
          <w:b/>
          <w:sz w:val="18"/>
        </w:rPr>
      </w:pPr>
      <w:r>
        <w:rPr>
          <w:rFonts w:ascii="Arial" w:hAnsi="Arial" w:cs="Arial"/>
          <w:b/>
          <w:sz w:val="18"/>
          <w:u w:val="single"/>
        </w:rPr>
        <w:t>Repatriation</w:t>
      </w:r>
      <w:r w:rsidRPr="007C678B">
        <w:rPr>
          <w:rFonts w:ascii="Arial" w:hAnsi="Arial" w:cs="Arial"/>
          <w:b/>
          <w:sz w:val="18"/>
          <w:u w:val="single"/>
        </w:rPr>
        <w:t>:</w:t>
      </w:r>
      <w:r w:rsidRPr="00B230A8">
        <w:rPr>
          <w:rFonts w:ascii="Arial" w:hAnsi="Arial" w:cs="Arial"/>
          <w:sz w:val="18"/>
        </w:rPr>
        <w:t xml:space="preserve">  </w:t>
      </w:r>
      <w:r>
        <w:rPr>
          <w:rFonts w:ascii="Arial" w:hAnsi="Arial" w:cs="Arial"/>
          <w:sz w:val="18"/>
        </w:rPr>
        <w:t xml:space="preserve">In the event of the death of an insured life assistance can be sought by calling the </w:t>
      </w:r>
      <w:r w:rsidRPr="00F17700">
        <w:rPr>
          <w:rFonts w:ascii="Arial" w:hAnsi="Arial" w:cs="Arial"/>
          <w:b/>
          <w:sz w:val="18"/>
        </w:rPr>
        <w:t>Toll Free Number:  0800 004 522</w:t>
      </w:r>
    </w:p>
    <w:p w14:paraId="5319A5A8" w14:textId="77777777" w:rsidR="009146E5" w:rsidRDefault="009146E5" w:rsidP="008A56CC">
      <w:pPr>
        <w:spacing w:after="0"/>
        <w:jc w:val="both"/>
        <w:rPr>
          <w:rFonts w:ascii="Arial" w:hAnsi="Arial" w:cs="Arial"/>
          <w:b/>
          <w:sz w:val="18"/>
        </w:rPr>
      </w:pPr>
      <w:r>
        <w:rPr>
          <w:rFonts w:ascii="Arial" w:hAnsi="Arial" w:cs="Arial"/>
          <w:sz w:val="18"/>
        </w:rPr>
        <w:t>All costs related to the repatriation of mortal remains of a life assured to the funeral home of choice, closest to the place of burial.  Place of death must be within South Africa, Zimbabwe, Botswana, Swaziland, Lesotho or Mozambique and place of burial must be within South Africa.  In the event of the death of any covered life under the policy, assistance can be sought through a toll free number that renders a service to the bereaved family with making the necessary funeral related arrangements</w:t>
      </w:r>
      <w:r w:rsidRPr="007C678B">
        <w:rPr>
          <w:rFonts w:ascii="Arial" w:hAnsi="Arial" w:cs="Arial"/>
          <w:sz w:val="18"/>
        </w:rPr>
        <w:t>.</w:t>
      </w:r>
    </w:p>
    <w:p w14:paraId="19F4ED28" w14:textId="77777777" w:rsidR="009146E5" w:rsidRPr="00C06C48" w:rsidRDefault="009146E5" w:rsidP="008A56CC">
      <w:pPr>
        <w:pStyle w:val="BodyText"/>
        <w:ind w:right="4"/>
        <w:rPr>
          <w:rFonts w:cs="Arial"/>
          <w:sz w:val="6"/>
        </w:rPr>
      </w:pPr>
    </w:p>
    <w:p w14:paraId="643AEA2D" w14:textId="77777777" w:rsidR="009146E5" w:rsidRDefault="009146E5" w:rsidP="008A56CC">
      <w:pPr>
        <w:spacing w:after="0"/>
        <w:jc w:val="both"/>
        <w:rPr>
          <w:rFonts w:ascii="Arial" w:hAnsi="Arial" w:cs="Arial"/>
          <w:sz w:val="18"/>
        </w:rPr>
      </w:pPr>
      <w:r>
        <w:rPr>
          <w:rFonts w:ascii="Arial" w:hAnsi="Arial" w:cs="Arial"/>
          <w:sz w:val="18"/>
        </w:rPr>
        <w:t>Transportation and accommodation for a maximum of one night could be arranged for a single relative to accompany the mortal remains.  In the event of the life assured’s representatives making their own arrangements and incurring repatriation costs, Safrican will not be held responsible for these costs.</w:t>
      </w:r>
    </w:p>
    <w:p w14:paraId="4336A799" w14:textId="77777777" w:rsidR="009146E5" w:rsidRDefault="009146E5" w:rsidP="008A56CC">
      <w:pPr>
        <w:spacing w:after="0"/>
        <w:jc w:val="both"/>
        <w:rPr>
          <w:rFonts w:ascii="Arial" w:hAnsi="Arial" w:cs="Arial"/>
          <w:sz w:val="18"/>
        </w:rPr>
      </w:pPr>
      <w:r>
        <w:rPr>
          <w:rFonts w:ascii="Arial" w:hAnsi="Arial" w:cs="Arial"/>
          <w:sz w:val="18"/>
        </w:rPr>
        <w:t xml:space="preserve">Other Toll Free Services:  </w:t>
      </w:r>
    </w:p>
    <w:p w14:paraId="22C87DF6" w14:textId="77777777" w:rsidR="009146E5" w:rsidRDefault="009146E5" w:rsidP="008A56CC">
      <w:pPr>
        <w:pStyle w:val="BodyText"/>
        <w:numPr>
          <w:ilvl w:val="0"/>
          <w:numId w:val="13"/>
        </w:numPr>
        <w:tabs>
          <w:tab w:val="left" w:pos="284"/>
        </w:tabs>
        <w:ind w:left="0" w:right="126" w:firstLine="0"/>
        <w:rPr>
          <w:rFonts w:cs="Arial"/>
          <w:sz w:val="18"/>
        </w:rPr>
      </w:pPr>
      <w:r w:rsidRPr="00444711">
        <w:rPr>
          <w:rFonts w:cs="Arial"/>
          <w:sz w:val="18"/>
        </w:rPr>
        <w:t>Funeral / Cremation arrangements</w:t>
      </w:r>
    </w:p>
    <w:p w14:paraId="009516FF" w14:textId="77777777" w:rsidR="009146E5" w:rsidRDefault="009146E5" w:rsidP="008A56CC">
      <w:pPr>
        <w:pStyle w:val="BodyText"/>
        <w:numPr>
          <w:ilvl w:val="0"/>
          <w:numId w:val="13"/>
        </w:numPr>
        <w:tabs>
          <w:tab w:val="left" w:pos="284"/>
        </w:tabs>
        <w:ind w:left="0" w:right="126" w:firstLine="0"/>
        <w:rPr>
          <w:rFonts w:cs="Arial"/>
          <w:sz w:val="18"/>
        </w:rPr>
      </w:pPr>
      <w:r>
        <w:rPr>
          <w:rFonts w:cs="Arial"/>
          <w:sz w:val="18"/>
        </w:rPr>
        <w:t>Death Certificates</w:t>
      </w:r>
    </w:p>
    <w:p w14:paraId="729FD2D4" w14:textId="77777777" w:rsidR="009146E5" w:rsidRDefault="009146E5" w:rsidP="008A56CC">
      <w:pPr>
        <w:pStyle w:val="BodyText"/>
        <w:numPr>
          <w:ilvl w:val="0"/>
          <w:numId w:val="13"/>
        </w:numPr>
        <w:tabs>
          <w:tab w:val="left" w:pos="284"/>
        </w:tabs>
        <w:ind w:left="0" w:right="126" w:firstLine="0"/>
        <w:rPr>
          <w:rFonts w:cs="Arial"/>
          <w:sz w:val="18"/>
        </w:rPr>
      </w:pPr>
      <w:r>
        <w:rPr>
          <w:rFonts w:cs="Arial"/>
          <w:sz w:val="18"/>
        </w:rPr>
        <w:t>Counselling</w:t>
      </w:r>
    </w:p>
    <w:p w14:paraId="786816EF" w14:textId="77777777" w:rsidR="009146E5" w:rsidRDefault="009146E5" w:rsidP="008A56CC">
      <w:pPr>
        <w:pStyle w:val="BodyText"/>
        <w:numPr>
          <w:ilvl w:val="0"/>
          <w:numId w:val="13"/>
        </w:numPr>
        <w:tabs>
          <w:tab w:val="left" w:pos="284"/>
        </w:tabs>
        <w:ind w:left="0" w:right="126" w:firstLine="0"/>
        <w:rPr>
          <w:rFonts w:cs="Arial"/>
          <w:sz w:val="18"/>
        </w:rPr>
      </w:pPr>
      <w:r>
        <w:rPr>
          <w:rFonts w:cs="Arial"/>
          <w:sz w:val="18"/>
        </w:rPr>
        <w:t>Legal Assistance (regarding funeral procedures)</w:t>
      </w:r>
    </w:p>
    <w:p w14:paraId="4C44C73C" w14:textId="77777777" w:rsidR="009146E5" w:rsidRDefault="009146E5" w:rsidP="008A56CC">
      <w:pPr>
        <w:spacing w:after="0"/>
        <w:jc w:val="both"/>
        <w:rPr>
          <w:rFonts w:ascii="Arial" w:hAnsi="Arial" w:cs="Arial"/>
          <w:sz w:val="18"/>
        </w:rPr>
      </w:pPr>
      <w:r>
        <w:rPr>
          <w:rFonts w:ascii="Arial" w:hAnsi="Arial" w:cs="Arial"/>
          <w:sz w:val="18"/>
        </w:rPr>
        <w:t>Safrican is not responsible for costs incurred through these services.</w:t>
      </w:r>
    </w:p>
    <w:p w14:paraId="059C1EBE" w14:textId="77777777" w:rsidR="009146E5" w:rsidRPr="000320B2" w:rsidRDefault="009146E5" w:rsidP="008A56CC">
      <w:pPr>
        <w:pStyle w:val="BodyText"/>
        <w:ind w:right="126"/>
        <w:jc w:val="center"/>
        <w:rPr>
          <w:rFonts w:cs="Arial"/>
          <w:b/>
          <w:sz w:val="8"/>
          <w:u w:val="single"/>
        </w:rPr>
      </w:pPr>
    </w:p>
    <w:p w14:paraId="51541F9C"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OPTIONAL BENEFITS:</w:t>
      </w:r>
    </w:p>
    <w:p w14:paraId="234D938B" w14:textId="77777777" w:rsidR="009146E5" w:rsidRPr="00077C83" w:rsidRDefault="009146E5" w:rsidP="008A56CC">
      <w:pPr>
        <w:pStyle w:val="BodyText"/>
        <w:ind w:right="4"/>
        <w:rPr>
          <w:rFonts w:cs="Arial"/>
          <w:sz w:val="6"/>
        </w:rPr>
      </w:pPr>
    </w:p>
    <w:p w14:paraId="7221F63D" w14:textId="77777777" w:rsidR="009146E5" w:rsidRDefault="009146E5" w:rsidP="008A56CC">
      <w:pPr>
        <w:spacing w:after="0"/>
        <w:jc w:val="both"/>
        <w:rPr>
          <w:rFonts w:ascii="Arial" w:hAnsi="Arial" w:cs="Arial"/>
          <w:sz w:val="18"/>
        </w:rPr>
      </w:pPr>
      <w:r>
        <w:rPr>
          <w:rFonts w:ascii="Arial" w:hAnsi="Arial" w:cs="Arial"/>
          <w:b/>
          <w:sz w:val="18"/>
          <w:u w:val="single"/>
        </w:rPr>
        <w:t>Inkomo</w:t>
      </w:r>
      <w:r w:rsidRPr="007C678B">
        <w:rPr>
          <w:rFonts w:ascii="Arial" w:hAnsi="Arial" w:cs="Arial"/>
          <w:b/>
          <w:sz w:val="18"/>
          <w:u w:val="single"/>
        </w:rPr>
        <w:t>:</w:t>
      </w:r>
      <w:r w:rsidRPr="006825D5">
        <w:rPr>
          <w:rFonts w:ascii="Arial" w:hAnsi="Arial" w:cs="Arial"/>
          <w:sz w:val="18"/>
        </w:rPr>
        <w:t xml:space="preserve">  </w:t>
      </w:r>
      <w:r w:rsidRPr="007C678B">
        <w:rPr>
          <w:rFonts w:ascii="Arial" w:hAnsi="Arial" w:cs="Arial"/>
          <w:sz w:val="18"/>
        </w:rPr>
        <w:t xml:space="preserve">The </w:t>
      </w:r>
      <w:r>
        <w:rPr>
          <w:rFonts w:ascii="Arial" w:hAnsi="Arial" w:cs="Arial"/>
          <w:sz w:val="18"/>
        </w:rPr>
        <w:t>Inkomo</w:t>
      </w:r>
      <w:r w:rsidRPr="007C678B">
        <w:rPr>
          <w:rFonts w:ascii="Arial" w:hAnsi="Arial" w:cs="Arial"/>
          <w:sz w:val="18"/>
        </w:rPr>
        <w:t xml:space="preserve"> Benefit </w:t>
      </w:r>
      <w:r>
        <w:rPr>
          <w:rFonts w:ascii="Arial" w:hAnsi="Arial" w:cs="Arial"/>
          <w:sz w:val="18"/>
        </w:rPr>
        <w:t xml:space="preserve">provides a cash payment, in addition to the funeral benefit, of a death claim of a principal member and the dependents who have been nominated on the application form and where this benefit has been chosen.  Additional premium for the Inkomo benefit is payable up to the death of a Principal Member.  </w:t>
      </w:r>
      <w:r w:rsidRPr="007C678B">
        <w:rPr>
          <w:rFonts w:ascii="Arial" w:hAnsi="Arial" w:cs="Arial"/>
          <w:sz w:val="18"/>
        </w:rPr>
        <w:t>.</w:t>
      </w:r>
    </w:p>
    <w:p w14:paraId="1BF06B96" w14:textId="77777777" w:rsidR="009146E5" w:rsidRPr="00444711" w:rsidRDefault="009146E5" w:rsidP="008A56CC">
      <w:pPr>
        <w:pStyle w:val="BodyText"/>
        <w:ind w:right="4"/>
        <w:rPr>
          <w:rFonts w:cs="Arial"/>
          <w:sz w:val="6"/>
        </w:rPr>
      </w:pPr>
    </w:p>
    <w:p w14:paraId="715C22D8" w14:textId="77777777" w:rsidR="008A56CC" w:rsidRDefault="009146E5" w:rsidP="008A56CC">
      <w:pPr>
        <w:spacing w:after="0"/>
        <w:jc w:val="both"/>
        <w:rPr>
          <w:rFonts w:ascii="Arial" w:hAnsi="Arial" w:cs="Arial"/>
          <w:sz w:val="18"/>
        </w:rPr>
      </w:pPr>
      <w:r w:rsidRPr="00B230A8">
        <w:rPr>
          <w:rFonts w:ascii="Arial" w:hAnsi="Arial" w:cs="Arial"/>
          <w:b/>
          <w:sz w:val="18"/>
          <w:u w:val="single"/>
        </w:rPr>
        <w:t>Income Continuation:</w:t>
      </w:r>
      <w:r w:rsidRPr="00B230A8">
        <w:rPr>
          <w:rFonts w:ascii="Arial" w:hAnsi="Arial" w:cs="Arial"/>
          <w:sz w:val="18"/>
        </w:rPr>
        <w:t xml:space="preserve">  Income continuation</w:t>
      </w:r>
      <w:r>
        <w:rPr>
          <w:rFonts w:ascii="Arial" w:hAnsi="Arial" w:cs="Arial"/>
          <w:sz w:val="18"/>
        </w:rPr>
        <w:t xml:space="preserve"> provides a payment per month for 6 (six) months after death of Principal Member. </w:t>
      </w:r>
    </w:p>
    <w:p w14:paraId="76B1B200" w14:textId="77777777" w:rsidR="008D5D8A" w:rsidRDefault="008D5D8A" w:rsidP="008A56CC">
      <w:pPr>
        <w:spacing w:after="0"/>
        <w:jc w:val="both"/>
        <w:rPr>
          <w:rFonts w:ascii="Arial" w:hAnsi="Arial" w:cs="Arial"/>
          <w:sz w:val="18"/>
        </w:rPr>
      </w:pPr>
      <w:r w:rsidRPr="008D5D8A">
        <w:rPr>
          <w:rFonts w:ascii="Arial" w:hAnsi="Arial" w:cs="Arial"/>
          <w:b/>
          <w:bCs/>
          <w:sz w:val="18"/>
          <w:u w:val="single"/>
        </w:rPr>
        <w:t>Airtime:</w:t>
      </w:r>
      <w:r>
        <w:rPr>
          <w:rFonts w:ascii="Arial" w:hAnsi="Arial" w:cs="Arial"/>
          <w:sz w:val="18"/>
        </w:rPr>
        <w:t xml:space="preserve"> R 250</w:t>
      </w:r>
    </w:p>
    <w:p w14:paraId="1A069BD2" w14:textId="77777777" w:rsidR="008D5D8A" w:rsidRDefault="008D5D8A" w:rsidP="008A56CC">
      <w:pPr>
        <w:spacing w:after="0"/>
        <w:jc w:val="both"/>
        <w:rPr>
          <w:rFonts w:ascii="Arial" w:hAnsi="Arial" w:cs="Arial"/>
          <w:sz w:val="18"/>
        </w:rPr>
      </w:pPr>
      <w:r w:rsidRPr="008D5D8A">
        <w:rPr>
          <w:rFonts w:ascii="Arial" w:hAnsi="Arial" w:cs="Arial"/>
          <w:b/>
          <w:bCs/>
          <w:sz w:val="18"/>
          <w:u w:val="single"/>
        </w:rPr>
        <w:t>Car Hire:</w:t>
      </w:r>
      <w:r>
        <w:rPr>
          <w:rFonts w:ascii="Arial" w:hAnsi="Arial" w:cs="Arial"/>
          <w:sz w:val="18"/>
        </w:rPr>
        <w:t xml:space="preserve"> R 7,500</w:t>
      </w:r>
    </w:p>
    <w:p w14:paraId="0A947779" w14:textId="77777777" w:rsidR="008A56CC" w:rsidRPr="007C678B" w:rsidRDefault="008A56CC" w:rsidP="008A56CC">
      <w:pPr>
        <w:pStyle w:val="BodyText"/>
        <w:ind w:right="126"/>
        <w:jc w:val="center"/>
        <w:rPr>
          <w:rFonts w:cs="Arial"/>
          <w:b/>
          <w:sz w:val="18"/>
          <w:u w:val="single"/>
        </w:rPr>
      </w:pPr>
      <w:r w:rsidRPr="007C678B">
        <w:rPr>
          <w:rFonts w:cs="Arial"/>
          <w:b/>
          <w:sz w:val="18"/>
          <w:u w:val="single"/>
        </w:rPr>
        <w:t>TERMS &amp; CONDITIONS:</w:t>
      </w:r>
    </w:p>
    <w:p w14:paraId="7CB80890" w14:textId="77777777" w:rsidR="008A56CC" w:rsidRPr="007C678B" w:rsidRDefault="008A56CC" w:rsidP="008A56CC">
      <w:pPr>
        <w:pStyle w:val="BodyText"/>
        <w:numPr>
          <w:ilvl w:val="0"/>
          <w:numId w:val="13"/>
        </w:numPr>
        <w:tabs>
          <w:tab w:val="left" w:pos="284"/>
        </w:tabs>
        <w:ind w:left="284" w:right="126" w:hanging="284"/>
        <w:rPr>
          <w:rFonts w:cs="Arial"/>
          <w:sz w:val="18"/>
        </w:rPr>
      </w:pPr>
      <w:r w:rsidRPr="007C678B">
        <w:rPr>
          <w:rFonts w:cs="Arial"/>
          <w:sz w:val="18"/>
        </w:rPr>
        <w:t>Principal Member</w:t>
      </w:r>
      <w:r>
        <w:rPr>
          <w:rFonts w:cs="Arial"/>
          <w:sz w:val="18"/>
        </w:rPr>
        <w:t>s</w:t>
      </w:r>
      <w:r w:rsidRPr="007C678B">
        <w:rPr>
          <w:rFonts w:cs="Arial"/>
          <w:sz w:val="18"/>
        </w:rPr>
        <w:t xml:space="preserve"> must complete an application form</w:t>
      </w:r>
      <w:r>
        <w:rPr>
          <w:rFonts w:cs="Arial"/>
          <w:sz w:val="18"/>
        </w:rPr>
        <w:t>. If application f</w:t>
      </w:r>
      <w:r w:rsidRPr="007C678B">
        <w:rPr>
          <w:rFonts w:cs="Arial"/>
          <w:sz w:val="18"/>
        </w:rPr>
        <w:t>orms were not submitted to Safrican, the benefit may be forfeited.</w:t>
      </w:r>
    </w:p>
    <w:p w14:paraId="3B2D7193" w14:textId="77777777" w:rsidR="008A56CC" w:rsidRPr="007C678B" w:rsidRDefault="008A56CC" w:rsidP="008A56CC">
      <w:pPr>
        <w:pStyle w:val="BodyText"/>
        <w:numPr>
          <w:ilvl w:val="0"/>
          <w:numId w:val="13"/>
        </w:numPr>
        <w:tabs>
          <w:tab w:val="left" w:pos="284"/>
        </w:tabs>
        <w:ind w:left="284" w:right="126" w:hanging="284"/>
        <w:rPr>
          <w:rFonts w:cs="Arial"/>
          <w:sz w:val="18"/>
        </w:rPr>
      </w:pPr>
      <w:r w:rsidRPr="007C678B">
        <w:rPr>
          <w:rFonts w:cs="Arial"/>
          <w:sz w:val="18"/>
        </w:rPr>
        <w:t>Benefits end on the date of death of the Principal Member, non-payment of premiums (subject to the Grace Period), or withdrawal from the Plan by the Principal Member, whichever event may occur first</w:t>
      </w:r>
      <w:r w:rsidRPr="00BC0C26">
        <w:rPr>
          <w:rFonts w:cs="Arial"/>
          <w:sz w:val="18"/>
        </w:rPr>
        <w:t>.</w:t>
      </w:r>
    </w:p>
    <w:p w14:paraId="596AF895" w14:textId="77777777" w:rsidR="008A56CC" w:rsidRPr="007C678B" w:rsidRDefault="008A56CC" w:rsidP="008A56CC">
      <w:pPr>
        <w:pStyle w:val="BodyText"/>
        <w:numPr>
          <w:ilvl w:val="0"/>
          <w:numId w:val="13"/>
        </w:numPr>
        <w:tabs>
          <w:tab w:val="left" w:pos="284"/>
        </w:tabs>
        <w:ind w:left="284" w:right="126" w:hanging="284"/>
        <w:rPr>
          <w:rFonts w:cs="Arial"/>
          <w:sz w:val="18"/>
        </w:rPr>
      </w:pPr>
      <w:r w:rsidRPr="007C678B">
        <w:rPr>
          <w:rFonts w:cs="Arial"/>
          <w:sz w:val="18"/>
        </w:rPr>
        <w:t xml:space="preserve">Premiums are payable until death of principal member.  </w:t>
      </w:r>
    </w:p>
    <w:p w14:paraId="77CF4058" w14:textId="77777777" w:rsidR="008A56CC" w:rsidRPr="007C678B" w:rsidRDefault="008A56CC" w:rsidP="008A56CC">
      <w:pPr>
        <w:pStyle w:val="BodyText"/>
        <w:numPr>
          <w:ilvl w:val="0"/>
          <w:numId w:val="13"/>
        </w:numPr>
        <w:tabs>
          <w:tab w:val="left" w:pos="300"/>
        </w:tabs>
        <w:ind w:left="284" w:right="126" w:hanging="284"/>
        <w:rPr>
          <w:rFonts w:cs="Arial"/>
          <w:sz w:val="18"/>
        </w:rPr>
      </w:pPr>
      <w:r w:rsidRPr="007C678B">
        <w:rPr>
          <w:rFonts w:cs="Arial"/>
          <w:sz w:val="18"/>
        </w:rPr>
        <w:t>Should a Principal Member have underpaid his/her premium, the benefit payable in respect of a claim will be reduced in proportion to the underpayment.</w:t>
      </w:r>
    </w:p>
    <w:p w14:paraId="64E47677" w14:textId="77777777" w:rsidR="009146E5" w:rsidRPr="008A56CC" w:rsidRDefault="008A56CC" w:rsidP="00AF056A">
      <w:pPr>
        <w:pStyle w:val="BodyText"/>
        <w:numPr>
          <w:ilvl w:val="0"/>
          <w:numId w:val="13"/>
        </w:numPr>
        <w:tabs>
          <w:tab w:val="left" w:pos="300"/>
        </w:tabs>
        <w:ind w:left="284" w:right="4" w:hanging="284"/>
        <w:rPr>
          <w:rFonts w:cs="Arial"/>
          <w:sz w:val="18"/>
        </w:rPr>
        <w:sectPr w:rsidR="009146E5" w:rsidRPr="008A56CC" w:rsidSect="008A56CC">
          <w:type w:val="continuous"/>
          <w:pgSz w:w="11906" w:h="16838"/>
          <w:pgMar w:top="567" w:right="282" w:bottom="567" w:left="426" w:header="709" w:footer="709" w:gutter="0"/>
          <w:cols w:num="2" w:space="195"/>
          <w:docGrid w:linePitch="360"/>
        </w:sectPr>
      </w:pPr>
      <w:r w:rsidRPr="008A56CC">
        <w:rPr>
          <w:rFonts w:cs="Arial"/>
          <w:sz w:val="18"/>
        </w:rPr>
        <w:t xml:space="preserve">The policyholder is entitled to a copy of the Policy Document. </w:t>
      </w:r>
      <w:r w:rsidR="009146E5" w:rsidRPr="008A56CC">
        <w:rPr>
          <w:rFonts w:cs="Arial"/>
          <w:sz w:val="18"/>
        </w:rPr>
        <w:t xml:space="preserve"> </w:t>
      </w:r>
    </w:p>
    <w:p w14:paraId="2BA18EDF" w14:textId="77777777" w:rsidR="009146E5" w:rsidRPr="007C678B" w:rsidRDefault="009146E5" w:rsidP="008A56CC">
      <w:pPr>
        <w:spacing w:after="0"/>
        <w:ind w:right="126"/>
        <w:jc w:val="center"/>
        <w:rPr>
          <w:rFonts w:ascii="Arial" w:hAnsi="Arial" w:cs="Arial"/>
          <w:sz w:val="18"/>
          <w:u w:val="single"/>
        </w:rPr>
      </w:pPr>
      <w:r w:rsidRPr="007C678B">
        <w:rPr>
          <w:rFonts w:ascii="Arial" w:hAnsi="Arial" w:cs="Arial"/>
          <w:b/>
          <w:sz w:val="18"/>
          <w:u w:val="single"/>
        </w:rPr>
        <w:lastRenderedPageBreak/>
        <w:t>GRACE PERIOD:</w:t>
      </w:r>
    </w:p>
    <w:p w14:paraId="6FF2BA1B" w14:textId="77777777" w:rsidR="009146E5" w:rsidRPr="007C678B" w:rsidRDefault="009146E5" w:rsidP="008A56CC">
      <w:pPr>
        <w:pStyle w:val="BodyTextIndent"/>
        <w:spacing w:after="0"/>
        <w:ind w:left="0" w:right="-31"/>
        <w:jc w:val="both"/>
        <w:rPr>
          <w:rFonts w:ascii="Arial" w:hAnsi="Arial" w:cs="Arial"/>
          <w:sz w:val="18"/>
        </w:rPr>
      </w:pPr>
      <w:r w:rsidRPr="007C678B">
        <w:rPr>
          <w:rFonts w:ascii="Arial" w:hAnsi="Arial" w:cs="Arial"/>
          <w:sz w:val="18"/>
        </w:rPr>
        <w:t xml:space="preserve">A one-month grace period is allowed after the first premium is paid to pay any future premiums once the policy is in force. </w:t>
      </w:r>
      <w:r>
        <w:rPr>
          <w:rFonts w:ascii="Arial" w:hAnsi="Arial" w:cs="Arial"/>
          <w:sz w:val="18"/>
        </w:rPr>
        <w:t xml:space="preserve"> </w:t>
      </w:r>
      <w:r w:rsidRPr="007C678B">
        <w:rPr>
          <w:rFonts w:ascii="Arial" w:hAnsi="Arial" w:cs="Arial"/>
          <w:sz w:val="18"/>
        </w:rPr>
        <w:t>If the premium is paid within that month the plan will remain in force during the Grace Period.</w:t>
      </w:r>
    </w:p>
    <w:p w14:paraId="4DDA8762" w14:textId="77777777" w:rsidR="009146E5" w:rsidRPr="007C678B" w:rsidRDefault="009146E5" w:rsidP="008A56CC">
      <w:pPr>
        <w:pStyle w:val="BodyTextIndent"/>
        <w:spacing w:after="0"/>
        <w:ind w:left="0" w:right="-31"/>
        <w:jc w:val="both"/>
        <w:rPr>
          <w:rFonts w:ascii="Arial" w:hAnsi="Arial" w:cs="Arial"/>
          <w:sz w:val="18"/>
        </w:rPr>
      </w:pPr>
      <w:r w:rsidRPr="007C678B">
        <w:rPr>
          <w:rFonts w:ascii="Arial" w:hAnsi="Arial" w:cs="Arial"/>
          <w:sz w:val="18"/>
        </w:rPr>
        <w:t>If the arrear premium and premium due for that month is not paid by the end of the Grace period, the Plan will lapse without further notice and the waiting period will apply on any reinstatement.</w:t>
      </w:r>
    </w:p>
    <w:p w14:paraId="538891E4" w14:textId="77777777" w:rsidR="009146E5" w:rsidRPr="00C06C48" w:rsidRDefault="009146E5" w:rsidP="008A56CC">
      <w:pPr>
        <w:pStyle w:val="BodyText"/>
        <w:ind w:right="4"/>
        <w:rPr>
          <w:rFonts w:cs="Arial"/>
          <w:sz w:val="6"/>
        </w:rPr>
      </w:pPr>
    </w:p>
    <w:p w14:paraId="3951C91F"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WAITING PERIODS:</w:t>
      </w:r>
    </w:p>
    <w:p w14:paraId="119D7651" w14:textId="77777777" w:rsidR="009146E5" w:rsidRPr="007C678B" w:rsidRDefault="009146E5" w:rsidP="008A56CC">
      <w:pPr>
        <w:pStyle w:val="BodyText"/>
        <w:numPr>
          <w:ilvl w:val="0"/>
          <w:numId w:val="14"/>
        </w:numPr>
        <w:tabs>
          <w:tab w:val="left" w:pos="300"/>
        </w:tabs>
        <w:ind w:left="0" w:right="-31" w:firstLine="0"/>
        <w:rPr>
          <w:rFonts w:cs="Arial"/>
          <w:sz w:val="18"/>
        </w:rPr>
      </w:pPr>
      <w:r w:rsidRPr="007C678B">
        <w:rPr>
          <w:rFonts w:cs="Arial"/>
          <w:sz w:val="18"/>
        </w:rPr>
        <w:t>From the start date of cover, there is a six (6) months waiting period for claims due to natural causes, for all persons insured under the policy who are less than age 75 years, and a twelve (12) months waiting period for claims due to natural causes for all persons insured under the policy who are age 75 years and older.</w:t>
      </w:r>
    </w:p>
    <w:p w14:paraId="60D0C2E9" w14:textId="77777777" w:rsidR="009146E5" w:rsidRDefault="009146E5" w:rsidP="008A56CC">
      <w:pPr>
        <w:pStyle w:val="BodyText"/>
        <w:numPr>
          <w:ilvl w:val="0"/>
          <w:numId w:val="14"/>
        </w:numPr>
        <w:tabs>
          <w:tab w:val="left" w:pos="300"/>
        </w:tabs>
        <w:ind w:left="0" w:right="-31" w:firstLine="0"/>
        <w:rPr>
          <w:rFonts w:cs="Arial"/>
          <w:sz w:val="18"/>
        </w:rPr>
      </w:pPr>
      <w:r w:rsidRPr="007C678B">
        <w:rPr>
          <w:rFonts w:cs="Arial"/>
          <w:sz w:val="18"/>
        </w:rPr>
        <w:t>Only accidental death claims will be paid immediately provided the policy for the Principal Member and/or dependents (where applicable) is in force.</w:t>
      </w:r>
    </w:p>
    <w:p w14:paraId="43D25B68" w14:textId="77777777" w:rsidR="00025AC5" w:rsidRPr="009146E5" w:rsidRDefault="009146E5" w:rsidP="008A56CC">
      <w:pPr>
        <w:pStyle w:val="BodyText"/>
        <w:numPr>
          <w:ilvl w:val="0"/>
          <w:numId w:val="14"/>
        </w:numPr>
        <w:tabs>
          <w:tab w:val="left" w:pos="300"/>
        </w:tabs>
        <w:ind w:left="0" w:right="-31" w:firstLine="0"/>
        <w:rPr>
          <w:rFonts w:cs="Arial"/>
          <w:sz w:val="18"/>
        </w:rPr>
      </w:pPr>
      <w:r w:rsidRPr="009146E5">
        <w:rPr>
          <w:rFonts w:cs="Arial"/>
          <w:sz w:val="18"/>
        </w:rPr>
        <w:t>In the event of a Principal Member choosing a higher benefit for any person insured under the policy, from the start date of the increased cover, a six (6) months waiting period will apply only to the amount by which the benefit increased for persons less than age 75 years, and a twelve (12) months waiting period will apply only to the amount by which the benefit increased only for persons age 75 years and older</w:t>
      </w:r>
    </w:p>
    <w:p w14:paraId="78097ACC" w14:textId="77777777" w:rsidR="009146E5" w:rsidRPr="007C678B" w:rsidRDefault="009146E5" w:rsidP="008A56CC">
      <w:pPr>
        <w:pStyle w:val="BodyText"/>
        <w:numPr>
          <w:ilvl w:val="0"/>
          <w:numId w:val="14"/>
        </w:numPr>
        <w:tabs>
          <w:tab w:val="left" w:pos="300"/>
        </w:tabs>
        <w:ind w:left="0" w:right="-31" w:firstLine="0"/>
        <w:rPr>
          <w:rFonts w:cs="Arial"/>
          <w:sz w:val="18"/>
        </w:rPr>
      </w:pPr>
      <w:r w:rsidRPr="007C678B">
        <w:rPr>
          <w:rFonts w:cs="Arial"/>
          <w:sz w:val="18"/>
        </w:rPr>
        <w:t xml:space="preserve">Where any premium payment is missed </w:t>
      </w:r>
      <w:r>
        <w:rPr>
          <w:rFonts w:cs="Arial"/>
          <w:sz w:val="18"/>
        </w:rPr>
        <w:t>&amp;</w:t>
      </w:r>
      <w:r w:rsidRPr="007C678B">
        <w:rPr>
          <w:rFonts w:cs="Arial"/>
          <w:sz w:val="18"/>
        </w:rPr>
        <w:t xml:space="preserve"> thereafter paid, the part of waiting period not completed at the point when premium was not paid, will apply from the date the premium is paid.</w:t>
      </w:r>
    </w:p>
    <w:p w14:paraId="1EB8D208" w14:textId="77777777" w:rsidR="009146E5" w:rsidRPr="007C678B" w:rsidRDefault="009146E5" w:rsidP="008A56CC">
      <w:pPr>
        <w:pStyle w:val="BodyText"/>
        <w:numPr>
          <w:ilvl w:val="0"/>
          <w:numId w:val="14"/>
        </w:numPr>
        <w:tabs>
          <w:tab w:val="left" w:pos="300"/>
        </w:tabs>
        <w:ind w:left="0" w:right="-31" w:firstLine="0"/>
        <w:rPr>
          <w:rFonts w:cs="Arial"/>
          <w:sz w:val="18"/>
        </w:rPr>
      </w:pPr>
      <w:r w:rsidRPr="007C678B">
        <w:rPr>
          <w:rFonts w:cs="Arial"/>
          <w:sz w:val="18"/>
        </w:rPr>
        <w:t>Where a policy is reinstated, a new waiting</w:t>
      </w:r>
      <w:r>
        <w:rPr>
          <w:rFonts w:cs="Arial"/>
          <w:sz w:val="18"/>
        </w:rPr>
        <w:t xml:space="preserve"> period will start from the re</w:t>
      </w:r>
      <w:r w:rsidRPr="007C678B">
        <w:rPr>
          <w:rFonts w:cs="Arial"/>
          <w:sz w:val="18"/>
        </w:rPr>
        <w:t>started date of cover.</w:t>
      </w:r>
    </w:p>
    <w:p w14:paraId="335E425E" w14:textId="77777777" w:rsidR="009146E5" w:rsidRPr="00C06C48" w:rsidRDefault="009146E5" w:rsidP="008A56CC">
      <w:pPr>
        <w:pStyle w:val="BodyText"/>
        <w:ind w:right="4"/>
        <w:rPr>
          <w:rFonts w:cs="Arial"/>
          <w:sz w:val="6"/>
        </w:rPr>
      </w:pPr>
    </w:p>
    <w:p w14:paraId="4224D23C" w14:textId="77777777" w:rsidR="009146E5" w:rsidRPr="007C678B" w:rsidRDefault="009146E5" w:rsidP="008A56CC">
      <w:pPr>
        <w:spacing w:after="0"/>
        <w:ind w:right="126"/>
        <w:jc w:val="center"/>
        <w:rPr>
          <w:rFonts w:ascii="Arial" w:hAnsi="Arial" w:cs="Arial"/>
          <w:b/>
          <w:sz w:val="18"/>
          <w:u w:val="single"/>
        </w:rPr>
      </w:pPr>
      <w:r w:rsidRPr="007C678B">
        <w:rPr>
          <w:rFonts w:ascii="Arial" w:hAnsi="Arial" w:cs="Arial"/>
          <w:b/>
          <w:sz w:val="18"/>
          <w:u w:val="single"/>
        </w:rPr>
        <w:t>EXCLUSIONS:</w:t>
      </w:r>
    </w:p>
    <w:p w14:paraId="19A22995" w14:textId="77777777" w:rsidR="009146E5" w:rsidRPr="007C678B" w:rsidRDefault="009146E5" w:rsidP="008A56CC">
      <w:pPr>
        <w:pStyle w:val="BodyTextIndent"/>
        <w:spacing w:after="0"/>
        <w:ind w:left="0" w:right="-31"/>
        <w:jc w:val="both"/>
        <w:rPr>
          <w:rFonts w:ascii="Arial" w:hAnsi="Arial" w:cs="Arial"/>
          <w:sz w:val="18"/>
        </w:rPr>
      </w:pPr>
      <w:r w:rsidRPr="007C678B">
        <w:rPr>
          <w:rFonts w:ascii="Arial" w:hAnsi="Arial" w:cs="Arial"/>
          <w:sz w:val="18"/>
        </w:rPr>
        <w:t>No benefit will be paid if death is directly / indirectly caused by:</w:t>
      </w:r>
    </w:p>
    <w:p w14:paraId="7D21EE2D" w14:textId="77777777" w:rsidR="009146E5" w:rsidRPr="007C678B" w:rsidRDefault="009146E5" w:rsidP="008A56CC">
      <w:pPr>
        <w:pStyle w:val="BodyText"/>
        <w:numPr>
          <w:ilvl w:val="0"/>
          <w:numId w:val="14"/>
        </w:numPr>
        <w:tabs>
          <w:tab w:val="left" w:pos="300"/>
        </w:tabs>
        <w:ind w:left="0" w:right="-31" w:firstLine="0"/>
        <w:rPr>
          <w:rFonts w:cs="Arial"/>
          <w:sz w:val="18"/>
        </w:rPr>
      </w:pPr>
      <w:r w:rsidRPr="007C678B">
        <w:rPr>
          <w:rFonts w:cs="Arial"/>
          <w:sz w:val="18"/>
        </w:rPr>
        <w:t>Terrorism or war (whether declared or not).</w:t>
      </w:r>
    </w:p>
    <w:p w14:paraId="19BB2544" w14:textId="77777777" w:rsidR="009146E5" w:rsidRDefault="009146E5" w:rsidP="008A56CC">
      <w:pPr>
        <w:pStyle w:val="BodyText"/>
        <w:numPr>
          <w:ilvl w:val="0"/>
          <w:numId w:val="14"/>
        </w:numPr>
        <w:tabs>
          <w:tab w:val="left" w:pos="300"/>
        </w:tabs>
        <w:ind w:left="0" w:right="-31" w:firstLine="0"/>
        <w:rPr>
          <w:rFonts w:cs="Arial"/>
          <w:sz w:val="18"/>
        </w:rPr>
      </w:pPr>
      <w:r w:rsidRPr="007C678B">
        <w:rPr>
          <w:rFonts w:cs="Arial"/>
          <w:sz w:val="18"/>
        </w:rPr>
        <w:t>Radioactive (Nuclear) contamination, directly or indirectly.</w:t>
      </w:r>
    </w:p>
    <w:p w14:paraId="3B91715A" w14:textId="77777777" w:rsidR="009146E5" w:rsidRPr="007C678B" w:rsidRDefault="009146E5" w:rsidP="008A56CC">
      <w:pPr>
        <w:pStyle w:val="BodyText"/>
        <w:numPr>
          <w:ilvl w:val="0"/>
          <w:numId w:val="14"/>
        </w:numPr>
        <w:tabs>
          <w:tab w:val="left" w:pos="300"/>
        </w:tabs>
        <w:ind w:left="0" w:right="-31" w:firstLine="0"/>
        <w:rPr>
          <w:rFonts w:cs="Arial"/>
          <w:sz w:val="18"/>
        </w:rPr>
      </w:pPr>
      <w:r>
        <w:rPr>
          <w:rFonts w:cs="Arial"/>
          <w:sz w:val="18"/>
        </w:rPr>
        <w:t>Death as a result of illegal activities</w:t>
      </w:r>
    </w:p>
    <w:p w14:paraId="55B666C1" w14:textId="77777777" w:rsidR="009146E5" w:rsidRPr="007C678B" w:rsidRDefault="008D5D8A" w:rsidP="008A56CC">
      <w:pPr>
        <w:pStyle w:val="BodyText"/>
        <w:numPr>
          <w:ilvl w:val="0"/>
          <w:numId w:val="14"/>
        </w:numPr>
        <w:tabs>
          <w:tab w:val="left" w:pos="300"/>
        </w:tabs>
        <w:ind w:left="0" w:right="-31" w:firstLine="0"/>
        <w:rPr>
          <w:rFonts w:cs="Arial"/>
          <w:sz w:val="18"/>
        </w:rPr>
      </w:pPr>
      <w:r>
        <w:rPr>
          <w:rFonts w:cs="Arial"/>
          <w:sz w:val="18"/>
        </w:rPr>
        <w:t>Main member s</w:t>
      </w:r>
      <w:r w:rsidR="009146E5" w:rsidRPr="007C678B">
        <w:rPr>
          <w:rFonts w:cs="Arial"/>
          <w:sz w:val="18"/>
        </w:rPr>
        <w:t xml:space="preserve">uicide will not be covered during first </w:t>
      </w:r>
      <w:r w:rsidR="009146E5">
        <w:rPr>
          <w:rFonts w:cs="Arial"/>
          <w:sz w:val="18"/>
        </w:rPr>
        <w:t>2 (</w:t>
      </w:r>
      <w:r w:rsidR="009146E5" w:rsidRPr="007C678B">
        <w:rPr>
          <w:rFonts w:cs="Arial"/>
          <w:sz w:val="18"/>
        </w:rPr>
        <w:t>two</w:t>
      </w:r>
      <w:r w:rsidR="009146E5">
        <w:rPr>
          <w:rFonts w:cs="Arial"/>
          <w:sz w:val="18"/>
        </w:rPr>
        <w:t>)</w:t>
      </w:r>
      <w:r w:rsidR="009146E5" w:rsidRPr="007C678B">
        <w:rPr>
          <w:rFonts w:cs="Arial"/>
          <w:sz w:val="18"/>
        </w:rPr>
        <w:t xml:space="preserve"> years of membership</w:t>
      </w:r>
    </w:p>
    <w:p w14:paraId="5190EAE1" w14:textId="77777777" w:rsidR="009146E5" w:rsidRPr="007C678B" w:rsidRDefault="009146E5" w:rsidP="008A56CC">
      <w:pPr>
        <w:pStyle w:val="BodyText"/>
        <w:numPr>
          <w:ilvl w:val="0"/>
          <w:numId w:val="14"/>
        </w:numPr>
        <w:tabs>
          <w:tab w:val="left" w:pos="300"/>
        </w:tabs>
        <w:ind w:left="0" w:right="-31" w:firstLine="0"/>
        <w:rPr>
          <w:rFonts w:cs="Arial"/>
          <w:sz w:val="18"/>
        </w:rPr>
      </w:pPr>
      <w:r w:rsidRPr="007C678B">
        <w:rPr>
          <w:rFonts w:cs="Arial"/>
          <w:sz w:val="18"/>
        </w:rPr>
        <w:t xml:space="preserve">Divorced spouses </w:t>
      </w:r>
      <w:r>
        <w:rPr>
          <w:rFonts w:cs="Arial"/>
          <w:sz w:val="18"/>
        </w:rPr>
        <w:t>are not covered</w:t>
      </w:r>
      <w:r w:rsidRPr="007C678B">
        <w:rPr>
          <w:rFonts w:cs="Arial"/>
          <w:sz w:val="18"/>
        </w:rPr>
        <w:t>.</w:t>
      </w:r>
    </w:p>
    <w:p w14:paraId="3F8FA1BD" w14:textId="77777777" w:rsidR="009146E5" w:rsidRPr="00C06C48" w:rsidRDefault="009146E5" w:rsidP="008A56CC">
      <w:pPr>
        <w:pStyle w:val="BodyText"/>
        <w:ind w:right="4"/>
        <w:rPr>
          <w:rFonts w:cs="Arial"/>
          <w:sz w:val="6"/>
        </w:rPr>
      </w:pPr>
    </w:p>
    <w:p w14:paraId="043CAE00" w14:textId="77777777" w:rsidR="009146E5" w:rsidRPr="007C678B" w:rsidRDefault="009146E5" w:rsidP="008A56CC">
      <w:pPr>
        <w:pStyle w:val="BodyText"/>
        <w:ind w:right="126"/>
        <w:jc w:val="center"/>
        <w:rPr>
          <w:rFonts w:cs="Arial"/>
          <w:b/>
          <w:sz w:val="18"/>
          <w:u w:val="single"/>
        </w:rPr>
      </w:pPr>
      <w:r>
        <w:rPr>
          <w:rFonts w:cs="Arial"/>
          <w:b/>
          <w:sz w:val="18"/>
          <w:u w:val="single"/>
        </w:rPr>
        <w:t>PREMIUM RATE REVIEW</w:t>
      </w:r>
    </w:p>
    <w:p w14:paraId="26EBDD6A" w14:textId="77777777" w:rsidR="009146E5" w:rsidRPr="007C678B" w:rsidRDefault="008D5D8A" w:rsidP="008A56CC">
      <w:pPr>
        <w:pStyle w:val="BodyTextIndent"/>
        <w:spacing w:after="0"/>
        <w:ind w:left="0" w:right="-31"/>
        <w:jc w:val="both"/>
        <w:rPr>
          <w:rFonts w:ascii="Arial" w:hAnsi="Arial" w:cs="Arial"/>
          <w:sz w:val="18"/>
        </w:rPr>
      </w:pPr>
      <w:r>
        <w:rPr>
          <w:rFonts w:ascii="Arial" w:hAnsi="Arial" w:cs="Arial"/>
          <w:sz w:val="18"/>
        </w:rPr>
        <w:t>P</w:t>
      </w:r>
      <w:r w:rsidR="009146E5">
        <w:rPr>
          <w:rFonts w:ascii="Arial" w:hAnsi="Arial" w:cs="Arial"/>
          <w:sz w:val="18"/>
        </w:rPr>
        <w:t>remium rate payable shall be subject to alteration by Safrican at any time on 3 months written notice to the policyholder.</w:t>
      </w:r>
    </w:p>
    <w:p w14:paraId="4199F3D0" w14:textId="77777777" w:rsidR="009146E5" w:rsidRPr="00C06C48" w:rsidRDefault="009146E5" w:rsidP="008A56CC">
      <w:pPr>
        <w:pStyle w:val="BodyText"/>
        <w:ind w:right="4"/>
        <w:rPr>
          <w:rFonts w:cs="Arial"/>
          <w:sz w:val="6"/>
        </w:rPr>
      </w:pPr>
    </w:p>
    <w:p w14:paraId="4A2B5744"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CANCELLATION</w:t>
      </w:r>
    </w:p>
    <w:p w14:paraId="7BBFAA56" w14:textId="77777777" w:rsidR="009146E5" w:rsidRPr="007C678B" w:rsidRDefault="009146E5" w:rsidP="008A56CC">
      <w:pPr>
        <w:pStyle w:val="BodyTextIndent"/>
        <w:spacing w:after="0"/>
        <w:ind w:left="0" w:right="-31"/>
        <w:jc w:val="both"/>
        <w:rPr>
          <w:rFonts w:ascii="Arial" w:hAnsi="Arial" w:cs="Arial"/>
          <w:sz w:val="18"/>
        </w:rPr>
      </w:pPr>
      <w:r w:rsidRPr="007C678B">
        <w:rPr>
          <w:rFonts w:ascii="Arial" w:hAnsi="Arial" w:cs="Arial"/>
          <w:sz w:val="18"/>
        </w:rPr>
        <w:t xml:space="preserve">After the 30 day cooling off period has ended, </w:t>
      </w:r>
      <w:r>
        <w:rPr>
          <w:rFonts w:ascii="Arial" w:hAnsi="Arial" w:cs="Arial"/>
          <w:sz w:val="18"/>
        </w:rPr>
        <w:t xml:space="preserve">policyholder or </w:t>
      </w:r>
      <w:r w:rsidRPr="007C678B">
        <w:rPr>
          <w:rFonts w:ascii="Arial" w:hAnsi="Arial" w:cs="Arial"/>
          <w:sz w:val="18"/>
        </w:rPr>
        <w:t>Safrican reserves the right to cancel policy at any time after giving the other party 3 (three) months written notice of such intention.</w:t>
      </w:r>
    </w:p>
    <w:p w14:paraId="02F68EE5" w14:textId="77777777" w:rsidR="009146E5" w:rsidRPr="00C06C48" w:rsidRDefault="009146E5" w:rsidP="008A56CC">
      <w:pPr>
        <w:pStyle w:val="BodyText"/>
        <w:ind w:right="4"/>
        <w:rPr>
          <w:rFonts w:cs="Arial"/>
          <w:sz w:val="6"/>
        </w:rPr>
      </w:pPr>
    </w:p>
    <w:p w14:paraId="47D49F2A"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SURRENDER VALUES / CESSION / LOANS:</w:t>
      </w:r>
    </w:p>
    <w:p w14:paraId="42EADC09" w14:textId="77777777" w:rsidR="009146E5" w:rsidRPr="007C678B" w:rsidRDefault="009146E5" w:rsidP="008A56CC">
      <w:pPr>
        <w:pStyle w:val="BodyTextIndent"/>
        <w:spacing w:after="0"/>
        <w:ind w:left="0" w:right="-31"/>
        <w:jc w:val="both"/>
        <w:rPr>
          <w:rFonts w:ascii="Arial" w:hAnsi="Arial" w:cs="Arial"/>
          <w:sz w:val="18"/>
        </w:rPr>
      </w:pPr>
      <w:r w:rsidRPr="007C678B">
        <w:rPr>
          <w:rFonts w:ascii="Arial" w:hAnsi="Arial" w:cs="Arial"/>
          <w:sz w:val="18"/>
        </w:rPr>
        <w:t>This policy has no surrender value, and may not be ceded or pledged in any way. No loans will be granted against this policy.</w:t>
      </w:r>
    </w:p>
    <w:p w14:paraId="47082494" w14:textId="77777777" w:rsidR="009146E5" w:rsidRPr="00C06C48" w:rsidRDefault="009146E5" w:rsidP="008A56CC">
      <w:pPr>
        <w:pStyle w:val="BodyText"/>
        <w:ind w:right="4"/>
        <w:rPr>
          <w:rFonts w:cs="Arial"/>
          <w:sz w:val="6"/>
        </w:rPr>
      </w:pPr>
    </w:p>
    <w:p w14:paraId="1E701D68" w14:textId="77777777" w:rsidR="009146E5" w:rsidRPr="007C678B" w:rsidRDefault="009146E5" w:rsidP="008A56CC">
      <w:pPr>
        <w:spacing w:after="0"/>
        <w:ind w:right="126"/>
        <w:jc w:val="center"/>
        <w:rPr>
          <w:rFonts w:ascii="Arial" w:hAnsi="Arial" w:cs="Arial"/>
          <w:b/>
          <w:sz w:val="18"/>
          <w:u w:val="single"/>
        </w:rPr>
      </w:pPr>
      <w:r w:rsidRPr="007C678B">
        <w:rPr>
          <w:rFonts w:ascii="Arial" w:hAnsi="Arial" w:cs="Arial"/>
          <w:b/>
          <w:sz w:val="18"/>
          <w:u w:val="single"/>
        </w:rPr>
        <w:t>FRAUDULENT CLAIMS:</w:t>
      </w:r>
    </w:p>
    <w:p w14:paraId="4E24D7E0" w14:textId="77777777" w:rsidR="009146E5" w:rsidRDefault="009146E5" w:rsidP="008A56CC">
      <w:pPr>
        <w:pStyle w:val="BodyTextIndent"/>
        <w:spacing w:after="0"/>
        <w:ind w:left="0" w:right="-31"/>
        <w:jc w:val="both"/>
        <w:rPr>
          <w:rFonts w:ascii="Arial" w:hAnsi="Arial" w:cs="Arial"/>
          <w:sz w:val="18"/>
        </w:rPr>
      </w:pPr>
      <w:r w:rsidRPr="007C678B">
        <w:rPr>
          <w:rFonts w:ascii="Arial" w:hAnsi="Arial" w:cs="Arial"/>
          <w:sz w:val="18"/>
        </w:rPr>
        <w:t>Safrican will not pay any fraudulent claim tha</w:t>
      </w:r>
      <w:r>
        <w:rPr>
          <w:rFonts w:ascii="Arial" w:hAnsi="Arial" w:cs="Arial"/>
          <w:sz w:val="18"/>
        </w:rPr>
        <w:t>t is made against this policy. Safrican shall</w:t>
      </w:r>
      <w:r w:rsidRPr="007C678B">
        <w:rPr>
          <w:rFonts w:ascii="Arial" w:hAnsi="Arial" w:cs="Arial"/>
          <w:sz w:val="18"/>
        </w:rPr>
        <w:t xml:space="preserve">, at its own discretion, be entitled to cancel this policy, </w:t>
      </w:r>
      <w:r>
        <w:rPr>
          <w:rFonts w:ascii="Arial" w:hAnsi="Arial" w:cs="Arial"/>
          <w:sz w:val="18"/>
        </w:rPr>
        <w:t>and</w:t>
      </w:r>
      <w:r w:rsidRPr="007C678B">
        <w:rPr>
          <w:rFonts w:ascii="Arial" w:hAnsi="Arial" w:cs="Arial"/>
          <w:sz w:val="18"/>
        </w:rPr>
        <w:t xml:space="preserve"> any other policy </w:t>
      </w:r>
      <w:r>
        <w:rPr>
          <w:rFonts w:ascii="Arial" w:hAnsi="Arial" w:cs="Arial"/>
          <w:sz w:val="18"/>
        </w:rPr>
        <w:t>of</w:t>
      </w:r>
      <w:r w:rsidRPr="007C678B">
        <w:rPr>
          <w:rFonts w:ascii="Arial" w:hAnsi="Arial" w:cs="Arial"/>
          <w:sz w:val="18"/>
        </w:rPr>
        <w:t xml:space="preserve"> the Principal Member or claimant, with immediate effect, </w:t>
      </w:r>
      <w:r>
        <w:rPr>
          <w:rFonts w:ascii="Arial" w:hAnsi="Arial" w:cs="Arial"/>
          <w:sz w:val="18"/>
        </w:rPr>
        <w:t>if</w:t>
      </w:r>
      <w:r w:rsidRPr="007C678B">
        <w:rPr>
          <w:rFonts w:ascii="Arial" w:hAnsi="Arial" w:cs="Arial"/>
          <w:sz w:val="18"/>
        </w:rPr>
        <w:t xml:space="preserve"> any fraudulent claim be made with the knowledge or intent of the Principal Member or claimant to </w:t>
      </w:r>
      <w:proofErr w:type="spellStart"/>
      <w:r w:rsidRPr="007C678B">
        <w:rPr>
          <w:rFonts w:ascii="Arial" w:hAnsi="Arial" w:cs="Arial"/>
          <w:sz w:val="18"/>
        </w:rPr>
        <w:t>Safrican’s</w:t>
      </w:r>
      <w:proofErr w:type="spellEnd"/>
      <w:r w:rsidRPr="007C678B">
        <w:rPr>
          <w:rFonts w:ascii="Arial" w:hAnsi="Arial" w:cs="Arial"/>
          <w:sz w:val="18"/>
        </w:rPr>
        <w:t xml:space="preserve"> detriment.</w:t>
      </w:r>
    </w:p>
    <w:p w14:paraId="767A95F2" w14:textId="77777777" w:rsidR="009146E5" w:rsidRPr="00C06C48" w:rsidRDefault="009146E5" w:rsidP="008A56CC">
      <w:pPr>
        <w:pStyle w:val="BodyText"/>
        <w:ind w:right="4"/>
        <w:rPr>
          <w:rFonts w:cs="Arial"/>
          <w:sz w:val="6"/>
        </w:rPr>
      </w:pPr>
    </w:p>
    <w:p w14:paraId="57D7627E" w14:textId="77777777" w:rsidR="009146E5" w:rsidRDefault="009146E5" w:rsidP="008A56CC">
      <w:pPr>
        <w:pStyle w:val="BodyTextIndent"/>
        <w:spacing w:after="0"/>
        <w:ind w:left="0" w:right="-31"/>
        <w:jc w:val="both"/>
        <w:rPr>
          <w:rFonts w:ascii="Arial" w:hAnsi="Arial" w:cs="Arial"/>
          <w:sz w:val="18"/>
        </w:rPr>
      </w:pPr>
      <w:r>
        <w:rPr>
          <w:rFonts w:ascii="Arial" w:hAnsi="Arial" w:cs="Arial"/>
          <w:sz w:val="18"/>
        </w:rPr>
        <w:t>Any cover in excess of R 30,000 will be regarded as life cover as per Regulations issued in terms of the Long Term insurance Act, 1998.  This will not impact on claims settlement in any way</w:t>
      </w:r>
    </w:p>
    <w:p w14:paraId="7CEA6618" w14:textId="77777777" w:rsidR="009146E5" w:rsidRPr="00C06C48" w:rsidRDefault="009146E5" w:rsidP="008A56CC">
      <w:pPr>
        <w:pStyle w:val="BodyText"/>
        <w:ind w:right="4"/>
        <w:rPr>
          <w:rFonts w:cs="Arial"/>
          <w:sz w:val="6"/>
        </w:rPr>
      </w:pPr>
    </w:p>
    <w:p w14:paraId="475B9D41" w14:textId="77777777" w:rsidR="009146E5" w:rsidRPr="007C678B" w:rsidRDefault="009146E5" w:rsidP="008A56CC">
      <w:pPr>
        <w:pStyle w:val="BodyText"/>
        <w:ind w:right="126"/>
        <w:jc w:val="center"/>
        <w:rPr>
          <w:rFonts w:cs="Arial"/>
          <w:sz w:val="18"/>
        </w:rPr>
      </w:pPr>
      <w:r w:rsidRPr="007C678B">
        <w:rPr>
          <w:rFonts w:cs="Arial"/>
          <w:b/>
          <w:caps/>
          <w:sz w:val="18"/>
          <w:u w:val="single"/>
        </w:rPr>
        <w:t xml:space="preserve">Summary </w:t>
      </w:r>
      <w:r w:rsidRPr="007C678B">
        <w:rPr>
          <w:rFonts w:cs="Arial"/>
          <w:b/>
          <w:sz w:val="18"/>
          <w:u w:val="single"/>
        </w:rPr>
        <w:t>CLAIMS PROCEDURE</w:t>
      </w:r>
      <w:r w:rsidRPr="007C678B">
        <w:rPr>
          <w:rFonts w:cs="Arial"/>
          <w:sz w:val="18"/>
        </w:rPr>
        <w:t>:</w:t>
      </w:r>
    </w:p>
    <w:p w14:paraId="20ACAE3E" w14:textId="77777777" w:rsidR="009146E5" w:rsidRPr="007C678B" w:rsidRDefault="009146E5" w:rsidP="008A56CC">
      <w:pPr>
        <w:pStyle w:val="BodyText"/>
        <w:ind w:right="126"/>
        <w:rPr>
          <w:rFonts w:cs="Arial"/>
          <w:sz w:val="18"/>
        </w:rPr>
      </w:pPr>
      <w:r w:rsidRPr="007C678B">
        <w:rPr>
          <w:rFonts w:cs="Arial"/>
          <w:sz w:val="18"/>
        </w:rPr>
        <w:t xml:space="preserve">In the event of a death, a Claim Notification Form must be submitted together with the relevant supporting documents within </w:t>
      </w:r>
      <w:r w:rsidRPr="007C678B">
        <w:rPr>
          <w:rFonts w:cs="Arial"/>
          <w:b/>
          <w:sz w:val="18"/>
        </w:rPr>
        <w:t>six months</w:t>
      </w:r>
      <w:r>
        <w:rPr>
          <w:rFonts w:cs="Arial"/>
          <w:sz w:val="18"/>
        </w:rPr>
        <w:t xml:space="preserve"> of the date of death.</w:t>
      </w:r>
      <w:r w:rsidRPr="007C678B">
        <w:rPr>
          <w:rFonts w:cs="Arial"/>
          <w:sz w:val="18"/>
        </w:rPr>
        <w:t xml:space="preserve"> Failure to do so within </w:t>
      </w:r>
      <w:r w:rsidRPr="007C678B">
        <w:rPr>
          <w:rFonts w:cs="Arial"/>
          <w:b/>
          <w:sz w:val="18"/>
        </w:rPr>
        <w:t>six months</w:t>
      </w:r>
      <w:r w:rsidRPr="007C678B">
        <w:rPr>
          <w:rFonts w:cs="Arial"/>
          <w:sz w:val="18"/>
        </w:rPr>
        <w:t xml:space="preserve"> from the date of death will result in the benefit being forfeited.</w:t>
      </w:r>
    </w:p>
    <w:p w14:paraId="1BA53C05" w14:textId="77777777" w:rsidR="009146E5" w:rsidRPr="007C678B" w:rsidRDefault="009146E5" w:rsidP="008A56CC">
      <w:pPr>
        <w:pStyle w:val="BodyText"/>
        <w:ind w:right="126"/>
        <w:rPr>
          <w:rFonts w:cs="Arial"/>
          <w:sz w:val="18"/>
        </w:rPr>
      </w:pPr>
      <w:r w:rsidRPr="007C678B">
        <w:rPr>
          <w:rFonts w:cs="Arial"/>
          <w:sz w:val="18"/>
        </w:rPr>
        <w:t>Documents to be submitted include, but are not limited to:</w:t>
      </w:r>
    </w:p>
    <w:p w14:paraId="2CFC47D6" w14:textId="77777777" w:rsidR="009146E5" w:rsidRPr="007C678B" w:rsidRDefault="009146E5" w:rsidP="008A56CC">
      <w:pPr>
        <w:pStyle w:val="BodyText"/>
        <w:numPr>
          <w:ilvl w:val="0"/>
          <w:numId w:val="16"/>
        </w:numPr>
        <w:tabs>
          <w:tab w:val="clear" w:pos="360"/>
          <w:tab w:val="num" w:pos="284"/>
        </w:tabs>
        <w:ind w:left="0" w:right="126" w:firstLine="0"/>
        <w:rPr>
          <w:rFonts w:cs="Arial"/>
          <w:sz w:val="18"/>
        </w:rPr>
      </w:pPr>
      <w:r w:rsidRPr="007C678B">
        <w:rPr>
          <w:rFonts w:cs="Arial"/>
          <w:sz w:val="18"/>
        </w:rPr>
        <w:t>Fully completed Claim Notification Form.</w:t>
      </w:r>
    </w:p>
    <w:p w14:paraId="655CA32C" w14:textId="77777777" w:rsidR="009146E5" w:rsidRPr="007C678B" w:rsidRDefault="009146E5" w:rsidP="008A56CC">
      <w:pPr>
        <w:pStyle w:val="BodyText"/>
        <w:numPr>
          <w:ilvl w:val="0"/>
          <w:numId w:val="16"/>
        </w:numPr>
        <w:tabs>
          <w:tab w:val="clear" w:pos="360"/>
          <w:tab w:val="num" w:pos="284"/>
          <w:tab w:val="num" w:pos="644"/>
        </w:tabs>
        <w:ind w:left="0" w:right="126" w:firstLine="0"/>
        <w:rPr>
          <w:rFonts w:cs="Arial"/>
          <w:sz w:val="18"/>
        </w:rPr>
      </w:pPr>
      <w:r w:rsidRPr="007C678B">
        <w:rPr>
          <w:rFonts w:cs="Arial"/>
          <w:sz w:val="18"/>
        </w:rPr>
        <w:t>Proof of Death:</w:t>
      </w:r>
    </w:p>
    <w:p w14:paraId="2DECC54C" w14:textId="77777777" w:rsidR="009146E5" w:rsidRPr="007C678B" w:rsidRDefault="009146E5" w:rsidP="008A56CC">
      <w:pPr>
        <w:pStyle w:val="BodyText"/>
        <w:numPr>
          <w:ilvl w:val="0"/>
          <w:numId w:val="18"/>
        </w:numPr>
        <w:tabs>
          <w:tab w:val="clear" w:pos="360"/>
          <w:tab w:val="num" w:pos="567"/>
        </w:tabs>
        <w:ind w:left="567" w:right="126" w:hanging="283"/>
        <w:rPr>
          <w:rFonts w:cs="Arial"/>
          <w:sz w:val="18"/>
        </w:rPr>
      </w:pPr>
      <w:r w:rsidRPr="007C678B">
        <w:rPr>
          <w:rFonts w:cs="Arial"/>
          <w:sz w:val="18"/>
        </w:rPr>
        <w:t xml:space="preserve">(BI-5) Original computer produced or faxed </w:t>
      </w:r>
      <w:r w:rsidRPr="007C678B">
        <w:rPr>
          <w:rFonts w:cs="Arial"/>
          <w:b/>
          <w:sz w:val="18"/>
          <w:u w:val="single"/>
        </w:rPr>
        <w:t>certified</w:t>
      </w:r>
      <w:r w:rsidRPr="007C678B">
        <w:rPr>
          <w:rFonts w:cs="Arial"/>
          <w:sz w:val="18"/>
        </w:rPr>
        <w:t xml:space="preserve"> Death Certificate;  </w:t>
      </w:r>
      <w:r w:rsidRPr="007C678B">
        <w:rPr>
          <w:rFonts w:cs="Arial"/>
          <w:b/>
          <w:sz w:val="18"/>
          <w:u w:val="single"/>
        </w:rPr>
        <w:t>or</w:t>
      </w:r>
    </w:p>
    <w:p w14:paraId="6F59C72E" w14:textId="77777777" w:rsidR="009146E5" w:rsidRPr="007C678B" w:rsidRDefault="009146E5" w:rsidP="008A56CC">
      <w:pPr>
        <w:pStyle w:val="BodyText"/>
        <w:numPr>
          <w:ilvl w:val="0"/>
          <w:numId w:val="18"/>
        </w:numPr>
        <w:tabs>
          <w:tab w:val="clear" w:pos="360"/>
          <w:tab w:val="num" w:pos="567"/>
        </w:tabs>
        <w:ind w:left="567" w:right="126" w:hanging="283"/>
        <w:rPr>
          <w:rFonts w:cs="Arial"/>
          <w:sz w:val="18"/>
        </w:rPr>
      </w:pPr>
      <w:r w:rsidRPr="007C678B">
        <w:rPr>
          <w:rFonts w:cs="Arial"/>
          <w:sz w:val="18"/>
        </w:rPr>
        <w:t xml:space="preserve">(BI-18) Original or faxed </w:t>
      </w:r>
      <w:r w:rsidRPr="007C678B">
        <w:rPr>
          <w:rFonts w:cs="Arial"/>
          <w:b/>
          <w:sz w:val="18"/>
          <w:u w:val="single"/>
        </w:rPr>
        <w:t>certified</w:t>
      </w:r>
      <w:r w:rsidRPr="007C678B">
        <w:rPr>
          <w:rFonts w:cs="Arial"/>
          <w:sz w:val="18"/>
        </w:rPr>
        <w:t xml:space="preserve"> copy of unabridged Death Certificate;  </w:t>
      </w:r>
      <w:r w:rsidRPr="007C678B">
        <w:rPr>
          <w:rFonts w:cs="Arial"/>
          <w:b/>
          <w:sz w:val="18"/>
          <w:u w:val="single"/>
        </w:rPr>
        <w:t>or</w:t>
      </w:r>
    </w:p>
    <w:p w14:paraId="623B0FFE" w14:textId="77777777" w:rsidR="009146E5" w:rsidRPr="007C678B" w:rsidRDefault="009146E5" w:rsidP="008A56CC">
      <w:pPr>
        <w:pStyle w:val="BodyText"/>
        <w:numPr>
          <w:ilvl w:val="0"/>
          <w:numId w:val="18"/>
        </w:numPr>
        <w:tabs>
          <w:tab w:val="clear" w:pos="360"/>
          <w:tab w:val="num" w:pos="567"/>
        </w:tabs>
        <w:ind w:left="567" w:right="126" w:hanging="283"/>
        <w:rPr>
          <w:rFonts w:cs="Arial"/>
          <w:sz w:val="18"/>
        </w:rPr>
      </w:pPr>
      <w:r w:rsidRPr="007C678B">
        <w:rPr>
          <w:rFonts w:cs="Arial"/>
          <w:sz w:val="18"/>
        </w:rPr>
        <w:t xml:space="preserve">(Bl-20) Original or faxed </w:t>
      </w:r>
      <w:r w:rsidRPr="007C678B">
        <w:rPr>
          <w:rFonts w:cs="Arial"/>
          <w:b/>
          <w:sz w:val="18"/>
          <w:u w:val="single"/>
        </w:rPr>
        <w:t>certified</w:t>
      </w:r>
      <w:r w:rsidRPr="007C678B">
        <w:rPr>
          <w:rFonts w:cs="Arial"/>
          <w:sz w:val="18"/>
        </w:rPr>
        <w:t xml:space="preserve"> copy of Abridged Death Certificate in respect of stillborn, together with supporting medical documents. </w:t>
      </w:r>
    </w:p>
    <w:p w14:paraId="0EE16CDA" w14:textId="77777777" w:rsidR="009146E5" w:rsidRPr="007C678B" w:rsidRDefault="009146E5" w:rsidP="008A56CC">
      <w:pPr>
        <w:pStyle w:val="BodyText"/>
        <w:numPr>
          <w:ilvl w:val="0"/>
          <w:numId w:val="16"/>
        </w:numPr>
        <w:tabs>
          <w:tab w:val="clear" w:pos="360"/>
          <w:tab w:val="num" w:pos="284"/>
        </w:tabs>
        <w:ind w:left="0" w:right="126" w:firstLine="0"/>
        <w:rPr>
          <w:rFonts w:cs="Arial"/>
          <w:sz w:val="18"/>
        </w:rPr>
      </w:pPr>
      <w:r w:rsidRPr="007C678B">
        <w:rPr>
          <w:rFonts w:cs="Arial"/>
          <w:sz w:val="18"/>
        </w:rPr>
        <w:t xml:space="preserve">(BI-1663) A copy of the Notification of death </w:t>
      </w:r>
    </w:p>
    <w:p w14:paraId="7919980C" w14:textId="77777777" w:rsidR="009146E5" w:rsidRPr="007C678B" w:rsidRDefault="009146E5" w:rsidP="008A56CC">
      <w:pPr>
        <w:pStyle w:val="BodyText"/>
        <w:numPr>
          <w:ilvl w:val="0"/>
          <w:numId w:val="16"/>
        </w:numPr>
        <w:tabs>
          <w:tab w:val="clear" w:pos="360"/>
          <w:tab w:val="num" w:pos="284"/>
        </w:tabs>
        <w:ind w:left="0" w:right="126" w:firstLine="0"/>
        <w:rPr>
          <w:rFonts w:cs="Arial"/>
          <w:sz w:val="18"/>
        </w:rPr>
      </w:pPr>
      <w:r w:rsidRPr="007C678B">
        <w:rPr>
          <w:rFonts w:cs="Arial"/>
          <w:sz w:val="18"/>
        </w:rPr>
        <w:t xml:space="preserve">Certified copy of Principal Member’s Identity Document </w:t>
      </w:r>
    </w:p>
    <w:p w14:paraId="65EAEEAE" w14:textId="77777777" w:rsidR="009146E5" w:rsidRPr="007C678B" w:rsidRDefault="009146E5" w:rsidP="008A56CC">
      <w:pPr>
        <w:pStyle w:val="BodyText"/>
        <w:numPr>
          <w:ilvl w:val="0"/>
          <w:numId w:val="16"/>
        </w:numPr>
        <w:tabs>
          <w:tab w:val="clear" w:pos="360"/>
          <w:tab w:val="num" w:pos="284"/>
        </w:tabs>
        <w:ind w:left="0" w:right="126" w:firstLine="0"/>
        <w:rPr>
          <w:rFonts w:cs="Arial"/>
          <w:sz w:val="18"/>
        </w:rPr>
      </w:pPr>
      <w:r w:rsidRPr="007C678B">
        <w:rPr>
          <w:rFonts w:cs="Arial"/>
          <w:sz w:val="18"/>
        </w:rPr>
        <w:t>Certified copy of deceased’s Identity Document</w:t>
      </w:r>
    </w:p>
    <w:p w14:paraId="00D37FD4" w14:textId="77777777" w:rsidR="009146E5" w:rsidRDefault="009146E5" w:rsidP="008A56CC">
      <w:pPr>
        <w:pStyle w:val="BodyText"/>
        <w:numPr>
          <w:ilvl w:val="0"/>
          <w:numId w:val="16"/>
        </w:numPr>
        <w:tabs>
          <w:tab w:val="clear" w:pos="360"/>
          <w:tab w:val="num" w:pos="284"/>
        </w:tabs>
        <w:ind w:left="0" w:right="126" w:firstLine="0"/>
        <w:rPr>
          <w:rFonts w:cs="Arial"/>
          <w:sz w:val="18"/>
        </w:rPr>
      </w:pPr>
      <w:r w:rsidRPr="007C678B">
        <w:rPr>
          <w:rFonts w:cs="Arial"/>
          <w:sz w:val="18"/>
        </w:rPr>
        <w:t>Certified copy of beneficiary’s Identity Document</w:t>
      </w:r>
    </w:p>
    <w:p w14:paraId="4CDB89BC" w14:textId="77777777" w:rsidR="009146E5" w:rsidRPr="007C678B" w:rsidRDefault="009146E5" w:rsidP="008A56CC">
      <w:pPr>
        <w:pStyle w:val="BodyText"/>
        <w:numPr>
          <w:ilvl w:val="0"/>
          <w:numId w:val="16"/>
        </w:numPr>
        <w:tabs>
          <w:tab w:val="clear" w:pos="360"/>
          <w:tab w:val="num" w:pos="284"/>
        </w:tabs>
        <w:ind w:left="284" w:right="126" w:hanging="284"/>
        <w:rPr>
          <w:rFonts w:cs="Arial"/>
          <w:sz w:val="18"/>
        </w:rPr>
      </w:pPr>
      <w:r>
        <w:rPr>
          <w:rFonts w:cs="Arial"/>
          <w:sz w:val="18"/>
        </w:rPr>
        <w:t>Copy of principle member’s most recent pay slip (for the month in which the death occurred or prior to death in respect of Principal Member’s death)</w:t>
      </w:r>
    </w:p>
    <w:p w14:paraId="1D3FC119" w14:textId="77777777" w:rsidR="009146E5" w:rsidRDefault="008D5D8A" w:rsidP="008A56CC">
      <w:pPr>
        <w:pStyle w:val="BodyText"/>
        <w:numPr>
          <w:ilvl w:val="0"/>
          <w:numId w:val="16"/>
        </w:numPr>
        <w:tabs>
          <w:tab w:val="clear" w:pos="360"/>
          <w:tab w:val="num" w:pos="284"/>
        </w:tabs>
        <w:ind w:left="284" w:right="126" w:hanging="284"/>
        <w:rPr>
          <w:rFonts w:cs="Arial"/>
          <w:sz w:val="18"/>
        </w:rPr>
      </w:pPr>
      <w:r>
        <w:rPr>
          <w:rFonts w:cs="Arial"/>
          <w:sz w:val="18"/>
        </w:rPr>
        <w:t>F</w:t>
      </w:r>
      <w:r w:rsidR="009146E5">
        <w:rPr>
          <w:rFonts w:cs="Arial"/>
          <w:sz w:val="18"/>
        </w:rPr>
        <w:t>ull time student</w:t>
      </w:r>
      <w:r>
        <w:rPr>
          <w:rFonts w:cs="Arial"/>
          <w:sz w:val="18"/>
        </w:rPr>
        <w:t>: A</w:t>
      </w:r>
      <w:r w:rsidR="009146E5">
        <w:rPr>
          <w:rFonts w:cs="Arial"/>
          <w:sz w:val="18"/>
        </w:rPr>
        <w:t xml:space="preserve"> letter confirming full time study from a recognised educational institution.</w:t>
      </w:r>
    </w:p>
    <w:p w14:paraId="31DFAC2E" w14:textId="77777777" w:rsidR="009146E5" w:rsidRDefault="008D5D8A" w:rsidP="008A56CC">
      <w:pPr>
        <w:pStyle w:val="BodyText"/>
        <w:numPr>
          <w:ilvl w:val="0"/>
          <w:numId w:val="16"/>
        </w:numPr>
        <w:tabs>
          <w:tab w:val="clear" w:pos="360"/>
          <w:tab w:val="num" w:pos="284"/>
        </w:tabs>
        <w:ind w:left="284" w:right="126" w:hanging="284"/>
        <w:rPr>
          <w:rFonts w:cs="Arial"/>
          <w:sz w:val="18"/>
        </w:rPr>
      </w:pPr>
      <w:r>
        <w:rPr>
          <w:rFonts w:cs="Arial"/>
          <w:sz w:val="18"/>
        </w:rPr>
        <w:t>D</w:t>
      </w:r>
      <w:r w:rsidR="009146E5">
        <w:rPr>
          <w:rFonts w:cs="Arial"/>
          <w:sz w:val="18"/>
        </w:rPr>
        <w:t>isabled chil</w:t>
      </w:r>
      <w:r>
        <w:rPr>
          <w:rFonts w:cs="Arial"/>
          <w:sz w:val="18"/>
        </w:rPr>
        <w:t>d:</w:t>
      </w:r>
      <w:r w:rsidR="009146E5">
        <w:rPr>
          <w:rFonts w:cs="Arial"/>
          <w:sz w:val="18"/>
        </w:rPr>
        <w:t xml:space="preserve"> </w:t>
      </w:r>
      <w:r>
        <w:rPr>
          <w:rFonts w:cs="Arial"/>
          <w:sz w:val="18"/>
        </w:rPr>
        <w:t>C</w:t>
      </w:r>
      <w:r w:rsidR="009146E5">
        <w:rPr>
          <w:rFonts w:cs="Arial"/>
          <w:sz w:val="18"/>
        </w:rPr>
        <w:t>onfirmation of Disability Grant, copy of Medical Application of Principal Member or Medical Report</w:t>
      </w:r>
    </w:p>
    <w:p w14:paraId="6CDD4137" w14:textId="77777777" w:rsidR="009146E5" w:rsidRDefault="009146E5" w:rsidP="008A56CC">
      <w:pPr>
        <w:pStyle w:val="BodyText"/>
        <w:numPr>
          <w:ilvl w:val="0"/>
          <w:numId w:val="16"/>
        </w:numPr>
        <w:tabs>
          <w:tab w:val="clear" w:pos="360"/>
          <w:tab w:val="num" w:pos="284"/>
        </w:tabs>
        <w:ind w:left="284" w:right="126" w:hanging="284"/>
        <w:rPr>
          <w:rFonts w:cs="Arial"/>
          <w:sz w:val="18"/>
        </w:rPr>
      </w:pPr>
      <w:r w:rsidRPr="007C678B">
        <w:rPr>
          <w:rFonts w:cs="Arial"/>
          <w:sz w:val="18"/>
        </w:rPr>
        <w:t>Current</w:t>
      </w:r>
      <w:r>
        <w:rPr>
          <w:rFonts w:cs="Arial"/>
          <w:sz w:val="18"/>
        </w:rPr>
        <w:t xml:space="preserve"> bank statement of beneficiary</w:t>
      </w:r>
      <w:r w:rsidRPr="007C678B">
        <w:rPr>
          <w:rFonts w:cs="Arial"/>
          <w:sz w:val="18"/>
        </w:rPr>
        <w:t xml:space="preserve"> </w:t>
      </w:r>
    </w:p>
    <w:p w14:paraId="7F1BD962" w14:textId="77777777" w:rsidR="008D5D8A" w:rsidRPr="007C678B" w:rsidRDefault="008D5D8A" w:rsidP="008A56CC">
      <w:pPr>
        <w:pStyle w:val="BodyText"/>
        <w:numPr>
          <w:ilvl w:val="0"/>
          <w:numId w:val="16"/>
        </w:numPr>
        <w:tabs>
          <w:tab w:val="clear" w:pos="360"/>
          <w:tab w:val="num" w:pos="284"/>
        </w:tabs>
        <w:ind w:left="284" w:right="126" w:hanging="284"/>
        <w:rPr>
          <w:rFonts w:cs="Arial"/>
          <w:sz w:val="18"/>
        </w:rPr>
      </w:pPr>
      <w:r>
        <w:rPr>
          <w:rFonts w:cs="Arial"/>
          <w:sz w:val="18"/>
        </w:rPr>
        <w:t>Copy of previous policy in case of a transfer within 6 months of death</w:t>
      </w:r>
    </w:p>
    <w:p w14:paraId="6A6F6EEC" w14:textId="77777777" w:rsidR="009146E5" w:rsidRPr="007C678B" w:rsidRDefault="009146E5" w:rsidP="008A56CC">
      <w:pPr>
        <w:pStyle w:val="BodyText"/>
        <w:ind w:left="284" w:right="4" w:hanging="284"/>
        <w:rPr>
          <w:rFonts w:cs="Arial"/>
          <w:sz w:val="6"/>
        </w:rPr>
      </w:pPr>
    </w:p>
    <w:p w14:paraId="4FFF4A58"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INTERMEDIARY SERVICES:</w:t>
      </w:r>
    </w:p>
    <w:p w14:paraId="0FD4006B" w14:textId="77777777" w:rsidR="009146E5" w:rsidRPr="007C678B" w:rsidRDefault="009146E5" w:rsidP="008A56CC">
      <w:pPr>
        <w:pStyle w:val="BodyText"/>
        <w:ind w:right="126"/>
        <w:rPr>
          <w:rFonts w:cs="Arial"/>
          <w:sz w:val="18"/>
        </w:rPr>
      </w:pPr>
      <w:r w:rsidRPr="007C678B">
        <w:rPr>
          <w:rFonts w:cs="Arial"/>
          <w:sz w:val="18"/>
        </w:rPr>
        <w:t>The following fees are included in the monthly premium:</w:t>
      </w:r>
    </w:p>
    <w:p w14:paraId="5320B24E" w14:textId="77777777" w:rsidR="009146E5" w:rsidRPr="007C678B" w:rsidRDefault="009146E5" w:rsidP="008A56CC">
      <w:pPr>
        <w:pStyle w:val="BodyText"/>
        <w:numPr>
          <w:ilvl w:val="0"/>
          <w:numId w:val="17"/>
        </w:numPr>
        <w:tabs>
          <w:tab w:val="left" w:pos="284"/>
        </w:tabs>
        <w:ind w:left="0" w:right="126" w:firstLine="0"/>
        <w:rPr>
          <w:rFonts w:cs="Arial"/>
          <w:sz w:val="18"/>
        </w:rPr>
      </w:pPr>
      <w:r w:rsidRPr="007C678B">
        <w:rPr>
          <w:rFonts w:cs="Arial"/>
          <w:sz w:val="18"/>
        </w:rPr>
        <w:t>A commission of 2</w:t>
      </w:r>
      <w:r>
        <w:rPr>
          <w:rFonts w:cs="Arial"/>
          <w:sz w:val="18"/>
        </w:rPr>
        <w:t>7.5</w:t>
      </w:r>
      <w:r w:rsidRPr="007C678B">
        <w:rPr>
          <w:rFonts w:cs="Arial"/>
          <w:sz w:val="18"/>
        </w:rPr>
        <w:t>% for services rendered</w:t>
      </w:r>
    </w:p>
    <w:p w14:paraId="28654556" w14:textId="77777777" w:rsidR="009146E5" w:rsidRPr="00C06C48" w:rsidRDefault="009146E5" w:rsidP="008A56CC">
      <w:pPr>
        <w:pStyle w:val="BodyText"/>
        <w:ind w:right="4"/>
        <w:rPr>
          <w:rFonts w:cs="Arial"/>
          <w:sz w:val="6"/>
        </w:rPr>
      </w:pPr>
    </w:p>
    <w:p w14:paraId="5021B667"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YOUR POLICY IS UNDERWRITTEN BY:</w:t>
      </w:r>
    </w:p>
    <w:p w14:paraId="385F762B" w14:textId="77777777" w:rsidR="009146E5" w:rsidRPr="007C678B" w:rsidRDefault="009146E5" w:rsidP="008A56CC">
      <w:pPr>
        <w:pStyle w:val="BodyText"/>
        <w:ind w:right="126"/>
        <w:jc w:val="center"/>
        <w:rPr>
          <w:rFonts w:cs="Arial"/>
          <w:sz w:val="18"/>
        </w:rPr>
      </w:pPr>
      <w:r w:rsidRPr="007C678B">
        <w:rPr>
          <w:rFonts w:cs="Arial"/>
          <w:sz w:val="18"/>
        </w:rPr>
        <w:t>Safrican Insurance Company Limited (“Safrican”)</w:t>
      </w:r>
    </w:p>
    <w:p w14:paraId="414526EA" w14:textId="77777777" w:rsidR="009146E5" w:rsidRPr="007C678B" w:rsidRDefault="009146E5" w:rsidP="008A56CC">
      <w:pPr>
        <w:pStyle w:val="BodyText"/>
        <w:ind w:right="126"/>
        <w:jc w:val="center"/>
        <w:rPr>
          <w:rFonts w:cs="Arial"/>
          <w:sz w:val="18"/>
        </w:rPr>
      </w:pPr>
      <w:r w:rsidRPr="007C678B">
        <w:rPr>
          <w:rFonts w:cs="Arial"/>
          <w:sz w:val="18"/>
        </w:rPr>
        <w:t>Reg No. 1935/007463/06</w:t>
      </w:r>
    </w:p>
    <w:p w14:paraId="14F2A9F0" w14:textId="77777777" w:rsidR="009146E5" w:rsidRDefault="009146E5" w:rsidP="008A56CC">
      <w:pPr>
        <w:pStyle w:val="BodyText"/>
        <w:ind w:right="126"/>
        <w:jc w:val="center"/>
        <w:rPr>
          <w:rFonts w:cs="Arial"/>
          <w:sz w:val="18"/>
        </w:rPr>
      </w:pPr>
      <w:r w:rsidRPr="007C678B">
        <w:rPr>
          <w:rFonts w:cs="Arial"/>
          <w:sz w:val="18"/>
        </w:rPr>
        <w:t>An Authorised Financial Services Provider – FSP No. 15123</w:t>
      </w:r>
    </w:p>
    <w:p w14:paraId="3C6E283E" w14:textId="77777777" w:rsidR="009146E5" w:rsidRPr="007C678B" w:rsidRDefault="009146E5" w:rsidP="008A56CC">
      <w:pPr>
        <w:pStyle w:val="BodyText"/>
        <w:ind w:right="126"/>
        <w:jc w:val="center"/>
        <w:rPr>
          <w:rFonts w:cs="Arial"/>
          <w:sz w:val="18"/>
        </w:rPr>
      </w:pPr>
      <w:r w:rsidRPr="007C678B">
        <w:rPr>
          <w:rFonts w:cs="Arial"/>
          <w:sz w:val="18"/>
        </w:rPr>
        <w:t xml:space="preserve">Safrican is authorised to provide financial services regarding the following products: Long-term Insurance: Category </w:t>
      </w:r>
    </w:p>
    <w:p w14:paraId="690A9402" w14:textId="77777777" w:rsidR="009146E5" w:rsidRPr="00C06C48" w:rsidRDefault="009146E5" w:rsidP="008A56CC">
      <w:pPr>
        <w:pStyle w:val="BodyText"/>
        <w:ind w:right="4"/>
        <w:rPr>
          <w:rFonts w:cs="Arial"/>
          <w:sz w:val="6"/>
        </w:rPr>
      </w:pPr>
    </w:p>
    <w:p w14:paraId="55DD077D" w14:textId="77777777" w:rsidR="009146E5" w:rsidRPr="007C678B" w:rsidRDefault="009146E5" w:rsidP="008A56CC">
      <w:pPr>
        <w:pStyle w:val="BodyText"/>
        <w:ind w:right="126"/>
        <w:jc w:val="center"/>
        <w:rPr>
          <w:rFonts w:cs="Arial"/>
          <w:b/>
          <w:sz w:val="18"/>
          <w:u w:val="single"/>
        </w:rPr>
      </w:pPr>
      <w:r w:rsidRPr="007C678B">
        <w:rPr>
          <w:rFonts w:cs="Arial"/>
          <w:b/>
          <w:sz w:val="18"/>
          <w:u w:val="single"/>
        </w:rPr>
        <w:t>SAFRICAN HEAD OFFICE</w:t>
      </w:r>
    </w:p>
    <w:p w14:paraId="1B751C6E" w14:textId="77777777" w:rsidR="009146E5" w:rsidRPr="00311E22" w:rsidRDefault="00311E22" w:rsidP="00311E22">
      <w:pPr>
        <w:pStyle w:val="BodyText"/>
        <w:ind w:right="126"/>
        <w:jc w:val="center"/>
        <w:rPr>
          <w:rFonts w:cs="Arial"/>
          <w:sz w:val="18"/>
        </w:rPr>
      </w:pPr>
      <w:r w:rsidRPr="00311E22">
        <w:t xml:space="preserve"> </w:t>
      </w:r>
      <w:r w:rsidRPr="00311E22">
        <w:rPr>
          <w:bCs/>
          <w:sz w:val="19"/>
          <w:szCs w:val="19"/>
        </w:rPr>
        <w:t>21, 9th Street, Houghton Estate, Johannesburg, 2198</w:t>
      </w:r>
    </w:p>
    <w:p w14:paraId="76D06F84" w14:textId="77777777" w:rsidR="009146E5" w:rsidRPr="007C678B" w:rsidRDefault="009146E5" w:rsidP="008A56CC">
      <w:pPr>
        <w:pStyle w:val="BodyText"/>
        <w:ind w:right="126"/>
        <w:jc w:val="center"/>
        <w:rPr>
          <w:rFonts w:cs="Arial"/>
          <w:sz w:val="18"/>
        </w:rPr>
      </w:pPr>
      <w:r w:rsidRPr="007C678B">
        <w:rPr>
          <w:rFonts w:cs="Arial"/>
          <w:sz w:val="18"/>
        </w:rPr>
        <w:t>P.O. Box 616, Johannesburg, 2000</w:t>
      </w:r>
    </w:p>
    <w:p w14:paraId="355306B3" w14:textId="77777777" w:rsidR="009146E5" w:rsidRPr="007C678B" w:rsidRDefault="009146E5" w:rsidP="008A56CC">
      <w:pPr>
        <w:pStyle w:val="BodyText"/>
        <w:ind w:right="126"/>
        <w:jc w:val="center"/>
        <w:rPr>
          <w:rFonts w:cs="Arial"/>
          <w:sz w:val="18"/>
        </w:rPr>
      </w:pPr>
      <w:r w:rsidRPr="007C678B">
        <w:rPr>
          <w:rFonts w:cs="Arial"/>
          <w:sz w:val="18"/>
        </w:rPr>
        <w:t>Tel: (011) 778 8000  /  Fax: (011) 778 8183</w:t>
      </w:r>
    </w:p>
    <w:p w14:paraId="4D34E2A9" w14:textId="77777777" w:rsidR="009146E5" w:rsidRPr="007C678B" w:rsidRDefault="009146E5" w:rsidP="008A56CC">
      <w:pPr>
        <w:pStyle w:val="BodyText"/>
        <w:ind w:right="126"/>
        <w:jc w:val="center"/>
        <w:rPr>
          <w:rFonts w:cs="Arial"/>
          <w:sz w:val="18"/>
        </w:rPr>
      </w:pPr>
      <w:r w:rsidRPr="007C678B">
        <w:rPr>
          <w:rFonts w:cs="Arial"/>
          <w:sz w:val="18"/>
        </w:rPr>
        <w:t xml:space="preserve">Email: </w:t>
      </w:r>
      <w:hyperlink r:id="rId11" w:history="1">
        <w:r w:rsidRPr="007C678B">
          <w:rPr>
            <w:rStyle w:val="Hyperlink"/>
            <w:rFonts w:cs="Arial"/>
            <w:sz w:val="18"/>
          </w:rPr>
          <w:t>clientretention@safrican.co.za</w:t>
        </w:r>
      </w:hyperlink>
    </w:p>
    <w:p w14:paraId="00E83AE0" w14:textId="77777777" w:rsidR="009146E5" w:rsidRPr="007C678B" w:rsidRDefault="009146E5" w:rsidP="008A56CC">
      <w:pPr>
        <w:pStyle w:val="BodyText"/>
        <w:ind w:right="4"/>
        <w:rPr>
          <w:rFonts w:cs="Arial"/>
          <w:sz w:val="6"/>
        </w:rPr>
      </w:pPr>
    </w:p>
    <w:p w14:paraId="68274FCE" w14:textId="77777777" w:rsidR="009146E5" w:rsidRPr="007C678B" w:rsidRDefault="009146E5" w:rsidP="008A56CC">
      <w:pPr>
        <w:pStyle w:val="BodyText"/>
        <w:ind w:right="126"/>
        <w:jc w:val="center"/>
        <w:rPr>
          <w:rFonts w:cs="Arial"/>
          <w:sz w:val="18"/>
        </w:rPr>
      </w:pPr>
      <w:r w:rsidRPr="007C678B">
        <w:rPr>
          <w:rFonts w:cs="Arial"/>
          <w:sz w:val="18"/>
        </w:rPr>
        <w:t xml:space="preserve">If you have any reason to complain, kindly contact </w:t>
      </w:r>
    </w:p>
    <w:p w14:paraId="472D8706" w14:textId="77777777" w:rsidR="009146E5" w:rsidRPr="007C678B" w:rsidRDefault="009146E5" w:rsidP="008A56CC">
      <w:pPr>
        <w:pStyle w:val="BodyText"/>
        <w:ind w:right="126"/>
        <w:jc w:val="center"/>
        <w:rPr>
          <w:rFonts w:cs="Arial"/>
          <w:sz w:val="18"/>
        </w:rPr>
      </w:pPr>
      <w:r w:rsidRPr="007C678B">
        <w:rPr>
          <w:rFonts w:cs="Arial"/>
          <w:sz w:val="18"/>
        </w:rPr>
        <w:t>The Compliance Officer of Safrican at:</w:t>
      </w:r>
    </w:p>
    <w:p w14:paraId="38A1D9C8" w14:textId="77777777" w:rsidR="009146E5" w:rsidRPr="007C678B" w:rsidRDefault="009146E5" w:rsidP="008A56CC">
      <w:pPr>
        <w:pStyle w:val="BodyText"/>
        <w:ind w:right="126"/>
        <w:jc w:val="center"/>
        <w:rPr>
          <w:rFonts w:cs="Arial"/>
          <w:sz w:val="18"/>
        </w:rPr>
      </w:pPr>
      <w:r w:rsidRPr="007C678B">
        <w:rPr>
          <w:rFonts w:cs="Arial"/>
          <w:sz w:val="18"/>
        </w:rPr>
        <w:t>PO Box 616, Johannesburg, 2000; Fax: (011) 778 8130</w:t>
      </w:r>
    </w:p>
    <w:p w14:paraId="342C9703" w14:textId="77777777" w:rsidR="009146E5" w:rsidRPr="007C678B" w:rsidRDefault="009146E5" w:rsidP="008A56CC">
      <w:pPr>
        <w:pStyle w:val="BodyText"/>
        <w:ind w:right="126"/>
        <w:jc w:val="center"/>
        <w:rPr>
          <w:rFonts w:cs="Arial"/>
          <w:sz w:val="18"/>
        </w:rPr>
      </w:pPr>
      <w:r w:rsidRPr="007C678B">
        <w:rPr>
          <w:rFonts w:cs="Arial"/>
          <w:sz w:val="18"/>
        </w:rPr>
        <w:t xml:space="preserve">E-mail: </w:t>
      </w:r>
      <w:hyperlink r:id="rId12" w:history="1">
        <w:r w:rsidRPr="007C678B">
          <w:rPr>
            <w:rStyle w:val="Hyperlink"/>
            <w:rFonts w:cs="Arial"/>
            <w:sz w:val="18"/>
          </w:rPr>
          <w:t>compliance@safrican.co.za</w:t>
        </w:r>
      </w:hyperlink>
    </w:p>
    <w:p w14:paraId="2DAA2143" w14:textId="77777777" w:rsidR="009146E5" w:rsidRDefault="009146E5" w:rsidP="008A56CC">
      <w:pPr>
        <w:pStyle w:val="BodyText"/>
        <w:ind w:right="126"/>
        <w:jc w:val="center"/>
        <w:rPr>
          <w:rFonts w:cs="Arial"/>
          <w:sz w:val="18"/>
          <w:lang w:val="en-ZA"/>
        </w:rPr>
      </w:pPr>
      <w:r w:rsidRPr="007C678B">
        <w:rPr>
          <w:rFonts w:cs="Arial"/>
          <w:sz w:val="18"/>
          <w:lang w:val="en-ZA"/>
        </w:rPr>
        <w:t>Should a complaint not be resolved to your satisfaction</w:t>
      </w:r>
      <w:r w:rsidRPr="007C678B">
        <w:rPr>
          <w:rFonts w:cs="Arial"/>
          <w:sz w:val="18"/>
        </w:rPr>
        <w:t>,</w:t>
      </w:r>
      <w:r w:rsidRPr="007C678B">
        <w:rPr>
          <w:rFonts w:cs="Arial"/>
          <w:sz w:val="18"/>
          <w:lang w:val="en-ZA"/>
        </w:rPr>
        <w:t xml:space="preserve"> </w:t>
      </w:r>
    </w:p>
    <w:p w14:paraId="72CAD2A4" w14:textId="77777777" w:rsidR="009146E5" w:rsidRPr="007C678B" w:rsidRDefault="009146E5" w:rsidP="008A56CC">
      <w:pPr>
        <w:pStyle w:val="BodyText"/>
        <w:ind w:right="126"/>
        <w:jc w:val="center"/>
        <w:rPr>
          <w:rFonts w:cs="Arial"/>
          <w:sz w:val="18"/>
          <w:lang w:val="en-ZA"/>
        </w:rPr>
      </w:pPr>
      <w:r w:rsidRPr="007C678B">
        <w:rPr>
          <w:rFonts w:cs="Arial"/>
          <w:sz w:val="18"/>
          <w:lang w:val="en-ZA"/>
        </w:rPr>
        <w:t xml:space="preserve">you may escalate the complaint to the FAIS </w:t>
      </w:r>
      <w:r w:rsidRPr="007C678B">
        <w:rPr>
          <w:rFonts w:cs="Arial"/>
          <w:sz w:val="18"/>
        </w:rPr>
        <w:t>Ombudsman:</w:t>
      </w:r>
    </w:p>
    <w:p w14:paraId="69FFCC78" w14:textId="77777777" w:rsidR="009146E5" w:rsidRPr="007C678B" w:rsidRDefault="009146E5" w:rsidP="008A56CC">
      <w:pPr>
        <w:pStyle w:val="BodyText"/>
        <w:ind w:right="126"/>
        <w:jc w:val="center"/>
        <w:rPr>
          <w:rFonts w:cs="Arial"/>
          <w:sz w:val="18"/>
        </w:rPr>
      </w:pPr>
      <w:r w:rsidRPr="007C678B">
        <w:rPr>
          <w:rFonts w:cs="Arial"/>
          <w:sz w:val="18"/>
        </w:rPr>
        <w:t>P.O. Box 74571, Lynnwood Ridge, 0040</w:t>
      </w:r>
    </w:p>
    <w:p w14:paraId="15541135" w14:textId="77777777" w:rsidR="0099664C" w:rsidRDefault="009146E5" w:rsidP="008A56CC">
      <w:pPr>
        <w:pStyle w:val="BodyText"/>
        <w:ind w:right="126"/>
        <w:jc w:val="center"/>
        <w:rPr>
          <w:rFonts w:cs="Arial"/>
          <w:sz w:val="18"/>
        </w:rPr>
      </w:pPr>
      <w:r w:rsidRPr="007C678B">
        <w:rPr>
          <w:rFonts w:cs="Arial"/>
          <w:sz w:val="18"/>
        </w:rPr>
        <w:t>Tel: (012) 470-9080 Fax: (012) 348 3447</w:t>
      </w:r>
    </w:p>
    <w:p w14:paraId="5524CA29" w14:textId="77777777" w:rsidR="00A22DAE" w:rsidRPr="007C678B" w:rsidRDefault="00A22DAE" w:rsidP="00A22DAE">
      <w:pPr>
        <w:pStyle w:val="BodyText"/>
        <w:ind w:right="4"/>
        <w:jc w:val="center"/>
        <w:rPr>
          <w:rFonts w:cs="Arial"/>
          <w:sz w:val="18"/>
        </w:rPr>
      </w:pPr>
      <w:r w:rsidRPr="007C678B">
        <w:rPr>
          <w:rFonts w:cs="Arial"/>
          <w:sz w:val="18"/>
        </w:rPr>
        <w:t>Or</w:t>
      </w:r>
    </w:p>
    <w:p w14:paraId="7F6C71AA" w14:textId="77777777" w:rsidR="00A22DAE" w:rsidRPr="007C678B" w:rsidRDefault="00A22DAE" w:rsidP="00A22DAE">
      <w:pPr>
        <w:pStyle w:val="BodyText"/>
        <w:ind w:right="126"/>
        <w:jc w:val="center"/>
        <w:rPr>
          <w:rFonts w:cs="Arial"/>
          <w:sz w:val="18"/>
        </w:rPr>
      </w:pPr>
      <w:r w:rsidRPr="007C678B">
        <w:rPr>
          <w:rFonts w:cs="Arial"/>
          <w:sz w:val="18"/>
        </w:rPr>
        <w:t>The Ombudsman for Long-term Insurance</w:t>
      </w:r>
    </w:p>
    <w:p w14:paraId="7E5180BD" w14:textId="77777777" w:rsidR="00A22DAE" w:rsidRPr="007C678B" w:rsidRDefault="00A22DAE" w:rsidP="00A22DAE">
      <w:pPr>
        <w:pStyle w:val="BodyText"/>
        <w:ind w:right="126"/>
        <w:jc w:val="center"/>
        <w:rPr>
          <w:rFonts w:cs="Arial"/>
          <w:sz w:val="18"/>
        </w:rPr>
      </w:pPr>
      <w:r w:rsidRPr="007C678B">
        <w:rPr>
          <w:rFonts w:cs="Arial"/>
          <w:sz w:val="18"/>
        </w:rPr>
        <w:t>Private Bag x45, Claremont, 7735</w:t>
      </w:r>
    </w:p>
    <w:p w14:paraId="17C4C7C7" w14:textId="77777777" w:rsidR="00A22DAE" w:rsidRPr="007C678B" w:rsidRDefault="00A22DAE" w:rsidP="00A22DAE">
      <w:pPr>
        <w:pStyle w:val="BodyText"/>
        <w:ind w:right="126"/>
        <w:jc w:val="center"/>
        <w:rPr>
          <w:rFonts w:cs="Arial"/>
          <w:sz w:val="18"/>
        </w:rPr>
      </w:pPr>
      <w:r w:rsidRPr="007C678B">
        <w:rPr>
          <w:rFonts w:cs="Arial"/>
          <w:sz w:val="18"/>
        </w:rPr>
        <w:t>Tel: (021) 657-5000 Fax: (021) 674-0951</w:t>
      </w:r>
    </w:p>
    <w:p w14:paraId="7330CD2B" w14:textId="77777777" w:rsidR="00A22DAE" w:rsidRPr="007C678B" w:rsidRDefault="00A22DAE" w:rsidP="00A22DAE">
      <w:pPr>
        <w:pStyle w:val="BodyText"/>
        <w:ind w:right="4"/>
        <w:rPr>
          <w:rFonts w:cs="Arial"/>
          <w:sz w:val="6"/>
        </w:rPr>
      </w:pPr>
    </w:p>
    <w:p w14:paraId="323BED72" w14:textId="77777777" w:rsidR="00A22DAE" w:rsidRPr="007C678B" w:rsidRDefault="00A22DAE" w:rsidP="00A22DAE">
      <w:pPr>
        <w:pStyle w:val="BodyText"/>
        <w:ind w:right="126"/>
        <w:jc w:val="center"/>
        <w:rPr>
          <w:rFonts w:cs="Arial"/>
          <w:b/>
          <w:sz w:val="18"/>
          <w:u w:val="single"/>
        </w:rPr>
      </w:pPr>
      <w:r w:rsidRPr="007C678B">
        <w:rPr>
          <w:rFonts w:cs="Arial"/>
          <w:b/>
          <w:sz w:val="18"/>
          <w:u w:val="single"/>
        </w:rPr>
        <w:t>YOUR INTERMEDIARY IS:</w:t>
      </w:r>
    </w:p>
    <w:p w14:paraId="40110DF3" w14:textId="77777777" w:rsidR="00A22DAE" w:rsidRPr="007C678B" w:rsidRDefault="00A22DAE" w:rsidP="00A22DAE">
      <w:pPr>
        <w:pStyle w:val="BodyText"/>
        <w:ind w:right="126"/>
        <w:jc w:val="center"/>
        <w:rPr>
          <w:rFonts w:cs="Arial"/>
          <w:sz w:val="18"/>
        </w:rPr>
      </w:pPr>
      <w:r>
        <w:rPr>
          <w:rFonts w:cs="Arial"/>
          <w:sz w:val="18"/>
        </w:rPr>
        <w:t xml:space="preserve">Dibanani Holdings (Pty) Ltd – A Juristic Representative of </w:t>
      </w:r>
      <w:r w:rsidRPr="007C678B">
        <w:rPr>
          <w:rFonts w:cs="Arial"/>
          <w:sz w:val="18"/>
        </w:rPr>
        <w:t>Khanyisa Insurance Brokers (Pty) Ltd</w:t>
      </w:r>
    </w:p>
    <w:p w14:paraId="6950ED74" w14:textId="77777777" w:rsidR="00A22DAE" w:rsidRPr="007C678B" w:rsidRDefault="00A22DAE" w:rsidP="00A22DAE">
      <w:pPr>
        <w:pStyle w:val="BodyText"/>
        <w:ind w:right="126"/>
        <w:jc w:val="center"/>
        <w:rPr>
          <w:rFonts w:cs="Arial"/>
          <w:sz w:val="18"/>
        </w:rPr>
      </w:pPr>
      <w:r w:rsidRPr="007C678B">
        <w:rPr>
          <w:rFonts w:cs="Arial"/>
          <w:sz w:val="18"/>
        </w:rPr>
        <w:t>Reg. No. 2006/035498/07</w:t>
      </w:r>
    </w:p>
    <w:p w14:paraId="60B27499" w14:textId="77777777" w:rsidR="00A22DAE" w:rsidRPr="007C678B" w:rsidRDefault="00A22DAE" w:rsidP="00A22DAE">
      <w:pPr>
        <w:pStyle w:val="BodyText"/>
        <w:ind w:right="126"/>
        <w:jc w:val="center"/>
        <w:rPr>
          <w:rFonts w:cs="Arial"/>
          <w:sz w:val="18"/>
        </w:rPr>
      </w:pPr>
      <w:r w:rsidRPr="007C678B">
        <w:rPr>
          <w:rFonts w:cs="Arial"/>
          <w:sz w:val="18"/>
        </w:rPr>
        <w:t>FSP No. 31213</w:t>
      </w:r>
    </w:p>
    <w:p w14:paraId="392FFC48" w14:textId="77777777" w:rsidR="00A22DAE" w:rsidRDefault="00A22DAE" w:rsidP="00A22DAE">
      <w:pPr>
        <w:pStyle w:val="BodyText"/>
        <w:ind w:right="126"/>
        <w:jc w:val="center"/>
        <w:rPr>
          <w:rFonts w:cs="Arial"/>
          <w:sz w:val="18"/>
        </w:rPr>
      </w:pPr>
      <w:r>
        <w:rPr>
          <w:rFonts w:cs="Arial"/>
          <w:sz w:val="18"/>
        </w:rPr>
        <w:t>227 Lynwood Road, Brooklyn, 0181</w:t>
      </w:r>
    </w:p>
    <w:p w14:paraId="00EE22D0" w14:textId="77777777" w:rsidR="00A22DAE" w:rsidRPr="007C678B" w:rsidRDefault="00A22DAE" w:rsidP="00A22DAE">
      <w:pPr>
        <w:pStyle w:val="BodyText"/>
        <w:ind w:right="126"/>
        <w:jc w:val="center"/>
        <w:rPr>
          <w:rFonts w:cs="Arial"/>
          <w:sz w:val="18"/>
        </w:rPr>
      </w:pPr>
      <w:r w:rsidRPr="007C678B">
        <w:rPr>
          <w:rFonts w:cs="Arial"/>
          <w:sz w:val="18"/>
        </w:rPr>
        <w:t>Tel: (01</w:t>
      </w:r>
      <w:r>
        <w:rPr>
          <w:rFonts w:cs="Arial"/>
          <w:sz w:val="18"/>
        </w:rPr>
        <w:t>2</w:t>
      </w:r>
      <w:r w:rsidRPr="007C678B">
        <w:rPr>
          <w:rFonts w:cs="Arial"/>
          <w:sz w:val="18"/>
        </w:rPr>
        <w:t xml:space="preserve">) </w:t>
      </w:r>
      <w:r>
        <w:rPr>
          <w:rFonts w:cs="Arial"/>
          <w:sz w:val="18"/>
        </w:rPr>
        <w:t>940 2616</w:t>
      </w:r>
      <w:r w:rsidRPr="007C678B">
        <w:rPr>
          <w:rFonts w:cs="Arial"/>
          <w:sz w:val="18"/>
        </w:rPr>
        <w:t xml:space="preserve">  /  Fax: 086 </w:t>
      </w:r>
      <w:r>
        <w:rPr>
          <w:rFonts w:cs="Arial"/>
          <w:sz w:val="18"/>
        </w:rPr>
        <w:t>673 2150</w:t>
      </w:r>
    </w:p>
    <w:p w14:paraId="4ABA3212" w14:textId="77777777" w:rsidR="00A22DAE" w:rsidRPr="007C678B" w:rsidRDefault="00A22DAE" w:rsidP="00A22DAE">
      <w:pPr>
        <w:pStyle w:val="BodyText"/>
        <w:ind w:right="126"/>
        <w:jc w:val="center"/>
        <w:rPr>
          <w:rStyle w:val="Hyperlink"/>
          <w:rFonts w:cs="Arial"/>
          <w:sz w:val="18"/>
        </w:rPr>
      </w:pPr>
      <w:r w:rsidRPr="007C678B">
        <w:rPr>
          <w:rFonts w:cs="Arial"/>
          <w:sz w:val="18"/>
        </w:rPr>
        <w:t xml:space="preserve">Email: </w:t>
      </w:r>
      <w:hyperlink r:id="rId13" w:history="1">
        <w:r w:rsidRPr="00CB7FA7">
          <w:rPr>
            <w:rStyle w:val="Hyperlink"/>
            <w:rFonts w:cs="Arial"/>
            <w:sz w:val="18"/>
          </w:rPr>
          <w:t>info@sapufuneral.co.za</w:t>
        </w:r>
      </w:hyperlink>
    </w:p>
    <w:p w14:paraId="641FB255" w14:textId="77777777" w:rsidR="00A22DAE" w:rsidRPr="00C8720B" w:rsidRDefault="00A22DAE" w:rsidP="00A22DAE">
      <w:pPr>
        <w:pStyle w:val="BodyText"/>
        <w:ind w:right="126"/>
        <w:jc w:val="center"/>
        <w:rPr>
          <w:rFonts w:cs="Arial"/>
          <w:sz w:val="8"/>
        </w:rPr>
      </w:pPr>
    </w:p>
    <w:p w14:paraId="2F094B5C" w14:textId="77777777" w:rsidR="00A22DAE" w:rsidRPr="007C678B" w:rsidRDefault="00A22DAE" w:rsidP="00A22DAE">
      <w:pPr>
        <w:pStyle w:val="BodyText"/>
        <w:ind w:right="126"/>
        <w:jc w:val="center"/>
        <w:rPr>
          <w:rFonts w:cs="Arial"/>
          <w:sz w:val="18"/>
        </w:rPr>
      </w:pPr>
      <w:r w:rsidRPr="007C678B">
        <w:rPr>
          <w:rFonts w:cs="Arial"/>
          <w:sz w:val="18"/>
        </w:rPr>
        <w:t>Khanyisa Insurance Brokers (Pty) Ltd</w:t>
      </w:r>
    </w:p>
    <w:p w14:paraId="129CD228" w14:textId="77777777" w:rsidR="00A22DAE" w:rsidRPr="007C678B" w:rsidRDefault="00D24004" w:rsidP="00A22DAE">
      <w:pPr>
        <w:pStyle w:val="BodyText"/>
        <w:ind w:right="126"/>
        <w:jc w:val="center"/>
        <w:rPr>
          <w:rFonts w:cs="Arial"/>
          <w:sz w:val="18"/>
        </w:rPr>
      </w:pPr>
      <w:r>
        <w:rPr>
          <w:rFonts w:cs="Arial"/>
          <w:sz w:val="18"/>
        </w:rPr>
        <w:t>14</w:t>
      </w:r>
      <w:r w:rsidR="00700DFE">
        <w:rPr>
          <w:rFonts w:cs="Arial"/>
          <w:sz w:val="18"/>
        </w:rPr>
        <w:t>7</w:t>
      </w:r>
      <w:r w:rsidR="00A22DAE">
        <w:rPr>
          <w:rFonts w:cs="Arial"/>
          <w:sz w:val="18"/>
        </w:rPr>
        <w:t xml:space="preserve"> Bram Fischer Drive, Ferndale, Randburg, 2194</w:t>
      </w:r>
    </w:p>
    <w:p w14:paraId="2536F1D2" w14:textId="77777777" w:rsidR="00A22DAE" w:rsidRPr="007C678B" w:rsidRDefault="00A22DAE" w:rsidP="00A22DAE">
      <w:pPr>
        <w:pStyle w:val="BodyText"/>
        <w:ind w:right="126"/>
        <w:jc w:val="center"/>
        <w:rPr>
          <w:rFonts w:cs="Arial"/>
          <w:sz w:val="18"/>
        </w:rPr>
      </w:pPr>
      <w:r w:rsidRPr="007C678B">
        <w:rPr>
          <w:rFonts w:cs="Arial"/>
          <w:sz w:val="18"/>
        </w:rPr>
        <w:t>Tel: (011) 482 5452  /  Fax: 086 542 0506</w:t>
      </w:r>
    </w:p>
    <w:p w14:paraId="47E7BBFD" w14:textId="77777777" w:rsidR="00A22DAE" w:rsidRPr="007C678B" w:rsidRDefault="00A22DAE" w:rsidP="00A22DAE">
      <w:pPr>
        <w:pStyle w:val="BodyText"/>
        <w:ind w:right="126"/>
        <w:jc w:val="center"/>
        <w:rPr>
          <w:rStyle w:val="Hyperlink"/>
          <w:rFonts w:cs="Arial"/>
          <w:sz w:val="18"/>
        </w:rPr>
      </w:pPr>
      <w:r w:rsidRPr="007C678B">
        <w:rPr>
          <w:rFonts w:cs="Arial"/>
          <w:sz w:val="18"/>
        </w:rPr>
        <w:t xml:space="preserve">Email: </w:t>
      </w:r>
      <w:hyperlink r:id="rId14" w:history="1">
        <w:r w:rsidRPr="00CB7FA7">
          <w:rPr>
            <w:rStyle w:val="Hyperlink"/>
            <w:rFonts w:cs="Arial"/>
            <w:sz w:val="18"/>
          </w:rPr>
          <w:t>dibanani@khanyisabrokers.co.za</w:t>
        </w:r>
      </w:hyperlink>
    </w:p>
    <w:p w14:paraId="2023A351" w14:textId="77777777" w:rsidR="00A22DAE" w:rsidRPr="007C678B" w:rsidRDefault="00A22DAE" w:rsidP="00A22DAE">
      <w:pPr>
        <w:pStyle w:val="BodyText"/>
        <w:ind w:right="4"/>
        <w:rPr>
          <w:rFonts w:cs="Arial"/>
          <w:sz w:val="6"/>
        </w:rPr>
      </w:pPr>
    </w:p>
    <w:p w14:paraId="123D1C11" w14:textId="77777777" w:rsidR="00A22DAE" w:rsidRPr="00C06C48" w:rsidRDefault="00A22DAE" w:rsidP="00A22DAE">
      <w:pPr>
        <w:pStyle w:val="BodyText"/>
        <w:ind w:right="126"/>
        <w:jc w:val="center"/>
        <w:rPr>
          <w:rFonts w:cs="Arial"/>
          <w:b/>
          <w:color w:val="000000"/>
          <w:sz w:val="18"/>
          <w:u w:val="single"/>
        </w:rPr>
      </w:pPr>
      <w:r w:rsidRPr="00C06C48">
        <w:rPr>
          <w:rFonts w:cs="Arial"/>
          <w:b/>
          <w:color w:val="000000"/>
          <w:sz w:val="18"/>
          <w:u w:val="single"/>
        </w:rPr>
        <w:t>INTERMEDIARY COMPLIANCE OFFICER:</w:t>
      </w:r>
    </w:p>
    <w:p w14:paraId="4D6A7026" w14:textId="77777777" w:rsidR="00A22DAE" w:rsidRPr="007C678B" w:rsidRDefault="00A22DAE" w:rsidP="00A22DAE">
      <w:pPr>
        <w:pStyle w:val="BodyText"/>
        <w:ind w:right="126"/>
        <w:jc w:val="center"/>
        <w:rPr>
          <w:rFonts w:cs="Arial"/>
          <w:color w:val="000000"/>
          <w:sz w:val="18"/>
        </w:rPr>
      </w:pPr>
      <w:r w:rsidRPr="007C678B">
        <w:rPr>
          <w:rFonts w:cs="Arial"/>
          <w:color w:val="000000"/>
          <w:sz w:val="18"/>
        </w:rPr>
        <w:t xml:space="preserve">MM Legal and Compliance, </w:t>
      </w:r>
    </w:p>
    <w:p w14:paraId="075D2F96" w14:textId="77777777" w:rsidR="00A22DAE" w:rsidRPr="007C678B" w:rsidRDefault="00A22DAE" w:rsidP="00A22DAE">
      <w:pPr>
        <w:pStyle w:val="BodyText"/>
        <w:ind w:right="126"/>
        <w:jc w:val="center"/>
        <w:rPr>
          <w:rFonts w:cs="Arial"/>
          <w:color w:val="000000"/>
          <w:sz w:val="18"/>
        </w:rPr>
      </w:pPr>
      <w:r w:rsidRPr="007C678B">
        <w:rPr>
          <w:rFonts w:cs="Arial"/>
          <w:color w:val="000000"/>
          <w:sz w:val="18"/>
        </w:rPr>
        <w:t xml:space="preserve">37 </w:t>
      </w:r>
      <w:proofErr w:type="spellStart"/>
      <w:r w:rsidRPr="007C678B">
        <w:rPr>
          <w:rFonts w:cs="Arial"/>
          <w:color w:val="000000"/>
          <w:sz w:val="18"/>
        </w:rPr>
        <w:t>Kobie</w:t>
      </w:r>
      <w:proofErr w:type="spellEnd"/>
      <w:r w:rsidRPr="007C678B">
        <w:rPr>
          <w:rFonts w:cs="Arial"/>
          <w:color w:val="000000"/>
          <w:sz w:val="18"/>
        </w:rPr>
        <w:t xml:space="preserve"> Krige Street, Mogale City, Gauteng</w:t>
      </w:r>
    </w:p>
    <w:p w14:paraId="1CF72F70" w14:textId="491DA47D" w:rsidR="00A22DAE" w:rsidRPr="007C678B" w:rsidRDefault="00A22DAE" w:rsidP="00A22DAE">
      <w:pPr>
        <w:pStyle w:val="BodyText"/>
        <w:ind w:right="126"/>
        <w:jc w:val="center"/>
        <w:rPr>
          <w:rFonts w:cs="Arial"/>
          <w:color w:val="000000"/>
          <w:sz w:val="18"/>
        </w:rPr>
      </w:pPr>
      <w:r w:rsidRPr="007C678B">
        <w:rPr>
          <w:rFonts w:cs="Arial"/>
          <w:b/>
          <w:color w:val="000000"/>
          <w:sz w:val="18"/>
        </w:rPr>
        <w:t>Tel:</w:t>
      </w:r>
      <w:r w:rsidRPr="007C678B">
        <w:rPr>
          <w:rFonts w:cs="Arial"/>
          <w:color w:val="000000"/>
          <w:sz w:val="18"/>
        </w:rPr>
        <w:t xml:space="preserve">  0110562560</w:t>
      </w:r>
      <w:r w:rsidR="00001C79">
        <w:rPr>
          <w:rFonts w:cs="Arial"/>
          <w:color w:val="000000"/>
          <w:sz w:val="18"/>
        </w:rPr>
        <w:t xml:space="preserve">  </w:t>
      </w:r>
      <w:bookmarkStart w:id="1" w:name="_GoBack"/>
      <w:bookmarkEnd w:id="1"/>
      <w:r w:rsidRPr="007C678B">
        <w:rPr>
          <w:rFonts w:cs="Arial"/>
          <w:color w:val="000000"/>
          <w:sz w:val="18"/>
        </w:rPr>
        <w:tab/>
      </w:r>
      <w:r w:rsidRPr="007C678B">
        <w:rPr>
          <w:rFonts w:cs="Arial"/>
          <w:b/>
          <w:color w:val="000000"/>
          <w:sz w:val="18"/>
        </w:rPr>
        <w:t>Cell:</w:t>
      </w:r>
      <w:r w:rsidRPr="007C678B">
        <w:rPr>
          <w:rFonts w:cs="Arial"/>
          <w:color w:val="000000"/>
          <w:sz w:val="18"/>
        </w:rPr>
        <w:t xml:space="preserve">  0741848467</w:t>
      </w:r>
    </w:p>
    <w:p w14:paraId="51E39A07" w14:textId="77777777" w:rsidR="00A22DAE" w:rsidRPr="002A0773" w:rsidRDefault="00A22DAE" w:rsidP="008D5D8A">
      <w:pPr>
        <w:spacing w:after="0" w:line="276" w:lineRule="auto"/>
        <w:ind w:right="-20"/>
        <w:jc w:val="center"/>
        <w:rPr>
          <w:rFonts w:ascii="Arial" w:eastAsia="Corbel" w:hAnsi="Arial" w:cs="Arial"/>
          <w:sz w:val="20"/>
          <w:szCs w:val="20"/>
        </w:rPr>
      </w:pPr>
      <w:r w:rsidRPr="007C678B">
        <w:rPr>
          <w:rFonts w:cs="Arial"/>
          <w:b/>
          <w:color w:val="000000"/>
          <w:sz w:val="18"/>
        </w:rPr>
        <w:t xml:space="preserve">Fax:  </w:t>
      </w:r>
      <w:r w:rsidRPr="007C678B">
        <w:rPr>
          <w:rFonts w:cs="Arial"/>
          <w:color w:val="000000"/>
          <w:sz w:val="18"/>
        </w:rPr>
        <w:t xml:space="preserve">0862980491   </w:t>
      </w:r>
      <w:r w:rsidRPr="007C678B">
        <w:rPr>
          <w:rFonts w:cs="Arial"/>
          <w:b/>
          <w:color w:val="000000"/>
          <w:sz w:val="18"/>
        </w:rPr>
        <w:t xml:space="preserve">E-mail:  </w:t>
      </w:r>
      <w:hyperlink r:id="rId15" w:history="1">
        <w:r w:rsidRPr="007C678B">
          <w:rPr>
            <w:rStyle w:val="Hyperlink"/>
            <w:rFonts w:cs="Arial"/>
            <w:sz w:val="18"/>
          </w:rPr>
          <w:t>mpho@compliancemm.co.za</w:t>
        </w:r>
      </w:hyperlink>
    </w:p>
    <w:p w14:paraId="2398DD2E" w14:textId="77777777" w:rsidR="00A22DAE" w:rsidRDefault="00A22DAE" w:rsidP="008A56CC">
      <w:pPr>
        <w:pStyle w:val="BodyText"/>
        <w:ind w:right="126"/>
        <w:jc w:val="center"/>
        <w:rPr>
          <w:rFonts w:cs="Arial"/>
          <w:sz w:val="18"/>
        </w:rPr>
        <w:sectPr w:rsidR="00A22DAE" w:rsidSect="009146E5">
          <w:pgSz w:w="11906" w:h="16838" w:code="9"/>
          <w:pgMar w:top="567" w:right="476" w:bottom="567" w:left="567" w:header="709" w:footer="709" w:gutter="0"/>
          <w:cols w:num="2" w:space="708"/>
          <w:titlePg/>
          <w:docGrid w:linePitch="360"/>
        </w:sectPr>
      </w:pPr>
    </w:p>
    <w:p w14:paraId="3A69F0FF" w14:textId="77777777" w:rsidR="00DC311D" w:rsidRDefault="00DC311D" w:rsidP="008A56CC">
      <w:pPr>
        <w:spacing w:after="120" w:line="240" w:lineRule="auto"/>
        <w:ind w:right="91"/>
        <w:rPr>
          <w:rFonts w:ascii="Arial" w:eastAsia="Corbel" w:hAnsi="Arial" w:cs="Arial"/>
          <w:sz w:val="16"/>
          <w:szCs w:val="16"/>
        </w:rPr>
      </w:pPr>
    </w:p>
    <w:sectPr w:rsidR="00DC311D" w:rsidSect="00C325F8">
      <w:pgSz w:w="11906" w:h="16838" w:code="9"/>
      <w:pgMar w:top="567" w:right="476"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B6A14" w14:textId="77777777" w:rsidR="009E1027" w:rsidRDefault="009E1027" w:rsidP="00DC311D">
      <w:pPr>
        <w:spacing w:after="0" w:line="240" w:lineRule="auto"/>
      </w:pPr>
      <w:r>
        <w:separator/>
      </w:r>
    </w:p>
  </w:endnote>
  <w:endnote w:type="continuationSeparator" w:id="0">
    <w:p w14:paraId="642E33DE" w14:textId="77777777" w:rsidR="009E1027" w:rsidRDefault="009E1027" w:rsidP="00DC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F7AC2" w14:textId="77777777" w:rsidR="00892A60" w:rsidRPr="00025AC5" w:rsidRDefault="0014145F" w:rsidP="00025AC5">
    <w:pPr>
      <w:spacing w:after="0" w:line="151" w:lineRule="exact"/>
      <w:ind w:left="155" w:right="-20"/>
      <w:jc w:val="center"/>
      <w:rPr>
        <w:rFonts w:ascii="Corbel" w:eastAsia="Corbel" w:hAnsi="Corbel" w:cs="Corbel"/>
        <w:sz w:val="14"/>
        <w:szCs w:val="10"/>
      </w:rPr>
    </w:pPr>
    <w:r w:rsidRPr="009C35F7">
      <w:rPr>
        <w:noProof/>
        <w:color w:val="000080"/>
        <w:sz w:val="10"/>
      </w:rPr>
      <w:drawing>
        <wp:anchor distT="0" distB="0" distL="114300" distR="114300" simplePos="0" relativeHeight="251667456" behindDoc="1" locked="0" layoutInCell="1" allowOverlap="1" wp14:anchorId="481693C7" wp14:editId="253019F4">
          <wp:simplePos x="0" y="0"/>
          <wp:positionH relativeFrom="column">
            <wp:posOffset>-594080</wp:posOffset>
          </wp:positionH>
          <wp:positionV relativeFrom="paragraph">
            <wp:posOffset>-94412</wp:posOffset>
          </wp:positionV>
          <wp:extent cx="9679940" cy="45085"/>
          <wp:effectExtent l="0" t="0" r="0" b="0"/>
          <wp:wrapThrough wrapText="bothSides">
            <wp:wrapPolygon edited="0">
              <wp:start x="0" y="0"/>
              <wp:lineTo x="0" y="9127"/>
              <wp:lineTo x="21552" y="9127"/>
              <wp:lineTo x="21552" y="0"/>
              <wp:lineTo x="0" y="0"/>
            </wp:wrapPolygon>
          </wp:wrapThrough>
          <wp:docPr id="34" name="Picture 34"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799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025AC5" w:rsidRPr="009C35F7">
      <w:rPr>
        <w:noProof/>
        <w:color w:val="000080"/>
        <w:sz w:val="10"/>
      </w:rPr>
      <w:t xml:space="preserve"> </w:t>
    </w:r>
    <w:r w:rsidR="00892A60" w:rsidRPr="009C35F7">
      <w:rPr>
        <w:noProof/>
        <w:color w:val="000080"/>
        <w:sz w:val="10"/>
      </w:rPr>
      <w:drawing>
        <wp:anchor distT="0" distB="0" distL="114300" distR="114300" simplePos="0" relativeHeight="251665408" behindDoc="1" locked="0" layoutInCell="1" allowOverlap="1" wp14:anchorId="41606541" wp14:editId="2A19509F">
          <wp:simplePos x="0" y="0"/>
          <wp:positionH relativeFrom="margin">
            <wp:posOffset>0</wp:posOffset>
          </wp:positionH>
          <wp:positionV relativeFrom="paragraph">
            <wp:posOffset>-635</wp:posOffset>
          </wp:positionV>
          <wp:extent cx="981075" cy="781685"/>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2">
                    <a:extLst>
                      <a:ext uri="{28A0092B-C50C-407E-A947-70E740481C1C}">
                        <a14:useLocalDpi xmlns:a14="http://schemas.microsoft.com/office/drawing/2010/main" val="0"/>
                      </a:ext>
                    </a:extLst>
                  </a:blip>
                  <a:stretch>
                    <a:fillRect/>
                  </a:stretch>
                </pic:blipFill>
                <pic:spPr>
                  <a:xfrm>
                    <a:off x="0" y="0"/>
                    <a:ext cx="981075" cy="781685"/>
                  </a:xfrm>
                  <a:prstGeom prst="rect">
                    <a:avLst/>
                  </a:prstGeom>
                </pic:spPr>
              </pic:pic>
            </a:graphicData>
          </a:graphic>
          <wp14:sizeRelH relativeFrom="page">
            <wp14:pctWidth>0</wp14:pctWidth>
          </wp14:sizeRelH>
          <wp14:sizeRelV relativeFrom="page">
            <wp14:pctHeight>0</wp14:pctHeight>
          </wp14:sizeRelV>
        </wp:anchor>
      </w:drawing>
    </w:r>
  </w:p>
  <w:p w14:paraId="32E55745" w14:textId="77777777" w:rsidR="00892A60" w:rsidRDefault="00892A60" w:rsidP="00DC311D">
    <w:pPr>
      <w:tabs>
        <w:tab w:val="left" w:pos="284"/>
        <w:tab w:val="left" w:pos="2268"/>
        <w:tab w:val="left" w:pos="4253"/>
        <w:tab w:val="left" w:pos="6521"/>
        <w:tab w:val="left" w:pos="7797"/>
        <w:tab w:val="right" w:pos="10065"/>
      </w:tabs>
      <w:spacing w:after="0" w:line="240" w:lineRule="auto"/>
      <w:ind w:left="284" w:right="-142"/>
      <w:jc w:val="center"/>
      <w:rPr>
        <w:color w:val="000080"/>
        <w:sz w:val="18"/>
      </w:rPr>
    </w:pPr>
    <w:r>
      <w:rPr>
        <w:color w:val="000080"/>
        <w:sz w:val="18"/>
      </w:rPr>
      <w:t>Tel: (011) 482 5452</w:t>
    </w:r>
    <w:r>
      <w:rPr>
        <w:color w:val="000080"/>
        <w:sz w:val="18"/>
      </w:rPr>
      <w:tab/>
      <w:t xml:space="preserve">Fax: 086 542 0506 </w:t>
    </w:r>
    <w:r>
      <w:rPr>
        <w:color w:val="000080"/>
        <w:sz w:val="18"/>
      </w:rPr>
      <w:tab/>
    </w:r>
    <w:r w:rsidR="00D61056">
      <w:rPr>
        <w:color w:val="000080"/>
        <w:sz w:val="18"/>
      </w:rPr>
      <w:t>14</w:t>
    </w:r>
    <w:r w:rsidR="00D1453F">
      <w:rPr>
        <w:color w:val="000080"/>
        <w:sz w:val="18"/>
      </w:rPr>
      <w:t>7</w:t>
    </w:r>
    <w:r>
      <w:rPr>
        <w:color w:val="000080"/>
        <w:sz w:val="18"/>
      </w:rPr>
      <w:t xml:space="preserve"> Bram Fischer Drive, Ferndale, 2194</w:t>
    </w:r>
  </w:p>
  <w:p w14:paraId="2351B009" w14:textId="77777777" w:rsidR="00892A60" w:rsidRDefault="009E1027" w:rsidP="00DC311D">
    <w:pPr>
      <w:tabs>
        <w:tab w:val="left" w:pos="284"/>
        <w:tab w:val="left" w:pos="2268"/>
        <w:tab w:val="left" w:pos="4253"/>
        <w:tab w:val="left" w:pos="6521"/>
        <w:tab w:val="left" w:pos="7797"/>
        <w:tab w:val="right" w:pos="10065"/>
      </w:tabs>
      <w:spacing w:after="0" w:line="240" w:lineRule="auto"/>
      <w:ind w:left="284" w:right="-142"/>
      <w:jc w:val="center"/>
      <w:rPr>
        <w:rStyle w:val="Hyperlink"/>
        <w:i/>
        <w:sz w:val="18"/>
        <w:lang w:val="de-DE"/>
      </w:rPr>
    </w:pPr>
    <w:hyperlink r:id="rId3" w:history="1">
      <w:r w:rsidR="00921025">
        <w:rPr>
          <w:rStyle w:val="Hyperlink"/>
          <w:i/>
          <w:sz w:val="18"/>
          <w:lang w:val="de-DE"/>
        </w:rPr>
        <w:t>dibanani@khanyisabrokers.co.za</w:t>
      </w:r>
    </w:hyperlink>
  </w:p>
  <w:p w14:paraId="0FDB0511" w14:textId="77777777" w:rsidR="00892A60" w:rsidRDefault="00892A60" w:rsidP="00DC311D">
    <w:pPr>
      <w:pStyle w:val="Footer"/>
      <w:tabs>
        <w:tab w:val="left" w:pos="4962"/>
        <w:tab w:val="left" w:pos="7513"/>
      </w:tabs>
      <w:ind w:right="-1"/>
      <w:jc w:val="center"/>
      <w:rPr>
        <w:i/>
        <w:color w:val="000080"/>
        <w:sz w:val="16"/>
      </w:rPr>
    </w:pPr>
    <w:r>
      <w:rPr>
        <w:i/>
        <w:color w:val="000080"/>
        <w:sz w:val="16"/>
      </w:rPr>
      <w:t>An A</w:t>
    </w:r>
    <w:r w:rsidRPr="00A75392">
      <w:rPr>
        <w:i/>
        <w:color w:val="000080"/>
        <w:sz w:val="16"/>
      </w:rPr>
      <w:t>uthorised Financial Services Provider:</w:t>
    </w:r>
    <w:r>
      <w:rPr>
        <w:i/>
        <w:color w:val="000080"/>
        <w:sz w:val="16"/>
      </w:rPr>
      <w:t xml:space="preserve">  </w:t>
    </w:r>
    <w:r w:rsidRPr="00A75392">
      <w:rPr>
        <w:i/>
        <w:color w:val="000080"/>
        <w:sz w:val="16"/>
      </w:rPr>
      <w:t xml:space="preserve">License Number </w:t>
    </w:r>
    <w:r>
      <w:rPr>
        <w:i/>
        <w:color w:val="000080"/>
        <w:sz w:val="16"/>
      </w:rPr>
      <w:t>–</w:t>
    </w:r>
    <w:r w:rsidRPr="00A75392">
      <w:rPr>
        <w:i/>
        <w:color w:val="000080"/>
        <w:sz w:val="16"/>
      </w:rPr>
      <w:t xml:space="preserve"> 31213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6EBB5" w14:textId="77777777" w:rsidR="0014145F" w:rsidRPr="006E4B5E" w:rsidRDefault="0014145F" w:rsidP="0014145F">
    <w:pPr>
      <w:spacing w:after="0" w:line="151" w:lineRule="exact"/>
      <w:ind w:left="155" w:right="-20"/>
      <w:jc w:val="center"/>
      <w:rPr>
        <w:rFonts w:ascii="Corbel" w:eastAsia="Corbel" w:hAnsi="Corbel" w:cs="Corbel"/>
        <w:sz w:val="14"/>
        <w:szCs w:val="10"/>
      </w:rPr>
    </w:pPr>
    <w:bookmarkStart w:id="0" w:name="_Hlk530855581"/>
    <w:r w:rsidRPr="006E4B5E">
      <w:rPr>
        <w:rFonts w:ascii="Corbel" w:eastAsia="Corbel" w:hAnsi="Corbel" w:cs="Corbel"/>
        <w:sz w:val="14"/>
        <w:szCs w:val="10"/>
      </w:rPr>
      <w:t xml:space="preserve">This policy is underwritten by Safrican Insurance Company Limited </w:t>
    </w:r>
    <w:r w:rsidRPr="006E4B5E">
      <w:rPr>
        <w:rFonts w:ascii="Corbel" w:eastAsia="Corbel" w:hAnsi="Corbel" w:cs="Corbel"/>
        <w:spacing w:val="-1"/>
        <w:sz w:val="14"/>
        <w:szCs w:val="10"/>
      </w:rPr>
      <w:t>(</w:t>
    </w:r>
    <w:r w:rsidRPr="006E4B5E">
      <w:rPr>
        <w:rFonts w:ascii="Corbel" w:eastAsia="Corbel" w:hAnsi="Corbel" w:cs="Corbel"/>
        <w:sz w:val="14"/>
        <w:szCs w:val="10"/>
      </w:rPr>
      <w:t>Safrica</w:t>
    </w:r>
    <w:r w:rsidRPr="006E4B5E">
      <w:rPr>
        <w:rFonts w:ascii="Corbel" w:eastAsia="Corbel" w:hAnsi="Corbel" w:cs="Corbel"/>
        <w:spacing w:val="-2"/>
        <w:sz w:val="14"/>
        <w:szCs w:val="10"/>
      </w:rPr>
      <w:t>n</w:t>
    </w:r>
    <w:r w:rsidRPr="006E4B5E">
      <w:rPr>
        <w:rFonts w:ascii="Corbel" w:eastAsia="Corbel" w:hAnsi="Corbel" w:cs="Corbel"/>
        <w:sz w:val="14"/>
        <w:szCs w:val="10"/>
      </w:rPr>
      <w:t xml:space="preserve">) </w:t>
    </w:r>
    <w:r w:rsidRPr="006E4B5E">
      <w:rPr>
        <w:rFonts w:ascii="Corbel" w:eastAsia="Corbel" w:hAnsi="Corbel" w:cs="Corbel"/>
        <w:spacing w:val="-2"/>
        <w:sz w:val="14"/>
        <w:szCs w:val="10"/>
      </w:rPr>
      <w:t>R</w:t>
    </w:r>
    <w:r w:rsidRPr="006E4B5E">
      <w:rPr>
        <w:rFonts w:ascii="Corbel" w:eastAsia="Corbel" w:hAnsi="Corbel" w:cs="Corbel"/>
        <w:sz w:val="14"/>
        <w:szCs w:val="10"/>
      </w:rPr>
      <w:t>eg.No.1935/00</w:t>
    </w:r>
    <w:r w:rsidRPr="006E4B5E">
      <w:rPr>
        <w:rFonts w:ascii="Corbel" w:eastAsia="Corbel" w:hAnsi="Corbel" w:cs="Corbel"/>
        <w:spacing w:val="-2"/>
        <w:sz w:val="14"/>
        <w:szCs w:val="10"/>
      </w:rPr>
      <w:t>7</w:t>
    </w:r>
    <w:r w:rsidRPr="006E4B5E">
      <w:rPr>
        <w:rFonts w:ascii="Corbel" w:eastAsia="Corbel" w:hAnsi="Corbel" w:cs="Corbel"/>
        <w:sz w:val="14"/>
        <w:szCs w:val="10"/>
      </w:rPr>
      <w:t>463/06 • An authorised Financial Services Provider FSP No.151</w:t>
    </w:r>
    <w:r w:rsidRPr="006E4B5E">
      <w:rPr>
        <w:rFonts w:ascii="Corbel" w:eastAsia="Corbel" w:hAnsi="Corbel" w:cs="Corbel"/>
        <w:spacing w:val="-3"/>
        <w:sz w:val="14"/>
        <w:szCs w:val="10"/>
      </w:rPr>
      <w:t>2</w:t>
    </w:r>
    <w:r w:rsidRPr="006E4B5E">
      <w:rPr>
        <w:rFonts w:ascii="Corbel" w:eastAsia="Corbel" w:hAnsi="Corbel" w:cs="Corbel"/>
        <w:sz w:val="14"/>
        <w:szCs w:val="10"/>
      </w:rPr>
      <w:t>3 •</w:t>
    </w:r>
    <w:hyperlink r:id="rId1">
      <w:r w:rsidRPr="006E4B5E">
        <w:rPr>
          <w:rFonts w:ascii="Corbel" w:eastAsia="Corbel" w:hAnsi="Corbel" w:cs="Corbel"/>
          <w:sz w:val="14"/>
          <w:szCs w:val="10"/>
        </w:rPr>
        <w:t>ww</w:t>
      </w:r>
      <w:r w:rsidRPr="006E4B5E">
        <w:rPr>
          <w:rFonts w:ascii="Corbel" w:eastAsia="Corbel" w:hAnsi="Corbel" w:cs="Corbel"/>
          <w:spacing w:val="-3"/>
          <w:sz w:val="14"/>
          <w:szCs w:val="10"/>
        </w:rPr>
        <w:t>w</w:t>
      </w:r>
      <w:r w:rsidRPr="006E4B5E">
        <w:rPr>
          <w:rFonts w:ascii="Corbel" w:eastAsia="Corbel" w:hAnsi="Corbel" w:cs="Corbel"/>
          <w:sz w:val="14"/>
          <w:szCs w:val="10"/>
        </w:rPr>
        <w:t>.safrican.co.za</w:t>
      </w:r>
    </w:hyperlink>
    <w:r w:rsidRPr="006E4B5E">
      <w:rPr>
        <w:rFonts w:ascii="Corbel" w:eastAsia="Corbel" w:hAnsi="Corbel" w:cs="Corbel"/>
        <w:sz w:val="14"/>
        <w:szCs w:val="10"/>
      </w:rPr>
      <w:t xml:space="preserve">• </w:t>
    </w:r>
  </w:p>
  <w:p w14:paraId="6E6D29D6" w14:textId="77777777" w:rsidR="0014145F" w:rsidRDefault="0014145F" w:rsidP="0014145F">
    <w:pPr>
      <w:pStyle w:val="Footer"/>
    </w:pPr>
    <w:r w:rsidRPr="006E4B5E">
      <w:rPr>
        <w:rFonts w:ascii="Corbel" w:eastAsia="Corbel" w:hAnsi="Corbel" w:cs="Corbel"/>
        <w:sz w:val="14"/>
        <w:szCs w:val="10"/>
      </w:rPr>
      <w:t>Safrican is authorised to sell the following products: Long-Term Insurance: Subcategory A, B1 and / or B2 •Safrican holds professional indemnity and / or Fidelity Insurance cove</w:t>
    </w:r>
    <w:r w:rsidRPr="006E4B5E">
      <w:rPr>
        <w:rFonts w:ascii="Corbel" w:eastAsia="Corbel" w:hAnsi="Corbel" w:cs="Corbel"/>
        <w:spacing w:val="-5"/>
        <w:sz w:val="14"/>
        <w:szCs w:val="10"/>
      </w:rPr>
      <w:t>r</w:t>
    </w:r>
    <w:r w:rsidRPr="006E4B5E">
      <w:rPr>
        <w:rFonts w:ascii="Corbel" w:eastAsia="Corbel" w:hAnsi="Corbel" w:cs="Corbel"/>
        <w:sz w:val="14"/>
        <w:szCs w:val="10"/>
      </w:rPr>
      <w:t>.</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E0A8D" w14:textId="77777777" w:rsidR="009E1027" w:rsidRDefault="009E1027" w:rsidP="00DC311D">
      <w:pPr>
        <w:spacing w:after="0" w:line="240" w:lineRule="auto"/>
      </w:pPr>
      <w:r>
        <w:separator/>
      </w:r>
    </w:p>
  </w:footnote>
  <w:footnote w:type="continuationSeparator" w:id="0">
    <w:p w14:paraId="6219024B" w14:textId="77777777" w:rsidR="009E1027" w:rsidRDefault="009E1027" w:rsidP="00DC3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F5193" w14:textId="77777777" w:rsidR="00892A60" w:rsidRPr="00DC311D" w:rsidRDefault="00892A60" w:rsidP="00DC311D">
    <w:pPr>
      <w:widowControl w:val="0"/>
      <w:spacing w:after="0" w:line="283" w:lineRule="auto"/>
      <w:ind w:left="142" w:right="283"/>
      <w:jc w:val="right"/>
      <w:rPr>
        <w:rFonts w:ascii="Arial" w:eastAsia="Times New Roman" w:hAnsi="Arial" w:cs="Arial"/>
        <w:color w:val="000000"/>
        <w:sz w:val="20"/>
        <w:szCs w:val="20"/>
        <w:lang w:eastAsia="en-GB"/>
      </w:rPr>
    </w:pPr>
    <w:r>
      <w:rPr>
        <w:rFonts w:eastAsia="Times New Roman"/>
        <w:noProof/>
        <w:color w:val="000000"/>
        <w:sz w:val="18"/>
        <w:szCs w:val="20"/>
      </w:rPr>
      <mc:AlternateContent>
        <mc:Choice Requires="wpg">
          <w:drawing>
            <wp:anchor distT="0" distB="0" distL="114300" distR="114300" simplePos="0" relativeHeight="251659264" behindDoc="0" locked="0" layoutInCell="1" allowOverlap="1" wp14:anchorId="06D0F7DD" wp14:editId="19C18831">
              <wp:simplePos x="0" y="0"/>
              <wp:positionH relativeFrom="column">
                <wp:posOffset>-66343</wp:posOffset>
              </wp:positionH>
              <wp:positionV relativeFrom="paragraph">
                <wp:posOffset>-349912</wp:posOffset>
              </wp:positionV>
              <wp:extent cx="3124200" cy="1209593"/>
              <wp:effectExtent l="0" t="0" r="0" b="0"/>
              <wp:wrapNone/>
              <wp:docPr id="1" name="Group 1"/>
              <wp:cNvGraphicFramePr/>
              <a:graphic xmlns:a="http://schemas.openxmlformats.org/drawingml/2006/main">
                <a:graphicData uri="http://schemas.microsoft.com/office/word/2010/wordprocessingGroup">
                  <wpg:wgp>
                    <wpg:cNvGrpSpPr/>
                    <wpg:grpSpPr>
                      <a:xfrm>
                        <a:off x="0" y="0"/>
                        <a:ext cx="3124200" cy="1209593"/>
                        <a:chOff x="0" y="0"/>
                        <a:chExt cx="3124200" cy="1209593"/>
                      </a:xfrm>
                    </wpg:grpSpPr>
                    <pic:pic xmlns:pic="http://schemas.openxmlformats.org/drawingml/2006/picture">
                      <pic:nvPicPr>
                        <pic:cNvPr id="32" name="Picture 3"/>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95416" y="0"/>
                          <a:ext cx="1838325" cy="1028700"/>
                        </a:xfrm>
                        <a:prstGeom prst="rect">
                          <a:avLst/>
                        </a:prstGeom>
                        <a:noFill/>
                      </pic:spPr>
                    </pic:pic>
                    <wps:wsp>
                      <wps:cNvPr id="33" name="Text Box 4"/>
                      <wps:cNvSpPr txBox="1">
                        <a:spLocks/>
                      </wps:cNvSpPr>
                      <wps:spPr>
                        <a:xfrm>
                          <a:off x="0" y="866693"/>
                          <a:ext cx="3124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36ADB8" w14:textId="77777777" w:rsidR="00892A60" w:rsidRPr="00557102" w:rsidRDefault="00892A60" w:rsidP="00DC311D">
                            <w:pPr>
                              <w:spacing w:after="0" w:line="240" w:lineRule="auto"/>
                              <w:rPr>
                                <w:sz w:val="16"/>
                                <w:szCs w:val="16"/>
                              </w:rPr>
                            </w:pPr>
                            <w:r>
                              <w:rPr>
                                <w:sz w:val="16"/>
                                <w:szCs w:val="16"/>
                              </w:rPr>
                              <w:t xml:space="preserve">Holdings </w:t>
                            </w:r>
                            <w:r w:rsidRPr="00557102">
                              <w:rPr>
                                <w:sz w:val="16"/>
                                <w:szCs w:val="16"/>
                              </w:rPr>
                              <w:t>(Pty) Ltd</w:t>
                            </w:r>
                          </w:p>
                          <w:p w14:paraId="54B32A09" w14:textId="77777777" w:rsidR="00892A60" w:rsidRPr="00557102" w:rsidRDefault="00892A60" w:rsidP="00DC311D">
                            <w:pPr>
                              <w:spacing w:before="8" w:after="0" w:line="220" w:lineRule="exact"/>
                              <w:rPr>
                                <w:sz w:val="16"/>
                                <w:szCs w:val="16"/>
                              </w:rPr>
                            </w:pPr>
                            <w:r w:rsidRPr="00557102">
                              <w:rPr>
                                <w:sz w:val="16"/>
                                <w:szCs w:val="16"/>
                              </w:rPr>
                              <w:t>A Juristic Representative under FSP license number 31213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D0F7DD" id="Group 1" o:spid="_x0000_s1026" style="position:absolute;left:0;text-align:left;margin-left:-5.2pt;margin-top:-27.55pt;width:246pt;height:95.25pt;z-index:251659264" coordsize="31242,12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4ZFyQMAADcJAAAOAAAAZHJzL2Uyb0RvYy54bWysVttu2zgQfS/QfyD4&#10;3siWL7WFOIU32QQF0tZosugzTVEWEYlkSdqy+/U7Q0q+BugFfYgyJIfkmTNnhr7+sK0rshHWSa1m&#10;tH/Vo0QornOpVjP63/P9uwklzjOVs0orMaM74eiHm7dvrhuTiVSXusqFJXCIclljZrT03mRJ4ngp&#10;auautBEKFgtta+ZhaFdJblkDp9dVkvZ646TRNjdWc+EczN7FRXoTzi8Kwf2XonDCk2pGAZsPXxu+&#10;S/wmN9csW1lmSslbGOwPUNRMKrh0f9Qd84ysrbw4qpbcaqcLf8V1neiikFyEGCCafu8smger1ybE&#10;ssqaldnTBNSe8fTHx/LPm4UlMofcUaJYDSkKt5I+UtOYVQYeD9Y8mYVtJ1ZxhNFuC1vjf4iDbAOp&#10;uz2pYusJh8lBPx1CpijhsNZPe9PRdBBp5yXk5mIfL//9yc6kuzhBfHs4RvIM/lqWwLpg6edqgl1+&#10;bQVtD6l/6Yya2Ze1eQcJNczLpayk3wVxQuoQlNosJF/YODgQPkg7xmEZbyWBF9yBTnELw5AeNX9x&#10;ROnbkqmVmDsDssaEQUKSU/cwPLlvWUlzL6sK04R2GxmUwJmEXiEnyvNO83UtlI/1ZkUFQWrlSmkc&#10;JTYT9VKAfOzHHBTEodY9aMhYqXzMsrP8K+ANhea8FZ6XiKUATO085HO/EAI4YMboHEiPLJtPOoeD&#10;2drrUGhn0puOhv0xJZfy608Gk0E6auXXSyfvQYtIXCciYNg6/yB0TdCASABtuIJtHh3iBtfOBZEr&#10;jXx23CO6Ng0AFksGGpnraIbRBdG/VatPJTMC0OCxR9IZdNJ5xjL7R2/JEINqvbBYid/CNKoEMTsT&#10;NISgj3zihhjBgY6TYp6Mx+OuXl+t6MEwnf41RllWKdLM6Hgw6gXcB65xCSMRoam3icFYIvxg+V0l&#10;0KdSX0UBTS20pBA+PifitrJkw+AhYJyDnmP9tN7oFSX56xtb/wOq37k1xgE7ws1a+f3mWiptY9ZO&#10;YecvHeQi+rfZdDFupMBvl9tWB0ud70AGVoOkofs6w+8l6PuROb9gFh45mISH23+BT1FpYF23FiWl&#10;tj9em0d/0DOsUtLAozmj7vuaYb+sPipQ+rQ/HOIrGwbD0fsUBvZ4ZXm8otb1rYZ0QN8AdMFEf191&#10;ZmF1/Q3e9zneCktMcbh7Rn1n3vr4lMPvAy7m8+AU2/CjejLQvKP6sXqft9+YNW2Je5DyZ93VFsvO&#10;Kj36YmKUnkPDKWRoA0hwZLUlHuo8WOF1Buvk+T8eB6/D752b/wEAAP//AwBQSwMECgAAAAAAAAAh&#10;AISf74JZnQAAWZ0AABQAAABkcnMvbWVkaWEvaW1hZ2UxLnBuZ4lQTkcNChoKAAAADUlIRFIAAAFX&#10;AAAAwQgGAAABDH7DZAAAAAFzUkdCAK7OHOkAAAAEZ0FNQQAAsY8L/GEFAAAACXBIWXMAACHVAAAh&#10;1QEEnLSdAACc7klEQVR4Xu3dh79eVZU/fv6u33e+IjWAil0UFRujWFD5OuroCPZRR+yOjGXsBZJA&#10;ICA1vRGSUELohBJ6C4GQekv2b7/3ues++56c55bkJrnAc+79vM55zu5rr7322muXc9yBAwfSscDo&#10;6Gjn+8lwFDM7mkZG947/PuOMM2ac4aOQWRkayRhK163/UBoZ2Vcyecopp6Sf/exnxc/LL7885hf4&#10;rcP3cBQyuz8tXHFyvo+mF16+NW3a8pv0gx/8IJ177rnp0ksvTTt37izP2TmNjoymy1fMGw/bpvwR&#10;yaxE9u/fP/574fI3pae3r8kZOpAee2pzeuCBB9LJJ59c/J122mnp9NNPL88LVx6fHnhsYQmzY8eO&#10;tH379vE44IhlVjXLyL59+9KVK89OSzd9Lv3mN7/JbNBUs8y6/8d//EfxPzIynK67+TMTClDHCbOb&#10;2VyVBw4M5/tIOvmUE0uCv/3tb0tGLr3plHT++Z8tGWmHazKYqZtZ5sQTTyx+uvzNMmWHc1W+Ic1f&#10;/sbc8ofSli13p1NPPTW95z3vyfyYC5FL89nPfnbc/8Jlb84ZHE333HNP8SfTN998c6kVzwG8zf+s&#10;ZFaEzbPqHE0PPL4g3fNITmDsPfftL25PQ0ND4xnwXsN7/Nnl5Xnx4sXp/e9/f868Qo0UP8EOQeVZ&#10;oyzKfOtb3yrPKHPWWe9JL774Ysnw/BVvTA89eWUaHh4uvBp8K1MjB14oGRPG73V3X5R/HyiZvOqq&#10;q8r9tttuK/5nNbMiBonPmzcvXX755eV5ZORAumbNh9Pa239e/EZGsM3ogVfGMiqep3Pm95TMig9F&#10;oxZg1jK7d+/e8QROOumkCYl4XrNmTX5/YnH75Cc/mS66CAUVZKTIWc+5eZYGVoeN8K5ZbWAiPfPM&#10;M9PnPve5tG3btvTjH/94XJ5GBvyOGqhrou0PNKx///d/T9/73vdKXLOWWRRT9ajr98KFjXDvwrve&#10;9a4Jmd26deu4G75+5plnCoXF1ePvWRddB0rkNXW6wD0y2iVPub/vfe8rIq92P+7xxx9PEGLFyxtv&#10;vLHcUSs8zgbqNKJBomLbXz8c9+Y3v3n8R1RhILrEGm2qtX9PF5HZLrd+mJBZVei66aabym+ZpZCc&#10;c845JVNaPD9ve9vbiju+ot7913/9V3EHPHfeeecVdxl64okn0urVq4tbTVnVK7N6L7+ngwmZBSrb&#10;kiVLynNQWgK33npruXO///77y3MX5Xfv3p3uvffe8lzzGy1KZuP3ZDzbDxMy+8orr5RMRGa1bnfv&#10;HnroofHfgTqzrujTXd7V/l966aWDMhvUjXdToWT2y1/+cok4dNDIrAammshOmXjjG99YEjz//POL&#10;e/Q83NyJJCqhcNilzizKYhF+a3hniBP+JsOUoqu+/K4Tistz7bcOPx1E+KlwUGbrgP2u2g9Ktq9w&#10;64d6FBGYTobHM9u+vAvp0OXuirD93Our9nuomEDZuOrn2brqdA4VU/LskYKG1fV+Mhy1zMYIwLOM&#10;tsXgdHAUMttk0GBw/tKmk9HZRIczUcT1NKwuHNnM5ha+ZONnc0vfk3+PpitWvrW81xlEzyWjpWPI&#10;o4PFq87KfvtneNYzSwS96U1vGhdF9277e2ORyZmJjMggyvJjNKvDMMS5Zu3Z2V+jYnZpfEeEsnq2&#10;s88+e7z73T+8Lb8fSt/5zneKe0gHipF70w3raIbSV77ylfSWt7ylk6dnObOo2RtGv/3tby/6w8jo&#10;7syzQ+kb3/hGcfvd734nt/m/kQhvfWvDHnU4fibGPcuZHR0dTnc8/IP0xPNL02ge0UZDMlrddO8v&#10;SkZQu+HRlO5/9IrCHkFFUuK00+YV5V/GI95wn5XMatHNM6oOpw13/yLfe12qhE89tRnx/uEPfyiJ&#10;87fu7q9k94a61113XY4HOzSaWYzTKE3f//73y7tZyew73vGOcf70G3Ua1W+ksMD8ZW/Iz40tgS5R&#10;VMtM0T37Hy330OoefWZxWrTsnGIgUSNRCxHvrGRWa/7rX/9aqvnJJ59M//mf/1kyVGwAOZMjwy+n&#10;v9/4hpxoU6X8eR7J1B8e3pfe/e5353hG03U3fzq/HymWHJk0YKzTmTWelYHPfOYzYxnpqZDctPZP&#10;f/rTWRydWArw2GOPFcpFOHf+V61aVagZcUY8wrvPagNbt25dkY/uW7ZsKdT94x//WNwk9sgjj5TM&#10;oRqgMj/AMFfHpR1Q9hk6wmIza5llEpIRVLjyyis7/YAWH5kFMrV2x9P/+7//W+K64447JrjNKmWn&#10;iy9+8Yvjme1yb0TYwQblYuR46qmnJry8+OKLyx3p6/eHi7POOqvcxTtZZvvhuI0bN5YHPLJp06Zx&#10;h2gcM81w239X+MPOLERL/OlPf1oyG6PUMGqsXbu2/L722mvLb+4Sprj4/ec//7n8/upXv1p+f/jD&#10;Hy6/Qylh2Xb3Lhqa39PFhMwS7u4m01wi9fsjH/lIeQYWvxg6u9yjOwQtvu4ggJHNPTKrEQZla39T&#10;YUJmS8+S7+3MRmLRrbYpUmcW2pmlgblHZi+44ILxzHapgv1wHEEuksgoxDSliHbt2pW++93vlt8M&#10;uuRhO3Px++Mf/3jh+7b1uk3ZYB/PTe/Vi2sy9BVdIoO44p07Csfld33V/vqh7d6Wtf0wqZztd3Fr&#10;Z5h+EFcdRxe6CjNVAWE8s3HFc7xvu7evqdxddTyHg4MoO9nVdp/Kf1x1/IeDY9LdHnlobwePkrEa&#10;aCPTYbvDwWuPsFmnN2m5cOUbM/F25qFgM7pykcgf+MAH0kc/+tGiUh8UdhbxKidsHp5m7Nq3reHA&#10;3CmEKWXBstPS6i1fzAOn54pfSkL0mbQS85beE8Dz588v3Ro38TVGLP33SHrqhfVjv7vS749XDWFN&#10;AR3cfBFzNC299bNp88M/z8Q0vh/zkwm8Z6/ZwFfKbyNYhKNQu5uN4ZdeAIjdKDRNvBvuvjhteeRX&#10;6fLlb8/E7pk/QbgwJfXDq4pjFZ5ChbuWLVtWllXl15krX0oLl5+Wrr/5s2n15q/ld5kQhXMbIkR4&#10;g05E/dGPflTe79mzp4ywvVu/fv2YXwQcTZcuOSUt23hhft5XuNpqqfBrdquxzR2cx8CrirC33HJL&#10;KRgCs9nRaD2XGdrRofT0C5vS1WtookPpM585v9j2YuAivFlZk6N1nIjrjnhmcD/xiU+UCnnplYfy&#10;+9Fir4k0WbEMmBrTXa/CujB3CVu4LXOPOy7K8pOZT6EVTEEVWPN9/vnni19mvtvuN2QYTcuXLyt+&#10;+P2f//mfEmeMVbgPDe3IlYE7myb+j3/8o/ifN6+3JgDxvBOOEUt6DLMqIfzU4D/c5jDHas5jzXzl&#10;SenyZe9IV615W9p07y8zoREYIXtNXYGuuOKKdP311+Zn7sPFSoKryVf+YtxFZs5fdkpadcdXcvw4&#10;eLiEZ24PboQTTzw5Pfeczq8ZiEZaJY78/KlPfapULC6PSgw/c4qw9EvG5LoAENzoYuYfHtmTn3oy&#10;Lr/N92Y+wk/hcRf1CsFCtTr++OPLHZ7aviI98OSv0v2PLiqtwjucf8kll5TmLr0DB3anW+75flqw&#10;8v/kZ8RvWou4QzywKbtDxA1zirBWBcrgBz/4wfGMxzofdxxn7gSXcFu6dOl4Jdy37Yp07c0fTDfk&#10;DuzFXZvz+/2FqPNObUSGJWHCN/4z8n3HK/cXYuF841xxsjg04mdvunbteWU2bHR0d0lDPPfdd1/6&#10;5je/OYG4zMltZphThJU5qg/CvfOd7yyZjsyH+4MPPlhMI95r5ha26tR27X65ERGZcxHFTFqR0VmG&#10;CmftHsKGOGiQ3TJhEd2q3XiH8COj+/K9ESk6OOFuuOGGCSsk2sSsMedkrMzSWTU5haFWIR47vXVW&#10;bb/uOJ1fxI5wUSlteB/u0lFJnsWFwy2XEod3wP2EE04o6XvW9C1ZlS4ZTpOItAFTqPA5Q1gF27x5&#10;c3r22WeL8m6lE8OezIcfF7uwAnzoQx8aDxfuXeBeWyq7YN4C0WgG7fj8NrdxzTXXFHXL8tmHH364&#10;VAJ3+qyF9dx0dBF+znEsUGlwC+7AEe9973sLwWU60BVuKoizTVTvDDqmE6f8qABaBrHA3m71Y1fY&#10;wyLsoRbwWKJN2Jjp6PLbBZzKv7XWOjJLRf1ux1EWH7Knf+ELX0j/+q//WuQJmWEIV3vG5o8++mh5&#10;dqm5cJuLIEKIlmiyoDyhUQRhXXW42UIhbD1DU6NWeA0H77zzzvLsQliZpytSjyzlrytCgayr1Rt/&#10;7GMfO2gRr6bE/9/+9rdiynMPbojw9E9zaOTpihUrJrhdf/315W6Vh/R/8pOfTEhf3lauXDnhneda&#10;D4Vwm230JaxMUHlibG0JbcwwuWQqpv29U0iZVqC6MDXIqHjGObGW2G937+rf4TeeY4YKtCq7CeK3&#10;9HFi+JW3mLmqURMVYu3QbGNSwipo/G4Ttj0NB9Sef/7zn+U9DlZQPTI9k2hRkPBbxx1ALJfnGBCY&#10;eF2+fHlRgyKM+LnVYcGYnkbhuYuw8tQmrDzefffdE/zNBiYQVoZB5iQaNktuXRxbC26cWouOmvtw&#10;E+II4zfUc62BmljBfQGEOhzCCqOs8hjvNmzYUOKRL60n3s8GjtO7BcKEFoWpPSKisXS48+8ZhyK4&#10;pUwRJu6IaZ3C008/Xd7p/BCZm+d2GuKs391+++1FdoZ8rt0j/RpWoKhgz9LRL9TxmSlopwne2T0w&#10;m8Q9LHWr3zUdP13XdOM8FFDyu97XUBnFgN5B/JmiL2HbkbcL13VN5uYSJ7Svdrh+v48W2AMOl7h9&#10;CTvT61DCdBF5Ole/PMb7uYDDEgWvRphqCTl/JPEaJWxj+utyY8Tu2hw123gNEjarfiM6qoOJayRH&#10;taoPJzhSeI0QNgiY76Mj6a6tv0uLV30wjR6YqAnQjY3+unTow+2s2ngNEBZnjnFnmbsaSbfc/cP0&#10;yPN/Ss+91Bv40LVx69///vdC4DoO7qZ8wsYb75p5r0Mj+KubsGVuanhsfRYCmFAcSc9u31BmYS9b&#10;0htl4VKEhSBsQ7xmU7/3dsGUShKvaZ20K98nX/HSD69yjm241YTf8o0X5VGXkSM1biRdtvTk9PxL&#10;S4s/xDN0RdCA97QDw2QzAN6xxJV40570yp4Hcrwnpt177SWQTjvtyfGqICzCGDm5T3TTVIfStevP&#10;SguXz0v3P2bIimtNKA6nq1d9vPgTDuFwpHvYHMzM4lR7DxG+mSZnsRsu68CuWfO+tG+oR1jxgCF6&#10;Lw/deNVwrKbMEBSFa94r8HDmrFPShvsuSgtWVEe+JGuuGruBd4hpEhAh2Qy8ZycOQrMvN2FH0/ad&#10;W9IN6z+V42NIYgZt7MRgzqur82vjVUPYf/u3fyvWqZCFDREc4DOUrlx+drr9gV+khStjtSCCZ0Ic&#10;6OmrdhvGugW/hRcXk6FZk/FBQx4MPvzUVenhp+fnd6x7jV8dW4iTXiX08tfGq4awJhOZ/CzDxGEK&#10;qCdvrFn706IV781y1UoXBW4O1KgHAggnjG1z8S421SAS/P73vy+E3LXXgjhrExriIagJTTOxFi2L&#10;5zVDWAXRBBUKgXU0OM6KQgeAvbz7vrR809fG1mKNlhEW9yCAO2IHZ/ptH0xNIP4bN36a5i8taQI5&#10;716vwOmHOUrYpmBN5xTPI2X5z2mnN3NWuMgqbTMZ5tb4ff6lDbk3x23NEQP/7//9v7JwLYi5YMGC&#10;ci/xZtl59933FAIBzUBzv+iib5SOT+VYHhpEDYh3Yl67MUcJixuaJUINcBF99UC66abrC2EDhqcW&#10;cYRMXbLxM5lrGy1A83UP7jKr4B7xNhXWpIlgOibbfhs/o0XsaCW//OUvxwlLk4gwAX5VHnEV7+Ym&#10;Ycta2OH07IvrsqJ/Urr25o+khcvelgnnZLlMpPz3sXM/XJo2grizWgnzzI6b831/+uEPf1jcIAga&#10;psX9w0/kHv9f0kgZ8jZumryVjipDGkGsiKMtj+tnIkKHFrsyYc4SFjdZCr9k46fL4Z23bf1eUdiL&#10;ClUI38jAAOKdekrT4+/c3UzJXHbZZYULTWTWewYeenJxuv3BH6Xr1joIRFrNsvk4zEmH+N3vfi/9&#10;6leXjMXfEDHCg2kn211DBms99VqMOUPYpgCR+UbGAULu2fdk2njvj9P2Xbelxatsl22GrgeHH07v&#10;e+85Y2uwRgrHNT39aNmNHRy7/eU7MseenBYsN+TtEcyMsLsWsHv3Kzn8UBYr+wu8F5/5N8RESAS1&#10;EVU4v+syzBnCak70ySj8RDTyMPNpzniIg6YJF5TC4GDvRrNK1IgJF78mCRHExT8CzV92QkZW9FNP&#10;1kof0ZpRXo437c1+Tkw7coXmH6XCQrYjqrVb/ONcevZ4fjLmDGE1P5mlRhkIxMwuN6fWcZs3rzl9&#10;4+tf/0YmTtO0cdP1a76YFq99R7py5Xvzu2ZtbBw24CBj8Vi5aJVgSS9ZR7s7XXrDO4rf4FppmBnm&#10;H8cvWH5SWr3ly9kvY0wzoOCH6fFrX/taefZOniKvgTklYyOjcdcr4y6Z1jvrRD71qU8WN7+5CWeR&#10;MPvrzfd+MY/x35z9I9Zw+uY3vlPi0rEgMAW/EKAQYSQ9v8O5B1Z+HyiVSSduTI9ZBI2+lNbc+eW0&#10;dOO/F23jL3/5a/rSl75UuF/akU9oExXmFGENVW0fQggZh+AGRPSMuIhkaZBTUYRTcNuR7n74z2n+&#10;0tPTwiVn59HTthxmuGzYCCII21RGQ9yR4YYg9957f/HTEIht4EC6btWFacfuO/Ized/IcHpuVDri&#10;BndH/mvMKcJaxCHjThsIYrhbI4sg4KAUBOJGtlk0/Nxzz48RzCE/5GPm8qJGNTI2Tn4RV5z/JD0E&#10;NGoTF324vKdxZDHR+EHk0XTJJb8qC/calS7C1p3tRHg/pwhLzsaWTHooDg0Cx6qWujDRGcU7S01V&#10;it03J57YLG0HOqjjdOLgoZ///OfjFeWYVPF7jnhwqcWAKpRbbN5opx9pu6h7dRxzirAgY2HowJF6&#10;cwR+wxuc3DSxUAriQHrECi6OymiDG4Q/HCgOz9wjbmnXcRky23/gTgPA2UZf/LPf8hNxi8daY0tO&#10;5xxhAcFwr/VUCqSgOI4Crmd3Lg3dUaGsja0PfAaFhm9/+9vjBW4j3rvjZHYEv8nRF154oXBhxFXH&#10;627dGFsu7YAKZufjhRdeWFaH+y3/c4awMm09v9WClnCy6nftO0BknGOFZLybDGVElv33I7D47rrr&#10;rlJJXeGBbCWayHeda70ESZ7PPffcPEr71YQwc4pjcSQucAy+Ais4GRmFYApsbzKeDnB/m6ABBEfU&#10;Wj62w0rTanbiI8REs3vxYJkbmFOElUl7uRQUQXECmylu6FeA6cJZ3V2ERajJCBTApfzqCJ0sZbU7&#10;zDphD7egkwH3tN8dTnpBuC5x4Hsj04mbH2uE22JFZ9flf04S9khAfnFbTVQE6vLbD+IIAtNWLHSO&#10;922/4x8boDrEquy2R78ZKOI3WSPy2s9cw7/8y79M+K0MtIma2wwaaj+ziePIDXu8TGMQyFgd6ubo&#10;OY7v9/vVQFj7C9oihbZRcyz7QJuJZgvHIWL9QkJ/+tOfCnH7JdombD9/s5Hp6cQx3XTsoagJSwfu&#10;8jcbOIiwAcNCtR6/6+OIEZa+aZhJKaYcx5Au/LNpUuoNGeuvZ3AjdogfIxi6IWNKjGa4u4vLiRnC&#10;M9HVMwB2bdvi5J1BBGW93jgCsUEvfgPdtybskTzYrC9hEa1Wmmt/CGs1SRxkY1hJdimo32DM3xiM&#10;mwNrQq0RnkJO3rG9IgZ/3OtdO4aGfnsWL/dw0xc4N4uZj54J8ucDHpGGEVuMngKsYjVhJxsUHC76&#10;EpbeZowcv6NggLAIF4UA+1brE8JrN1DQ4Do9athTwx9uYu/0HOHDzR1nxofqtJa6oty5KUu8axPW&#10;e4OPmrAz1Qpmgr6EjamS+N0mbHwkrEabAxBOh2GXNINKyGXLehz/UftFrPZx14jBYmXdAP+xg5Bf&#10;+a6bvkv6/QgLylMTFuKEo9lGX8IqTE3MNmEVLn4HgosUGDfgSqdXa/p0yJqw//3f/z0hbE1Y4TVz&#10;o69f//rXpTUgLE4Pv3r0Oryrrtguwspfm7B1ZcwmDiKsRECCzbLG5n2bsPUxIpExhPRs8Zlp53AH&#10;6UyXsAioIuoC+5pCzbFaQLiBayrChg7bvh+K/WEqHFfXWNzDJFZ7bBNWwfgP6Ix0ONyN7+m94R8H&#10;zoSwmqetohG38PJ5qIQVhztC6nDjXayUaYuV2UDhWOuWGHB1Pn4rmJ629uh9PCOsxQ0OjiCLnSUv&#10;g5E59kz+yUdEMPAw9xTLc3CkZTtRYOAvDmumuomPnZVqxfbqfAIiIfy2RQHUTFL3DyAvyhXu7sA0&#10;iWvrvcCzgePofwy3ppujhrtQbwqmiiG8GUsEuvrqqydkyjMNwBdf6aLeiT+WVaoMxA//gJjtsbeB&#10;yl/+8pfyrLkqvGdpd21Srjc+j091Z3jnsJw6j7UbhsDhXe6HiuO6Xk4HMlFXRH2Fe51RmYeuqyuO&#10;uMINpip47d5+1glOFb5eInS4OGTCTnaFe9tfv3ARZz93V+3nUKCVdb2vwc56VAjbrvXarX11vasv&#10;YsDFX8hvcXqur0invvw+HEQ6XW41+Gsfmnao6EvYmpBx1e5d12Tvw619d7XD1f5d8RvqfM0E0w3H&#10;32xoCBMI23XV72u/8d49Mj3dq46jxuFcXfEdS/Tl2Kmu6fg5UpeKbF/t/B9r9CVsLfv87tej97uE&#10;OdpXnf9jjUk7rwFe/dC6LSKJBdghtl+tGDDsqwZM1zRGCkugy1+DYE4DX2YeFobpbE+b6xgw7JxH&#10;w5iYddtTS9PqO76VDvjSa1YlnB/S7FbrZkLLuK0lqq3Q5QTyDr8zQ52m++SNZzYxYNg5ARVeI95n&#10;ZrA1aDQz7MiBtPGeS9KVq9+VFq9+X1p7x/fTaHKUac9/SE+2WVMvGJQd1a5AW3pMScd3GWuENI7w&#10;9Gq2VBvZJpfIk7kdGQwY9piDpNTVO3chunz3YAaM1GyXumvrX9KCFSekOx7+ftmhedMtF6SRA3EW&#10;ThMfQ5dJBZMEQLqaaYnf9ZbUYMa4m/ExtSYMv2ZzXGW/WwkT6QyXLWC2dJX8V43mSGPAsMcMJKfN&#10;OQ2Drrj1wnT1mg+mR5++Jr9z0mp+n/YU6co/ph0aeSldueqdacHyN6XbHvxxunLlu9OTzzspu/FD&#10;MpohCxUA08UROIH4BGoTZ8OAZrzouGbmSOTwG587bRpQ+B9OwyO70649W9M/1300LVzy7rR/xD5H&#10;m4saf0cSA4adRajQQJf7BGRmbZg2+82S6sZb7G8/MS1adUZauPzUtPzW/8judNSetMXc9sLvG3k4&#10;XbXiI+mBbX9NDzy0oolvDKaEg1ndY++RZ2pC+7Pfn//854sbhnXMm+lejGrhgd1zzW65MUmaG8TI&#10;6I50xYr3pGvXvzc3nHnp8hVZL95rMisYtrvsNW2mRZ8+GDDsLEJFsLMa6Oiap64c0jUj+1m75Zul&#10;u195+1cy056ZLl95Upq/5C3ZvXdAeq0qYKLndmxKL75y15hbA/upMB8mtP0ypCVYrxrTIu5MXeHm&#10;bMJadbC2oaRTpLd0qSW70z9ufFM5h8vBEQuWnZp7BQegx+mc0Ctv5Fta1ixoMKbhJ6fJ5Bgw7BGA&#10;9WYqXfdqVZCPXjYHAfUkTbPzvOlC6YPbd27ODHtiZoZT08PPXFZOvPNN3dvv/01mzuyvMI5wJDPG&#10;yNJ33ErQpCte6zicn2B9BOYNfRSsQIr0wcIcjE1NsMIz8ux88ohznAlzutuevaYcMXDv4/+dnBl5&#10;4/rPZanb9AJ1vMI5cMN66Dp9+nF7HclMMWDYIwAjccveLHC3zCy25UbXazlcfP6mQSM5733sr4Vh&#10;b9r46fTI01cUKbt80xfH4iWZmuXHNkFG2GCQGqQ8P1ZqBRO2/Vm8JD+kqvUpVAkLk8Kd/2algHAN&#10;nn5xdVqw5O1ZSlqF1UjKBk1eSGlMSZ0IJgVlp0uTsBF3pDNTDBh2lqEyVJ6N+BhChbmDr3/VFQn2&#10;NFIffMDVpzV37X0szb/pHfl+f1q04p3puvXnjknShkEsihUOE3z9618v74IB6mddr3X4PlbYxdh+&#10;W04YBxHWYd0tV8Rgjz3WrIxrdNndad0d1oaO6atjYZwWKU9RTnmzh9QqOauiNRjv4/DYSOdQMGDY&#10;GSEI7d6f6FEh73//B3JFNpUYDKrydL+2tJOA0WXaodKEc6SHbUf70paHfpUHNWem/cNZopGwmVE+&#10;8YnzioR2goUtRiRaLLesGcH6KO7e9d439+bdyEErwsPNUk4NiR6LaZ99tjntqOn6qQiNKgPsu1G+&#10;+k5fdl5WlJvUnY3vzAwYdkZQ4ZArjU5Z7KO9ymvcQvLomocyY95STq07/fSeBIpKxQxXXXVVmX2i&#10;615wwRdyuFgUw3z0Uu6C35EefmpxYRZx/+hHF5fwGJ0ZyjM1o/0hJG6xxjjy1kjF/FzialSMOgzY&#10;xqVRiTe+Ct1bMd/osxHGeuVocJEPjRCjxzugU/PfMP3E9CZDl/8Bw84UhYCNBWDnngfTA4/PL18E&#10;WHfXN9Pmrb9Oz720Jrvvzl08huCvGZDYiUXqRPdYQ6WSQIsWLSpplO63VNZQ2p/1xYVL3pOla5ay&#10;TFpZz9TVC4dBHB/mmSmqrmCzWq5e3jHpaLp+7edznhfm/L2SEaao3sDNVxWDCZ0y4C7PvXgaRnIZ&#10;2DGL0asN3OSHf/kRxu4Js26hkkTe+qH287vf/a6cHNMON2DYGaOp+FIJB3alm+/8YTnHfsnGC9It&#10;934zrdx8QR7hn54WLDu5MPLwge1j3Tmba+iSwo+WdeVmlxw45UODTgSj99m/Q/e0lUW4kazbPrjt&#10;urR33/axhjBSDhXEIKQ0HRITxw5kF7c636Tp0y+sT9fdcnaZoLhp/QXppV23l/hqyQlUCfGuX7++&#10;3MNqEO6e7dazs5lK4tt+9oraJWJ7ZO2vjdqNRcOAb/HixSW8PEM0RuentsMPGLYDkxG8gQpuKrph&#10;3D1p030/T/OXzku+EbBg+clp7V0OQvxymr/8Dem5Hc0RzCPlsx9Try+N9HfseDHNO+2U9KEPfyDt&#10;25+l9jC3Ro8MPw71wjT2V0VYOihJNyHezLCOx/f1jYXLT0vX3fyR8imT/aNOhuOnaUjh32VzHeuB&#10;OA3i7C7HSAZreozGL1rIz0RJLUw8h4TFgKQyCR49S0hwPUVIdm5Mbl022wHDdsCo3SkjMUhAtAaN&#10;JJrgv1S2902FNX6aCqKHMvA/9cLK9MTTG0vFNX4nMkcPE5kx1hbIx/vPPiczy7ysVpydHn74keI/&#10;GEF+SdwIF4fAuyLuJr5d6cqVZ2WmPSPd+ej3i633nodDikmrlxcmLQ2B1Nc9e2aq27+/sf02Vot8&#10;z411556tpafZsctB88rQoxkVI3TiQDCrO/2YHq+XwKTey7vFNw29enmCAcN2gJ5IB0Q8C0l0fXa0&#10;li56rCICdbitWx9I8+dfWiYKLrzwovStb30zD0z+nDZt2phefjl317r3IiXr9DDS/jI//+yLG4oU&#10;fOSZa9KLOzeXtQOF6UsjGE779+1Pn/tcM9ACts0HH3xwnHEjf6ZfqQgYuZdOI62YprZs/UdOw+TE&#10;qemFnbY4U1fG8jJWLrthMRSph+FI1CYdjbCZtFi64avpilVvSotWvj1L69PT3uGns56dsr+hki9M&#10;XjMniIsFwiwcZq3d3b2TThezwoBh+4A0QUAV5jkICvQ6m/pr/1HRMcvFKuB+xhkqpTnd67TT5qWT&#10;T3lj2rDhtiqscJmR8wDtlX135Yo/LQ/eLklXLH93unzVCVm9OD7dudXRFCRgxpj00lVHF9qkd/q4&#10;ecvZJJhlgg4YPYHwmUH37Hso3bDugsJ4jdQXb8P4FnpH3A53IW2b8jVxYPob1n8uXb7yjHTd+nPK&#10;6eYPPbOoMOpoBuvEySc3AzAqhMbPjOej4vIVeY58A0b2qehofIHx/I9hwLAtBKEc0RSVhkGpCDEg&#10;qAlOIqigmtA+mW89gRE0+6rjk1auXFnsp+KIinKqRl0pjQrxSvkow4IlbytnYNM1b33ge+mJF5ak&#10;kQPOICBFSSBhhkvDaecr8h22z14aGBPTjqZde3KXayE46R3MnP3UExPWwzbh5CszI0mcn0dGt6e1&#10;W76SLl3yxrTmjm+n/cPP5XcxRWtAdnc558Blxg3DRp4in35jXpaEoEPQMOjRhQHDthAEczdaNgIm&#10;ZTCltaSIHYSvmYTqoJKC6O627QeDBlSSs2zohnEuGP8NGoaiuzYmpz1jTBL5y+9HnHjPL3cSt+k+&#10;HTgcumLkDeSrN+UaaYzFV9JsTHR003nzennsnT0O2U/Oh7Rf2PFwGj7wZHnHztzLewM0YOGgkmBK&#10;jYZu6oQr9HSaSQwQ5Xs8L9PEgGGngOnPYEzMh2nro7pqBlFBcUJqGxaeOFyEvZQ/UtvgApOJj6Hf&#10;YhUVLt0mHGZspNrEfJnnHyo6qpF0XOFuIoIeLf7It8aDQWomibwxLUXDkh+TB+GnB4w71qByQynd&#10;fw77yisvp+9//z/Hy+QgwK404rkX36FhwLCTAIERn0QwWxPMqXKZYehcVuXXks3dDJFwk1VQVGSk&#10;4R0GNLfvIC0DE/G246YHRwPph+huqSs+CXf22WePv6f7Sivy5+SeYFZ3NteuvDm9x4ifqkM/jzCR&#10;N3GbctYoLQhnp43G1y5vDW4sAvRt07zyahygZ9C4Te/+9a9/LQNJjXPAsDOECiYRVZCKwlCIy/hv&#10;lG6AwoBfn3QZ9xqOX2JDNZtDMokPE4iTXnfxxReXinemoaWJJhiYf0h8zBz+g2Ggfp4M/NErddHi&#10;8dv9+9//fmFQZdBIMafycQPP0qaXW9SCieLkZroyYFJLCy2eQSvqlPJIVzndvSPF0YgO7l2kEZAn&#10;DQ7jO7rfsVjoOGDYGaBmOBULcVaYZYQGaqSQz69YG6CCSDoVjbmCwaJCmI4wRki7NiLN9j2ehXOo&#10;MCkfcQZTTgb+ar+emcjESaWJfJJ2zFPSq/PYzsdUaPsVl1NSNUo0kl7NrECdcWAdyc5/YMCwHUAY&#10;3Q9pguEgKrWWhp5NozqWS5i6MkkpXXzowJYWGmRFGrXfeDcTCFdD+vXqqGDG6UBZ9BB6CrNY1gbU&#10;cXelD9wMRklmKpOGGajzgV7ekeq23YTlYrI0+rkNGHYSYALdWkhJI19MbMpSt6aizJ9bE4A5SQPL&#10;/nTzunLEDkZuE/5IQBoahby2mbILwVDumNbp5hqaPHfFPx3Ig50GdGeHiqOJwSRmlQbo6tHUQveZ&#10;0mbAsFMgCGqhBilEYjou3xI6upyNe/Q4FV37b8dzNMEigSFqpuxCSEGmJzr1bORbHBgeo2LMSJ+U&#10;1QNg5Eg3wO900x4w7GsUuuoY5PQDZsFI9OCuOA4HwbjuLA8YVZokbKhZ0ahYA+i0/E7FuMeFpy6P&#10;tVs/P23oGtkB6/1BAeYeXYOR5HTiGuBgYAKj6/i+xmR0tKesZtAuGCR2hT0aOBQeOE4rw+mhLNfg&#10;RhE3xWjxx3R0GyNl8dHz2m6x5SLOjx9g5jAYPP7444tUck1W6bEART12MSudvCvcXMZx9AzMacFE&#10;7eByx6QW8sbOTwznRLxo3TXB6nf1e3C91hm2XeYjgTaNu9KM97EutotZIT4s8WrCccwY9Io2w7aB&#10;AJj3Jz/5SSECE4+BRj+Ctd+1GbbLzwCzg6AtPZYw6mJWUB/tsHMd02bYGswVwpgpqd8jVKgEGLtm&#10;ymBYBmEMy0CNeTE/U5HZI78R2EIJsyVdTE035l7Pw2s8dONQbRy3w6/wdRxr164t4axCYnaStjDU&#10;HnlQJuH1Or7fG3FE+IhP/Pz6qgr6sUGCuMDerXaj9Gxwoxv2+UnuunW/xaEM0kUDcdMt6/ABKoHP&#10;nAsb8bb9xHvTnXpF5eyStPIf1o1XC2bMsAhhUMUUosAIWLvTdRHJoQr1+2DYIB5iiitGkvy4I6DV&#10;PeKoP1LiHv7jd8Rdu5sSVB7TivEu/HDDUOaqDQDDvfbj2SyVOCyNa7tJvysP4eaONhg/fgcMNsUr&#10;fXRvDz7DH1OZ8pvSbKeD3hqdVWSueN8FZWwzaQ31YEKjK+xcxSFJWExF/yEN2kfPTIdhLZCoK6FG&#10;MIM8Ya6o1Np/PLffBzAMtHXlYGYSsF9Y70hCDBdSbDLwXzOmd3oXebdgOfyAsig/htNT1GHaILHl&#10;tf2FtpkwrHroYtQa0qA68N8vL3MJh8SwNeGDwQJTMSwm721gm4iaYFYVyRcVo3YHjeQXv/hFmevG&#10;WOKUl4C8qYwuhuVf2Iivdg8onzK0ByWRPqYx8CTFpSN9DBr5kAZIrw4b8er663jbcEXZ4sNxgekw&#10;rLSsZ5WnmjnbQCegDjFHdsU11zAjho0KtnpGQS0abvuZjGERWSW0V9p3wSySeKxoCr+My9QQ+W3H&#10;z0/4wxBdEtYCFZXY/hRjG22GjXgxC/1ZZZt+rY9fr8vDpKec8fnGcD8UhhWmdpuuhLUuNRgymLNm&#10;0mDagPW4wtV0nIuYNsNGIaJbt2XEu5lKWMRx6IJwrtoPRDoqC8JA7p2FJvJqzrsOU0O8mHq2GDby&#10;6LJwQ/rWEXjXr2JJXnmfDQl7qAxLnQlmlCbpj34QvUC4BxObaBC2X7nmAsbtsJs2bZrg4FL5PoOp&#10;C1UwlWU0G0u+ugo2FcNGhcVC4jCNBSy3Q7xoRHUaCMqNhPe7Dic/GNSAhv432wwrDauYhNeFehc0&#10;qKEhGzTyd7QlrDTc5QuDoqEF4XX+gDvw6/sHaIWu8ta27sw1HIcREQYUMJ6BmxGz00h4bhe8HRki&#10;0DmFVfB4z68rzDgqQZz8IX7ofgjmnS41mCHCu2PuDRs2jEsEYUhTEMfXvva14sfKdb81rMgDYCDp&#10;W1FVv29D/oTXOOv38mRAFiYwTCkPAdLLIhlmM3my+1S4oJd4g651vG24nFHFb3xjN4BhlaHLrBXP&#10;Gpb8x/t+CP/BvBb1qAPreSPPtf+5gOO6Xh4OoqD9Clu/P1SCdIWLNAP1+y4/bbcatXs/P22EX6gb&#10;Wz8/bbc2JvM7WRze6xHjjIIuP/0g3wZftv+Yjp8snWOFWWfYmWC6VzscIrqCoO2Ln5AaXe79Lv7j&#10;qp9ncgl3LOGyDLLLbSbAuAZieqwu92OFo86w07n6+YvWPtnFvc2kkbbutO3md/0uwvMbabX99Lsi&#10;nWMJ9l1qSeS5y890EGHjW12HE9dsYlYZNq4ut8CRviIdBK5/189tt/bvQFxd77qu2t+xQDBW9C6z&#10;AfGRsmzfnrv8HE30Zdh25uqrfhfPClVf3k23gOG/vtru7avrfbzrurfRL2+TlTuu+v10/Hb58Syt&#10;6dLoWKLWyY91fvsybNfV9X66/sNfXUn1FW5d72f7mkmcRyL9qS5pDtCNGakEQcypLoz3arimU5bZ&#10;uGoaTifN8HespdlcxFEfdA1w9BAMbyllP1PbqwkDZn0NA3NiUpMMTFQDZh3gKAGjkY5G/pMzXc2U&#10;jvg0a+VcqgGzDnAUYHDKaI9RA1MzLGlqLYPpX1PLs2niOhYYMOucRyNRHbHpy4jxJe0es3YzLbOi&#10;3QOkKljrYNdsl99XCwbMOueRGXP0QBoZ3ZmuW/3l9OyOsZVWTr/OKkEjcQ8O56AKe9uAZMWwPqTR&#10;5XdmiMYTv+uGc2QxYNY5AxXervT8ezRlxtybhoafSQuXvyUtWP7G9MyOpeXd6EhzAvbEMI1UjQXt&#10;FtPHt7usx237fTVhwKzHHCRTjZphGz11ZDilvfufTVevfX+6fv15aeGyt6aXd92fpSpGPViqOZad&#10;NLXM0nJKi8otD7S2te0XiqQeG3y5Y3Znzk4+5ep9P7cjgwGzHnO0mRXG3DBKyjpqvu/dvy3NX/Km&#10;tPXpP6QrV52Vlmz4fBo5sCszU88/xrLHKxjV3VYdoAZYA1tPPNThAhazxAZSDNtm1sZfWCVa+T3C&#10;GDDrMUeu+CxB4wNxDXp6aKOTDqf9wy9lNeDMdNmNb0s3bSRd35R27LmzYehxv6PlBG5dfixgt70J&#10;o2JcDFgzX8N4vYUwF1xwQVkQLpwwzV45/iKvwgrjazEGenaCCDuRoY8UBsx6TKBycyXTRzMz+jCc&#10;br75tpb34SczKmYlyTJzXHdzZtIVJ6XVWy4ozLp28/eaeMbixXhx+l8wq4ND4hmz1uarYFRbhJi4&#10;Yh+e8JjVTohGJxYm8pvzVfK3L+3e93hWRx7Ov9vqyMHSezYwYNZjgqj8hmFe2nVPWrD0nWnN5gvT&#10;nv2PjUstDNEwRuP3gccuK99/vXzZe9Ldj/4uXbHizDH3BuyqmBOzBeLjdcGsoQZIF6yHdfYC5oxd&#10;vvySzj7CXJiz5DeYe08aGd2T7n7kt+X7YFse+k3+3XyJPPJxpDBg1mMC0gnTkEjD6cWdd6cFK07I&#10;3fwZadHKt6bndtyaBzlG+pg2mItU25l8QHnBiv8v3fPo/6ZrV30uuzXftwXbyKMbx3SkZS1Z7SkL&#10;Zm3iHC2ngofaYJtLbDD0zjdos1DPfkHDoa7sTxvu+UHO6+lp4co3pJu3XFziaRi6lq6zjwGzzhKa&#10;CutJrLb7BJCG/JTKH0rbX76zdO8LM8MuXvu2LGXfnHbsuj3HU9tRPYt7V5Zmf0qLlr0/7dq7OUvT&#10;3qEZTnzBkCEdzzvvvHFGhfapNEb7/HMjddlmmbcwOaZttstrMMqTG09m3Hu2/TFdc/O70hUr31Q+&#10;mLz2zouyn+aLhiGBu1DTp+02XQyYdZYQlVCkUWGqyZh27H1xH047dt6bK/7EtO7uC9OyW8/PEuv4&#10;dPmSs/Nov5mxGh/ElDipBEPpzgf+lLY+OT//7sXroxX1AMkx9TG48o4U5S/yZUAVjOygOZI1wnMr&#10;/kINydg/8lS6bMmb0zVr359ue+CHadGqN6fb7v9VaXDhp5aukU7QQmMIt0PBgFlnCVExzhZw0mFU&#10;UNvfQciM98qexzOznpIuu+kt6Y5Hvp2Z9cTCvPdt+3NmhEaiNv7zPTPPaMLAu9PqW388IS57skhE&#10;zEli+o5VMCsmtFSQP/EZWJGmGJNfHyAORvXet7CaMoylmxlyy9a/5LzNS0s2/Wtm2HPSguWnpCef&#10;901Z7sGsTV6i/GCPm9N4HFAX78LfTDBg1llCVIAt0iqdMd6hHlE5B1dQ85tUGhrZnhateF+6PDPp&#10;2ru/nAdQb8vPJ6dr152T/ehiw39Gefad1uG0a89TOezE444++clPFobT5denD+radevh10Fz9FLM&#10;7GAQ5xiEBK6PG418yse1a8/P+vIpafNDPymN6Yrl78v59wmiRrLWZQV5dA4E85l4DeQi/UPBgFln&#10;GaQqBlA5mFbX6vOcwSgqsTEfNbpoo+vtSUs2XpAZ4KTMoOem9Xd/My1c9Ya0cNk7075hX0cRdw5j&#10;UJbDN2F94HiiyUjcYWd1JFIwn/w4+IN7+JOnYFYfWY5nn8lnVYg4m3RzuLQnXbnq7HTVqrOK6ezS&#10;JfPyQHBVzkOOL+dHnDWc3mMyInRiOOccjS/inTkGzDrL8L3TOH3myiuvHD8iX2XRIctngUZUfgyc&#10;DLL2poeeuip3q/MyTk/PvrSiSLAFy09OO3c/kis/utiaMUkymJi+gy8wnu9sBaNYJ1B/hM2Fmbk5&#10;kcdaV2F8Tgijkoi9ODFrvqe9Wfq/Ozekb6erVnwiPbN9XXbrfSpevMJdcsklRRURn/hDsrNKkPR1&#10;XmeKAbPOMuiNujsDFJ/TZKtUcSHlMLKBDqYiYVVyw4R704JlZ2Tpemp6cee6tHDpu4seu+MVy/p6&#10;emsw/HAO2wvfS99v0tUH6kh2DcVn2mt3d5JWvhYvXly6/frADH4wXuNXI2G7GkpXr/5Qeuy5GzJD&#10;M5dNlKSO5LTCy1lfygnSVm6nkmNgn8qPNA4FA2adZWAgpyliFFB59Ef3kLDudMg4nC4Y4/HnlqfL&#10;lp6Stj6xKK3d/N0sWU9KL77sALiGKTUEcZJSTjLsx6zuCxcuLOk45K12D5CsJK7ZK2FqcBfeOoOR&#10;kWDaoXTT+q+kvcN54DVuoWjSs05WvqJsn/vc50p53ZXTYXre27UQ8R8KBsw6y1AZDoiLyiNZVJRV&#10;T86X8j6krPe+7VCYLnepQ0P70sZ7L04rbvtSemr7ijR/2YlZL7xlTCccLiqGMCC8U66lVyPycdFF&#10;FxU//b7r4POh8uG5K7ydBSRuz2043f/o1VkdyOoEnbmoIM0XxGPiIcrlt6WJixYtKgwrvywMDqFr&#10;pzMTDJj1CEBlONYyGFIlgtVM9FjvA5jXu0bvy1376K60+f7L0tCBbWn+0pPTtueuz3E2A6oHH9xa&#10;Bini0rXqxuOI+HYeqCI+rd5mjni2oorFou2m4ZgsIHXlje4bUnSP9QtmssZUA36/8Y1vjDNplFM4&#10;p6GTzqECkbBdPcFMMGDWGSEI3VRWNxrmYBoywImKDGBeeqyP/IaU9e6hh0wmWP0/hgPPZcl6ctry&#10;kI1+fu8rzCpOAxWMKD7GfOnVTOAiyZy/23vv3vjDfDt2vFSkay/fPQlLojpjV/wGYPG+sVywQDT+&#10;HQ8attq6nBj097///TijKh+1o07rUDBg1pmAhMmV1jCru8rzHMjvSoU2DPLd734nnTrPiLwnXVUm&#10;JnVG6rZt24q0VZnnnvuxEq6M8LMUNeBavOqctPJ2XbF3Q2nbo48VBhAHfVc4v+mvvQFRk1efLqp/&#10;N3mSP/kcSiPDI2VQVPsh+agN4jW54X7iiSenPXsc/kYqYlT6asO8GJof+Yk7UCHi2Xt21vbhz4eC&#10;AbPOGLnCirmI3qaiMWe4eadSGymFgT76kXPHK65mWJVo8MMqQA046aST8zOmCHVgf7pr69/TFSve&#10;kZ+bc1hVeDAFG2bE96Uvfam4Rz7E6eDjXr7GGHW8UWXVYaRxq8N5JqmDwTCdxuArlfIkbMO0TRiq&#10;QpQt8uW7avEONMz4tFOd1lQI/3WYAbPOBJi0VBamzJKMvbS4NZWY+aH4sfhjNEspBvNdu3am8877&#10;xHhlQjAZYAanhBt89KY4mwHVnv1PpAVL35pe2XtXiW80J2Dwwgwkvnr9af3ZImariR8yEeeBNDyy&#10;Ow2PvpRGh4NJMWCPGUxcxGAJsxoQzpt3Shko9eJqwloDIe8h6ZnUDOqinPKEUSf79FQX+CXhTdE2&#10;1gh5bNwGzDojZKIjfNqXibgvPfH8TWnz1t+lm+/6Vtp433+lh55YlPaPPJn97c/SEEM3XSbC/+1v&#10;fy36psqsmVXFemeatGdGaqQXpr/roT+lW+5yrHrDWL65EOGskMIsmOKOO+4YCzNaPiTCylDnG/O/&#10;+PI96epVH0v7h5/I+SPFm0YR/khkJifxGxAF87Hb9uJqGGrBggWFoX2Yzqxd3fULr6waIWab7sAq&#10;/NC1DSR9IXLArIeFpoIt1bth/flpwcp/SVev/WBm1u+khctOyYOiU9LyW7+ShoZfKIMiU6IkLFjo&#10;fMklvy6VGVIpGBgc8+PzQaF/Noua96Wrln8mS8QXiyQfGtpfJhYwhbAkGmb91a9+NZ5HA6fVq1f3&#10;8qxHyFJ0070/KSu6Fq04KzPsjjHdGINoWI1fywrlj5rx1a9+tQyg6Nbc5CnACoG56bYnn+yDHL1v&#10;VphiLjN1lf9gOs91XPWzdAzolAusreAeGDDrjJCJm/LI3Hx4ZqKde+4tC1Bu3PjxtPqOr6b19309&#10;LV5zVmpW878zvbQ7S7uyzM8IX5iQMKlUJosBqbRy5coyYCJJTChYVHL77beX9DDs8Ohz6a4HF+ew&#10;1gMMl9VTIQHpq/RTU6XyKH7nAzBNRb6ljSGvW/fptHzzx9ONt3wurbr9m2PxGTQ10lVY6wSiEbA6&#10;kJ7hFtDodO90VmqDrTQO1LAewAJwfiLtGvE+4sGMegGzaXYpSDcks3jrz0/BgFlnglLpjemmYYCR&#10;Mo9/WZamVkwtWHFSuumW89PN91rNf2K6fPmZafe+x4pKQOekQjQM26uwJq7eMwnERqkb/PznvpBe&#10;2vFSebdv6IW0f8j8/nD5raJVMImMMVkVIi5msYbZm3zTdQ3SrlqdG9Kyt6ZnX74qXbbkzPRybmwa&#10;QzNQbPIgbp8ssvbUzNM//vGP8fyBL8W84x3vSmef/f6iepCwTTp2EzT55y/SruG9svk0lQYZvQsG&#10;NVUbaoQy0ZcjTIQfMGsLiIPgXW75P4MbSYT5VMxIHgDdlxatPDstWH5qZtI3pvlL35IefObX+X5a&#10;un49O2XWDw/sHQvbVGo/SD8q6Ic/vDidcOIb0j//eXVRARo3KkLPvz1W8ZHhCEvXrJm1DPqyhL9y&#10;1TvL2oObNn4yXb7q5LTytouye8Oojd/mLg6DG+pGDHLgRz/6UXnX+w4a/2gwRo/xeJo43COsxkW1&#10;oFaQnBDMiTFrqYpZTShEXIEBs7aAyG2bZQ8xGGkqCRM0lZF1y6z/PfPiurT5gT+k9Xd/P9219dI8&#10;mn8oXbP6vPT48//M8TWM3YujG9INSONvf/t7qeCPfuxjRacLVSKYwGoqEpD+GHmmR9Zfa2zi25du&#10;2vD5rLOeWpYhXrX67WnBEh+oixmpXnn5f+CBB4qqYRUWlYVKgKEMmuShlLlMVlBxmuembE084kBH&#10;iI811wwa8P7yyy8f/8qjd+4+kxrlCQyYtQUE8mU+q5Hid6Cu0IJxCddIlmDIRvrlMJmB9w+/mNbd&#10;/j/5dyx8zn5LuDou0tbvHA5IwpIeJhgpdsqTTsyVe/rJ4wMp7pgVM7CDNrbQJp90yPqDzo3/kfTI&#10;0//MkvXEdM3aD2XG/VRauPTM7CZfmBV6/o3yqSJ0UI0BU61c6RyBqpwGkKOvpIefvDKt3uRDeRpw&#10;E498MMdRVTBfzajxTIJ++ctfLgNCurff3ofdOBB5GjBrCxhASzeqNb9PcnmPaK62/waI6mMgzd27&#10;4jepUAy3OzMVCZQr0gkrrfDCNRXtN0knHf6bihLnxo0b0sljXajBh9kneY0KpVs2caVi0vrLX/5S&#10;fo+DDfjArqxHvztds+6dae2d30nzl51RzHC9tHuMYeENc1ps5WZrbZg0+yFF0960c9+9meHflaX1&#10;CWO7GkjXJg6SnvlL2NhqE8CU6GtgiJH9djeYM2jrN0gbMGsLiIRZo0tiSmFgb7rgXmtvE5Mt9aab&#10;bki//e1vy7pNeuOvfvXLIjUsBhkhhYZzZY+MHRQxHpY0zV3t7sezunBdeuSp69NT25elPXvZQvNo&#10;uOiqBkEpd+03j0spqgHd0QAH09YjZ7qh9Htp5DiKxB5KQ6MvpCW3fD3dcs/3iiWjkfQNswofDYAk&#10;xUTAQuFdI02bRrR955Y8SJuXrsp68OXL35JW3/H1EseIuHKaPgSHfhBM6ln+rcRC1yhL+MPAf/jD&#10;H8bz0Mt/gwGzdkC3G8xKupIQCKlbtB0kKrUO412MzoWbN+/UsjIqKoEUueGGpmt2UEQv3FCu4H3p&#10;hZc3p0uXnJSuWvPOLPFOKIM19tq9Qz6Nj5kw2/D48sOQUIzxRuiRB3fTuBPWsRapmeNgdqNfHng5&#10;3bLl4rTp3ktK+sUaUDEr01ikYfWW903czX1k9KW0ePU5eQD5pnTP479O161/X3ryhRuzG112ON15&#10;5x2F2ZU98qlxsdteccUVRa0It4DfpmqpNQNmnQHYGlVWw3TzJsx3Y2IDj4krmpqKDhtlUxGY9vR0&#10;5pkNw55++hllUcu5/2rBSi8tDNiYj/alG9ZfkG7c8PG06b4fZ2Y9vmwaZGoaHnkqMxoJaNAyVFSA&#10;yB9I81vf+tZ4nBqYfI6ng1kLw1JRYH9ac/t30q59zULq7KX4i25edxxl9fFkvYb3wC773I5NOX8n&#10;pFV3fj5L15zH5W/LbsrQMP7Z7zcN3DCpiQ7LCHXtjt4M+jQ06TGrjzsbzAWjwnj+xzBg1g7EIudo&#10;8XS36LKAG6LTC5sK7BHYQhB++aFb/r//d0H6yEc+Un6Ly50Ejs9YRppNF/tCum7tBenKFe9Na+4+&#10;P62+84u5m31/fve57L5vjLEy42SGe/CBh9IZp5vH73WjbJUGhtKVPw2qJ6Warr7RiYfTprv+Wp7L&#10;QuoMg7rh4WZCQR7h0ksvLfnqMbu09+YB1VXp5ru/khvSmZlRT07Pvnhbfk8NaXobDKqM9nZhdBMe&#10;0QCChvGs0RkQTiZRAwNmbQGxEI3ROpiAJNV11YQGTGlvvjCI7U6C2B9PZ2M/pFfeddddRbroCoXD&#10;CCRhXTHNrNjetG/oqbLT9bIlb0qXr3hrWnnHv6V7H/td2jP0aPaXBx6ZWZzXKuy2bY/kuHpSKuKO&#10;/NkDxl+TTgMjeBMUO3dvywzYMCl9GDNbABPhSedml6tw2V9hVCrL/vTsS6vTFavenPN3Znrq+dX5&#10;HbOZwRXdfaSUFw1ZAyzwjobezidGNTDE0PwPmHWGCGKpaESlryLor3/963Fi14RHdFOTwRQQ3bRK&#10;CtBf6cIXXnhhGfFab8qWGWEwBUYog7Bc8S+8vCmtuu0bWXK9NTPuSekfN55WpO6D267P7s3uAJLs&#10;iSeerFSPXr5AA+vtJGgQU7+NnZQ0bLpebh/4wAdLOHk3FdwL1zC1XQxPPL8szb/h7HTnQ79Jw6PW&#10;F4hfnkG8DcMxfaFNMH/kDS2U/+KLLx7PW5NOd33UGDBrBxBPF6o7NXK10Y1hPCRjMIPnqIDYQRoS&#10;wtaQmFIMf5hK96irZiGIhRpNhYVUcTcIykyUJW2dLwuyR0bG1I7CQLnrzMyN6akANWOAtJmchrOf&#10;JnzFFKVbDwvCcB74LCr+xREnpzR+hZWfkbRn70tp556H82/Tvo2Zqsl7A72LyYhQQ+RBvuijBmqs&#10;KtyjF+qlMT0MmHUSsDUGMxp1W91P6gQzQDCH9xai1JWne8PE7X30nsGuVxXIvPXA/Q+WJYJDQ1mX&#10;HTNXYUiWgvL9AAxT4tVlNl1u6cILczfqB7MZu2gwCmA+208a6Zn9j4dpGsnIsO0pz+b8NIwurI2I&#10;TfxN4wl9deSA7p5uOabnalDludnTZbeDBk1qUgU0cIzJ3dWLMxro9JmV3wGz9gHisF2GNAUSg+4Z&#10;DBvMF88YMLpB8OzS3VkcYvAVUsccO2AmZqZYfNKTOqS0LtvvkIzNBIJ39Eng19W4pRLeAhMLW2qm&#10;NaqPvEX54pl+HVLZ6q1xxh7HGNMWJh+T6KXBjKb169eN9yAkqIUqXWnE/XAwYNY+CEKTejVzGtXS&#10;YWO1fs2sYF6+Dl+jjt9V37nXzERS2jlw2WWXlQ18BjzSe+Mb35Ab0ImlEbXBlksnNvqmhmggMYuk&#10;kTz22GPjaQRM04bUF3+9iDvy1fttBf/+Eo8zvYQJ2mgcdffeC3Mwo9a/w1/QQRwaYUjkcPc8YNZJ&#10;gEgqlzlHpWDQYEqrgqx2Ir38VmEqW8UzqgeBuxAVUMN7m/UMTEyXik+aIfGiQZx+ek+ad4Ef4QAD&#10;2dQnT9zkny24TrNemkefbjMzeIep9SrvfOfbJ+QroBGzfNih4ERCqkRjTeguczA2VUncVAfnbFG3&#10;DEbdmfykaZ2sxjdg1ikQxLW+U7cdDIEBrIhHRNuOEfj4448vI12VrhK64gPxxR1UBlVAnJggGMEd&#10;Y4Tkg5ox+yH8Rhz1O43LLBwGjDOuwo0Ujzxxx2ysIkx3kbeIy7O4SHR0UW72VXfv5FvjoJfbiqOR&#10;1OUXP30+4o481OXw/mtf+1q5o++AWWcAA6D6wF1QUSTs008/XSrAwhf6YVR6HT7eYQJdqfWhUbHB&#10;DCSKlUh/+9vfyvkCBirMSL6cYnW+CQr+oK7cdkVPBulJwz3eYTQTFSQe6DnqcsoffywFVvYzw7FC&#10;mEBBF+UGjfeRRx4pKogtOuysdFpxScNBdddff32hkfLZ9KgsUf4ol7s1CfJpeSKb7YBZZwDM6K67&#10;tv7SWgFEJmFCojp07dprry1MxvzFROUsKJVHkplyZP+spY9FJw5Gs9C5Ti+YPZg8fhuwMafFmQPB&#10;UMF4kyH8toEhxI/ZWEGCcYTxETjlCT2yRp2vyd5jaGe1atikKcbVzTusg+rwpz/9qax7NVmCwenf&#10;Bn4GnqwZ0h4waws1gSerBAhJakUWZmTTxMQGREbGKgRDtqUGRrXqyECINBNPHW+NdtrxLAwJbcpX&#10;fOJtM2Y/BIPGszyyRJB2BmTee0dXN9Cj0tT5aedrKkTYgDLTazVuDR19gkbxLH2NWxmVFQbM2gJi&#10;asVslvbGk3YqUTek6960aVMh9H333Vcqkv86bB2XSomTqFUEiUJ6RLi2/0OBSjSgi4YQTDhdRBhM&#10;wXCPUTBRb1t4/zyGuzzwz9aKbgZ1dsmaUCEZ9RpoKExI54jXFC/pymRGxWDN4J+/dvoDZm0hiG/Q&#10;Qx8ltYDpx4i3bvnuJgr4rwkbv2MXqvWl9DQMUacT/g8FdVpgQiIsEzNhWH7pyY4gUiZTxzFXP1Ue&#10;+TFYi6/ChGqDLnU+/JY3C1Zib9hk8dfv6/uAWfsAcTAZgtMNf/rTn5YP9qqMqAiI7qomsGlUi1gc&#10;KExfjfdHCpG2LwJijDZDTgZlIJUxrJE3iYaRIt52WjX44x9zm0Cxb4pKZEuNtatBH/FHevJHegoX&#10;aU2XPgNm7YNggJidITXcKf8M4kaqGNiHeQ14dO32/+vKSNtYpDGTyjhcSMcArmaOyVA3Ojp2xHEo&#10;+Y0wdHgDSAMpOrkBpkYrT9GQ9FAax2AhyywhCIgJ6WDRvQWMVumjRs5sgPQzp6C0u7e6IqZbKYcK&#10;8ZPqbabsAgZ1Dyaim0e+DyefwhpoihPNgLmK1GeCsxnQ+gWNgzUgBphdcbUxYNYpEBXHXGV0TO8y&#10;EDGaZyc12DK4qP0fTmUfDiJd6kpIzDaT1gg/9j3NRp7rsseiH40BPLPP1uuEvY/9Xe24unDUmXU2&#10;iHIsIN9dEqBdnmNZvshj13LGLnBn5+V/NvItjjoe9tN60Gc2C4PGb5BPen0dTz8cVWY9lhX5egP1&#10;pItBA8EssXdrtusmGJfJz7x/6P6YN9QDoBKY/6/D1fHUOCZqwIBpjyzQl+mNFOti1ADGYS8+UvUh&#10;3gCznalZU7R26JKmfhtkucJfVzyBwqz9PNWDhakiC3cDEgccMEvU7s2BXs0ocaq4BugPtGUmUvmT&#10;0VA9YMYuJg2wI7u6wh8NzJQHjrOUq4ZZGndcr8A8BXNNFnm4E+v/5//8n4PcGYN1A4zO4b/tZ4Cp&#10;YWeBaVyLQLrcAW0JCyaiLiYNUBW6ws9VHNfWIeI3xjL7YumadYpWFQVDdkUE3JgkLJVru1nUWzPr&#10;AIcGPZP6ca5rP5NP1BGLBb20i1HBKq5jKVlniuMUxojQCnew9YLN0NItzKWr4MfdrEQ/ho33unvz&#10;520/way1Mj3AzGH3APpaidSvLsBlRioGUm1Gpc/Wn8B8NaAwqy0TXYV2mUIzY4OhFdKojqmj3aqF&#10;Dx23q8W/1pm1H9PMNqRTYzI/Fj13MSroQTF+V/i5iuNkvB+z1mAUN0eu8BYuxGKHLr9dmIxZJyP8&#10;ZDjUcAHX4YQPHG4ch1uONsTlojL0Y1b2TZv7usLPVUybWTGmkagWieni20Ztf/3iqZl1NitmrsDV&#10;9f5YIOhLnZtMsrY/2jbXMW1mDVihjuksRGi7icP2C8vhQiUIt3qAxY3pBcPTkU1fWgBiLaT1jcIF&#10;2vELS18z12yqzryz8PRtWzFqFaUO71m+7KWKvFnCxyhudZVV/0basfffaNq9HYcehZXE2k0LWayw&#10;F9Y6AfuV5L9d9nima8pDLOBgdTF4tUHQGEEZ0Jd7lKENdORnKqkovHptM2lAXbzqdFYZny6z8oPJ&#10;hNGN1NswuEFtDajjrCUrQpt6sxXEynRhSICwRDiqJ+KL8AFbRvhhvmGtYLuFCE+3jmV57fAGFfyq&#10;SCuBpK8sGp71qsokbgtXYvlaHV58GEwY6SuP3aH0eHkR3jvfiKrTjrw4t1U4NLTCP8orT0x+ngFt&#10;9GJ12gENVDimq4i3y59GJS/o0iVdvbOGoCvsXMWMmRXiSO04yrx2V/GYoH4PwazWMtJ9rVRiyw0p&#10;pAJ9FlJl8WdeOdKr47EDkwS08lyFhB/h43wqFd+elADv5c+eIulYJRVxyIe1mMolfVui2+l71hCs&#10;FjITI83wIz3SFiNBHA0U4dzjAxJWH7k7cr1eJmcFUpib6vNVIzzQQ+XPNpr6fY2ISz4mY1aCoiv8&#10;XMWM1QCwuQvBSIr6vThIGcza1uGCWUk+TBNLw0J6CQsW7oa/rtVMtf9wq3+HyY0Jre2HBBcvRq2l&#10;b/hzJzm5k5jxLsJLG3O338dv7g7AkH79+XRw6fI1BnFTedrhgYqBiUhpKkW4hb+aWeNdG/wTBJi1&#10;zaQBzCoNjaUrjrmIGUtWd1/sQDCH7Lbdp2JWwJD8Burw7rHogW4WbrWfdrgaJK+wuuK2W6gbU9mL&#10;SX6SL6ReuGHGCFe/j2d3EhWT0KXjXbhbIodZ5SEkeh0HSMMOWX6UJdzC33SZNWYM20waED9YPN4V&#10;x1zEIUnWWCShy6rfi2MqZpUefaxfet5jNPHXR/HU7vG7fo7fVqeTjHE2abgBFUAe4vzQ2q0GVQXD&#10;2Urd5V6jzcDUE+mjA/d47xmzKr/46/dtaMzK36VTTodZIY6cDObsAmZ1DgL/UY52PHMJM2ZW/pz/&#10;hBDxCcbabSpmNXLmr1963tMdVThJWL+v4R1VwqSF9Qz3339/0QWtUhf2kksuGQ8bEB8mtDc+4mjD&#10;e7qlOEJV6PLjTjpiTiYgO2Glr5yYIJi19o9Z0UBj964rbojzp+jmftf+psusBony0WbQGtwNDGMn&#10;a1c8cwmHJFnNaGFW3VX9XhxTMas9Qv3SivexeJj/cIuWbyBjYKShWKiB+fjVbbuDvNUf3g2QrNym&#10;qhyr3MWLAev3woD3rBri4w8ifWWfjFk1AgOxcOtCm1lrTJdZCYU2c9YIRhYXdWuynmau4JB0VjNY&#10;Kt1iirb7VMwan7yZLD2DDBWvYv3mN+yecXwOBpGWhb0kFR3NdmKfG59MsiqvxtB2q9GPWVWogZP4&#10;lcVgjd2YNHdIrnWaBnazwazKeDjMKg/BkJOBH/q1PE5WJ3MBM2bWmMUCppu2ez9mDYXfkTCTpcWN&#10;/Vb88hbv3OmwiMvspeut3dwB0/RjVpJQ+Jkwa8QLdq+KGxj36zDc3Ult5ZRW2+1oMit7bjBrm2nb&#10;v5XVqjrhIq9zEdNm1nC3OAIhdcPe1eE8TyZZVZSRdvit3WvQPxHQzJTf/JK2YYino3bZUcHodjaZ&#10;tX4fZjE6e78BSTS0Y8ms0TPVDKncNfPWDOvZFnNhJ6uXY41pMSs3lUNqIRSCt78DFf6mUgMQZsKx&#10;4RUiPiN5lWWgE+8cmSh8zcARrobjefibLWaNcrhCJzaw864rD+iCPseSWTV26QRDyrMZOnpszNSF&#10;W9zVWejy/Wh7rFGWCJrea2ewzjTGMo+PAIjIoB3udTjP02FWW5pDMkV4d++AP8xif1CEj6/emT0K&#10;/+EWv4VVGdKYTckqbpdyeV/POoV7lIcOjUbHilmlRUURHsyEEQ61H0xJEIgn6gScSyV85HeuoS+z&#10;uhSKnkYBR2Qwb8+9q1B+T8WsmEk8GKFm2IgrLA1OQa67eiYiI25SgOG9DhPxsC2aHRI/Zg33wOEw&#10;qzs6KUMMLNv551/aBl7HUrL+93//dwlv0qZuWCDPkW9mPyuzxIeu0PXp9LmCwqxMQGZ1gO7C2I/p&#10;uCGuboO+Zj48RuUCtwvldz9mjQEWg7j4EdNiDjoegloILG3vpRmH89ZpWKHFnd4bx0UCJnHMJJ1W&#10;Ht2tiGrnbzrMKs32ACvcrPTyXhzWLmjMBpkaj0Ys31QY+QtmrctwqMxa58G6Bm4aTLt8fgNaoDXd&#10;NfyEW/1b3tiKNXLlEq881vHF81zAcTIoowoH8ew9grOldo2860jiHTAP+SBZ7cezblzcjNV2Z9I9&#10;/a7to9I1Lx6Hx0ac4kBYIC1UeIQFjYPEptdiXukzkdV5AHELF7pZ7RbwXlcuzpCsAelTgaSPPvIc&#10;eRCvxiffaMBPxBegTwtjqWAdbxtOeRFf10L19qqrtruLbuqDvm23GhE28kaYiBecV9UV97HGcWaL&#10;HJ7lDhZPOJhAZl08RYGiAP0K4r2FIOWT5ZVEASYv7y2wiPeYy7nyJJkjvRGsHS6e3bl5xkS+K0oK&#10;YB6VG+HcpRMbHCMeiDL2sySAMBqLOGIgFYj00cdRjyYe5IFRXQVHeDRwVHk7fTNn4u23/C8QtGqr&#10;O+Adt1pqBvyWR6a9+F2790P4o6rpNTSI+v1cwXFdLw8VClejn5+u55mgK1y8c5/suf7t3kbbf9s9&#10;3Pq9cw+mbmOyOGvUcXW59YvHO43G6q4u96kg33pAPVM/i82xxKwy62SoiRfEDskN8dx1hZ9AhG/H&#10;4bc7IkP8nuqK8HUc8X6qqw4LET7uh4N+cUz2Xs/BdOX5UPKAbqazDXAj/KHEcyRw1Ji1C9O9usIC&#10;wnZdUVEu/qZzRZxxTTdc+4p4jgWUOY6P73KfCXwtJtSrLvdjgWPCrDO9hInWHddUcU3l3r7Cf41D&#10;ubriOVpAo5CqXe4zASa1DoK1oO6ljiWOOrNOdfXzg1iuyeKINMJvXN7VK+Ljit/tdzGwit9RUZNd&#10;3OcCYlDm+XAYTFgwtXw48cwmDotZuwoxVcGO9CUNzBbPgWBA+Qs3z8xYnuOK5/oe/ia7+JsL6LIS&#10;HAoiDgMtEzKzEefhYtYka1xdbjWO5BVphJ5Vv4Oa4K5+FeCq7/X7flft71hBuWe7yxYXU1yY+44l&#10;086IWWU04HdUUv3bFf7bmO4Vfg8ljKvOj8prX13xejdZeuEm7q4rwrcReTkaiLRmO03xmcjpcjua&#10;6MusdYHbV/3Os1ZXXxFupkSLq9/7uLre17/jOfwdKvpd4TaV/y5/caHNbDPVkUCdx2Od377MOpOr&#10;X5h4F+4KG1107eaKynPV7rN1RZwzwbG4uvIxQINOZu13dblN17/nLmaNK9zrq+3ncK6IayZx8jub&#10;eZjOFWkOcDBmpLNOdvVz73o/WVxTpTMblzTaDeNIXtKbbprhd4CDMSNmhakuFTIdf8f6Opp5nAn9&#10;XLX/AXqYsWQN80jXxQ+3Iym12vk5lOtwwh6Nqy7jAD3MWLIOMMAAcwM6hdBkrJG2czz2RkanEe4D&#10;HH0MhOsAAxwREGqMX0dOuIXwtKfBYUeORrZrLPbaDgTrscVAuA4wwKyCQKU12knYQ7zvDjM9hDAN&#10;U4dnn6ex3Td2T7o7vyg2Vw0E7LHDQLgOMMCsoNFURw80gnR0tMK4YA0cusCrhauNc77EQqja8Qme&#10;HQRhR2vsAO6KZ4Ajj4FwHWCAw0JopVmIjebftMUD+9PLux5Njzy5Ku3YfVf+/VJ+n/0Vd2EIvGat&#10;cO95ekKQULXY3nEETgtyXkUtVIH26uAZBxbG9zCOLZStX8cymdurGwPhOsAAh4NxgUlD3ZexOw2P&#10;PJfuf/Qf6YrlZ6X5y05LN9z8+fTM9lVZi9yRsTf72dPAczEbdAuVGNbX7g5LYld10A+h6qxt3z/0&#10;7J0DduLZd6dpr3Wch4s6L+289Qc/ITy7/NfubbdXLwbCdYABxht9IDSpyRp8+Mv3ImDH1iCODqV9&#10;+59Ldzzw23TFinemhStPSwtWnpQWLDs53bj+8+m5HevTyOjOLFyH0uhIFk4j+4tQ7k6jB3E7ntCJ&#10;dDTT0FadYfmd73yn2Fl9la0+7pBWu2HDhs742ghBGcIy7vEcNt747YjCeFf7HaCHgXAd4HUOgqEW&#10;pv3QEiBFoOZ3ybA7Iz+PDGfBkwXO3v1PpPV3/TgtWvmetOTWT6ZbH/h+Wn/P19NVq85Ki1a8P937&#10;6N/S0IhPStJcuwVTCC0gxBwl6dh6QpNgDRMATdWhys5/9Y1ZR28SqoQuN8dddsXfhTrNgPfSd/qh&#10;U8YdGuxYUIf9TvfsqnZ8YYtu6Nod5rWAgXAd4HUODV4jZ/esEY0/wF8lRMbNAXlYf4D2Sch6zprr&#10;0FPp9vt/meYvzVrr8lPT+i3fS4+/+I901er35N8npsuXvyvd+eAfsz/Hwjqx/GCbay2wfCkzPrVV&#10;21bDvnrWWWeViS3CNNzDNPCtb31rQrz90BN8PUHoyFUTY+IXb70igb2XwJ/+JgLxt2la03li+V8L&#10;GAjXAV5n0IjrhtwIRAJuBEb2peGMEcP1omEROGP+8pC/EUJj8DzmVlC0MZrm3rT1ievSlavenRas&#10;eGNauPIN6eq170vr7/tiWrT6zDR/GQH7tvTgE1fktNle6/z04L2zqX2zhFCrNVbP8ZuWWr+L94Tr&#10;v//7vxfNM4RgCM56SO854JyTa6+9tnxTxYftI976Li/ME8uWLctxjuW9dDaeQ1iGwGzejY6iJ/q5&#10;szszKwyl4VHl9569Ot8nFbSvrt1gA+E6wOsIGi4NM9+LMEilMTdD1OG0e++2tGXr39Kt9/0mPf7M&#10;yrRrz2Np5IDD+Xdnf77zToBGXL69mTEuVBohMpIFBSG7c/cjac0d304Llp2RFi6fVya2/rn23HTX&#10;tl+lmzZ+Jl265JR07c0fSzv33j0WNuJtEELPN3ve+973Fm2RYAshF/DtohCCNQhAwtUXPsTVjrsW&#10;rN45ltAnX3zaxRc0aMoELDNEO015sRqBcG2Wmo3RonQyTXw56gJlI0SBjflAFq77h59KT29fkW65&#10;+2fp+jX/lh56cnGmm6+ANHXR4GCa5P+Od3MXA+E6wOsIGn7T+BuBRhgQts3zjp13paWbPp/mLz8p&#10;4415WH9yunr1B9Ome3+eduy6Mx1IuxtBWjQtAnfv2G+NHpr4G8GyP7285660evNFacHSLGBXnJyF&#10;7ClZsH42Pf7ctemWe76bLrvhzPTAo1fk8MJMzCvhQov0BcQYjtfCk5DzfX7D8/iSYRuEpI+mhdba&#10;jj/A7BCfSYp0fOeLdiqOOk5u/LDz+qKNsufs5zjHhGEpBw200UQbeqDXrvTy7rvSxnt+kjX6dxXz&#10;SGMieUvacPdP0p79T5SOqVk90aCd50NBt5A+OhgI1wHmHOqG3+V+yBjTVkMABAiBlEbS9pfvSjfe&#10;8pk8lD8+Xb7qhNz4T0mLVp2Rrlr7lnTZTWempbd8JT330rosBBzAbIY/BIF81nltfjca2L700u7N&#10;ae2Wb6fLV7w9zc8a67KNn8uCfEN6YNuCtGbjJWlo5IUqbA8+QPj1r399XHsMoQoEnAkuy7II2XCL&#10;O4Hs/ZIlSw6Kl7Ya9PWxQsI5NGPxeva9OJNhPq1KO+YW5gd+fMet+ZRYIzx7nVT+XSbqMl1HcnrZ&#10;fe/+R/No4Kfp6rXvSdfc/M5M1zflzubEtHDl8UWrX3vnt9OuvY+NxVULV53V4fFAlLOpo24/RwoD&#10;4TrAnIXLEcEWwrtHAzn8xiJsFgbiIGzN+Ke9afvOzWnJpk/nhn9qFoSnZ0HwrnTDxg9lofDe/G5e&#10;RtZml5yZ1m/5aVkRIA+NoCJYakFAwNDC8t1yK4ImC5x9Q0+nex9ekK5ecV5avvHLaefu29L+/TvS&#10;yHD3UizC1VpVE1W18CTcCETLrnx00u9wCzAJfOYznynbY7vilvfFixcXvyFYxRGC3GSVpV9stswS&#10;IcClxXTg08+lDnJHVeqjjAKUHx0I1vxuZCg9//LN6Zo1/5rmL5uX6XhWWrPlS2nFHeenhcvenAXr&#10;GZnOb03rtnw3C9eHcjwxudeMAHo0DbpOjV6djJbPjUz2HccjjYFwHWDOoTRWDTc/Gxr7vPQtt9wy&#10;3nA0mFr7aofvj7qh5oZbNNlGGHj/0u6tadUdXypC9Mo1b0krbv1SevSFS9OtW7+VFiw7LWtab8xu&#10;p6T5S09N16/7bNqx654StqwWKENacUU6uVGX+COPzTt+d+55IK2787/Sus3/lYYPPJPdhZkIYZTd&#10;J65j+VUtXG0csCzKl4tr4erut8+ML1y4cML3jIJ+ngnOiCvils473vGOou3+4Ac/GF99EO5AEPvI&#10;rQ6voX+Ou+QfDScK2Gd2rEmLV340XbY0d0zLT0rX3XJOeuiZv6SN930vXbPu3enylaelK7I2f++j&#10;/2hGAzncwVuFIeqshybt3nvlirI99thj5evUTBvW47b9Hi0MhOsAcwrthuD5wgsvLB+ftSTIZxLN&#10;oIdGEv7bYeK5P5qGqOE2M9iGr8+kjff+tGhThq2Xrzo5Xb783emWe/8jXX/Lh7OAPTUL2Pxu1Ul5&#10;aHtSWrX539Irex8ocfVWFQTkIWNM+DQCeH8WIo0QYLPd+tgNaeu21SXtXrgGyqCMNES2z7CHhrD7&#10;zW9+U77rTwD6HYISCEDDdlprFy127NhRNNIIC+KnBdt0QGiHrbUW2LThv//97+P5C4yXVfxlFLA/&#10;7dn3VFp1+3fSZcvemBbkDmnRynenm+/5Wh4ZfKKYWy7PowOTfStv+/dMwwdzPGgSwrTGwfnvpdv7&#10;7VtZPhv/gQ98oOQTPvzhD49/Z6z2f7QwEK4DzGloFJdffnlp5IQGaDjsgN/85jfLwvZ77rknbd++&#10;va9GG7/Lu/I+Gm7j3kykDKWR9Ep67NkleRj7sSxcT8qa1Un5fmoWCJ9N9z3+23TdunOzYMjCdeWJ&#10;af7yE9OVK9+THnx8URo5QOtitsjxFQErjbH0i43XhM/+LHQaO23Mno/kYfCuPdvT0HDzAcIaUQ4f&#10;2fve9743LjiVnUZmuZTOptZqQ0ha83rnnXeWeGo6xG8fnjbbH+YAdxsDvKeVRpwhsP0+77zzxuPs&#10;RpQZ9qant69Mi1flDmnF8ZmGp6f1916Ubn3wP7OQfXum4Ynp0iXz0po7vp527X2kdDiNnTUL5vLc&#10;q6820IXW7MubVlKwCaODjiLKA34rE/p15/fIYyBcB5jzsBNIQ9FgosG707R8nd5QljCwM8kSIt9U&#10;9hHw+lQoWhHhW5YDleFr2OIIPw3aUqK9ae/Q4+mWe/4rC4DTioA14UKIPvD4X9MDT/w5P787LVj5&#10;L43QWPaWtH7LD9LufY/lsFlYF8EagnvsdxGufofgMXzOWuwBa2kb00GXWSAg//fee2+xnyq/SSX2&#10;UKsIQvNEC3d0obmtX7++hGtDfGhgm6x4QmBbysX+SrhafkVIeS9+9L3xxhvT7t2WojVxTESUNz9H&#10;edOe9PBTV+Yh/3uKrfWG9Z9ODz/793Tjho+nS2+al65fd3564vklmQaWXzV1UvKYA9f5jWG+r9/a&#10;gbZgwYKicROmylx3LEEDUDZuteZ6LDAQrgPMeZjY+dnPflYavEZDe3Nnd7SDiH0whEU0sBAO3jvv&#10;lMAZ12qLlml4rgFryNan2kTQDN1f2b01LdnwhWb4utwyqlPSms0Xppd3b0i33HVxuuymN2Xt9ZT8&#10;/oS0/NYvph2vbM35pJ0S2I39VjruQ0P709B+75vf3g8PS7ux0UaeuspdwwHYlj9997vfLWaRT33q&#10;U4UGIVTQROdy993WzTZCOVD/fuWVV0rnIxwagU0K27ZtK2cUvPGNbyzvfvjDH5Z3ddjIq3sv32Mo&#10;glVe/d6fHnvm+rR49fvS32+Yl+7d9vv06DNL0533X5Z27rk/u6N/468xlzS/I25pOvnLd9w/9KEP&#10;pRNOOGG8rFHeWphGWdx1tEY16HHBBReUuI4VBsJ1gDkPjc7Q//zzzy+Nx9pOWist1VKlX//61+VO&#10;A9PIotHVjTCE8kc+8pH017/+tQgOw8sQEjWk+crerWnpxn9Ply07sZgGmAqefmFVemn3remfaz6Z&#10;NVdLtU5OyzZ9Ie3Y2Zz832hwvYkedxoh+6W8yad0w3zRE1AHl7kGP/wSODRIk3smrELDVLYvfelL&#10;fYfAdRrisPYVXXQ+RgQEsmG2dasEd5P/bsiHcwagiZtgjFEANEJz+87b0zWrP56uWnVO2v7Kxvyu&#10;2YmlE9OpNPE1eWvQ0GPr1q3Fxq5soZlbGWHZWT155x7g921ve1vhC3TxTl07ljHyJY1eHo8OBsJ1&#10;gDmNaNBmvdleNaJoYCE8o5FpWIaChHDYI8MOF37dvXMnnNkuQ8gWs4GGnzUrmuXQ8I605aE/Ze31&#10;XWn+0jel2+7/Sdo39Hi659G/5d8nZQF7Yrpp46fTCy/fkYfCjXbarBrwhflm1xOtOtJzp0nbNWWo&#10;X9uI+5U93Go/v/rVr4rgER+BY5KP0Kz994OyhlmARviHP/yh5IFb5KVGO7wVDF/+8peLIFuxwnmx&#10;trGiW+RXXMNpaOS5dMuWX6RlGy5KIweeK5Nc9aqKiDvSeeKJJ4pWHnRSVwF1qy7Zmj//+c+XDnLV&#10;qlVp0aJFpZM1MmEOCb7g1ySgzRF1GpHm0cJAuA4wp1E3DALEkFYDagvYeAaNk6ZDc/nJT35StEaC&#10;pPYXzxqiuGizBDgB43wBk00l3ayJ7tp7T7p5yw/Ttav/LQvSjWn30D3pn2vPS5ctPTFdu+5DZfJm&#10;ZGR3ETLNkBdGs5b6WBakXyvrRKUlnci3PBqGsyfy26TbCLkob5sWYFhvN5Xhu85hy5Yt5X0//12w&#10;cYBQRqPHH3+800+dB/nSEXgmjNEsTC5///tfSxl6YYXjdyg9/9KWdM/WazIN9+TfyjYGAjjHTdCL&#10;N078agvVdl0ZAfz4xz8u9tdbb721jAJo4bTU8Avypt4tw+rl6+hjIFwHeBWgaehAuFj3qgERVHVD&#10;bN8JAZquGWUzy3/605+K1sO9LZz5DY1o3z7alS2sNMvdWQD4vTft2f9U2r332TR04Kl0y90/SPOX&#10;nZyuWv3utPWJq7I/kzPZH7NAsSWOpAcf3Jo+8Ynzxrep0qYJB5My7KORP8utGq15ojZ3MB0OlBl7&#10;w2Th7e0PbTPuXWEivoDTrkxUWUNbu08VjpaPXkYI7Jqe0fFPf/pjdtc5oJNwkAVyppmDWcpKiSJY&#10;J8ZNuLKrogHBWtdH1GEN9GKDveOOO8okW5x9EGHc8YWRS9teDHX6RwMD4TrAEUJoKPkZSuOi0Uxs&#10;ZFNiLHwMOwkRGsnChVfkBvWm3Cg1rO5ToeKdhqsRMhlYWE/zISgMMwmHaKCeCa4//fmPRUtOeajf&#10;rIFtNLHmmbDYmR568sq0cPmb0vylp6SN9/4k7d3/bM5n9l/21MNIemjrw1m7/HROv9FYCQPrRH37&#10;Kg61BsLKVlP2VGXuJwxczmy15teEU8zgH+wXjZuJtfK70JC/Rqveu3dfMSXIB/euOOJdwMYCO7Ms&#10;yRI2JtSaMpyerr/++vFw0i/21REmA4K1Ea51fPyKM2zHdX216zLAn1EAUwA/0g43z9xtB2Y7jlHA&#10;scRAuA5whIC5g8Hdc4PSqMYFrQZHAITADTSNs/fcCLaDBbNh98O5kZ+XTjzhpDQvC9loaNFQuxpp&#10;CDTCzZCaKcBkGTsoYWGISRj+7W9/L0KgWU0A0iY8G2GxZ/+jafmmi9I/bsiCZf3H0gs7N4z5afLM&#10;bmvvvXhDK3Onpf3iF78on8IO4eA9oc40waZJMHRpojoVdkmasEmt2q3n16qFoFu8a5Z/mVRy55fW&#10;CHUcNZqyNx2ZxfmhXcqz9E0sNgKORul817PLzqgmbNRf1B00eQmhZxKNuYamWddPu96CdgQqwRr1&#10;F37d/eaPwNdxBu3a9DvaGAjXAY4QMmOPaUzjwrE8g+fcyIq7BkijatzqtY7jQnY8nuZds2+9afyE&#10;0Y03XpeH9B8a16TqhlcjGm64adg0J4eUPPjgg8XkYMkTs8N5530qPz+Q80FYNGVqhr7yqjz70rMv&#10;bkzX3/zJZrLrgZ/lob2trE1Z3AmvP//5zyVPka5naTJBxOy394QDs8GKFSsmmAhqWLdrOM/WKq9t&#10;94Y+0o68Zm0brdCMmWNs2dlEvwcL8YB8MD3E5GDQTf59VkYZ5s2zseOU4m400BUP9Oq0mejTubRP&#10;3AohCQSpDtAuNBp/0Cn8xrN05cfmB7xQpzObiHgDeA993KPDaGMgXAc4QsgMXoSiRfR+s0U2B3MU&#10;lOP6CIhX0siBHWlo+Pm0d+jJgv3DzyZ7zS3qd7yf+Bqmzsych+ZlRxXtZCS/H8PePXvL1s2LLrqo&#10;NLawyUZDnAwas0aqQZsI2bLlzqKxEY6NMD0YTT52pWdeXJcF7KfS5cvfnh5/7rqc1+xeGlzObxZq&#10;Dz30UProRz9W8hPpyRfBaohd2xvlgdCKw1bqxuw3bY9/E3XxbiK8Iywb7Bt6IT3w6NVp2zPXp+HR&#10;53N+m4m6Zk3vxPI0HdnE+JhG2KlpqkFLoGWzY7MdxzuCksmlHUeNyDMbM5ut8gqHJtbwWst8zTXX&#10;FEH52c9+tvgJ2vBT34VlppA/23lDyEFNs0NFxNGOlwC3QUVejXzCT1ccA+E6wBEEBtdw3ZvhNK1q&#10;aGRXuu/RK9OVyz+aFiw5M82/6c1p4bIz0+XL3pquXPmudPWa9zW7e5a8Oy1e9aG08o6vpAef/Fva&#10;te++LBReyXFkRs9xjYzmIXQ51Z6AaJicQDR7TRARALZ5asCG+yHcarQ1Ir81XO+cSLV58+axhqXB&#10;1WXzjuaSNbHdD6eVt12UFi09N+3YxTyQ8zbcaNzCOCSla5MDIWWYT0iExkaQmeSpG6yyudMihbnh&#10;hhvG3SYi+8t+G2G5K219/Oq0aMV704Jl89KVq96X7nr4z7nzen6MXjo7duT+whUtTRzFRxGDTn5f&#10;eumlZW2xcgB3s/7tOED+a/zzn/8sowWTjASjNbPsuDTU2kwQ6bmLXz2ij0/XEGw6QNpjaPptdOVl&#10;KnSFf+aZZ0p5dQDyYeWJjtHEYJf/wEC4DnCEwPbnnhtuGmvERUhp1Luydvp0uueRv6ZFq95ZdkAt&#10;Xvu2dNOG89OWh/8nPbnjinT71ouzkD27HPpRDppeeVIefs9Li1eem+588Pdp974HczxZ66WJjX2S&#10;ZTztIgTHTBH599DQcHryqSdKY/7zn/+Svv3tb5cP7NnhFbY8MPx1t2bS8Ftjoj0RHvwTauyoBB+N&#10;ttnRRRvPwvTAzvTI04vTjWu+mZ7ZfmvO25jQHxP8jz/+WFmjqXGGkHUndK1bjcOqLbEi1OvTrMBl&#10;fapwbXtroOkA0H0kvbTr7rTi1q+U070Wrjq5rMk1AXfd2s+nx55ZUs6QbSboQjCgVwbaFfo1MIS3&#10;qsBoQNqEH9sm7ZOWHUKPoK2XZEW8Tdy932hnx51VDybl2F2FV3YmhnnzTC7qZM7IHeO7yjkJ/C1f&#10;vrycHxHxTwd1HgLeN53lxPcEtcNffLqcZmrJn/on2GMU5NkdmI74b6dZYyBcBziCwMyNcPVcGn8Z&#10;xnsmePak51+6LS3b9KU0f9kpZcfT/KWnN8f7LT8t/fPmD6R1d30rbbr/B2nZrZ/P2uxb0/zlx2dB&#10;8Ybs581p3ZZvpx27b8/x7MoNxu4fAi0Lu5xGozVKR0PKKELOu4MbXX21y6AhEqhsoQ6KMZy3HOj3&#10;//uHtHXrw1lwZ8Ga/TT2t6HcaTyXHn/m5vTc9gfT0PDunKfQDhutOmy6tL9oqCaHCM5Yw2vXVG8H&#10;VJNHaZgII8zKFwBa+Sx+0bgI9D3p0adtP/1QMVcsv/38dOcjP0x3PnRJuvmub6SrV38k3f3IH3Le&#10;dqbhUbTLowoCNacTGmxNH0LT2ljlJvwJW9uJ5dNv20zr06civz26jGTt79l0+eVX5E7ks7mMvd1h&#10;TuByZsDatWvLxKJ1t3aJhaCu8xGI8k6Ftn9mDrZ1qxT+93//t2jAlm3JB3OLunAPM0hozhDP6K8D&#10;pqUrV1c6gYFwHWBStJmmi4k6MW5r5Z8GWQ09x4RcM4TNjTAP9V/cuTEL2S+XIWzzJQBH/jnaL2td&#10;y84oBy1vfOA/0uZHfpCuXffxLIRPzW4npCtXfjDd8+iCrIm9WIRLM1xngpCe39Eox/I1hnaDqH/X&#10;z7WA8JuGY+fPv/3bF9NJJ56UG+Nbi/lh60MPFj8FNNli22zyEcI13MVNeNCEQ3OjNWv0NCerBh5+&#10;+OEJeTGBxYQwmXCN8upktj5+TabNWYWW85edkK5Z+5G0ZduP0vU3o13uvJa+M93/+IJMs5eyfx2A&#10;+hJeOZs020AHw3iwpIzAsfhfhyH9tn9lZEMllAlT2umXvvTltGnTrUXQBS2gXZauTjD81feu54AO&#10;ytI1E2PojHZAcIbQDMHpPT86iraNOfx4B86KrbcJ12nWGAjXAaZEMFE0hi4/ByP8uYNGS+DFcN1v&#10;8RE4hBFzgc9SP5u2PXtTWrv5++maNZ9Ii1a8O12+4m0Zby7a6mU3vist3/i19NgLV6ZN9/2wHGE3&#10;f9npacO9/5X27H9kLE5a7J4sLHIa40J1uvmeiCh7jXi/ffvz6de/uSS9811vzQLypDzEPy1957vf&#10;SJs331GdIiU/jXCtw4ad0G8CQMOmQbHPeh+IfNj7HxNIsT71YIyld2B3euKFG4rm3xyR+KZyDu11&#10;6/41Lb/t/HTFqlPSZUtPSlev+mjW/B0j2HQczR166XaBDVJe2LGdl0BQei+/zBl2T9kiSxARqrR0&#10;E0/btzefs7Epo9lwEOlBdEI9dOWlpk0NvMlsoINirpB2vXOLcAzEu3jPL/OMrcrMEEwgfod73Alg&#10;pqT66EVp1/caA+E6wKQI5iUMGPBNFJkxbfuZ6D8/F1NAYw5o3Ay562E3Tan5uF2jVTYTXsJEoys2&#10;wTzkHxp5KQvd58pKgn1lJQFb657stjf/fiE9/NS16cb1X0w33/mTtG//czlcI7hCO27ykeMs6fh9&#10;cEOYCo0m1aNH7MQS144dL6eFC68su7AIk5NPcYzf29JFF/1HWrlyeRY+JuHGwvWB4TCzgwNY2qsF&#10;PNtxZAad9mcXWZcJo/Hf3PcO2UX2o7RwxWlZuDqY+rT0z3UfTpse/Hq69uZzylGKJhMfeOzKHFZ9&#10;Bl2qEUYHCDFDeOYRE3GevaNZ+3osTbbQIIPd2iQcc4iwTQejfscEqAnOUt/s11nTP7Aj5/uJtGPn&#10;o2nvfvbMRujqJBseaaB8MZrQiTnT1/CeECQAQ3CGUAy0fwPBqmOzltc6XVuS2Y+NJLhFPJ6ZDEzw&#10;KU+kX9dRGwPhOsCUwDw0EgyoV8dkjql75BGaYuMHowUmY7j+iMYtfE97aRpkvHNv8lOWSNF2SgM1&#10;qfR8enHnXenJZ+5OQ/vt8w+tpye0u4VrW+jnNEqcYw2/7Lby1dde2k3ZmnsIDGmwv65bd3P68Ics&#10;vTIxY/1ns0rB2lRaVWi0Nb2CZjqtyy67rNhfNd7IEzdn2tp9dPzxx5d66BKu4bfBUNq9b2taedvX&#10;s5Z6fNZcmQbem+59/Gdp1e1fKSd9MbfcvfXSHC6Ea7e2WINZhPBhazVjbtaeVkoAEWyEvwlBNtrG&#10;bqpsUZdRV55zHnPnuGfoobT1iSvTso3/ka5c8Z502ZJT0uJV5+a6vC2HlR8IevdoZc2vM23xYjMZ&#10;1hOE6B3P/d7Jq3fs3SY1CVOTl1aX6BSsXAjhCzoLZhzpBy3ko6ZNGwPhOsCkiMZKuFrHSLhiNoxn&#10;2MW4bzjloGV2qJ6W0jBehK/jnAqNwLEIf39Od28RSGaY2fo0KvD8yis7i0DS4KUh3HAebg6PjM3g&#10;lzWqGkMjMGrtpwd5yw22COox5MbfbGVlrrDci/2UptwI6WT1Q/ZX1ouWCbpG+zbUHRraV/J9883r&#10;skA9rzTioJcGShDQsmhbyiAPkfcAgWXoHW7uhqIW7RNqJr66aeqdfBNAOT/MIweeTQ88cWlatOzD&#10;WWi9Pz341O/S+ru+lzXXk9P8ZW8uX15oNHtlznRCo0KnnpCVVqSnni0HUw6CjdYXAghvmChSV72d&#10;bQ09xwVjFqjWMD/30oa0bMNX0/ybzii2c5OUReDnfN14y/nlyMdSB2NpR/rqWieF79AzBGeNWogG&#10;5M89DlQ3vI/zESaDctLQmWLkoZRhLC9TYSBcB5gSmIlwtf7ScLAeemFmdir79jGint/uG9qMJUOE&#10;BIEbDSQYFLrSAg3IEFNDsCRHw7DFUvwx5Dz55JOytvGe8cORzznng+kLX7gg/eqSn6cVq5amJ/PQ&#10;2qHUObmxFQqNAA2BMQ55ysKlEaBZMI7sTI88tTxdu+bf0uI170lXrX5Xunr1R9Pi1R/Iw+pz0k0b&#10;PlcOzL5/28KsXd2RhkfZERth3kykNQLKigjl2LRpU5kkkfegV1Oe5rclWM58RaeaRjXkkx2TRmjy&#10;i8YYgnki+A1tj8DUCchXHj7vezw98dya9MLOm8uhM5ctOSPduP4LWXN8JLsTYjT7Wrj20g+BIk0d&#10;Q5wwFoJMfViqZsOEfPTyDcI2AtaGkN37t6UNd/8szV/ylixIT0zXrj8nrb7jwrT81i+ka9a9t9D7&#10;jgd/mYYPvNDrJCx7yx0XHvzlL/97XJgHPd3jOX6jL+AP9l8dkglBdu22/y5EGrR0JhvlqU0BB9P+&#10;YAyE6wDTAqZiX6Mx1MLVM42FPbA+U9P7ECAYnMA1VKy3KHYxabw3SWJ9I00t0oLTT3ePIeDpWXN6&#10;R9ak3pqfHd5iEkLD0MBOL+skf/CD76X77ru3NM7hcohIO03pNcKlMQUQsi+mux76e/rHDW/Jw+nj&#10;05Wr35qW3f6pdOWqd2eB0JzjaoJo/vLTyrKmzQ/+Nu3Z/3AJ3wg2a1Sh6UDQjgnFVk40QaNoxMoR&#10;vw37Dflpfm0amegKeyZ6WrM7sRwZRTCyZQszlhdxEP52u+Xfe/Y/ntZt/kFauOSc9OgzPrWyK0Pn&#10;x2+EVw+ESCNI5N/owYlehHvUhbKoe+fstm2QYUJphKv496Y9+7Zlrfn7mYanFTouWnF22nj/98vn&#10;tq9a/Y6yimHpxq9ngf94zkMOV40KTIL99Gc/TCec+IZMr4m7tiIv8qbzd74rXrPiwm4vHX9s4gj+&#10;jPBteI/GTAU0ZKaNieVqcBDtOzAQrgNMiWAmp8TTUIJBgxn91uAtko9hYpt5w58GQIiY6KiX43Qx&#10;MPjKKfND3Sg8R5wOWTFMJWSb382B1ATw6acL4zAWS53em5YvWznBhBBpNOXMz0UQjOHAi+mpF29M&#10;i1d+Mq3e8pV096P/kx548tdp7V1fSleveX+6fEUWvHkY6ztbBMUVK85KDz+9IId9ucTdzIbTaHUm&#10;e8Ym+EZyg38ofe0/Lkyn5Q6glOl0tr9eeQgJmqHGba++heo0fx1bTLKgh+Vf/TsqGmj+XYSl+hvT&#10;qLMQ9ZmV1bf+ON35oGMCX8rIeS3ujZ9GKKacfwKtoZOOwQx8dJbySgAZWjv+r6FZo50WIT2Wj/FO&#10;Cy0O+PjjtemqVR9MVyx/Z7r53tzZ3v6xYp5YkDuwBUvfnNbdeXHaO/Ro9qszaJazNXkfTatWrUnz&#10;Ts0C8tSGbupZPmiitizb+mxSzdcYrJsNLT/8BX3biPfuymfkZflY8MnBtJ0+BsJ1gCkRzEV7MYlg&#10;HWCbSTGxSYAQviEAuxibm8ZJENujbZZWGo1Q0lAbho5ndj5rJQlNdj6QB+EJXwcm2z5pob9htrg1&#10;FOlEekAoMWHQAmlakc7B5bW2VcPel/YPP5Xu2/aPdM2af02XZc1q/jJfhX1LumnjJ9KG+76V7nz4&#10;F+nOR36UNj7wjbTqtm+nbU+vzHE0Qq9oyePCWlqNFuv+0EOPpG9/+z/TKSdr1D361PRCU/mmHdY0&#10;9I4dUHmDTkGrRjOvhSuhOqZF5+ftL21NDz+xIu3b/2R+N5RGhps8NcK3J0zkkYCxMgHt5SXSB59i&#10;iTNTC8Y03gbyQMgSjATlvjScO52nXlibbt/6o7Tmrs+Vzmn+0ixYl5+Zlmz8bHr8+ZvS0PD2LFBN&#10;+KG9zqmhFSF/ySX/U3ZM/fznPytaqaG6TkfeaajMUGzS6j3oJp9d/Bfv+Qk+tGvPVuem/ieaABq6&#10;jpVzBhgI1wEmRa+xNQxmF825555bmBKTYlBDMd/JZ9tio4qzPmtGbjN4vBMeNNbYq10zdfy2S4oQ&#10;pSFrDAS5Rs9MQdug1fktHjPuzkdlqpAWTTDyIy3h2XRj5v6gMmetrdkIYIeV/ev7076h59PzL92S&#10;7rj/f9I1q89L85e8NeP0MQFxSroiC1wHZ9+08V/Tmju/njY/+L/p4SevS89svz299Mq2tH9oV44n&#10;l8tQN2t0w8ME8P6saT2X/vM/m09nt4VCTav2nT8jBUfslTyP00sZlKkRlkUbJeS4jWSh4fDvkVfK&#10;2QdFsyT8siAjFONjjcIQrFYtxPbfSFu9Mw+E6aKhmXtOw6dcyudcdFzip62j4QuZduvS6tu/mRYu&#10;fVe6LNPu2rWfSfc88rf08p77crrqgQadBVrRdgnmKAvh2tvI4WJ7JQitWFH38hd5rBG0qp91sPhB&#10;OBqveGIE1ea7QPDFTDEQrgNMipq5gtnsKye4aImxB9/B0+xbJmbMbNMyCYtg7EAwe/u9xsE/hrdg&#10;PtKNNAPi16j4rbXTdlyGhAQwgcw+aVeTCTmCwQSTSSFLawiROp2mrCGYPLsTUIa2BEcjMEYPPJ/2&#10;jT6Sduy6PT3z4s3p8edWpUefuangsedWZ6G6MbttTnvyMJcNd7RoZI3gCBtnSa8I28bkEgvvlS3K&#10;EnSq6Rbv+GPHpcURDI02HnUX2miUpb10yzuL/51M1gzlY+JIp+PzNDZGBD2BULIagF95b4TRWFyx&#10;rhkddU7Zbe/+HVlLXpdW3vLrtP6O3xbavLL37lx+KyHiHAL5UAfyWcfb1AeBr1yG/MF36p2Qj7qv&#10;72hSwzsdshGV4x/jvNcm7SOLgXAdYNoIhieQaIYaWwzBNXg7cQgIwzb2QsItNMa2cOgH/i3Gv+66&#10;60o6GsLExtY8szdazmSijHZVN7ZIL541Mu5MCToCC8Vt37Q/3F5zWjGBUqcTaAQPYZh/F6HR211E&#10;qy1aFi2taGuERPOu0Xwb7dRvS8TajbqEzXE3J/Y3adv+SgiwZyqDfMt/lCXKFuVDL6YOHzxsx9+k&#10;kctgyF5+K4/f+bkIxVyOLLyyTM1hc/lyGewu+/CHP1rSjYlD6UsvjhQM2pS4Q4DTeIMOmQYjI1lT&#10;d26BIX7Rjn0rLOihrMI1zyVt+ajo76yCTZs2pl/+8hfFrkrjVFY8prwOt2FSIuyNVK666qqywJ8Z&#10;Q0fKZMFeTTDXtGgj3I4EBsJ1gBkDU2Ja2zbrxheNXyMg8JzCb5gey7fCT+03fteIOIS1pjXSrKEh&#10;Qmg1do4R+IbKbLIaYzRIaRO8NaRBgAA/0pVn5gXnr9re6bSqlStXpO0TPjfdCIbQ8hqhStiOgcCi&#10;wRWhTIDEvQY6EnhtbbJHX3dDb/ZEQsMyIp1OlCvoFjRUJge7EChBn8hzL27P3rXp2dhXafaEVy3M&#10;xWvC0CSR4Xgvrolx9p6bMgcdGg29QbPuuHpXaNOEt2aZLZzAZN7RESqnO5OTCSvbW9lZXdKbWIbI&#10;w+SYid9DRaQxEK4DzBgYpxmCjpZDTCx1aTSdiYIyGqaTj6wzJGRjBrfttw3uIfQcARcMG4h8BLqE&#10;Ce3WZJm1prRpGo4JOULTyU4mQawxpe2Y9fZ557YdNuKemN7BtNDoCSiz1YaeGzbcUswOCxcuSL/9&#10;7a/TxRf/VxaQ305f//qFudP5alkuFHDANxoxicgTISdP7NtMJJYDBb2labeW81CjE0HnoJm78hFE&#10;vfxOpEv7HS0RXWKDSMTjmXnHF191YHUck6GJu9epNB1SE9YdrZTLd7eYNXRq+CLSdrfsTN3EiCLq&#10;txf/xDLNFqYTZ335XecnwrsPhOsAM0bNRGBxOaHAthUCsW7sobXaO2+ZC+3EUhnv+Q/hEGECEVaj&#10;d1JUCL52+vW7GuE+XQgTjbhuzISmE5Z0JEwRhqIEoqG7jQ4EEOHATBLacggKZ5M28Lt7BUX9TriA&#10;eMQnXr9N3tld5Kg8WrrVAuyQBK188CMONKPxOb2JLTfKE2WqQciJr66HyBewURs9tMO1EfQL6BDQ&#10;TAdx/fXXFoFvVCGfOmL0qtOJdJWX5iocvorJJvG3hZnndrptt8n8dEEnpmOy/Ex9O1pRx8xMhXeZ&#10;u6x/Zcc3t8CspJw6n7oDhIFwHeCQEMxYN1pMyZZpaBkCod1YNXxaicZGo7TeldZmaVEIE42Pvwgj&#10;HsLCsFdDj/S68jUZIs9tROP1bChOi2X3jO830b7lIfJV5w2UMcpZP7fdDwfikYeI07N8oBl3At47&#10;CP/c/TZ5R/uPpUshBGjq3NA8wgSEpVV3nStbx8FNvHZn2UzAlGONbptmniPueI6y1WnXeY/f4iKU&#10;2V6tkWZnxzM0aqMDM/4mOttmizrP8SzfEPlmdmHyiHzryCP9ur6jDPVvtNdJWH3ymc98pvCKCV4r&#10;ZqxLHgjXAWYFNRP7bVmVBhC2M4wJ0Zg8e49JaYG0AGE1EMNqExRm+mm7zuM0S0zz8d5wP9KM9Op8&#10;1G61n/oZ5NdMu2VZNEJ50VjaWlzdkAJRJg3f8DyWiPkdfvkBjZRfcYXAaN9r1P663sVzl58uv9KW&#10;B2YZAkkHRagQJvIX/gPyrwNUD+hV12vQTf3qIHWkUdYIj17u0o20uQftxI9OlkMRmAQS4WQVh80K&#10;Nczym8CizbI5o7Ny1fHpyO3kA7/xHCH885//vGj2BG8IVFCW+KrD//2//7fkt6Yb+N1+VyN4BX8a&#10;iSmTckrbKMtoZyBcBzgiiAaJqc3cLlq0qExwabS0gxBY0RDdMScBpVH9/ve/L0MvGhE7JpNANJAY&#10;HkI0+vod8EsI06alT7sxrGPX1JAJxGgQkba7Rq8R20PvQBqC16oCw2tCSaOp05kMaGBYK32NnF1T&#10;2WjpUWb3aMjtBt1+fziIOKOstTBsu9OC2XyjDGDY66wIGl7dYQrjHr8JW4LNonyjGPGow/bM/XTR&#10;rtc21Ic6lgZtkRbKlGFpINNTrCQJocuUo17Zc3Xo7Nc2qRipmDjTyRL46ig6TLziTnv2DvCyCTid&#10;lBGOc23Zyh0XiV7KOhCuAxwREHpd4KahmmjCnIQuDdXSGoxtaIWRNfha6PlN88L0JtAMZ2mztFoN&#10;iYZj80IcF6eRa1gaPyEagryO08oA6dJimCgsg4oJlMnK0XabzG+N8Gc4arjNdmfpGmEmfyHgAiEY&#10;DxfteNtx1+/kw9dl0UCeLVPzG93RLARq5Fc9sEEzpbDftjufutxtOrTfd7kF2u51mDbqcEZCyiB/&#10;BK/6JiRD81UO5cZb+AFv6Rys4dbB4kk8FQKXP+UWFj2sKrGSgTlJetEZwUC4DjAlgmn1xoQP4dDl&#10;D9rM3Q/8YUBxuvfzU0PDNcnhsyK0BLYtAlQDiUbfhkZk2OiZIPblUY1NfJFGv/TCbTrPgfp322/9&#10;XpnjHQFgcipWXXQJvkDtdiiYLB60olkTFOqYCYYwCUEaHROB4ljENh9EeWt0ubf9dv2uEVfbX/gN&#10;txptf4Fwx3fKwHRgpKKMys+04K6c3hGiATzGPGFUxSyi/OIMYRqItAbCdYBJEYwSoN3F0JAwYAc1&#10;8WFIBTQD2hhtUq/PDGAYZWilodJKaQHsaxjbsNGwP+Jvp1v/rhk3hLJZZUJTQwghSzMhJNi+LK6v&#10;JzoifI1wOxZQBmWRD8+GqvJOkEEIw8mE4uEiBCdt38SXmX7ragkZ7/kxMjDsluc2/aBdrqkQ4ZSd&#10;MDeSoQEaRbDV0xzlR9oh+Ag8iOf6HT86WptE5N0abEP+WEIWeez3DOjPjMNGa7UAAerZu/AT4YL/&#10;2nHUGAjXAaZEMFAwEfuZLag0wmichBomt1zIBBVBa8LEu2jEgRAUwmi87rRQQ+U6rTrNeMbQZrl9&#10;R95BHYS8oakDXJgZDE35qfPfRsR5LBDlqPMQv+U7Gq1hrPKhX9AL2rScDdR1oeP0ddoQ7GynhFRo&#10;af1Ql3E6EEacOutYNWJU4chFtlo2TEvJdNQmtGiXbPWhTaKLPNd0iWeQf2ByMcy3dC22CbfzXqMr&#10;r1OhHS5+D4TrADMG5sGktBxaIgFHyzCBQFv1HShbTM2k0lJprhrCG97whiKQNQ73ADeNx8L+tqYB&#10;JgnYy8QtPYLYJEQ9SdI1NHy1IcodZacxsWcSHGhUC8QjgRBMhsYEUr1aIIRSO8+Hg6744p07uNCB&#10;KUinapKSacozU4o1vniHFgvyryy14PUM3A3rY7IuOrJa4NZ5OVwMhOsAMwYmDMbE7GxzhmMYODTR&#10;YG53Ggftg7ZLSBKMZu81XrOtZuLZv2gvZm0JZoKU5mbIb2cVPzG8j4ZQo85b1/OrDVEudmYbFwgQ&#10;tG0LxMNFLXzEz3RTnyEQgudICNfpINL0mRVLt2K5Fc2VqSlm//Eg/mEKom0zVzFNBfARc4v3JqjA&#10;6hGCWxo12nk4VAyE6wCHBcyo4REClhxpmCY8aLIarIZAYzCc0yA801Z9aE9D4Ydma2bWJgEz6ARp&#10;rcFGGrPJ+K8m6MgsBzMKIABDOwvNrC0wp0IdLp7Vj6MkfU5mLtE66h7YZi+55JLxpXyR9+gYwoSi&#10;Y7aryshKJ26ko3z8REcSsCyP4A5loSsPh4qBcB1gxgiB1/5dv8OoNE1C0oSVCQuTBO5sq/az03oJ&#10;5Wg8EbZGHefrCW16eiZgTdoQCiFY2oJzOoiwIC6Ch0Cy3VM9tNM+Voh8RJ7cCUFmIh0xc5S8K4Ny&#10;xV252Fp18iGI+5WdW2jrJvJms9yvC+EaldTlNsCRw4Dmsw/D39DaQmDMFG0BY+LRBoFIY67UW1e7&#10;jXdgQswKA2cjGCnVAtM9ds95rsvcBv9GWFavxDrdSDfSqvMwXbxmhWsQ5VAJM8AAcw14mUAxicO8&#10;Qmh0Cc+pUAsW2p9lSzTCV1N7ibzWmrYddI6edMiKyVG2V/ZWq0mYPMBEnc0mzifgbguvjSwOaGH/&#10;D+Fap1GnOxPMaeE608KFf7YZ2+HMMFrnaChaLyXpCjvAAEcbM+HH2q+ZcrPehsQhJLuE6FSgrVky&#10;V582VqcXz3MVkec2CNxDNW/U8dS/2/6mgyJc46od+l21H4jE68K00Q4zFeqw1sBZ0mO9m9k+tpGp&#10;4mSgtpUN85g4sQ84DhEOdIUbYIDZhk7dxxNpSnjYAnkrI7gdCi/yT7uyRCsmcLoE51QwFGaPNIHV&#10;lc5rHUdDDhzH6Gtd4mTAGO6Yg6Ai7Hza1zYwNiCzclRqkxcRsYzHUKNOcDqIMO5mj+MjZGaZLXDu&#10;EvI1fOYhzgs1fDJbaAKly+8AAxxJEK4EaqyMcO6BnU7Bw9NtH/zV7YJQtDyLgCUsZypktSUbBurd&#10;awPMLo5jc1HpYfSNpTL9wB1UaixviLtKs72RMLbbIgQaZqhV9XYm2gj/7j5xYeG49GihhGtXmIDL&#10;7pZauBr6DITrAMcCtXDVTghEs/54GyggXeH6IdoP04CRXK29uk9HyGrr8uL8VVc7jQFmB0W4Ijhi&#10;27qoV7UkoYbezd3SGcNrFWvZhkW7hicqmXapYgm0uBuWsw1ZBC28BIM5JkMwXpcwDrd4rt3ANRCu&#10;A8wV1PzaftfFv9OBcC+88EIR2ng8FKO2EO0HbZ0S5ByDiO9Q8zJAfxzH7qJiENwhG/ZnB7FnSnSG&#10;cUs67AlWeVHpeldxx46I0GKF6Yq/X9oRZjLMhnDtSvtI4mimNVcRNK/R5e9I4kik3RVXnc5002qH&#10;cYapHW8zFaygTWiPlKSutAaYHRThiuAEUS1cuzxPhggTlW/G3gEM8fkJabjrbR35xm+XZnq4OBzh&#10;GnnvcpttRFrt9I5mHqBOL56PZvpzBV10aPs51qjz5bQmNlNK0aEIV2tbHXIT8dbpDDA7mDXhWqPW&#10;TO3OcXyYCg0t1qlJzuXkPlla3MTDLlXD+0A7TD/hypxR5wvERdumBTgxx6ScXUSxg4gpg/86vRp1&#10;uv3Q9utZuuLWAaGPtKULtAn5oeEf6pq78FvTLMoeboHYRaWx2r4qD+4anvxx568ddxt1+rXfOt36&#10;vbKhPTqjd5Rf2vKivpihhI0wgYinjdrdXdh2+SMv4Y+bfOBHtI98qBPrJrnxU8dbh58K/EUeApGH&#10;cG+HmQyRtiWG9scTrm3hORWEsejemtCuNAaYHRwR4RqIeNiHrDQI47u7xbs103aBG7uuXtZOC1qw&#10;U+snC9MlXK0W0Fi5E1wmyaySsKcdo7ENA7/yFnd5dfq4FRL2KtfLueoG0g/cldGxaib4mEssZJau&#10;uKUTaQXqfKgbB1P4PAjB3447UL8PyK/wtkuaofaZEXnmpmHaPsgejqZ1+QN+ywN357aqL1+6JBSj&#10;3iDibKN2J6Asj7O6xGQnPpM38ZskbacdUH9opa7Y7Wv690sz8qNzcACMdMwr+BQHYc2NILXQ3AoY&#10;8XelHcAfeE++fQpaZyCNfuVuIxb9y4NtlgSi1TXcJitLP/CP/nhY3aJRW3hOBSNItHd2qivibac1&#10;wOHhiApXCEYk8Bw8gVmDYZ0T2RUmmA5iKZb8aYixWiDc22FdXZorrYSQkq53GMyhDSbkCCLb6JR9&#10;+fLl5TPRTtGJj82JBzQQHyPTcKWtXF15qEFD9R0mwtSMsfRp8r7z44QoadsdYj0ve7VGI08OMiHY&#10;pCuv8hEmlUh3srQt1dH4NCJaipOoHIjidCrv0MAqDLRx6hThq/zy4IuadrgQ7NKXd3lw11HR6ury&#10;98tHuEW6VnsoB2HvgG2fD9HpmD2XLhr4bpYdQzoiHRvBK135wD/qh4DvlyZw06GLQ1nFoT4JOksH&#10;0SN4QGeno/HJZEIPDUzqygPhTPiKg195MJfgKwhd6XYhVgvgXeFjKRa3oM9kZakRfpUf7eQLbdpo&#10;C9M2+BHWziXKRldaAxw+jrhwjbhU4g9/+MOSDkbF8L/85S8nTYtbe50r4ebq8g+uWrhqzLa8adwa&#10;lLhoIPyKv0tA+h1uGoKj78SFTphSfPG10nbYNgyraW0EKA2uy08bES8tyXrioBlo8CHcJ0vbCf0E&#10;AzoTUrb6hVChhdnBFn7reNrxMk842T0EjLvOISZD+uXDO/QDwpgQpcHX7rX/GhHWnbZMw5YuOhBu&#10;OgpuXRDeRTv1MUJhhPXlA+VAD3TQodTrsmvUcdES1V0cqUgw4UOnM8lj7T/C1AjhKl15IVx1IK62&#10;36kQ8cs3bV65piNM2wghLE86ka58D3D4OOJmgYiLBmddXQxlaHEaeQzVuiDs4QpXTBSCyQEP7Hv8&#10;Rd5CAEQ+a7cAAWNmlmASH6Z2ilAcJhzhusL2Qx2mRtsPLaX+5AbBQNuNPPeLi3ClmepcQiiivbDc&#10;63LXqOOIdwTMH//4x1J2eZAXh1zUfupw9ftIJxBubf/xvkb4t405tnsSCLRQdKnDtJ+ZEOQxBKK7&#10;fFs2yMQSfsN/oH4P8uDOPmlPunjQAC1p+3XYLhwJ4coubdkkerQF53SAHhCKh/gijUPJ1wDdOOKa&#10;awCTGfLWgpI2OdmwRD4OV7hG2djXfBNHnF3oigtCKOgcDIlDWxCn4aT34bdfXNNJpwvhXyOWHqgv&#10;gq6f1hWohatwTBq0lChPOy/98hbvNUAaq/gIKdp8zDZ3Qbg6zvp32w0iT20/LlpoaM/SthA/bNDh&#10;r4b3beEq3xGuy38bbT+EudUv9bpw2mvscAp/7XhmS7jW8WtH8qBs7oeKoAt7elvJ6VeeAaaPoyZc&#10;MafhOM1LWphNr3mkhatwhpKhsc0EQYe421YbX8PU0NkACezwUyPiqFG7tf246t81pKuepKuuNIap&#10;lpbRtEK4yqvTgdpaezsP/cCfmXMnvqOn+JgaDNm7/E+GmaYNyhqCUtp4qGumu443hCsBIpyRku8o&#10;1f5q/1PBxUREY8RX6MrUEqteoCuu2dRcA8qlk1GuWljOFGgDzuHwyZSZ0mSAyXFUhKv49IxmJ00S&#10;YQqCkt0oev4uCDcbNlcaV2gsXVpbF/ip4Z2OgJDSwMVtwim+xxN+av/u0jOs9tuzxkgoaWAmutid&#10;NVJDXZNYOhwzymboDYVBgw4hIc1auEZabRA+hJDyC2cCLQRBvzD9wD9hJQ5xtYXrZPEFDdxBJ+uw&#10;YzZrKwD+8Ic/lHityPCFUeYWE2lsnEGD+A5XaFr4YTrC1chCGHWFx01ahr863HTgYnvVRuShLVzr&#10;tGvMpubqbnkcfhZfLShnghCq8Vu+0N4E86HQZoBuHLUJLWsXrW+Vjgaq5zUr3/ZfQ9jDFa6Y0Oee&#10;aV7cxXmo5TMUd2hNaA0amIma2o+4CRPwW+MiSNhs5YlwFJ6AAvlzDyFIMya4DGE1RGFoFuqIu7vh&#10;6Ew0Vw2JENcwuR0KDbqEq1UAri7/tUBFeyYJnYfVEupFvqL86BHlN+w20lDmKL+7cLVwZfZop1mX&#10;qzYLCCPewzkByhXCNeIkXKXT5T8w25qrbedBw1pAzgS1cHVXHvGZcFZXQceg5QCHhqMiXGlutBSC&#10;IxonbYwG0xUmIOyhCFfDaEysTNKy7MfSnMMtF+GkgyAMxA2WLXGLuN1DsFhPKh8aVjCwsN7pWGgK&#10;VhBMlS+rDcIsQDhPR7gSPjRX5deArA8O4XoomEq4KkObBvIYXy8N4an8ykBTVbc6Xf4jni7IN0EZ&#10;9TkTs0DQHf1e7cLVtXjx4pJ2LSAPFXUc7srlA39GF8HDXfkYYHo4YsK1ZnS9bWiSID1M0g7ThvCH&#10;q7mCYTZhE3mKfE0HtX9rTK2N1cCBBlEPNcOfu0XqGgHIA22MoDGMDH/ThTWgBJK4pitcwyxwpIUr&#10;t7rsAeW0bEyeI4xJMPw1k4brkrYlaUHP16vmSuh973vfK/bjtnBs/+66x3M/yB864d1IM2g63foa&#10;oIdZE651GI0nYMF1DGOAzZXtNbZVTlZx3h+OcNUAlE2al156aWH0ydKrEf5qv2btMZ9y0MCsnewy&#10;N5hZZzvlR74JVp+SCI0AIs6p4GKbVXZxKc9cEq6uLv8aKFqpA3SwjMlWX27K30XffhAu1nWKb6aa&#10;62tFuFqdwR4ddRpCsYb38sZPQLryHGHc6/D1b37JhFhmFnXVzssAU2NcuKoQdj6aWM2k9XM/hJ8a&#10;dtuEgFFxKpcpwKw9hqsbWFecwO1wNddgGFqTxhVpRrr1c/yu38dvmhgBEYyNbnb1dAlsmiaBGuWW&#10;tjyFe+23Rrx3DwHMnBHpKsdc1FzbcJl0U1/S5t/vyZYt1e/iOX7bNFDbapXrta65Rjlq2EGGr4Kv&#10;0Tb4W34sbfzzn/9c+M8mERs91BGFiUJjOSLTXN1RRzwBv8XFn51zkZeatgNMD0W4IiqCEq6Hormy&#10;qWIyn68g/DS8EAbB2N6zrxEaITimSof74QpXZQuBYAZa5yG/wSyT9cyRTzuMCLjQRMVJWClzV1gM&#10;zRQRgk3+LUOr022HifeRH0AvGx/qDgrzh3DtiidwLDTXyLdnE1g17TXs6BDCX/itf0PwiGf28/hk&#10;j7jU6etBc41y1GWyzrbmaWCm0vkYFdVhawQ9w92mGAJY/vGmOMUl3hC43mlD8joZ3w7QHxMOy8bE&#10;DkqhLVl2BIZkhiMmn5wWhNmtibMvXmMzNCaUI45gPBWl4ml3bTtjVNRUlcU9hKvKPhThqmETjHaD&#10;yZt8OqpNRxBaZ1c8GEp5zbLHMiDh9egW8Ydw6yqH3/EJ5ADa2nLZTyBHOI0Ara3J1BDR0h55dNZA&#10;5V+e0NTVFQ8ca7MA3rHpIjoGNPj85z+fNm/ePGVjtTFDJx+mAGlZpaE8aIAf5opwVQ9d/gOHKlwh&#10;ygMEInsreorHKFCHbYlj7W8ydMUrf+ZEHC5DK1YuPAbSoZAo92RtZYBuFOEagsMdcTE0eK6B2OEv&#10;GIw/B3KodGsSrS1UWTEEdNWaSDsDXQh/7pNprv3i0wEQrsLIl8NJ2EbZfy1PivJxJ/QILo1XYyGE&#10;hY0JJGV2j+269S6vrjKFGxAAGpN8B+3EZYhrCGeJmDStQCB4+I08C0P7tVIAY0tbHrhrCIRXO+0a&#10;VipEWdXXoS7F4k8528JVnYRZoCsuYdCclh0NVVh3v9EY3QlgNHBqlYNEYvmY8hNINi5I23piaXqH&#10;foRvpBPpx90lDF4MmrO7H45wBUKGIhF8YcJOOtyk3UWHEK7Kox7UcfvglnaYQO2uo7eUTTzMTHF4&#10;zlRxTIY6PNB+Y6NPdOTKaZ2xNtVOp/17gIk4zqJ4wOhQPwcscKdFEFIOw7Dwm6DCrOw6XVtAa9Ru&#10;8TwZ+ItGw85kKZV8WDxN+4t4+sVnL7q8fvazny0M+Zvf/GZcsNCaaE/W9FmkrrfW8DAS5ge/NWDu&#10;GoaTmGICLvIVEGedj/ATkB77l+P25AXjip/wBunq4OxVp40oK603DhQXn7R1KsqvTATlVIe32DRB&#10;YPFPcJsUo/10+Z0O0M9XTC02Vw5LqXyyvMsvRPnlT1ijHUJUQ0Vb5qgov7vf6oKdXll1Khq78GhI&#10;mKKNtJVJnUT5a0jb3ZpkZcY3/OucdDjtfM4EOksdInqigzqdqsNSBsvu1J0w+HI6X39tu7F/6niM&#10;wmJZ4WThZwJx1DzrnbXZyhmdKSXEPEodJp4H6MZxXS9nitmq5DYi3ho1A3SBn/bv9rv6vbgMrQzz&#10;aSHufrfT6IpjJqjzocERdJGmZwKk9hd+69/xzhVuU9GiC11+J0M7XPyW9kziC79Bc4KpTfOIO/zG&#10;c+1Wx1f/rhFuNbr8zQR1PHW88a4f2n6n8h8IvyGgrRSot1u3/c8m0Fu6OjkdEw2WSSy2kUt/pvX/&#10;esOsCNe5jH6V7/2RZoy4utxmC13lmOpdl/tkqP3ONOx00I4v0oj37d/HCkc7D5GWeQ/nGDuwpbZX&#10;H8m81GlIk9Zq1MFkZVljV0c4wES85oVroGYEmOqKcNO96rTaYT1j0DZDxu+uqx0Xv+Jgw2vHxX02&#10;rnaa0E4j3s/2FfG24/Y70p9LqOkyHRyqf7CTb+HChUXIziSO2QJei2c2WeYrh6kbedT5PBZ5m8t4&#10;zQvXuLrezeZVx99msvqq33e5T+c63PBTXe24+/0+Gled9usNIbCcG8zeq2Pt8nc0QdAS8uYx2P7r&#10;uYEa7XCvR7xuNNd2Q53JNd0w4a8fg8VVP092dYVrvzsSV1c6npUpNOYjmYc6/dcz0Jkt2uRkLGfs&#10;4qujiciD0ZMljz43Y+mgd7WGO8AxFq5Hg1lm45ppXLOVtjiCPhgXuq5IDzC9SY96iZB7+wr/tKF6&#10;Aq99hb+uuoor3MXhGELpH85Vp/F6RdDaShHL7mK1SrsOjjUcPOTwojiucK7l71jimAnXqIjpVMbh&#10;VNqr+arLQWiava3LVLu3f9f0qp/DX9CUQBR3270LtVt91X5qHOrVFdfrEepH56fe6zo81gjeqZ8t&#10;ydSxWpaJp+ZSfo8VjqnmWjekusLCLa54N1PM9lXHeyTTiatOA2qmjcvv0DrjfX0PtMPF+7jq3/Hc&#10;xnSv2u+hhn+9o67XeI46nGuQL6Bd2zhCwNZ5nav5PtKYsXANQna5TRf1Vb+PePtdbb8zzUeEmSzc&#10;VFdXGJjONR3/tZ/aX/v94aB9dfmp0b76va+vOvyhYCbXTMJyr/mgixf6vR+gP0L4g+f6d5f/1wNm&#10;JFyDULN51fEbnsJ0rzrsTCuyvrrcA/U1mduxvNr5id9dNIl306VV+GuHmel1qOEmu/rFGe/7pTeV&#10;e33VfgfoxnR56fWGGQnXmVwzDVOnM51wU/n1XqUzuJuwmUww1O/d9boh6Ov37asO93q8ovyvdRrU&#10;5RxggOniiNpcp3N1+Z9u2Lim8l+nEZjqmqn/uXS189suS9v9tXbNdlnb8Q0wwHRwxITr4JqbVwzv&#10;X2tXm/+inLPBi+24oR4JDTBAF46o5trGTK46XG0gfzVedVkCx/KaC3l4NV51/Q2E6wCT40D6/wFb&#10;uiuTLBMH+QAAAABJRU5ErkJgglBLAwQUAAYACAAAACEANiPnQ+EAAAALAQAADwAAAGRycy9kb3du&#10;cmV2LnhtbEyPwWrCQBCG74W+wzJCb7rZmojEbESk7UkK1ULpbUzGJJjdDdk1iW/f6am9zTAf/3x/&#10;tp1MKwbqfeOsBrWIQJAtXNnYSsPn6XW+BuED2hJbZ0nDnTxs88eHDNPSjfaDhmOoBIdYn6KGOoQu&#10;ldIXNRn0C9eR5dvF9QYDr30lyx5HDjetfI6ilTTYWP5QY0f7morr8WY0vI047pbqZThcL/v79yl5&#10;/zoo0vppNu02IAJN4Q+GX31Wh5ydzu5mSy9aDXMVxYzykCQKBBPxWq1AnBldJjHIPJP/O+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RbhkXJAwAANwkAAA4A&#10;AAAAAAAAAAAAAAAAOgIAAGRycy9lMm9Eb2MueG1sUEsBAi0ACgAAAAAAAAAhAISf74JZnQAAWZ0A&#10;ABQAAAAAAAAAAAAAAAAALwYAAGRycy9tZWRpYS9pbWFnZTEucG5nUEsBAi0AFAAGAAgAAAAhADYj&#10;50PhAAAACwEAAA8AAAAAAAAAAAAAAAAAuqMAAGRycy9kb3ducmV2LnhtbFBLAQItABQABgAIAAAA&#10;IQCqJg6+vAAAACEBAAAZAAAAAAAAAAAAAAAAAMikAABkcnMvX3JlbHMvZTJvRG9jLnhtbC5yZWxz&#10;UEsFBgAAAAAGAAYAfAEAAL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54;width:18383;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2lxAAAANsAAAAPAAAAZHJzL2Rvd25yZXYueG1sRI/NasMw&#10;EITvhb6D2EJvjRyXpMWJbEoh0EsP+emht420sUyklbGUxH37KhDIcZiZb5hlM3onzjTELrCC6aQA&#10;QayD6bhVsNuuXt5BxIRs0AUmBX8UoakfH5ZYmXDhNZ03qRUZwrFCBTalvpIyakse4yT0xNk7hMFj&#10;ynJopRnwkuHeybIo5tJjx3nBYk+flvRxc/IKtNnP30bnrJbdrvxpv2cu7X+Ven4aPxYgEo3pHr61&#10;v4yC1xKuX/IPkPU/AAAA//8DAFBLAQItABQABgAIAAAAIQDb4fbL7gAAAIUBAAATAAAAAAAAAAAA&#10;AAAAAAAAAABbQ29udGVudF9UeXBlc10ueG1sUEsBAi0AFAAGAAgAAAAhAFr0LFu/AAAAFQEAAAsA&#10;AAAAAAAAAAAAAAAAHwEAAF9yZWxzLy5yZWxzUEsBAi0AFAAGAAgAAAAhAKVuXaXEAAAA2w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4" o:spid="_x0000_s1028" type="#_x0000_t202" style="position:absolute;top:8666;width:3124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2836ADB8" w14:textId="77777777" w:rsidR="00892A60" w:rsidRPr="00557102" w:rsidRDefault="00892A60" w:rsidP="00DC311D">
                      <w:pPr>
                        <w:spacing w:after="0" w:line="240" w:lineRule="auto"/>
                        <w:rPr>
                          <w:sz w:val="16"/>
                          <w:szCs w:val="16"/>
                        </w:rPr>
                      </w:pPr>
                      <w:r>
                        <w:rPr>
                          <w:sz w:val="16"/>
                          <w:szCs w:val="16"/>
                        </w:rPr>
                        <w:t xml:space="preserve">Holdings </w:t>
                      </w:r>
                      <w:r w:rsidRPr="00557102">
                        <w:rPr>
                          <w:sz w:val="16"/>
                          <w:szCs w:val="16"/>
                        </w:rPr>
                        <w:t>(Pty) Ltd</w:t>
                      </w:r>
                    </w:p>
                    <w:p w14:paraId="54B32A09" w14:textId="77777777" w:rsidR="00892A60" w:rsidRPr="00557102" w:rsidRDefault="00892A60" w:rsidP="00DC311D">
                      <w:pPr>
                        <w:spacing w:before="8" w:after="0" w:line="220" w:lineRule="exact"/>
                        <w:rPr>
                          <w:sz w:val="16"/>
                          <w:szCs w:val="16"/>
                        </w:rPr>
                      </w:pPr>
                      <w:r w:rsidRPr="00557102">
                        <w:rPr>
                          <w:sz w:val="16"/>
                          <w:szCs w:val="16"/>
                        </w:rPr>
                        <w:t>A Juristic Representative under FSP license number 31213</w:t>
                      </w:r>
                    </w:p>
                  </w:txbxContent>
                </v:textbox>
              </v:shape>
            </v:group>
          </w:pict>
        </mc:Fallback>
      </mc:AlternateContent>
    </w:r>
    <w:r>
      <w:rPr>
        <w:rFonts w:eastAsia="Times New Roman"/>
        <w:noProof/>
        <w:color w:val="000000"/>
        <w:sz w:val="18"/>
        <w:szCs w:val="20"/>
      </w:rPr>
      <w:drawing>
        <wp:anchor distT="0" distB="0" distL="114300" distR="114300" simplePos="0" relativeHeight="251663360" behindDoc="1" locked="0" layoutInCell="1" allowOverlap="1" wp14:anchorId="30928E67" wp14:editId="016DCDA7">
          <wp:simplePos x="0" y="0"/>
          <wp:positionH relativeFrom="page">
            <wp:align>center</wp:align>
          </wp:positionH>
          <wp:positionV relativeFrom="paragraph">
            <wp:posOffset>15267</wp:posOffset>
          </wp:positionV>
          <wp:extent cx="590550" cy="5905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pu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margin">
            <wp14:pctWidth>0</wp14:pctWidth>
          </wp14:sizeRelH>
          <wp14:sizeRelV relativeFrom="margin">
            <wp14:pctHeight>0</wp14:pctHeight>
          </wp14:sizeRelV>
        </wp:anchor>
      </w:drawing>
    </w:r>
    <w:r w:rsidRPr="00DC311D">
      <w:rPr>
        <w:rFonts w:ascii="Arial" w:eastAsia="Times New Roman" w:hAnsi="Arial" w:cs="Arial"/>
        <w:noProof/>
        <w:color w:val="000000"/>
        <w:sz w:val="20"/>
        <w:szCs w:val="20"/>
      </w:rPr>
      <w:t>227 Lynnwood Road, Brooklyn, 0181</w:t>
    </w:r>
  </w:p>
  <w:p w14:paraId="26A95390" w14:textId="77777777" w:rsidR="00892A60" w:rsidRPr="00DC311D" w:rsidRDefault="003F3B92" w:rsidP="00DC311D">
    <w:pPr>
      <w:widowControl w:val="0"/>
      <w:spacing w:after="0" w:line="280" w:lineRule="auto"/>
      <w:ind w:left="142" w:right="271"/>
      <w:jc w:val="right"/>
      <w:rPr>
        <w:rFonts w:ascii="Arial" w:hAnsi="Arial" w:cs="Arial"/>
        <w:sz w:val="20"/>
        <w:szCs w:val="20"/>
      </w:rPr>
    </w:pPr>
    <w:r>
      <w:rPr>
        <w:rFonts w:ascii="Arial" w:eastAsia="Times New Roman" w:hAnsi="Arial" w:cs="Arial"/>
        <w:noProof/>
        <w:color w:val="000000"/>
        <w:sz w:val="20"/>
        <w:szCs w:val="20"/>
      </w:rPr>
      <w:t>Office</w:t>
    </w:r>
    <w:r w:rsidR="00892A60" w:rsidRPr="00DC311D">
      <w:rPr>
        <w:rFonts w:ascii="Arial" w:eastAsia="Times New Roman" w:hAnsi="Arial" w:cs="Arial"/>
        <w:noProof/>
        <w:color w:val="000000"/>
        <w:sz w:val="20"/>
        <w:szCs w:val="20"/>
      </w:rPr>
      <w:t xml:space="preserve"> Number</w:t>
    </w:r>
    <w:r>
      <w:rPr>
        <w:rFonts w:ascii="Arial" w:eastAsia="Times New Roman" w:hAnsi="Arial" w:cs="Arial"/>
        <w:noProof/>
        <w:color w:val="000000"/>
        <w:sz w:val="20"/>
        <w:szCs w:val="20"/>
      </w:rPr>
      <w:t>s</w:t>
    </w:r>
    <w:r w:rsidR="00892A60" w:rsidRPr="00DC311D">
      <w:rPr>
        <w:rFonts w:ascii="Arial" w:eastAsia="Times New Roman" w:hAnsi="Arial" w:cs="Arial"/>
        <w:noProof/>
        <w:color w:val="000000"/>
        <w:sz w:val="20"/>
        <w:szCs w:val="20"/>
      </w:rPr>
      <w:t xml:space="preserve">:  </w:t>
    </w:r>
    <w:r w:rsidR="00892A60" w:rsidRPr="00DC311D">
      <w:rPr>
        <w:rFonts w:ascii="Arial" w:hAnsi="Arial" w:cs="Arial"/>
        <w:sz w:val="20"/>
        <w:szCs w:val="20"/>
      </w:rPr>
      <w:t>087 110 0973</w:t>
    </w:r>
  </w:p>
  <w:p w14:paraId="48F78903" w14:textId="77777777" w:rsidR="00892A60" w:rsidRPr="00DC311D" w:rsidRDefault="00892A60" w:rsidP="00DC311D">
    <w:pPr>
      <w:widowControl w:val="0"/>
      <w:spacing w:after="0" w:line="283" w:lineRule="auto"/>
      <w:ind w:left="142" w:right="271"/>
      <w:jc w:val="right"/>
      <w:rPr>
        <w:rFonts w:ascii="Arial" w:eastAsia="Times New Roman" w:hAnsi="Arial" w:cs="Arial"/>
        <w:color w:val="000000"/>
        <w:sz w:val="20"/>
        <w:szCs w:val="20"/>
        <w:lang w:eastAsia="en-GB"/>
      </w:rPr>
    </w:pPr>
    <w:r w:rsidRPr="00DC311D">
      <w:rPr>
        <w:rFonts w:ascii="Arial" w:hAnsi="Arial" w:cs="Arial"/>
        <w:sz w:val="20"/>
        <w:szCs w:val="20"/>
      </w:rPr>
      <w:t>012 940 2616 or 012 362 0143</w:t>
    </w:r>
  </w:p>
  <w:p w14:paraId="5B501FCA" w14:textId="77777777" w:rsidR="00892A60" w:rsidRPr="00DC311D" w:rsidRDefault="00892A60" w:rsidP="00DC311D">
    <w:pPr>
      <w:widowControl w:val="0"/>
      <w:spacing w:after="0" w:line="285" w:lineRule="auto"/>
      <w:ind w:left="142" w:right="271"/>
      <w:jc w:val="right"/>
      <w:rPr>
        <w:rFonts w:ascii="Arial" w:eastAsia="Times New Roman" w:hAnsi="Arial" w:cs="Arial"/>
        <w:color w:val="000000"/>
        <w:sz w:val="20"/>
        <w:szCs w:val="20"/>
        <w:lang w:eastAsia="en-GB"/>
      </w:rPr>
    </w:pPr>
    <w:r w:rsidRPr="00DC311D">
      <w:rPr>
        <w:rFonts w:ascii="Arial" w:eastAsia="Times New Roman" w:hAnsi="Arial" w:cs="Arial"/>
        <w:color w:val="000000"/>
        <w:sz w:val="20"/>
        <w:szCs w:val="20"/>
        <w:lang w:eastAsia="en-GB"/>
      </w:rPr>
      <w:t xml:space="preserve">Fax:  </w:t>
    </w:r>
    <w:r w:rsidRPr="00DC311D">
      <w:rPr>
        <w:rFonts w:ascii="Arial" w:hAnsi="Arial" w:cs="Arial"/>
        <w:sz w:val="20"/>
        <w:szCs w:val="20"/>
      </w:rPr>
      <w:t>086 673 2150</w:t>
    </w:r>
  </w:p>
  <w:p w14:paraId="2BE07136" w14:textId="77777777" w:rsidR="00892A60" w:rsidRPr="00DC311D" w:rsidRDefault="00892A60" w:rsidP="00DC311D">
    <w:pPr>
      <w:spacing w:after="0" w:line="240" w:lineRule="auto"/>
      <w:ind w:left="142" w:right="271"/>
      <w:jc w:val="right"/>
      <w:rPr>
        <w:rStyle w:val="Hyperlink"/>
        <w:rFonts w:ascii="Arial" w:hAnsi="Arial" w:cs="Arial"/>
        <w:sz w:val="20"/>
        <w:szCs w:val="20"/>
      </w:rPr>
    </w:pPr>
    <w:r w:rsidRPr="00DC311D">
      <w:rPr>
        <w:rFonts w:ascii="Arial" w:hAnsi="Arial" w:cs="Arial"/>
        <w:noProof/>
        <w:color w:val="000080"/>
        <w:sz w:val="20"/>
        <w:szCs w:val="20"/>
      </w:rPr>
      <w:drawing>
        <wp:anchor distT="0" distB="0" distL="114300" distR="114300" simplePos="0" relativeHeight="251661312" behindDoc="1" locked="0" layoutInCell="1" allowOverlap="1" wp14:anchorId="6C77370A" wp14:editId="34875D64">
          <wp:simplePos x="0" y="0"/>
          <wp:positionH relativeFrom="page">
            <wp:align>left</wp:align>
          </wp:positionH>
          <wp:positionV relativeFrom="paragraph">
            <wp:posOffset>269875</wp:posOffset>
          </wp:positionV>
          <wp:extent cx="9679940" cy="45085"/>
          <wp:effectExtent l="0" t="0" r="0" b="0"/>
          <wp:wrapThrough wrapText="bothSides">
            <wp:wrapPolygon edited="0">
              <wp:start x="0" y="0"/>
              <wp:lineTo x="0" y="9127"/>
              <wp:lineTo x="21552" y="9127"/>
              <wp:lineTo x="21552" y="0"/>
              <wp:lineTo x="0" y="0"/>
            </wp:wrapPolygon>
          </wp:wrapThrough>
          <wp:docPr id="31" name="Picture 31"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799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311D">
      <w:rPr>
        <w:rFonts w:ascii="Arial" w:hAnsi="Arial" w:cs="Arial"/>
        <w:sz w:val="20"/>
        <w:szCs w:val="20"/>
      </w:rPr>
      <w:tab/>
    </w:r>
    <w:r w:rsidRPr="00DC311D">
      <w:rPr>
        <w:rFonts w:ascii="Arial" w:hAnsi="Arial" w:cs="Arial"/>
        <w:i/>
        <w:color w:val="538135" w:themeColor="accent6" w:themeShade="BF"/>
        <w:sz w:val="20"/>
        <w:szCs w:val="20"/>
      </w:rPr>
      <w:tab/>
    </w:r>
    <w:r w:rsidRPr="00DC311D">
      <w:rPr>
        <w:rFonts w:ascii="Arial" w:hAnsi="Arial" w:cs="Arial"/>
        <w:i/>
        <w:color w:val="538135" w:themeColor="accent6" w:themeShade="BF"/>
        <w:sz w:val="20"/>
        <w:szCs w:val="20"/>
      </w:rPr>
      <w:tab/>
    </w:r>
    <w:r w:rsidRPr="00DC311D">
      <w:rPr>
        <w:rFonts w:ascii="Arial" w:hAnsi="Arial" w:cs="Arial"/>
        <w:sz w:val="20"/>
        <w:szCs w:val="20"/>
      </w:rPr>
      <w:t xml:space="preserve">e-mail: </w:t>
    </w:r>
    <w:hyperlink r:id="rId5" w:history="1">
      <w:r w:rsidRPr="00DC311D">
        <w:rPr>
          <w:rStyle w:val="Hyperlink"/>
          <w:rFonts w:ascii="Arial" w:hAnsi="Arial" w:cs="Arial"/>
          <w:sz w:val="20"/>
          <w:szCs w:val="20"/>
        </w:rPr>
        <w:t>info@sapufuneral.co.za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476"/>
    <w:multiLevelType w:val="hybridMultilevel"/>
    <w:tmpl w:val="3DECE54E"/>
    <w:lvl w:ilvl="0" w:tplc="56C4350E">
      <w:start w:val="1"/>
      <w:numFmt w:val="decimal"/>
      <w:lvlText w:val="%1."/>
      <w:lvlJc w:val="left"/>
      <w:pPr>
        <w:ind w:left="544" w:hanging="360"/>
      </w:pPr>
      <w:rPr>
        <w:rFonts w:ascii="Arial" w:hAnsi="Arial" w:hint="default"/>
        <w:color w:val="auto"/>
        <w:w w:val="97"/>
      </w:rPr>
    </w:lvl>
    <w:lvl w:ilvl="1" w:tplc="1C090019" w:tentative="1">
      <w:start w:val="1"/>
      <w:numFmt w:val="lowerLetter"/>
      <w:lvlText w:val="%2."/>
      <w:lvlJc w:val="left"/>
      <w:pPr>
        <w:ind w:left="1264" w:hanging="360"/>
      </w:pPr>
    </w:lvl>
    <w:lvl w:ilvl="2" w:tplc="1C09001B" w:tentative="1">
      <w:start w:val="1"/>
      <w:numFmt w:val="lowerRoman"/>
      <w:lvlText w:val="%3."/>
      <w:lvlJc w:val="right"/>
      <w:pPr>
        <w:ind w:left="1984" w:hanging="180"/>
      </w:pPr>
    </w:lvl>
    <w:lvl w:ilvl="3" w:tplc="1C09000F" w:tentative="1">
      <w:start w:val="1"/>
      <w:numFmt w:val="decimal"/>
      <w:lvlText w:val="%4."/>
      <w:lvlJc w:val="left"/>
      <w:pPr>
        <w:ind w:left="2704" w:hanging="360"/>
      </w:pPr>
    </w:lvl>
    <w:lvl w:ilvl="4" w:tplc="1C090019" w:tentative="1">
      <w:start w:val="1"/>
      <w:numFmt w:val="lowerLetter"/>
      <w:lvlText w:val="%5."/>
      <w:lvlJc w:val="left"/>
      <w:pPr>
        <w:ind w:left="3424" w:hanging="360"/>
      </w:pPr>
    </w:lvl>
    <w:lvl w:ilvl="5" w:tplc="1C09001B" w:tentative="1">
      <w:start w:val="1"/>
      <w:numFmt w:val="lowerRoman"/>
      <w:lvlText w:val="%6."/>
      <w:lvlJc w:val="right"/>
      <w:pPr>
        <w:ind w:left="4144" w:hanging="180"/>
      </w:pPr>
    </w:lvl>
    <w:lvl w:ilvl="6" w:tplc="1C09000F" w:tentative="1">
      <w:start w:val="1"/>
      <w:numFmt w:val="decimal"/>
      <w:lvlText w:val="%7."/>
      <w:lvlJc w:val="left"/>
      <w:pPr>
        <w:ind w:left="4864" w:hanging="360"/>
      </w:pPr>
    </w:lvl>
    <w:lvl w:ilvl="7" w:tplc="1C090019" w:tentative="1">
      <w:start w:val="1"/>
      <w:numFmt w:val="lowerLetter"/>
      <w:lvlText w:val="%8."/>
      <w:lvlJc w:val="left"/>
      <w:pPr>
        <w:ind w:left="5584" w:hanging="360"/>
      </w:pPr>
    </w:lvl>
    <w:lvl w:ilvl="8" w:tplc="1C09001B" w:tentative="1">
      <w:start w:val="1"/>
      <w:numFmt w:val="lowerRoman"/>
      <w:lvlText w:val="%9."/>
      <w:lvlJc w:val="right"/>
      <w:pPr>
        <w:ind w:left="6304" w:hanging="180"/>
      </w:pPr>
    </w:lvl>
  </w:abstractNum>
  <w:abstractNum w:abstractNumId="1" w15:restartNumberingAfterBreak="0">
    <w:nsid w:val="09937053"/>
    <w:multiLevelType w:val="hybridMultilevel"/>
    <w:tmpl w:val="F7609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AEA5F00"/>
    <w:multiLevelType w:val="hybridMultilevel"/>
    <w:tmpl w:val="7C30A5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0644B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9D7C56"/>
    <w:multiLevelType w:val="hybridMultilevel"/>
    <w:tmpl w:val="3DECE54E"/>
    <w:lvl w:ilvl="0" w:tplc="56C4350E">
      <w:start w:val="1"/>
      <w:numFmt w:val="decimal"/>
      <w:lvlText w:val="%1."/>
      <w:lvlJc w:val="left"/>
      <w:pPr>
        <w:ind w:left="544" w:hanging="360"/>
      </w:pPr>
      <w:rPr>
        <w:rFonts w:ascii="Arial" w:hAnsi="Arial" w:hint="default"/>
        <w:color w:val="auto"/>
        <w:w w:val="97"/>
      </w:rPr>
    </w:lvl>
    <w:lvl w:ilvl="1" w:tplc="1C090019" w:tentative="1">
      <w:start w:val="1"/>
      <w:numFmt w:val="lowerLetter"/>
      <w:lvlText w:val="%2."/>
      <w:lvlJc w:val="left"/>
      <w:pPr>
        <w:ind w:left="1264" w:hanging="360"/>
      </w:pPr>
    </w:lvl>
    <w:lvl w:ilvl="2" w:tplc="1C09001B" w:tentative="1">
      <w:start w:val="1"/>
      <w:numFmt w:val="lowerRoman"/>
      <w:lvlText w:val="%3."/>
      <w:lvlJc w:val="right"/>
      <w:pPr>
        <w:ind w:left="1984" w:hanging="180"/>
      </w:pPr>
    </w:lvl>
    <w:lvl w:ilvl="3" w:tplc="1C09000F" w:tentative="1">
      <w:start w:val="1"/>
      <w:numFmt w:val="decimal"/>
      <w:lvlText w:val="%4."/>
      <w:lvlJc w:val="left"/>
      <w:pPr>
        <w:ind w:left="2704" w:hanging="360"/>
      </w:pPr>
    </w:lvl>
    <w:lvl w:ilvl="4" w:tplc="1C090019" w:tentative="1">
      <w:start w:val="1"/>
      <w:numFmt w:val="lowerLetter"/>
      <w:lvlText w:val="%5."/>
      <w:lvlJc w:val="left"/>
      <w:pPr>
        <w:ind w:left="3424" w:hanging="360"/>
      </w:pPr>
    </w:lvl>
    <w:lvl w:ilvl="5" w:tplc="1C09001B" w:tentative="1">
      <w:start w:val="1"/>
      <w:numFmt w:val="lowerRoman"/>
      <w:lvlText w:val="%6."/>
      <w:lvlJc w:val="right"/>
      <w:pPr>
        <w:ind w:left="4144" w:hanging="180"/>
      </w:pPr>
    </w:lvl>
    <w:lvl w:ilvl="6" w:tplc="1C09000F" w:tentative="1">
      <w:start w:val="1"/>
      <w:numFmt w:val="decimal"/>
      <w:lvlText w:val="%7."/>
      <w:lvlJc w:val="left"/>
      <w:pPr>
        <w:ind w:left="4864" w:hanging="360"/>
      </w:pPr>
    </w:lvl>
    <w:lvl w:ilvl="7" w:tplc="1C090019" w:tentative="1">
      <w:start w:val="1"/>
      <w:numFmt w:val="lowerLetter"/>
      <w:lvlText w:val="%8."/>
      <w:lvlJc w:val="left"/>
      <w:pPr>
        <w:ind w:left="5584" w:hanging="360"/>
      </w:pPr>
    </w:lvl>
    <w:lvl w:ilvl="8" w:tplc="1C09001B" w:tentative="1">
      <w:start w:val="1"/>
      <w:numFmt w:val="lowerRoman"/>
      <w:lvlText w:val="%9."/>
      <w:lvlJc w:val="right"/>
      <w:pPr>
        <w:ind w:left="6304" w:hanging="180"/>
      </w:pPr>
    </w:lvl>
  </w:abstractNum>
  <w:abstractNum w:abstractNumId="5" w15:restartNumberingAfterBreak="0">
    <w:nsid w:val="25637564"/>
    <w:multiLevelType w:val="hybridMultilevel"/>
    <w:tmpl w:val="781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F1985"/>
    <w:multiLevelType w:val="hybridMultilevel"/>
    <w:tmpl w:val="BEA44F5E"/>
    <w:lvl w:ilvl="0" w:tplc="56C4350E">
      <w:start w:val="1"/>
      <w:numFmt w:val="decimal"/>
      <w:lvlText w:val="%1."/>
      <w:lvlJc w:val="left"/>
      <w:pPr>
        <w:ind w:left="544" w:hanging="360"/>
      </w:pPr>
      <w:rPr>
        <w:rFonts w:ascii="Arial" w:hAnsi="Arial" w:hint="default"/>
        <w:color w:val="auto"/>
        <w:w w:val="97"/>
      </w:rPr>
    </w:lvl>
    <w:lvl w:ilvl="1" w:tplc="1C090019" w:tentative="1">
      <w:start w:val="1"/>
      <w:numFmt w:val="lowerLetter"/>
      <w:lvlText w:val="%2."/>
      <w:lvlJc w:val="left"/>
      <w:pPr>
        <w:ind w:left="1264" w:hanging="360"/>
      </w:pPr>
    </w:lvl>
    <w:lvl w:ilvl="2" w:tplc="1C09001B" w:tentative="1">
      <w:start w:val="1"/>
      <w:numFmt w:val="lowerRoman"/>
      <w:lvlText w:val="%3."/>
      <w:lvlJc w:val="right"/>
      <w:pPr>
        <w:ind w:left="1984" w:hanging="180"/>
      </w:pPr>
    </w:lvl>
    <w:lvl w:ilvl="3" w:tplc="1C09000F" w:tentative="1">
      <w:start w:val="1"/>
      <w:numFmt w:val="decimal"/>
      <w:lvlText w:val="%4."/>
      <w:lvlJc w:val="left"/>
      <w:pPr>
        <w:ind w:left="2704" w:hanging="360"/>
      </w:pPr>
    </w:lvl>
    <w:lvl w:ilvl="4" w:tplc="1C090019" w:tentative="1">
      <w:start w:val="1"/>
      <w:numFmt w:val="lowerLetter"/>
      <w:lvlText w:val="%5."/>
      <w:lvlJc w:val="left"/>
      <w:pPr>
        <w:ind w:left="3424" w:hanging="360"/>
      </w:pPr>
    </w:lvl>
    <w:lvl w:ilvl="5" w:tplc="1C09001B" w:tentative="1">
      <w:start w:val="1"/>
      <w:numFmt w:val="lowerRoman"/>
      <w:lvlText w:val="%6."/>
      <w:lvlJc w:val="right"/>
      <w:pPr>
        <w:ind w:left="4144" w:hanging="180"/>
      </w:pPr>
    </w:lvl>
    <w:lvl w:ilvl="6" w:tplc="1C09000F" w:tentative="1">
      <w:start w:val="1"/>
      <w:numFmt w:val="decimal"/>
      <w:lvlText w:val="%7."/>
      <w:lvlJc w:val="left"/>
      <w:pPr>
        <w:ind w:left="4864" w:hanging="360"/>
      </w:pPr>
    </w:lvl>
    <w:lvl w:ilvl="7" w:tplc="1C090019" w:tentative="1">
      <w:start w:val="1"/>
      <w:numFmt w:val="lowerLetter"/>
      <w:lvlText w:val="%8."/>
      <w:lvlJc w:val="left"/>
      <w:pPr>
        <w:ind w:left="5584" w:hanging="360"/>
      </w:pPr>
    </w:lvl>
    <w:lvl w:ilvl="8" w:tplc="1C09001B" w:tentative="1">
      <w:start w:val="1"/>
      <w:numFmt w:val="lowerRoman"/>
      <w:lvlText w:val="%9."/>
      <w:lvlJc w:val="right"/>
      <w:pPr>
        <w:ind w:left="6304" w:hanging="180"/>
      </w:pPr>
    </w:lvl>
  </w:abstractNum>
  <w:abstractNum w:abstractNumId="7" w15:restartNumberingAfterBreak="0">
    <w:nsid w:val="29251F77"/>
    <w:multiLevelType w:val="hybridMultilevel"/>
    <w:tmpl w:val="3DECE54E"/>
    <w:lvl w:ilvl="0" w:tplc="56C4350E">
      <w:start w:val="1"/>
      <w:numFmt w:val="decimal"/>
      <w:lvlText w:val="%1."/>
      <w:lvlJc w:val="left"/>
      <w:pPr>
        <w:ind w:left="544" w:hanging="360"/>
      </w:pPr>
      <w:rPr>
        <w:rFonts w:ascii="Arial" w:hAnsi="Arial" w:hint="default"/>
        <w:color w:val="auto"/>
        <w:w w:val="97"/>
      </w:rPr>
    </w:lvl>
    <w:lvl w:ilvl="1" w:tplc="1C090019" w:tentative="1">
      <w:start w:val="1"/>
      <w:numFmt w:val="lowerLetter"/>
      <w:lvlText w:val="%2."/>
      <w:lvlJc w:val="left"/>
      <w:pPr>
        <w:ind w:left="1264" w:hanging="360"/>
      </w:pPr>
    </w:lvl>
    <w:lvl w:ilvl="2" w:tplc="1C09001B" w:tentative="1">
      <w:start w:val="1"/>
      <w:numFmt w:val="lowerRoman"/>
      <w:lvlText w:val="%3."/>
      <w:lvlJc w:val="right"/>
      <w:pPr>
        <w:ind w:left="1984" w:hanging="180"/>
      </w:pPr>
    </w:lvl>
    <w:lvl w:ilvl="3" w:tplc="1C09000F" w:tentative="1">
      <w:start w:val="1"/>
      <w:numFmt w:val="decimal"/>
      <w:lvlText w:val="%4."/>
      <w:lvlJc w:val="left"/>
      <w:pPr>
        <w:ind w:left="2704" w:hanging="360"/>
      </w:pPr>
    </w:lvl>
    <w:lvl w:ilvl="4" w:tplc="1C090019" w:tentative="1">
      <w:start w:val="1"/>
      <w:numFmt w:val="lowerLetter"/>
      <w:lvlText w:val="%5."/>
      <w:lvlJc w:val="left"/>
      <w:pPr>
        <w:ind w:left="3424" w:hanging="360"/>
      </w:pPr>
    </w:lvl>
    <w:lvl w:ilvl="5" w:tplc="1C09001B" w:tentative="1">
      <w:start w:val="1"/>
      <w:numFmt w:val="lowerRoman"/>
      <w:lvlText w:val="%6."/>
      <w:lvlJc w:val="right"/>
      <w:pPr>
        <w:ind w:left="4144" w:hanging="180"/>
      </w:pPr>
    </w:lvl>
    <w:lvl w:ilvl="6" w:tplc="1C09000F" w:tentative="1">
      <w:start w:val="1"/>
      <w:numFmt w:val="decimal"/>
      <w:lvlText w:val="%7."/>
      <w:lvlJc w:val="left"/>
      <w:pPr>
        <w:ind w:left="4864" w:hanging="360"/>
      </w:pPr>
    </w:lvl>
    <w:lvl w:ilvl="7" w:tplc="1C090019" w:tentative="1">
      <w:start w:val="1"/>
      <w:numFmt w:val="lowerLetter"/>
      <w:lvlText w:val="%8."/>
      <w:lvlJc w:val="left"/>
      <w:pPr>
        <w:ind w:left="5584" w:hanging="360"/>
      </w:pPr>
    </w:lvl>
    <w:lvl w:ilvl="8" w:tplc="1C09001B" w:tentative="1">
      <w:start w:val="1"/>
      <w:numFmt w:val="lowerRoman"/>
      <w:lvlText w:val="%9."/>
      <w:lvlJc w:val="right"/>
      <w:pPr>
        <w:ind w:left="6304" w:hanging="180"/>
      </w:pPr>
    </w:lvl>
  </w:abstractNum>
  <w:abstractNum w:abstractNumId="8" w15:restartNumberingAfterBreak="0">
    <w:nsid w:val="2AE13621"/>
    <w:multiLevelType w:val="hybridMultilevel"/>
    <w:tmpl w:val="8D26811A"/>
    <w:lvl w:ilvl="0" w:tplc="1C090001">
      <w:start w:val="1"/>
      <w:numFmt w:val="bullet"/>
      <w:lvlText w:val=""/>
      <w:lvlJc w:val="left"/>
      <w:pPr>
        <w:ind w:left="810" w:hanging="360"/>
      </w:pPr>
      <w:rPr>
        <w:rFonts w:ascii="Symbol" w:hAnsi="Symbol" w:hint="default"/>
      </w:rPr>
    </w:lvl>
    <w:lvl w:ilvl="1" w:tplc="1C090003" w:tentative="1">
      <w:start w:val="1"/>
      <w:numFmt w:val="bullet"/>
      <w:lvlText w:val="o"/>
      <w:lvlJc w:val="left"/>
      <w:pPr>
        <w:ind w:left="1530" w:hanging="360"/>
      </w:pPr>
      <w:rPr>
        <w:rFonts w:ascii="Courier New" w:hAnsi="Courier New" w:cs="Courier New" w:hint="default"/>
      </w:rPr>
    </w:lvl>
    <w:lvl w:ilvl="2" w:tplc="1C090005" w:tentative="1">
      <w:start w:val="1"/>
      <w:numFmt w:val="bullet"/>
      <w:lvlText w:val=""/>
      <w:lvlJc w:val="left"/>
      <w:pPr>
        <w:ind w:left="2250" w:hanging="360"/>
      </w:pPr>
      <w:rPr>
        <w:rFonts w:ascii="Wingdings" w:hAnsi="Wingdings" w:hint="default"/>
      </w:rPr>
    </w:lvl>
    <w:lvl w:ilvl="3" w:tplc="1C090001" w:tentative="1">
      <w:start w:val="1"/>
      <w:numFmt w:val="bullet"/>
      <w:lvlText w:val=""/>
      <w:lvlJc w:val="left"/>
      <w:pPr>
        <w:ind w:left="2970" w:hanging="360"/>
      </w:pPr>
      <w:rPr>
        <w:rFonts w:ascii="Symbol" w:hAnsi="Symbol" w:hint="default"/>
      </w:rPr>
    </w:lvl>
    <w:lvl w:ilvl="4" w:tplc="1C090003" w:tentative="1">
      <w:start w:val="1"/>
      <w:numFmt w:val="bullet"/>
      <w:lvlText w:val="o"/>
      <w:lvlJc w:val="left"/>
      <w:pPr>
        <w:ind w:left="3690" w:hanging="360"/>
      </w:pPr>
      <w:rPr>
        <w:rFonts w:ascii="Courier New" w:hAnsi="Courier New" w:cs="Courier New" w:hint="default"/>
      </w:rPr>
    </w:lvl>
    <w:lvl w:ilvl="5" w:tplc="1C090005" w:tentative="1">
      <w:start w:val="1"/>
      <w:numFmt w:val="bullet"/>
      <w:lvlText w:val=""/>
      <w:lvlJc w:val="left"/>
      <w:pPr>
        <w:ind w:left="4410" w:hanging="360"/>
      </w:pPr>
      <w:rPr>
        <w:rFonts w:ascii="Wingdings" w:hAnsi="Wingdings" w:hint="default"/>
      </w:rPr>
    </w:lvl>
    <w:lvl w:ilvl="6" w:tplc="1C090001" w:tentative="1">
      <w:start w:val="1"/>
      <w:numFmt w:val="bullet"/>
      <w:lvlText w:val=""/>
      <w:lvlJc w:val="left"/>
      <w:pPr>
        <w:ind w:left="5130" w:hanging="360"/>
      </w:pPr>
      <w:rPr>
        <w:rFonts w:ascii="Symbol" w:hAnsi="Symbol" w:hint="default"/>
      </w:rPr>
    </w:lvl>
    <w:lvl w:ilvl="7" w:tplc="1C090003" w:tentative="1">
      <w:start w:val="1"/>
      <w:numFmt w:val="bullet"/>
      <w:lvlText w:val="o"/>
      <w:lvlJc w:val="left"/>
      <w:pPr>
        <w:ind w:left="5850" w:hanging="360"/>
      </w:pPr>
      <w:rPr>
        <w:rFonts w:ascii="Courier New" w:hAnsi="Courier New" w:cs="Courier New" w:hint="default"/>
      </w:rPr>
    </w:lvl>
    <w:lvl w:ilvl="8" w:tplc="1C090005" w:tentative="1">
      <w:start w:val="1"/>
      <w:numFmt w:val="bullet"/>
      <w:lvlText w:val=""/>
      <w:lvlJc w:val="left"/>
      <w:pPr>
        <w:ind w:left="6570" w:hanging="360"/>
      </w:pPr>
      <w:rPr>
        <w:rFonts w:ascii="Wingdings" w:hAnsi="Wingdings" w:hint="default"/>
      </w:rPr>
    </w:lvl>
  </w:abstractNum>
  <w:abstractNum w:abstractNumId="9" w15:restartNumberingAfterBreak="0">
    <w:nsid w:val="2F9930A0"/>
    <w:multiLevelType w:val="hybridMultilevel"/>
    <w:tmpl w:val="3DECE54E"/>
    <w:lvl w:ilvl="0" w:tplc="56C4350E">
      <w:start w:val="1"/>
      <w:numFmt w:val="decimal"/>
      <w:lvlText w:val="%1."/>
      <w:lvlJc w:val="left"/>
      <w:pPr>
        <w:ind w:left="544" w:hanging="360"/>
      </w:pPr>
      <w:rPr>
        <w:rFonts w:ascii="Arial" w:hAnsi="Arial" w:hint="default"/>
        <w:color w:val="auto"/>
        <w:w w:val="97"/>
      </w:rPr>
    </w:lvl>
    <w:lvl w:ilvl="1" w:tplc="1C090019" w:tentative="1">
      <w:start w:val="1"/>
      <w:numFmt w:val="lowerLetter"/>
      <w:lvlText w:val="%2."/>
      <w:lvlJc w:val="left"/>
      <w:pPr>
        <w:ind w:left="1264" w:hanging="360"/>
      </w:pPr>
    </w:lvl>
    <w:lvl w:ilvl="2" w:tplc="1C09001B" w:tentative="1">
      <w:start w:val="1"/>
      <w:numFmt w:val="lowerRoman"/>
      <w:lvlText w:val="%3."/>
      <w:lvlJc w:val="right"/>
      <w:pPr>
        <w:ind w:left="1984" w:hanging="180"/>
      </w:pPr>
    </w:lvl>
    <w:lvl w:ilvl="3" w:tplc="1C09000F" w:tentative="1">
      <w:start w:val="1"/>
      <w:numFmt w:val="decimal"/>
      <w:lvlText w:val="%4."/>
      <w:lvlJc w:val="left"/>
      <w:pPr>
        <w:ind w:left="2704" w:hanging="360"/>
      </w:pPr>
    </w:lvl>
    <w:lvl w:ilvl="4" w:tplc="1C090019" w:tentative="1">
      <w:start w:val="1"/>
      <w:numFmt w:val="lowerLetter"/>
      <w:lvlText w:val="%5."/>
      <w:lvlJc w:val="left"/>
      <w:pPr>
        <w:ind w:left="3424" w:hanging="360"/>
      </w:pPr>
    </w:lvl>
    <w:lvl w:ilvl="5" w:tplc="1C09001B" w:tentative="1">
      <w:start w:val="1"/>
      <w:numFmt w:val="lowerRoman"/>
      <w:lvlText w:val="%6."/>
      <w:lvlJc w:val="right"/>
      <w:pPr>
        <w:ind w:left="4144" w:hanging="180"/>
      </w:pPr>
    </w:lvl>
    <w:lvl w:ilvl="6" w:tplc="1C09000F" w:tentative="1">
      <w:start w:val="1"/>
      <w:numFmt w:val="decimal"/>
      <w:lvlText w:val="%7."/>
      <w:lvlJc w:val="left"/>
      <w:pPr>
        <w:ind w:left="4864" w:hanging="360"/>
      </w:pPr>
    </w:lvl>
    <w:lvl w:ilvl="7" w:tplc="1C090019" w:tentative="1">
      <w:start w:val="1"/>
      <w:numFmt w:val="lowerLetter"/>
      <w:lvlText w:val="%8."/>
      <w:lvlJc w:val="left"/>
      <w:pPr>
        <w:ind w:left="5584" w:hanging="360"/>
      </w:pPr>
    </w:lvl>
    <w:lvl w:ilvl="8" w:tplc="1C09001B" w:tentative="1">
      <w:start w:val="1"/>
      <w:numFmt w:val="lowerRoman"/>
      <w:lvlText w:val="%9."/>
      <w:lvlJc w:val="right"/>
      <w:pPr>
        <w:ind w:left="6304" w:hanging="180"/>
      </w:pPr>
    </w:lvl>
  </w:abstractNum>
  <w:abstractNum w:abstractNumId="10" w15:restartNumberingAfterBreak="0">
    <w:nsid w:val="327D27E6"/>
    <w:multiLevelType w:val="hybridMultilevel"/>
    <w:tmpl w:val="BEA44F5E"/>
    <w:lvl w:ilvl="0" w:tplc="56C4350E">
      <w:start w:val="1"/>
      <w:numFmt w:val="decimal"/>
      <w:lvlText w:val="%1."/>
      <w:lvlJc w:val="left"/>
      <w:pPr>
        <w:ind w:left="544" w:hanging="360"/>
      </w:pPr>
      <w:rPr>
        <w:rFonts w:ascii="Arial" w:hAnsi="Arial" w:hint="default"/>
        <w:color w:val="auto"/>
        <w:w w:val="97"/>
      </w:rPr>
    </w:lvl>
    <w:lvl w:ilvl="1" w:tplc="1C090019" w:tentative="1">
      <w:start w:val="1"/>
      <w:numFmt w:val="lowerLetter"/>
      <w:lvlText w:val="%2."/>
      <w:lvlJc w:val="left"/>
      <w:pPr>
        <w:ind w:left="1264" w:hanging="360"/>
      </w:pPr>
    </w:lvl>
    <w:lvl w:ilvl="2" w:tplc="1C09001B" w:tentative="1">
      <w:start w:val="1"/>
      <w:numFmt w:val="lowerRoman"/>
      <w:lvlText w:val="%3."/>
      <w:lvlJc w:val="right"/>
      <w:pPr>
        <w:ind w:left="1984" w:hanging="180"/>
      </w:pPr>
    </w:lvl>
    <w:lvl w:ilvl="3" w:tplc="1C09000F" w:tentative="1">
      <w:start w:val="1"/>
      <w:numFmt w:val="decimal"/>
      <w:lvlText w:val="%4."/>
      <w:lvlJc w:val="left"/>
      <w:pPr>
        <w:ind w:left="2704" w:hanging="360"/>
      </w:pPr>
    </w:lvl>
    <w:lvl w:ilvl="4" w:tplc="1C090019" w:tentative="1">
      <w:start w:val="1"/>
      <w:numFmt w:val="lowerLetter"/>
      <w:lvlText w:val="%5."/>
      <w:lvlJc w:val="left"/>
      <w:pPr>
        <w:ind w:left="3424" w:hanging="360"/>
      </w:pPr>
    </w:lvl>
    <w:lvl w:ilvl="5" w:tplc="1C09001B" w:tentative="1">
      <w:start w:val="1"/>
      <w:numFmt w:val="lowerRoman"/>
      <w:lvlText w:val="%6."/>
      <w:lvlJc w:val="right"/>
      <w:pPr>
        <w:ind w:left="4144" w:hanging="180"/>
      </w:pPr>
    </w:lvl>
    <w:lvl w:ilvl="6" w:tplc="1C09000F" w:tentative="1">
      <w:start w:val="1"/>
      <w:numFmt w:val="decimal"/>
      <w:lvlText w:val="%7."/>
      <w:lvlJc w:val="left"/>
      <w:pPr>
        <w:ind w:left="4864" w:hanging="360"/>
      </w:pPr>
    </w:lvl>
    <w:lvl w:ilvl="7" w:tplc="1C090019" w:tentative="1">
      <w:start w:val="1"/>
      <w:numFmt w:val="lowerLetter"/>
      <w:lvlText w:val="%8."/>
      <w:lvlJc w:val="left"/>
      <w:pPr>
        <w:ind w:left="5584" w:hanging="360"/>
      </w:pPr>
    </w:lvl>
    <w:lvl w:ilvl="8" w:tplc="1C09001B" w:tentative="1">
      <w:start w:val="1"/>
      <w:numFmt w:val="lowerRoman"/>
      <w:lvlText w:val="%9."/>
      <w:lvlJc w:val="right"/>
      <w:pPr>
        <w:ind w:left="6304" w:hanging="180"/>
      </w:pPr>
    </w:lvl>
  </w:abstractNum>
  <w:abstractNum w:abstractNumId="11" w15:restartNumberingAfterBreak="0">
    <w:nsid w:val="38ED2662"/>
    <w:multiLevelType w:val="hybridMultilevel"/>
    <w:tmpl w:val="3DECE54E"/>
    <w:lvl w:ilvl="0" w:tplc="56C4350E">
      <w:start w:val="1"/>
      <w:numFmt w:val="decimal"/>
      <w:lvlText w:val="%1."/>
      <w:lvlJc w:val="left"/>
      <w:pPr>
        <w:ind w:left="544" w:hanging="360"/>
      </w:pPr>
      <w:rPr>
        <w:rFonts w:ascii="Arial" w:hAnsi="Arial" w:hint="default"/>
        <w:color w:val="auto"/>
        <w:w w:val="97"/>
      </w:rPr>
    </w:lvl>
    <w:lvl w:ilvl="1" w:tplc="1C090019" w:tentative="1">
      <w:start w:val="1"/>
      <w:numFmt w:val="lowerLetter"/>
      <w:lvlText w:val="%2."/>
      <w:lvlJc w:val="left"/>
      <w:pPr>
        <w:ind w:left="1264" w:hanging="360"/>
      </w:pPr>
    </w:lvl>
    <w:lvl w:ilvl="2" w:tplc="1C09001B" w:tentative="1">
      <w:start w:val="1"/>
      <w:numFmt w:val="lowerRoman"/>
      <w:lvlText w:val="%3."/>
      <w:lvlJc w:val="right"/>
      <w:pPr>
        <w:ind w:left="1984" w:hanging="180"/>
      </w:pPr>
    </w:lvl>
    <w:lvl w:ilvl="3" w:tplc="1C09000F" w:tentative="1">
      <w:start w:val="1"/>
      <w:numFmt w:val="decimal"/>
      <w:lvlText w:val="%4."/>
      <w:lvlJc w:val="left"/>
      <w:pPr>
        <w:ind w:left="2704" w:hanging="360"/>
      </w:pPr>
    </w:lvl>
    <w:lvl w:ilvl="4" w:tplc="1C090019" w:tentative="1">
      <w:start w:val="1"/>
      <w:numFmt w:val="lowerLetter"/>
      <w:lvlText w:val="%5."/>
      <w:lvlJc w:val="left"/>
      <w:pPr>
        <w:ind w:left="3424" w:hanging="360"/>
      </w:pPr>
    </w:lvl>
    <w:lvl w:ilvl="5" w:tplc="1C09001B" w:tentative="1">
      <w:start w:val="1"/>
      <w:numFmt w:val="lowerRoman"/>
      <w:lvlText w:val="%6."/>
      <w:lvlJc w:val="right"/>
      <w:pPr>
        <w:ind w:left="4144" w:hanging="180"/>
      </w:pPr>
    </w:lvl>
    <w:lvl w:ilvl="6" w:tplc="1C09000F" w:tentative="1">
      <w:start w:val="1"/>
      <w:numFmt w:val="decimal"/>
      <w:lvlText w:val="%7."/>
      <w:lvlJc w:val="left"/>
      <w:pPr>
        <w:ind w:left="4864" w:hanging="360"/>
      </w:pPr>
    </w:lvl>
    <w:lvl w:ilvl="7" w:tplc="1C090019" w:tentative="1">
      <w:start w:val="1"/>
      <w:numFmt w:val="lowerLetter"/>
      <w:lvlText w:val="%8."/>
      <w:lvlJc w:val="left"/>
      <w:pPr>
        <w:ind w:left="5584" w:hanging="360"/>
      </w:pPr>
    </w:lvl>
    <w:lvl w:ilvl="8" w:tplc="1C09001B" w:tentative="1">
      <w:start w:val="1"/>
      <w:numFmt w:val="lowerRoman"/>
      <w:lvlText w:val="%9."/>
      <w:lvlJc w:val="right"/>
      <w:pPr>
        <w:ind w:left="6304" w:hanging="180"/>
      </w:pPr>
    </w:lvl>
  </w:abstractNum>
  <w:abstractNum w:abstractNumId="12" w15:restartNumberingAfterBreak="0">
    <w:nsid w:val="3E394BCC"/>
    <w:multiLevelType w:val="hybridMultilevel"/>
    <w:tmpl w:val="9CCA5A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6126DDE"/>
    <w:multiLevelType w:val="hybridMultilevel"/>
    <w:tmpl w:val="3DECE54E"/>
    <w:lvl w:ilvl="0" w:tplc="56C4350E">
      <w:start w:val="1"/>
      <w:numFmt w:val="decimal"/>
      <w:lvlText w:val="%1."/>
      <w:lvlJc w:val="left"/>
      <w:pPr>
        <w:ind w:left="544" w:hanging="360"/>
      </w:pPr>
      <w:rPr>
        <w:rFonts w:ascii="Arial" w:hAnsi="Arial" w:hint="default"/>
        <w:color w:val="auto"/>
        <w:w w:val="97"/>
      </w:rPr>
    </w:lvl>
    <w:lvl w:ilvl="1" w:tplc="1C090019" w:tentative="1">
      <w:start w:val="1"/>
      <w:numFmt w:val="lowerLetter"/>
      <w:lvlText w:val="%2."/>
      <w:lvlJc w:val="left"/>
      <w:pPr>
        <w:ind w:left="1264" w:hanging="360"/>
      </w:pPr>
    </w:lvl>
    <w:lvl w:ilvl="2" w:tplc="1C09001B" w:tentative="1">
      <w:start w:val="1"/>
      <w:numFmt w:val="lowerRoman"/>
      <w:lvlText w:val="%3."/>
      <w:lvlJc w:val="right"/>
      <w:pPr>
        <w:ind w:left="1984" w:hanging="180"/>
      </w:pPr>
    </w:lvl>
    <w:lvl w:ilvl="3" w:tplc="1C09000F" w:tentative="1">
      <w:start w:val="1"/>
      <w:numFmt w:val="decimal"/>
      <w:lvlText w:val="%4."/>
      <w:lvlJc w:val="left"/>
      <w:pPr>
        <w:ind w:left="2704" w:hanging="360"/>
      </w:pPr>
    </w:lvl>
    <w:lvl w:ilvl="4" w:tplc="1C090019" w:tentative="1">
      <w:start w:val="1"/>
      <w:numFmt w:val="lowerLetter"/>
      <w:lvlText w:val="%5."/>
      <w:lvlJc w:val="left"/>
      <w:pPr>
        <w:ind w:left="3424" w:hanging="360"/>
      </w:pPr>
    </w:lvl>
    <w:lvl w:ilvl="5" w:tplc="1C09001B" w:tentative="1">
      <w:start w:val="1"/>
      <w:numFmt w:val="lowerRoman"/>
      <w:lvlText w:val="%6."/>
      <w:lvlJc w:val="right"/>
      <w:pPr>
        <w:ind w:left="4144" w:hanging="180"/>
      </w:pPr>
    </w:lvl>
    <w:lvl w:ilvl="6" w:tplc="1C09000F" w:tentative="1">
      <w:start w:val="1"/>
      <w:numFmt w:val="decimal"/>
      <w:lvlText w:val="%7."/>
      <w:lvlJc w:val="left"/>
      <w:pPr>
        <w:ind w:left="4864" w:hanging="360"/>
      </w:pPr>
    </w:lvl>
    <w:lvl w:ilvl="7" w:tplc="1C090019" w:tentative="1">
      <w:start w:val="1"/>
      <w:numFmt w:val="lowerLetter"/>
      <w:lvlText w:val="%8."/>
      <w:lvlJc w:val="left"/>
      <w:pPr>
        <w:ind w:left="5584" w:hanging="360"/>
      </w:pPr>
    </w:lvl>
    <w:lvl w:ilvl="8" w:tplc="1C09001B" w:tentative="1">
      <w:start w:val="1"/>
      <w:numFmt w:val="lowerRoman"/>
      <w:lvlText w:val="%9."/>
      <w:lvlJc w:val="right"/>
      <w:pPr>
        <w:ind w:left="6304" w:hanging="180"/>
      </w:pPr>
    </w:lvl>
  </w:abstractNum>
  <w:abstractNum w:abstractNumId="14" w15:restartNumberingAfterBreak="0">
    <w:nsid w:val="4DDF2AF1"/>
    <w:multiLevelType w:val="hybridMultilevel"/>
    <w:tmpl w:val="384C3820"/>
    <w:lvl w:ilvl="0" w:tplc="1CAA0344">
      <w:start w:val="1"/>
      <w:numFmt w:val="decimal"/>
      <w:lvlText w:val="%1."/>
      <w:lvlJc w:val="left"/>
      <w:pPr>
        <w:ind w:left="544" w:hanging="360"/>
      </w:pPr>
      <w:rPr>
        <w:rFonts w:hint="default"/>
        <w:color w:val="auto"/>
        <w:w w:val="97"/>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30D4110"/>
    <w:multiLevelType w:val="hybridMultilevel"/>
    <w:tmpl w:val="3DECE54E"/>
    <w:lvl w:ilvl="0" w:tplc="56C4350E">
      <w:start w:val="1"/>
      <w:numFmt w:val="decimal"/>
      <w:lvlText w:val="%1."/>
      <w:lvlJc w:val="left"/>
      <w:pPr>
        <w:ind w:left="544" w:hanging="360"/>
      </w:pPr>
      <w:rPr>
        <w:rFonts w:ascii="Arial" w:hAnsi="Arial" w:hint="default"/>
        <w:color w:val="auto"/>
        <w:w w:val="97"/>
      </w:rPr>
    </w:lvl>
    <w:lvl w:ilvl="1" w:tplc="1C090019" w:tentative="1">
      <w:start w:val="1"/>
      <w:numFmt w:val="lowerLetter"/>
      <w:lvlText w:val="%2."/>
      <w:lvlJc w:val="left"/>
      <w:pPr>
        <w:ind w:left="1264" w:hanging="360"/>
      </w:pPr>
    </w:lvl>
    <w:lvl w:ilvl="2" w:tplc="1C09001B" w:tentative="1">
      <w:start w:val="1"/>
      <w:numFmt w:val="lowerRoman"/>
      <w:lvlText w:val="%3."/>
      <w:lvlJc w:val="right"/>
      <w:pPr>
        <w:ind w:left="1984" w:hanging="180"/>
      </w:pPr>
    </w:lvl>
    <w:lvl w:ilvl="3" w:tplc="1C09000F" w:tentative="1">
      <w:start w:val="1"/>
      <w:numFmt w:val="decimal"/>
      <w:lvlText w:val="%4."/>
      <w:lvlJc w:val="left"/>
      <w:pPr>
        <w:ind w:left="2704" w:hanging="360"/>
      </w:pPr>
    </w:lvl>
    <w:lvl w:ilvl="4" w:tplc="1C090019" w:tentative="1">
      <w:start w:val="1"/>
      <w:numFmt w:val="lowerLetter"/>
      <w:lvlText w:val="%5."/>
      <w:lvlJc w:val="left"/>
      <w:pPr>
        <w:ind w:left="3424" w:hanging="360"/>
      </w:pPr>
    </w:lvl>
    <w:lvl w:ilvl="5" w:tplc="1C09001B" w:tentative="1">
      <w:start w:val="1"/>
      <w:numFmt w:val="lowerRoman"/>
      <w:lvlText w:val="%6."/>
      <w:lvlJc w:val="right"/>
      <w:pPr>
        <w:ind w:left="4144" w:hanging="180"/>
      </w:pPr>
    </w:lvl>
    <w:lvl w:ilvl="6" w:tplc="1C09000F" w:tentative="1">
      <w:start w:val="1"/>
      <w:numFmt w:val="decimal"/>
      <w:lvlText w:val="%7."/>
      <w:lvlJc w:val="left"/>
      <w:pPr>
        <w:ind w:left="4864" w:hanging="360"/>
      </w:pPr>
    </w:lvl>
    <w:lvl w:ilvl="7" w:tplc="1C090019" w:tentative="1">
      <w:start w:val="1"/>
      <w:numFmt w:val="lowerLetter"/>
      <w:lvlText w:val="%8."/>
      <w:lvlJc w:val="left"/>
      <w:pPr>
        <w:ind w:left="5584" w:hanging="360"/>
      </w:pPr>
    </w:lvl>
    <w:lvl w:ilvl="8" w:tplc="1C09001B" w:tentative="1">
      <w:start w:val="1"/>
      <w:numFmt w:val="lowerRoman"/>
      <w:lvlText w:val="%9."/>
      <w:lvlJc w:val="right"/>
      <w:pPr>
        <w:ind w:left="6304" w:hanging="180"/>
      </w:pPr>
    </w:lvl>
  </w:abstractNum>
  <w:abstractNum w:abstractNumId="16" w15:restartNumberingAfterBreak="0">
    <w:nsid w:val="6CAC46A2"/>
    <w:multiLevelType w:val="hybridMultilevel"/>
    <w:tmpl w:val="127A224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7D09098C"/>
    <w:multiLevelType w:val="hybridMultilevel"/>
    <w:tmpl w:val="FC5036B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14"/>
  </w:num>
  <w:num w:numId="3">
    <w:abstractNumId w:val="2"/>
  </w:num>
  <w:num w:numId="4">
    <w:abstractNumId w:val="6"/>
  </w:num>
  <w:num w:numId="5">
    <w:abstractNumId w:val="10"/>
  </w:num>
  <w:num w:numId="6">
    <w:abstractNumId w:val="15"/>
  </w:num>
  <w:num w:numId="7">
    <w:abstractNumId w:val="11"/>
  </w:num>
  <w:num w:numId="8">
    <w:abstractNumId w:val="7"/>
  </w:num>
  <w:num w:numId="9">
    <w:abstractNumId w:val="13"/>
  </w:num>
  <w:num w:numId="10">
    <w:abstractNumId w:val="0"/>
  </w:num>
  <w:num w:numId="11">
    <w:abstractNumId w:val="4"/>
  </w:num>
  <w:num w:numId="12">
    <w:abstractNumId w:val="3"/>
  </w:num>
  <w:num w:numId="13">
    <w:abstractNumId w:val="1"/>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2"/>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1D"/>
    <w:rsid w:val="00001C79"/>
    <w:rsid w:val="00011784"/>
    <w:rsid w:val="000146B7"/>
    <w:rsid w:val="00025AC5"/>
    <w:rsid w:val="000A6DCB"/>
    <w:rsid w:val="00114531"/>
    <w:rsid w:val="001213DC"/>
    <w:rsid w:val="0014145F"/>
    <w:rsid w:val="00177C27"/>
    <w:rsid w:val="001A7899"/>
    <w:rsid w:val="00215470"/>
    <w:rsid w:val="002A0773"/>
    <w:rsid w:val="002F093F"/>
    <w:rsid w:val="00311E22"/>
    <w:rsid w:val="00314DEC"/>
    <w:rsid w:val="00335051"/>
    <w:rsid w:val="003D1176"/>
    <w:rsid w:val="003F3B92"/>
    <w:rsid w:val="006270EC"/>
    <w:rsid w:val="00700DFE"/>
    <w:rsid w:val="00747CD1"/>
    <w:rsid w:val="007A2BD7"/>
    <w:rsid w:val="00830B54"/>
    <w:rsid w:val="00892A60"/>
    <w:rsid w:val="008A56CC"/>
    <w:rsid w:val="008B1895"/>
    <w:rsid w:val="008D4CAE"/>
    <w:rsid w:val="008D5D8A"/>
    <w:rsid w:val="009146E5"/>
    <w:rsid w:val="00921025"/>
    <w:rsid w:val="00967A28"/>
    <w:rsid w:val="0099664C"/>
    <w:rsid w:val="009E1027"/>
    <w:rsid w:val="00A22DAE"/>
    <w:rsid w:val="00A94A31"/>
    <w:rsid w:val="00AA08E4"/>
    <w:rsid w:val="00B1053F"/>
    <w:rsid w:val="00B5587C"/>
    <w:rsid w:val="00C325F8"/>
    <w:rsid w:val="00CF010C"/>
    <w:rsid w:val="00CF085F"/>
    <w:rsid w:val="00D1453F"/>
    <w:rsid w:val="00D24004"/>
    <w:rsid w:val="00D44DA7"/>
    <w:rsid w:val="00D61056"/>
    <w:rsid w:val="00D650BB"/>
    <w:rsid w:val="00DC311D"/>
    <w:rsid w:val="00E91023"/>
    <w:rsid w:val="00F01DCE"/>
    <w:rsid w:val="00F25D41"/>
    <w:rsid w:val="00F348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32C69"/>
  <w15:chartTrackingRefBased/>
  <w15:docId w15:val="{1AD8A9C1-47D8-412B-8D4C-ADA6AFA8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11D"/>
  </w:style>
  <w:style w:type="paragraph" w:styleId="Footer">
    <w:name w:val="footer"/>
    <w:basedOn w:val="Normal"/>
    <w:link w:val="FooterChar"/>
    <w:uiPriority w:val="99"/>
    <w:unhideWhenUsed/>
    <w:rsid w:val="00DC3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11D"/>
  </w:style>
  <w:style w:type="character" w:styleId="Hyperlink">
    <w:name w:val="Hyperlink"/>
    <w:basedOn w:val="DefaultParagraphFont"/>
    <w:unhideWhenUsed/>
    <w:rsid w:val="00DC311D"/>
    <w:rPr>
      <w:color w:val="0563C1" w:themeColor="hyperlink"/>
      <w:u w:val="single"/>
    </w:rPr>
  </w:style>
  <w:style w:type="table" w:styleId="TableGrid">
    <w:name w:val="Table Grid"/>
    <w:basedOn w:val="TableNormal"/>
    <w:uiPriority w:val="39"/>
    <w:rsid w:val="00747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CD1"/>
    <w:pPr>
      <w:widowControl w:val="0"/>
      <w:spacing w:after="200" w:line="276" w:lineRule="auto"/>
      <w:ind w:left="720"/>
      <w:contextualSpacing/>
    </w:pPr>
    <w:rPr>
      <w:lang w:val="en-US"/>
    </w:rPr>
  </w:style>
  <w:style w:type="paragraph" w:styleId="NoSpacing">
    <w:name w:val="No Spacing"/>
    <w:uiPriority w:val="1"/>
    <w:qFormat/>
    <w:rsid w:val="00E91023"/>
    <w:pPr>
      <w:widowControl w:val="0"/>
      <w:spacing w:after="0" w:line="240" w:lineRule="auto"/>
    </w:pPr>
    <w:rPr>
      <w:lang w:val="en-US"/>
    </w:rPr>
  </w:style>
  <w:style w:type="paragraph" w:styleId="BodyText">
    <w:name w:val="Body Text"/>
    <w:basedOn w:val="Normal"/>
    <w:link w:val="BodyTextChar"/>
    <w:rsid w:val="009146E5"/>
    <w:pPr>
      <w:spacing w:after="0" w:line="240" w:lineRule="auto"/>
      <w:jc w:val="both"/>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9146E5"/>
    <w:rPr>
      <w:rFonts w:ascii="Arial" w:eastAsia="Times New Roman" w:hAnsi="Arial" w:cs="Times New Roman"/>
      <w:sz w:val="20"/>
      <w:szCs w:val="20"/>
      <w:lang w:val="en-US"/>
    </w:rPr>
  </w:style>
  <w:style w:type="paragraph" w:styleId="BodyTextIndent">
    <w:name w:val="Body Text Indent"/>
    <w:basedOn w:val="Normal"/>
    <w:link w:val="BodyTextIndentChar"/>
    <w:uiPriority w:val="99"/>
    <w:semiHidden/>
    <w:unhideWhenUsed/>
    <w:rsid w:val="009146E5"/>
    <w:pPr>
      <w:spacing w:after="120" w:line="240" w:lineRule="auto"/>
      <w:ind w:left="360"/>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9146E5"/>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8A5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6CC"/>
    <w:rPr>
      <w:rFonts w:ascii="Segoe UI" w:hAnsi="Segoe UI" w:cs="Segoe UI"/>
      <w:sz w:val="18"/>
      <w:szCs w:val="18"/>
    </w:rPr>
  </w:style>
  <w:style w:type="paragraph" w:customStyle="1" w:styleId="Default">
    <w:name w:val="Default"/>
    <w:rsid w:val="00311E22"/>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6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nfo@sapufuneral.co.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mpliance@safrican.co.z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ientretention@safrican.co.za" TargetMode="External"/><Relationship Id="rId5" Type="http://schemas.openxmlformats.org/officeDocument/2006/relationships/webSettings" Target="webSettings.xml"/><Relationship Id="rId15" Type="http://schemas.openxmlformats.org/officeDocument/2006/relationships/hyperlink" Target="mailto:mpho@compliancemm.co.za"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dibanani@khanyisabrokers.co.za"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lifeadmin@khanyisabrokers.co.za" TargetMode="External"/><Relationship Id="rId2" Type="http://schemas.openxmlformats.org/officeDocument/2006/relationships/image" Target="media/image5.JP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hyperlink" Target="http://www.safrican.co.z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mailto:info@sapufuneral.co.za" TargetMode="External"/><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2274-DFE0-4F60-9771-CB15E54C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Oosthuizen</dc:creator>
  <cp:keywords/>
  <dc:description/>
  <cp:lastModifiedBy>Christa Oosthuizen</cp:lastModifiedBy>
  <cp:revision>9</cp:revision>
  <cp:lastPrinted>2019-07-17T08:53:00Z</cp:lastPrinted>
  <dcterms:created xsi:type="dcterms:W3CDTF">2019-07-17T08:21:00Z</dcterms:created>
  <dcterms:modified xsi:type="dcterms:W3CDTF">2019-10-14T11:59:00Z</dcterms:modified>
</cp:coreProperties>
</file>