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3340CB">
      <w:pPr>
        <w:pageBreakBefore w:val="0"/>
        <w:widowControl/>
        <w:kinsoku/>
        <w:wordWrap/>
        <w:overflowPunct/>
        <w:topLinePunct w:val="0"/>
        <w:autoSpaceDE/>
        <w:autoSpaceDN/>
        <w:bidi w:val="0"/>
        <w:adjustRightInd/>
        <w:snapToGrid/>
        <w:spacing w:before="0" w:after="0" w:line="240" w:lineRule="auto"/>
        <w:ind w:left="0" w:right="0" w:firstLine="0"/>
        <w:jc w:val="center"/>
        <w:textAlignment w:val="auto"/>
        <w:rPr>
          <w:b/>
        </w:rPr>
      </w:pPr>
      <w:r>
        <w:rPr>
          <w:b/>
          <w:sz w:val="28"/>
        </w:rPr>
        <w:t>BỘ GIÁO DỤC VÀ ĐÀO TẠO</w:t>
      </w:r>
    </w:p>
    <w:p w14:paraId="1449807E">
      <w:pPr>
        <w:pageBreakBefore w:val="0"/>
        <w:widowControl/>
        <w:kinsoku/>
        <w:wordWrap/>
        <w:overflowPunct/>
        <w:topLinePunct w:val="0"/>
        <w:autoSpaceDE/>
        <w:autoSpaceDN/>
        <w:bidi w:val="0"/>
        <w:adjustRightInd/>
        <w:snapToGrid/>
        <w:spacing w:before="0" w:after="0" w:line="240" w:lineRule="auto"/>
        <w:ind w:left="0" w:right="0" w:hanging="10"/>
        <w:jc w:val="center"/>
        <w:textAlignment w:val="auto"/>
        <w:rPr>
          <w:b/>
          <w:sz w:val="28"/>
        </w:rPr>
      </w:pPr>
      <w:r>
        <w:rPr>
          <w:b/>
          <w:sz w:val="28"/>
        </w:rPr>
        <w:t xml:space="preserve">TRƯỜNG ĐẠI HỌC CẦN THƠ </w:t>
      </w:r>
    </w:p>
    <w:p w14:paraId="62D325F5">
      <w:pPr>
        <w:pageBreakBefore w:val="0"/>
        <w:widowControl/>
        <w:kinsoku/>
        <w:wordWrap/>
        <w:overflowPunct/>
        <w:topLinePunct w:val="0"/>
        <w:autoSpaceDE/>
        <w:autoSpaceDN/>
        <w:bidi w:val="0"/>
        <w:adjustRightInd/>
        <w:snapToGrid/>
        <w:spacing w:before="0" w:after="0" w:line="240" w:lineRule="auto"/>
        <w:ind w:left="0" w:right="0" w:hanging="10"/>
        <w:jc w:val="center"/>
        <w:textAlignment w:val="auto"/>
      </w:pPr>
      <w:r>
        <w:rPr>
          <w:b/>
          <w:sz w:val="28"/>
        </w:rPr>
        <w:t xml:space="preserve">TRƯỜNG CÔNG NGHỆ THÔNG TIN &amp; TRUYỀN THÔNG </w:t>
      </w:r>
    </w:p>
    <w:p w14:paraId="59640D15">
      <w:pPr>
        <w:pageBreakBefore w:val="0"/>
        <w:widowControl/>
        <w:kinsoku/>
        <w:wordWrap/>
        <w:overflowPunct/>
        <w:topLinePunct w:val="0"/>
        <w:autoSpaceDE/>
        <w:autoSpaceDN/>
        <w:bidi w:val="0"/>
        <w:adjustRightInd/>
        <w:snapToGrid/>
        <w:spacing w:before="0" w:after="0" w:line="259" w:lineRule="auto"/>
        <w:ind w:left="0" w:right="0" w:firstLine="0"/>
        <w:jc w:val="center"/>
        <w:textAlignment w:val="auto"/>
      </w:pPr>
      <w:r>
        <mc:AlternateContent>
          <mc:Choice Requires="wps">
            <w:drawing>
              <wp:anchor distT="0" distB="0" distL="114300" distR="114300" simplePos="0" relativeHeight="251660288" behindDoc="0" locked="0" layoutInCell="1" allowOverlap="1">
                <wp:simplePos x="0" y="0"/>
                <wp:positionH relativeFrom="column">
                  <wp:posOffset>2218690</wp:posOffset>
                </wp:positionH>
                <wp:positionV relativeFrom="paragraph">
                  <wp:posOffset>69215</wp:posOffset>
                </wp:positionV>
                <wp:extent cx="1478280" cy="0"/>
                <wp:effectExtent l="0" t="0" r="0" b="0"/>
                <wp:wrapNone/>
                <wp:docPr id="1195267381" name="Straight Connector 1"/>
                <wp:cNvGraphicFramePr/>
                <a:graphic xmlns:a="http://schemas.openxmlformats.org/drawingml/2006/main">
                  <a:graphicData uri="http://schemas.microsoft.com/office/word/2010/wordprocessingShape">
                    <wps:wsp>
                      <wps:cNvCnPr/>
                      <wps:spPr>
                        <a:xfrm>
                          <a:off x="0" y="0"/>
                          <a:ext cx="1478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o:spt="20" style="position:absolute;left:0pt;margin-left:174.7pt;margin-top:5.45pt;height:0pt;width:116.4pt;z-index:251660288;mso-width-relative:page;mso-height-relative:page;" filled="f" stroked="t" coordsize="21600,21600" o:gfxdata="UEsDBAoAAAAAAIdO4kAAAAAAAAAAAAAAAAAEAAAAZHJzL1BLAwQUAAAACACHTuJAfaY4CNgAAAAJ&#10;AQAADwAAAGRycy9kb3ducmV2LnhtbE2PwU7DMAyG70i8Q2Qkbixp2aq2azppSBy4oLFxYLesNW2h&#10;cUqTdePtMdoBjvb/6ffnYnW2vZhw9J0jDdFMgUCqXN1Ro+F193iXgvDBUG16R6jhGz2syuurwuS1&#10;O9ELTtvQCC4hnxsNbQhDLqWvWrTGz9yAxNm7G60JPI6NrEdz4nLby1ipRFrTEV9ozYAPLVaf26PV&#10;sEsWmzREm6cvtX9bZ0mMH9P6Wevbm0gtQQQ8hz8YfvVZHUp2Orgj1V70Gu7n2ZxRDlQGgoFFGscg&#10;DpeFLAv5/4PyB1BLAwQUAAAACACHTuJAewahyt8BAAC9AwAADgAAAGRycy9lMm9Eb2MueG1srVPL&#10;btswELwX6D8QvNeyHMdWBcs52EgvRWsg7QfQFCUR4Au7jGX/fZeU46TpJYfqQC33McsZLjcPZ2vY&#10;SQFq7xpezuacKSd9q13f8N+/Hr9UnGEUrhXGO9Xwi0L+sP38aTOGWi384E2rgBGIw3oMDR9iDHVR&#10;oByUFTjzQTkKdh6siLSFvmhBjIRuTbGYz1fF6KEN4KVCJO9+CvIrInwE0Hedlmrv5bNVLk6ooIyI&#10;RAkHHZBv82m7Tsn4s+tQRWYaTkxjXqkJ2ce0FtuNqHsQYdDyegTxkSO842SFdtT0BrUXUbBn0P9A&#10;WS3Bo+/iTHpbTESyIsSinL/T5mkQQWUuJDWGm+j4/2Dlj9MBmG5pEsqv94vV+q4qOXPC0s0/RRC6&#10;HyLbeedISQ+sTIKNAWuq27kDXHcYDpDYnzuw6U+82DmLfLmJrM6RSXKWy3W1qEh/+RIrXgsDYPym&#10;vGXJaLjRLvEXtTh9x0jNKPUlJbmdf9TG5Ds0jo0NX93dJ2RBc9nRPJBpA3FD13MmTE8DLyNkRPRG&#10;t6k64SD0x50BdhI0JsvlerFbJqLU7a+01HovcJjycmgaIKsjvQmjbcOrefqu1cYRSJJrEihZR99e&#10;sm7ZT7ea21wnMI3N232ufn112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9pjgI2AAAAAkBAAAP&#10;AAAAAAAAAAEAIAAAACIAAABkcnMvZG93bnJldi54bWxQSwECFAAUAAAACACHTuJAewahyt8BAAC9&#10;AwAADgAAAAAAAAABACAAAAAnAQAAZHJzL2Uyb0RvYy54bWxQSwUGAAAAAAYABgBZAQAAeAUAAAAA&#10;">
                <v:fill on="f" focussize="0,0"/>
                <v:stroke weight="0.5pt" color="#4472C4 [3204]" miterlimit="8" joinstyle="miter"/>
                <v:imagedata o:title=""/>
                <o:lock v:ext="edit" aspectratio="f"/>
              </v:line>
            </w:pict>
          </mc:Fallback>
        </mc:AlternateContent>
      </w:r>
    </w:p>
    <w:p w14:paraId="6E56B9BD">
      <w:pPr>
        <w:pageBreakBefore w:val="0"/>
        <w:widowControl/>
        <w:kinsoku/>
        <w:wordWrap/>
        <w:overflowPunct/>
        <w:topLinePunct w:val="0"/>
        <w:autoSpaceDE/>
        <w:autoSpaceDN/>
        <w:bidi w:val="0"/>
        <w:adjustRightInd/>
        <w:snapToGrid/>
        <w:spacing w:before="0" w:after="0" w:line="259" w:lineRule="auto"/>
        <w:ind w:left="0" w:right="0" w:firstLine="0"/>
        <w:jc w:val="center"/>
        <w:textAlignment w:val="auto"/>
      </w:pPr>
    </w:p>
    <w:p w14:paraId="10208312">
      <w:pPr>
        <w:pageBreakBefore w:val="0"/>
        <w:widowControl/>
        <w:kinsoku/>
        <w:wordWrap/>
        <w:overflowPunct/>
        <w:topLinePunct w:val="0"/>
        <w:autoSpaceDE/>
        <w:autoSpaceDN/>
        <w:bidi w:val="0"/>
        <w:adjustRightInd/>
        <w:snapToGrid/>
        <w:spacing w:before="0" w:after="0" w:line="259" w:lineRule="auto"/>
        <w:ind w:left="0" w:right="0" w:firstLine="0"/>
        <w:jc w:val="center"/>
        <w:textAlignment w:val="auto"/>
      </w:pPr>
      <w:r>
        <w:drawing>
          <wp:inline distT="0" distB="0" distL="0" distR="0">
            <wp:extent cx="1438275" cy="1280160"/>
            <wp:effectExtent l="0" t="0" r="9525"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2"/>
                    <a:stretch>
                      <a:fillRect/>
                    </a:stretch>
                  </pic:blipFill>
                  <pic:spPr>
                    <a:xfrm>
                      <a:off x="0" y="0"/>
                      <a:ext cx="1442986" cy="1283994"/>
                    </a:xfrm>
                    <a:prstGeom prst="rect">
                      <a:avLst/>
                    </a:prstGeom>
                  </pic:spPr>
                </pic:pic>
              </a:graphicData>
            </a:graphic>
          </wp:inline>
        </w:drawing>
      </w:r>
      <w:r>
        <w:rPr>
          <w:sz w:val="24"/>
        </w:rPr>
        <w:t xml:space="preserve"> </w:t>
      </w:r>
    </w:p>
    <w:p w14:paraId="4A51034F">
      <w:pPr>
        <w:pageBreakBefore w:val="0"/>
        <w:widowControl/>
        <w:kinsoku/>
        <w:wordWrap/>
        <w:overflowPunct/>
        <w:topLinePunct w:val="0"/>
        <w:autoSpaceDE/>
        <w:autoSpaceDN/>
        <w:bidi w:val="0"/>
        <w:adjustRightInd/>
        <w:snapToGrid/>
        <w:spacing w:before="0" w:after="0" w:line="259" w:lineRule="auto"/>
        <w:ind w:left="0" w:right="0" w:firstLine="0"/>
        <w:jc w:val="center"/>
        <w:textAlignment w:val="auto"/>
      </w:pPr>
      <w:r>
        <w:rPr>
          <w:sz w:val="24"/>
        </w:rPr>
        <w:t xml:space="preserve"> </w:t>
      </w:r>
    </w:p>
    <w:p w14:paraId="20F8C944">
      <w:pPr>
        <w:pageBreakBefore w:val="0"/>
        <w:widowControl/>
        <w:kinsoku/>
        <w:wordWrap/>
        <w:overflowPunct/>
        <w:topLinePunct w:val="0"/>
        <w:autoSpaceDE/>
        <w:autoSpaceDN/>
        <w:bidi w:val="0"/>
        <w:adjustRightInd/>
        <w:snapToGrid/>
        <w:spacing w:before="0" w:after="0" w:line="259" w:lineRule="auto"/>
        <w:ind w:left="0" w:right="0" w:firstLine="0"/>
        <w:jc w:val="left"/>
        <w:textAlignment w:val="auto"/>
      </w:pPr>
      <w:r>
        <w:rPr>
          <w:sz w:val="24"/>
        </w:rPr>
        <w:t xml:space="preserve"> </w:t>
      </w:r>
    </w:p>
    <w:p w14:paraId="034DE7D6">
      <w:pPr>
        <w:pageBreakBefore w:val="0"/>
        <w:widowControl/>
        <w:kinsoku/>
        <w:wordWrap/>
        <w:overflowPunct/>
        <w:topLinePunct w:val="0"/>
        <w:autoSpaceDE/>
        <w:autoSpaceDN/>
        <w:bidi w:val="0"/>
        <w:adjustRightInd/>
        <w:snapToGrid/>
        <w:spacing w:before="0" w:after="0" w:line="259" w:lineRule="auto"/>
        <w:ind w:left="0" w:right="0" w:firstLine="0"/>
        <w:jc w:val="center"/>
        <w:textAlignment w:val="auto"/>
      </w:pPr>
      <w:r>
        <w:rPr>
          <w:sz w:val="24"/>
        </w:rPr>
        <w:t xml:space="preserve"> </w:t>
      </w:r>
    </w:p>
    <w:p w14:paraId="5EC39DB6">
      <w:pPr>
        <w:pageBreakBefore w:val="0"/>
        <w:widowControl/>
        <w:kinsoku/>
        <w:wordWrap/>
        <w:overflowPunct/>
        <w:topLinePunct w:val="0"/>
        <w:autoSpaceDE/>
        <w:autoSpaceDN/>
        <w:bidi w:val="0"/>
        <w:adjustRightInd/>
        <w:snapToGrid/>
        <w:spacing w:before="0" w:after="0" w:line="259" w:lineRule="auto"/>
        <w:ind w:left="0" w:right="4" w:hanging="10"/>
        <w:jc w:val="center"/>
        <w:textAlignment w:val="auto"/>
        <w:rPr>
          <w:sz w:val="36"/>
        </w:rPr>
      </w:pPr>
      <w:r>
        <w:rPr>
          <w:b/>
          <w:sz w:val="40"/>
        </w:rPr>
        <w:t>ĐỒ ÁN</w:t>
      </w:r>
    </w:p>
    <w:p w14:paraId="118625F7">
      <w:pPr>
        <w:pageBreakBefore w:val="0"/>
        <w:widowControl/>
        <w:kinsoku/>
        <w:wordWrap/>
        <w:overflowPunct/>
        <w:topLinePunct w:val="0"/>
        <w:autoSpaceDE/>
        <w:autoSpaceDN/>
        <w:bidi w:val="0"/>
        <w:adjustRightInd/>
        <w:snapToGrid/>
        <w:spacing w:before="0" w:after="0" w:line="269" w:lineRule="auto"/>
        <w:ind w:left="0" w:right="0" w:hanging="10"/>
        <w:jc w:val="center"/>
        <w:textAlignment w:val="auto"/>
      </w:pPr>
      <w:r>
        <w:rPr>
          <w:b/>
          <w:sz w:val="40"/>
        </w:rPr>
        <w:t>HỌC PHẦN MÁY HỌC ỨNG DỤNG</w:t>
      </w:r>
      <w:r>
        <w:rPr>
          <w:b/>
          <w:sz w:val="30"/>
        </w:rPr>
        <w:t xml:space="preserve"> </w:t>
      </w:r>
    </w:p>
    <w:p w14:paraId="626B2CDA">
      <w:pPr>
        <w:pageBreakBefore w:val="0"/>
        <w:widowControl/>
        <w:kinsoku/>
        <w:wordWrap/>
        <w:overflowPunct/>
        <w:topLinePunct w:val="0"/>
        <w:autoSpaceDE/>
        <w:autoSpaceDN/>
        <w:bidi w:val="0"/>
        <w:adjustRightInd/>
        <w:snapToGrid/>
        <w:spacing w:before="0" w:after="0" w:line="259" w:lineRule="auto"/>
        <w:ind w:left="0" w:right="0" w:firstLine="0"/>
        <w:jc w:val="center"/>
        <w:textAlignment w:val="auto"/>
      </w:pPr>
      <w:r>
        <w:rPr>
          <w:sz w:val="28"/>
        </w:rPr>
        <w:t xml:space="preserve"> </w:t>
      </w:r>
    </w:p>
    <w:p w14:paraId="65D8D934">
      <w:pPr>
        <w:pageBreakBefore w:val="0"/>
        <w:widowControl/>
        <w:kinsoku/>
        <w:wordWrap/>
        <w:overflowPunct/>
        <w:topLinePunct w:val="0"/>
        <w:autoSpaceDE/>
        <w:autoSpaceDN/>
        <w:bidi w:val="0"/>
        <w:adjustRightInd/>
        <w:snapToGrid/>
        <w:spacing w:before="0" w:after="0" w:line="259" w:lineRule="auto"/>
        <w:ind w:left="0" w:right="0" w:firstLine="0"/>
        <w:jc w:val="center"/>
        <w:textAlignment w:val="auto"/>
        <w:rPr>
          <w:b/>
          <w:sz w:val="28"/>
        </w:rPr>
      </w:pPr>
      <w:r>
        <w:rPr>
          <w:b/>
          <w:sz w:val="28"/>
        </w:rPr>
        <w:t xml:space="preserve">  </w:t>
      </w:r>
    </w:p>
    <w:p w14:paraId="5FEB759C">
      <w:pPr>
        <w:pageBreakBefore w:val="0"/>
        <w:widowControl/>
        <w:kinsoku/>
        <w:wordWrap/>
        <w:overflowPunct/>
        <w:topLinePunct w:val="0"/>
        <w:autoSpaceDE/>
        <w:autoSpaceDN/>
        <w:bidi w:val="0"/>
        <w:adjustRightInd/>
        <w:snapToGrid/>
        <w:spacing w:before="0" w:after="0" w:line="259" w:lineRule="auto"/>
        <w:ind w:left="0" w:right="0" w:firstLine="0"/>
        <w:jc w:val="center"/>
        <w:textAlignment w:val="auto"/>
        <w:rPr>
          <w:b/>
          <w:sz w:val="28"/>
        </w:rPr>
      </w:pPr>
    </w:p>
    <w:p w14:paraId="4B119DFF">
      <w:pPr>
        <w:pageBreakBefore w:val="0"/>
        <w:widowControl/>
        <w:kinsoku/>
        <w:wordWrap/>
        <w:overflowPunct/>
        <w:topLinePunct w:val="0"/>
        <w:autoSpaceDE/>
        <w:autoSpaceDN/>
        <w:bidi w:val="0"/>
        <w:adjustRightInd/>
        <w:snapToGrid/>
        <w:spacing w:before="0" w:after="0" w:line="259" w:lineRule="auto"/>
        <w:ind w:left="0" w:right="0" w:hanging="10"/>
        <w:jc w:val="center"/>
        <w:textAlignment w:val="auto"/>
        <w:rPr>
          <w:b/>
          <w:sz w:val="40"/>
        </w:rPr>
      </w:pPr>
      <w:r>
        <w:rPr>
          <w:b/>
          <w:sz w:val="40"/>
        </w:rPr>
        <w:t xml:space="preserve">Đề tài </w:t>
      </w:r>
    </w:p>
    <w:p w14:paraId="652DBB27">
      <w:pPr>
        <w:pageBreakBefore w:val="0"/>
        <w:widowControl/>
        <w:kinsoku/>
        <w:wordWrap/>
        <w:overflowPunct/>
        <w:topLinePunct w:val="0"/>
        <w:autoSpaceDE/>
        <w:autoSpaceDN/>
        <w:bidi w:val="0"/>
        <w:adjustRightInd/>
        <w:snapToGrid/>
        <w:spacing w:before="0" w:after="0" w:line="259" w:lineRule="auto"/>
        <w:ind w:left="0" w:right="0" w:hanging="10"/>
        <w:jc w:val="center"/>
        <w:textAlignment w:val="auto"/>
        <w:rPr>
          <w:b/>
          <w:sz w:val="40"/>
        </w:rPr>
      </w:pPr>
    </w:p>
    <w:p w14:paraId="7DE70E02">
      <w:pPr>
        <w:pageBreakBefore w:val="0"/>
        <w:widowControl/>
        <w:kinsoku/>
        <w:wordWrap/>
        <w:overflowPunct/>
        <w:topLinePunct w:val="0"/>
        <w:autoSpaceDE/>
        <w:autoSpaceDN/>
        <w:bidi w:val="0"/>
        <w:adjustRightInd/>
        <w:snapToGrid/>
        <w:spacing w:before="0" w:after="0" w:line="259" w:lineRule="auto"/>
        <w:ind w:left="0" w:right="0" w:firstLine="0"/>
        <w:jc w:val="center"/>
        <w:textAlignment w:val="auto"/>
      </w:pPr>
      <w:r>
        <w:rPr>
          <w:b/>
          <w:sz w:val="32"/>
        </w:rPr>
        <w:t xml:space="preserve"> </w:t>
      </w:r>
    </w:p>
    <w:p w14:paraId="241162C8">
      <w:pPr>
        <w:pageBreakBefore w:val="0"/>
        <w:widowControl/>
        <w:kinsoku/>
        <w:wordWrap/>
        <w:overflowPunct/>
        <w:topLinePunct w:val="0"/>
        <w:autoSpaceDE/>
        <w:autoSpaceDN/>
        <w:bidi w:val="0"/>
        <w:adjustRightInd/>
        <w:snapToGrid/>
        <w:spacing w:before="0" w:after="0" w:line="237" w:lineRule="auto"/>
        <w:ind w:left="0" w:right="0" w:firstLine="0"/>
        <w:jc w:val="center"/>
        <w:textAlignment w:val="auto"/>
        <w:rPr>
          <w:rFonts w:hint="default"/>
          <w:lang w:val="en-US"/>
        </w:rPr>
      </w:pPr>
      <w:r>
        <w:rPr>
          <w:rFonts w:hint="default"/>
          <w:b/>
          <w:sz w:val="28"/>
          <w:lang w:val="en-US"/>
        </w:rPr>
        <w:t xml:space="preserve">XÂY DỤNG MÔ HÌNH DỰ ĐOÁN </w:t>
      </w:r>
      <w:r>
        <w:rPr>
          <w:b/>
          <w:sz w:val="28"/>
        </w:rPr>
        <w:t xml:space="preserve"> </w:t>
      </w:r>
      <w:r>
        <w:rPr>
          <w:rFonts w:hint="default"/>
          <w:b/>
          <w:sz w:val="28"/>
          <w:lang w:val="en-US"/>
        </w:rPr>
        <w:t>PHÊ DUYỆT TÍN DỤNG KHÁCH HÀNG</w:t>
      </w:r>
    </w:p>
    <w:p w14:paraId="4A075677">
      <w:pPr>
        <w:pageBreakBefore w:val="0"/>
        <w:widowControl/>
        <w:kinsoku/>
        <w:wordWrap/>
        <w:overflowPunct/>
        <w:topLinePunct w:val="0"/>
        <w:autoSpaceDE/>
        <w:autoSpaceDN/>
        <w:bidi w:val="0"/>
        <w:adjustRightInd/>
        <w:snapToGrid/>
        <w:spacing w:before="0" w:after="0" w:line="259" w:lineRule="auto"/>
        <w:ind w:left="0" w:right="0" w:firstLine="0"/>
        <w:jc w:val="left"/>
        <w:textAlignment w:val="auto"/>
      </w:pPr>
      <w:r>
        <w:rPr>
          <w:b/>
          <w:sz w:val="28"/>
        </w:rPr>
        <w:t xml:space="preserve"> </w:t>
      </w:r>
    </w:p>
    <w:p w14:paraId="27B3A4E6">
      <w:pPr>
        <w:pageBreakBefore w:val="0"/>
        <w:widowControl/>
        <w:kinsoku/>
        <w:wordWrap/>
        <w:overflowPunct/>
        <w:topLinePunct w:val="0"/>
        <w:autoSpaceDE/>
        <w:autoSpaceDN/>
        <w:bidi w:val="0"/>
        <w:adjustRightInd/>
        <w:snapToGrid/>
        <w:spacing w:before="0" w:after="0" w:line="259" w:lineRule="auto"/>
        <w:ind w:left="0" w:right="0" w:firstLine="0"/>
        <w:jc w:val="left"/>
        <w:textAlignment w:val="auto"/>
        <w:rPr>
          <w:b/>
          <w:sz w:val="28"/>
        </w:rPr>
      </w:pPr>
      <w:r>
        <w:rPr>
          <w:b/>
          <w:sz w:val="28"/>
        </w:rPr>
        <w:t xml:space="preserve"> </w:t>
      </w:r>
    </w:p>
    <w:p w14:paraId="2144AE8E">
      <w:pPr>
        <w:pageBreakBefore w:val="0"/>
        <w:widowControl/>
        <w:kinsoku/>
        <w:wordWrap/>
        <w:overflowPunct/>
        <w:topLinePunct w:val="0"/>
        <w:autoSpaceDE/>
        <w:autoSpaceDN/>
        <w:bidi w:val="0"/>
        <w:adjustRightInd/>
        <w:snapToGrid/>
        <w:spacing w:before="0" w:after="0" w:line="259" w:lineRule="auto"/>
        <w:ind w:left="0" w:right="0" w:firstLine="0"/>
        <w:jc w:val="left"/>
        <w:textAlignment w:val="auto"/>
        <w:rPr>
          <w:b/>
          <w:sz w:val="28"/>
        </w:rPr>
      </w:pPr>
    </w:p>
    <w:p w14:paraId="04F0ED47">
      <w:pPr>
        <w:pageBreakBefore w:val="0"/>
        <w:widowControl/>
        <w:kinsoku/>
        <w:wordWrap/>
        <w:overflowPunct/>
        <w:topLinePunct w:val="0"/>
        <w:autoSpaceDE/>
        <w:autoSpaceDN/>
        <w:bidi w:val="0"/>
        <w:adjustRightInd/>
        <w:snapToGrid/>
        <w:spacing w:before="0" w:after="0" w:line="259" w:lineRule="auto"/>
        <w:ind w:left="0" w:right="0" w:firstLine="0"/>
        <w:jc w:val="left"/>
        <w:textAlignment w:val="auto"/>
        <w:rPr>
          <w:b/>
          <w:sz w:val="28"/>
        </w:rPr>
      </w:pPr>
    </w:p>
    <w:p w14:paraId="2E74F608">
      <w:pPr>
        <w:pageBreakBefore w:val="0"/>
        <w:widowControl/>
        <w:kinsoku/>
        <w:wordWrap/>
        <w:overflowPunct/>
        <w:topLinePunct w:val="0"/>
        <w:autoSpaceDE/>
        <w:autoSpaceDN/>
        <w:bidi w:val="0"/>
        <w:adjustRightInd/>
        <w:snapToGrid/>
        <w:spacing w:before="0" w:after="0" w:line="269" w:lineRule="auto"/>
        <w:ind w:left="0" w:right="29" w:hanging="114"/>
        <w:jc w:val="center"/>
        <w:textAlignment w:val="auto"/>
        <w:rPr>
          <w:b/>
          <w:sz w:val="30"/>
        </w:rPr>
      </w:pPr>
      <w:r>
        <w:rPr>
          <w:b/>
          <w:sz w:val="30"/>
        </w:rPr>
        <w:t xml:space="preserve">Nhóm sinh viên thực hiện: </w:t>
      </w:r>
    </w:p>
    <w:p w14:paraId="26DA233D">
      <w:pPr>
        <w:pageBreakBefore w:val="0"/>
        <w:widowControl/>
        <w:kinsoku/>
        <w:wordWrap/>
        <w:overflowPunct/>
        <w:topLinePunct w:val="0"/>
        <w:autoSpaceDE/>
        <w:autoSpaceDN/>
        <w:bidi w:val="0"/>
        <w:adjustRightInd/>
        <w:snapToGrid/>
        <w:spacing w:before="0" w:after="0" w:line="269" w:lineRule="auto"/>
        <w:ind w:left="1440" w:right="29" w:firstLine="720"/>
        <w:textAlignment w:val="auto"/>
        <w:rPr>
          <w:rFonts w:hint="default"/>
          <w:b/>
          <w:sz w:val="30"/>
          <w:lang w:val="en-US"/>
        </w:rPr>
      </w:pPr>
      <w:r>
        <w:rPr>
          <w:b/>
          <w:sz w:val="30"/>
        </w:rPr>
        <w:t xml:space="preserve">1. </w:t>
      </w:r>
      <w:r>
        <w:rPr>
          <w:rFonts w:hint="default"/>
          <w:b/>
          <w:sz w:val="30"/>
          <w:lang w:val="en-US"/>
        </w:rPr>
        <w:t>Trương Văn Anh Kiệt B2205886</w:t>
      </w:r>
    </w:p>
    <w:p w14:paraId="11D3D92C">
      <w:pPr>
        <w:pageBreakBefore w:val="0"/>
        <w:widowControl/>
        <w:kinsoku/>
        <w:wordWrap/>
        <w:overflowPunct/>
        <w:topLinePunct w:val="0"/>
        <w:autoSpaceDE/>
        <w:autoSpaceDN/>
        <w:bidi w:val="0"/>
        <w:adjustRightInd/>
        <w:snapToGrid/>
        <w:spacing w:before="0" w:after="0" w:line="269" w:lineRule="auto"/>
        <w:ind w:left="1440" w:right="29" w:firstLine="720"/>
        <w:textAlignment w:val="auto"/>
        <w:rPr>
          <w:rFonts w:hint="default"/>
          <w:b/>
          <w:sz w:val="30"/>
          <w:lang w:val="en-US"/>
        </w:rPr>
      </w:pPr>
      <w:r>
        <w:rPr>
          <w:b/>
          <w:sz w:val="30"/>
        </w:rPr>
        <w:t>2.</w:t>
      </w:r>
      <w:r>
        <w:rPr>
          <w:rFonts w:hint="default"/>
          <w:b/>
          <w:sz w:val="30"/>
          <w:lang w:val="en-US"/>
        </w:rPr>
        <w:t xml:space="preserve"> Phan Thành Tiến B2205814</w:t>
      </w:r>
    </w:p>
    <w:p w14:paraId="7D27D52F">
      <w:pPr>
        <w:pageBreakBefore w:val="0"/>
        <w:widowControl/>
        <w:kinsoku/>
        <w:wordWrap/>
        <w:overflowPunct/>
        <w:topLinePunct w:val="0"/>
        <w:autoSpaceDE/>
        <w:autoSpaceDN/>
        <w:bidi w:val="0"/>
        <w:adjustRightInd/>
        <w:snapToGrid/>
        <w:spacing w:before="0" w:after="0" w:line="269" w:lineRule="auto"/>
        <w:ind w:left="1440" w:right="29" w:firstLine="720"/>
        <w:textAlignment w:val="auto"/>
        <w:rPr>
          <w:rFonts w:hint="default"/>
          <w:b/>
          <w:sz w:val="30"/>
          <w:lang w:val="en-US"/>
        </w:rPr>
      </w:pPr>
      <w:r>
        <w:rPr>
          <w:b/>
          <w:sz w:val="30"/>
        </w:rPr>
        <w:t>3.</w:t>
      </w:r>
      <w:r>
        <w:rPr>
          <w:rFonts w:hint="default"/>
          <w:b/>
          <w:sz w:val="30"/>
          <w:lang w:val="en-US"/>
        </w:rPr>
        <w:t>Nguyễn Quàn Thắng B2205908</w:t>
      </w:r>
    </w:p>
    <w:p w14:paraId="2BC90749">
      <w:pPr>
        <w:pageBreakBefore w:val="0"/>
        <w:widowControl/>
        <w:kinsoku/>
        <w:wordWrap/>
        <w:overflowPunct/>
        <w:topLinePunct w:val="0"/>
        <w:autoSpaceDE/>
        <w:autoSpaceDN/>
        <w:bidi w:val="0"/>
        <w:adjustRightInd/>
        <w:snapToGrid/>
        <w:spacing w:before="0" w:after="0" w:line="259" w:lineRule="auto"/>
        <w:ind w:left="0" w:right="0" w:firstLine="0"/>
        <w:jc w:val="both"/>
        <w:textAlignment w:val="auto"/>
      </w:pPr>
    </w:p>
    <w:p w14:paraId="751B201E">
      <w:pPr>
        <w:pageBreakBefore w:val="0"/>
        <w:widowControl/>
        <w:kinsoku/>
        <w:wordWrap/>
        <w:overflowPunct/>
        <w:topLinePunct w:val="0"/>
        <w:autoSpaceDE/>
        <w:autoSpaceDN/>
        <w:bidi w:val="0"/>
        <w:adjustRightInd/>
        <w:snapToGrid/>
        <w:spacing w:before="0" w:after="0" w:line="259" w:lineRule="auto"/>
        <w:ind w:left="0" w:right="0" w:firstLine="0"/>
        <w:jc w:val="left"/>
        <w:textAlignment w:val="auto"/>
        <w:rPr>
          <w:b/>
          <w:sz w:val="28"/>
        </w:rPr>
      </w:pPr>
      <w:r>
        <w:rPr>
          <w:b/>
          <w:sz w:val="28"/>
        </w:rPr>
        <w:t xml:space="preserve"> </w:t>
      </w:r>
    </w:p>
    <w:p w14:paraId="5A7C498F">
      <w:pPr>
        <w:pageBreakBefore w:val="0"/>
        <w:widowControl/>
        <w:kinsoku/>
        <w:wordWrap/>
        <w:overflowPunct/>
        <w:topLinePunct w:val="0"/>
        <w:autoSpaceDE/>
        <w:autoSpaceDN/>
        <w:bidi w:val="0"/>
        <w:adjustRightInd/>
        <w:snapToGrid/>
        <w:spacing w:before="0" w:after="0" w:line="259" w:lineRule="auto"/>
        <w:ind w:left="0" w:right="0" w:firstLine="0"/>
        <w:jc w:val="left"/>
        <w:textAlignment w:val="auto"/>
        <w:rPr>
          <w:b/>
          <w:sz w:val="28"/>
        </w:rPr>
      </w:pPr>
    </w:p>
    <w:p w14:paraId="1AAB05E8">
      <w:pPr>
        <w:pageBreakBefore w:val="0"/>
        <w:widowControl/>
        <w:kinsoku/>
        <w:wordWrap/>
        <w:overflowPunct/>
        <w:topLinePunct w:val="0"/>
        <w:autoSpaceDE/>
        <w:autoSpaceDN/>
        <w:bidi w:val="0"/>
        <w:adjustRightInd/>
        <w:snapToGrid/>
        <w:spacing w:before="0" w:after="0" w:line="259" w:lineRule="auto"/>
        <w:ind w:left="0" w:right="0" w:firstLine="0"/>
        <w:jc w:val="left"/>
        <w:textAlignment w:val="auto"/>
        <w:rPr>
          <w:b/>
          <w:sz w:val="28"/>
        </w:rPr>
      </w:pPr>
    </w:p>
    <w:p w14:paraId="231190EC">
      <w:pPr>
        <w:pageBreakBefore w:val="0"/>
        <w:widowControl/>
        <w:kinsoku/>
        <w:wordWrap/>
        <w:overflowPunct/>
        <w:topLinePunct w:val="0"/>
        <w:autoSpaceDE/>
        <w:autoSpaceDN/>
        <w:bidi w:val="0"/>
        <w:adjustRightInd/>
        <w:snapToGrid/>
        <w:spacing w:before="0" w:after="0" w:line="259" w:lineRule="auto"/>
        <w:ind w:left="0" w:right="0" w:firstLine="0"/>
        <w:jc w:val="left"/>
        <w:textAlignment w:val="auto"/>
        <w:rPr>
          <w:b/>
          <w:sz w:val="28"/>
        </w:rPr>
      </w:pPr>
    </w:p>
    <w:p w14:paraId="4335A0F4">
      <w:pPr>
        <w:pStyle w:val="5"/>
        <w:pageBreakBefore w:val="0"/>
        <w:widowControl/>
        <w:kinsoku/>
        <w:wordWrap/>
        <w:overflowPunct/>
        <w:topLinePunct w:val="0"/>
        <w:autoSpaceDE/>
        <w:autoSpaceDN/>
        <w:bidi w:val="0"/>
        <w:adjustRightInd/>
        <w:snapToGrid/>
        <w:spacing w:after="0" w:line="259" w:lineRule="auto"/>
        <w:ind w:left="0" w:firstLine="0"/>
        <w:jc w:val="center"/>
        <w:textAlignment w:val="auto"/>
        <w:rPr>
          <w:rFonts w:hint="default"/>
          <w:bCs/>
          <w:lang w:val="en-US"/>
        </w:rPr>
      </w:pPr>
      <w:r>
        <w:rPr>
          <w:bCs/>
          <w:sz w:val="32"/>
        </w:rPr>
        <w:t>Cần Thơ,</w:t>
      </w:r>
      <w:r>
        <w:rPr>
          <w:rFonts w:hint="default"/>
          <w:bCs/>
          <w:sz w:val="32"/>
          <w:lang w:val="en-US"/>
        </w:rPr>
        <w:t xml:space="preserve"> 07/2025</w:t>
      </w:r>
    </w:p>
    <w:p w14:paraId="7B6C903F">
      <w:pPr>
        <w:spacing w:after="160" w:line="259" w:lineRule="auto"/>
        <w:ind w:left="0" w:right="0" w:firstLine="0"/>
        <w:jc w:val="left"/>
      </w:pPr>
      <w:r>
        <w:t xml:space="preserve"> </w:t>
      </w:r>
    </w:p>
    <w:p w14:paraId="0EE6B867">
      <w:pPr>
        <w:spacing w:after="0" w:line="240" w:lineRule="auto"/>
        <w:ind w:left="0" w:right="0" w:firstLine="0"/>
        <w:jc w:val="center"/>
        <w:rPr>
          <w:b/>
        </w:rPr>
      </w:pPr>
      <w:r>
        <w:br w:type="page"/>
      </w:r>
      <w:r>
        <w:rPr>
          <w:b/>
          <w:sz w:val="28"/>
        </w:rPr>
        <w:t>BỘ GIÁO DỤC VÀ ĐÀO TẠO</w:t>
      </w:r>
    </w:p>
    <w:p w14:paraId="443CF01B">
      <w:pPr>
        <w:spacing w:after="0" w:line="240" w:lineRule="auto"/>
        <w:ind w:left="0" w:right="0" w:hanging="10"/>
        <w:jc w:val="center"/>
        <w:rPr>
          <w:b/>
          <w:sz w:val="28"/>
        </w:rPr>
      </w:pPr>
      <w:r>
        <w:rPr>
          <w:b/>
          <w:sz w:val="28"/>
        </w:rPr>
        <w:t xml:space="preserve">TRƯỜNG ĐẠI HỌC CẦN THƠ </w:t>
      </w:r>
    </w:p>
    <w:p w14:paraId="70D4077C">
      <w:pPr>
        <w:spacing w:after="0" w:line="240" w:lineRule="auto"/>
        <w:ind w:left="0" w:right="0" w:hanging="10"/>
        <w:jc w:val="center"/>
      </w:pPr>
      <w:r>
        <w:rPr>
          <w:b/>
          <w:sz w:val="28"/>
        </w:rPr>
        <w:t xml:space="preserve">TRƯỜNG CÔNG NGHỆ THÔNG TIN &amp; TRUYỀN THÔNG </w:t>
      </w:r>
    </w:p>
    <w:p w14:paraId="11300B6C">
      <w:pPr>
        <w:spacing w:after="0" w:line="259" w:lineRule="auto"/>
        <w:ind w:left="0" w:right="0" w:firstLine="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61595</wp:posOffset>
                </wp:positionV>
                <wp:extent cx="1478280" cy="0"/>
                <wp:effectExtent l="0" t="0" r="0" b="0"/>
                <wp:wrapNone/>
                <wp:docPr id="753078211" name="Straight Connector 1"/>
                <wp:cNvGraphicFramePr/>
                <a:graphic xmlns:a="http://schemas.openxmlformats.org/drawingml/2006/main">
                  <a:graphicData uri="http://schemas.microsoft.com/office/word/2010/wordprocessingShape">
                    <wps:wsp>
                      <wps:cNvCnPr/>
                      <wps:spPr>
                        <a:xfrm>
                          <a:off x="0" y="0"/>
                          <a:ext cx="1478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o:spt="20" style="position:absolute;left:0pt;margin-top:4.85pt;height:0pt;width:116.4pt;mso-position-horizontal:center;mso-position-horizontal-relative:margin;z-index:251661312;mso-width-relative:page;mso-height-relative:page;" filled="f" stroked="t" coordsize="21600,21600" o:gfxdata="UEsDBAoAAAAAAIdO4kAAAAAAAAAAAAAAAAAEAAAAZHJzL1BLAwQUAAAACACHTuJAvjqtZ9QAAAAE&#10;AQAADwAAAGRycy9kb3ducmV2LnhtbE2PzU7DMBCE70i8g7WVuFE7QYQ2xKlUJA5cUH84wM2NlyQ0&#10;XofYTcvbs/RSjqMZzXxTLE6uEyMOofWkIZkqEEiVty3VGt62z7czECEasqbzhBp+MMCivL4qTG79&#10;kdY4bmItuIRCbjQ0Mfa5lKFq0Jkw9T0Se59+cCayHGppB3PkctfJVKlMOtMSLzSmx6cGq/3m4DRs&#10;s/vVLCarl2/18b6cZyl+jctXrW8miXoEEfEUL2H4w2d0KJlp5w9kg+g08JGoYf4Ags30LuUfu7OW&#10;ZSH/w5e/UEsDBBQAAAAIAIdO4kDHYldU3QEAALwDAAAOAAAAZHJzL2Uyb0RvYy54bWytU8tu2zAQ&#10;vBfoPxC815IcJzYEyznYSC9FayDtB9AUJRHgC7uMZf99l5TitOklh+pALfcxyxkut48Xa9hZAWrv&#10;Gl4tSs6Uk77Vrm/4r59PXzacYRSuFcY71fCrQv64+/xpO4ZaLf3gTauAEYjDegwNH2IMdVGgHJQV&#10;uPBBOQp2HqyItIW+aEGMhG5NsSzLh2L00AbwUiGS9zAF+YwIHwH0XaelOnj5YpWLEyooIyJRwkEH&#10;5Lt82q5TMv7oOlSRmYYT05hXakL2Ka3FbivqHkQYtJyPID5yhHecrNCOmt6gDiIK9gL6HyirJXj0&#10;XVxIb4uJSFaEWFTlO22eBxFU5kJSY7iJjv8PVn4/H4HptuHr+7tyvVlWFWdOWLr45whC90Nke+8c&#10;CemBVUmvMWBNZXt3hHmH4QiJ/KUDm/5Ei12yxtebxuoSmSRntaImG5JfvsaKt8IAGL8qb1kyGm60&#10;S/RFLc7fMFIzSn1NSW7nn7Qx+QqNY2PDH+7uE7KgsexoHMi0gaih6zkTpqd5lxEyInqj21SdcBD6&#10;094AOwuaktVqvdyvElHq9ldaan0QOEx5OTTNj9WRnoTRtuGbMn1ztXEEkuSaBErWybfXrFv206Xm&#10;NvMApqn5c5+r3x7d7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Oq1n1AAAAAQBAAAPAAAAAAAA&#10;AAEAIAAAACIAAABkcnMvZG93bnJldi54bWxQSwECFAAUAAAACACHTuJAx2JXVN0BAAC8AwAADgAA&#10;AAAAAAABACAAAAAjAQAAZHJzL2Uyb0RvYy54bWxQSwUGAAAAAAYABgBZAQAAcgUAAAAA&#10;">
                <v:fill on="f" focussize="0,0"/>
                <v:stroke weight="0.5pt" color="#4472C4 [3204]" miterlimit="8" joinstyle="miter"/>
                <v:imagedata o:title=""/>
                <o:lock v:ext="edit" aspectratio="f"/>
              </v:line>
            </w:pict>
          </mc:Fallback>
        </mc:AlternateContent>
      </w:r>
    </w:p>
    <w:p w14:paraId="7B32ECF2">
      <w:pPr>
        <w:spacing w:after="0" w:line="259" w:lineRule="auto"/>
        <w:ind w:left="0" w:right="0" w:firstLine="0"/>
        <w:jc w:val="center"/>
      </w:pPr>
    </w:p>
    <w:p w14:paraId="6BB90163">
      <w:pPr>
        <w:spacing w:after="0" w:line="259" w:lineRule="auto"/>
        <w:ind w:left="0" w:right="0" w:firstLine="0"/>
        <w:jc w:val="center"/>
      </w:pPr>
      <w:r>
        <w:drawing>
          <wp:inline distT="0" distB="0" distL="0" distR="0">
            <wp:extent cx="1438275" cy="1280160"/>
            <wp:effectExtent l="0" t="0" r="9525" b="0"/>
            <wp:docPr id="1071985909" name="Picture 1071985909"/>
            <wp:cNvGraphicFramePr/>
            <a:graphic xmlns:a="http://schemas.openxmlformats.org/drawingml/2006/main">
              <a:graphicData uri="http://schemas.openxmlformats.org/drawingml/2006/picture">
                <pic:pic xmlns:pic="http://schemas.openxmlformats.org/drawingml/2006/picture">
                  <pic:nvPicPr>
                    <pic:cNvPr id="1071985909" name="Picture 1071985909"/>
                    <pic:cNvPicPr/>
                  </pic:nvPicPr>
                  <pic:blipFill>
                    <a:blip r:embed="rId12"/>
                    <a:stretch>
                      <a:fillRect/>
                    </a:stretch>
                  </pic:blipFill>
                  <pic:spPr>
                    <a:xfrm>
                      <a:off x="0" y="0"/>
                      <a:ext cx="1442986" cy="1283994"/>
                    </a:xfrm>
                    <a:prstGeom prst="rect">
                      <a:avLst/>
                    </a:prstGeom>
                  </pic:spPr>
                </pic:pic>
              </a:graphicData>
            </a:graphic>
          </wp:inline>
        </w:drawing>
      </w:r>
      <w:r>
        <w:rPr>
          <w:sz w:val="24"/>
        </w:rPr>
        <w:t xml:space="preserve"> </w:t>
      </w:r>
    </w:p>
    <w:p w14:paraId="7E3AD2A4">
      <w:pPr>
        <w:spacing w:after="0" w:line="259" w:lineRule="auto"/>
        <w:ind w:left="0" w:right="0" w:firstLine="0"/>
        <w:jc w:val="center"/>
      </w:pPr>
      <w:r>
        <w:rPr>
          <w:sz w:val="24"/>
        </w:rPr>
        <w:t xml:space="preserve"> </w:t>
      </w:r>
    </w:p>
    <w:p w14:paraId="31AFDF81">
      <w:pPr>
        <w:spacing w:after="73" w:line="259" w:lineRule="auto"/>
        <w:ind w:left="0" w:right="0" w:firstLine="0"/>
        <w:jc w:val="center"/>
        <w:rPr>
          <w:sz w:val="30"/>
          <w:szCs w:val="26"/>
        </w:rPr>
      </w:pPr>
      <w:r>
        <w:rPr>
          <w:sz w:val="28"/>
          <w:szCs w:val="26"/>
        </w:rPr>
        <w:t xml:space="preserve"> </w:t>
      </w:r>
    </w:p>
    <w:p w14:paraId="431E3081">
      <w:pPr>
        <w:spacing w:after="53" w:line="259" w:lineRule="auto"/>
        <w:ind w:left="0" w:right="4" w:hanging="10"/>
        <w:jc w:val="center"/>
        <w:rPr>
          <w:sz w:val="36"/>
          <w:szCs w:val="26"/>
        </w:rPr>
      </w:pPr>
      <w:r>
        <w:rPr>
          <w:b/>
          <w:sz w:val="40"/>
          <w:szCs w:val="26"/>
        </w:rPr>
        <w:t>ĐỒ ÁN</w:t>
      </w:r>
    </w:p>
    <w:p w14:paraId="78379A21">
      <w:pPr>
        <w:spacing w:after="17" w:line="269" w:lineRule="auto"/>
        <w:ind w:left="0" w:right="0" w:hanging="10"/>
        <w:jc w:val="center"/>
        <w:rPr>
          <w:sz w:val="30"/>
          <w:szCs w:val="26"/>
        </w:rPr>
      </w:pPr>
      <w:r>
        <w:rPr>
          <w:b/>
          <w:sz w:val="40"/>
          <w:szCs w:val="26"/>
        </w:rPr>
        <w:t>HỌC PHẦN MÁY HỌC ỨNG DỤNG</w:t>
      </w:r>
      <w:r>
        <w:rPr>
          <w:b/>
          <w:sz w:val="34"/>
          <w:szCs w:val="26"/>
        </w:rPr>
        <w:t xml:space="preserve"> </w:t>
      </w:r>
    </w:p>
    <w:p w14:paraId="6F2FD0F2">
      <w:pPr>
        <w:spacing w:after="0" w:line="259" w:lineRule="auto"/>
        <w:ind w:left="0" w:right="0" w:firstLine="0"/>
        <w:jc w:val="both"/>
      </w:pPr>
      <w:r>
        <w:rPr>
          <w:sz w:val="24"/>
        </w:rPr>
        <w:t xml:space="preserve"> </w:t>
      </w:r>
    </w:p>
    <w:p w14:paraId="186FB89F">
      <w:pPr>
        <w:spacing w:after="50" w:line="259" w:lineRule="auto"/>
        <w:ind w:left="0" w:right="0" w:firstLine="0"/>
        <w:jc w:val="center"/>
      </w:pPr>
      <w:r>
        <w:rPr>
          <w:sz w:val="24"/>
        </w:rPr>
        <w:t xml:space="preserve"> </w:t>
      </w:r>
    </w:p>
    <w:p w14:paraId="110A6409">
      <w:pPr>
        <w:spacing w:after="30" w:line="259" w:lineRule="auto"/>
        <w:ind w:left="0" w:right="0" w:firstLine="0"/>
        <w:jc w:val="center"/>
      </w:pPr>
      <w:r>
        <w:rPr>
          <w:b/>
          <w:sz w:val="32"/>
        </w:rPr>
        <w:t xml:space="preserve"> </w:t>
      </w:r>
    </w:p>
    <w:p w14:paraId="56AC708E">
      <w:pPr>
        <w:spacing w:after="0" w:line="259" w:lineRule="auto"/>
        <w:ind w:left="0" w:right="0" w:hanging="10"/>
        <w:jc w:val="center"/>
        <w:rPr>
          <w:sz w:val="32"/>
        </w:rPr>
      </w:pPr>
      <w:r>
        <w:rPr>
          <w:b/>
          <w:sz w:val="40"/>
        </w:rPr>
        <w:t xml:space="preserve">Đề tài </w:t>
      </w:r>
    </w:p>
    <w:p w14:paraId="5BDA7EB7">
      <w:pPr>
        <w:spacing w:after="0" w:line="259" w:lineRule="auto"/>
        <w:ind w:left="0" w:right="0" w:firstLine="0"/>
        <w:jc w:val="center"/>
        <w:rPr>
          <w:rFonts w:hint="default"/>
          <w:b/>
          <w:sz w:val="32"/>
          <w:lang w:val="en-US"/>
        </w:rPr>
      </w:pPr>
      <w:r>
        <w:rPr>
          <w:rFonts w:hint="default"/>
          <w:b/>
          <w:sz w:val="32"/>
          <w:lang w:val="en-US"/>
        </w:rPr>
        <w:t xml:space="preserve">XÂY DỤNG MÔ HÌNH DỰ ĐOÁN </w:t>
      </w:r>
      <w:r>
        <w:rPr>
          <w:b/>
          <w:sz w:val="32"/>
        </w:rPr>
        <w:t xml:space="preserve"> </w:t>
      </w:r>
      <w:r>
        <w:rPr>
          <w:rFonts w:hint="default"/>
          <w:b/>
          <w:sz w:val="32"/>
          <w:lang w:val="en-US"/>
        </w:rPr>
        <w:t>PHÊ DUYỆT TÍN DỤNG KHÁCH HÀNG</w:t>
      </w:r>
    </w:p>
    <w:p w14:paraId="13EDA691">
      <w:pPr>
        <w:spacing w:after="0" w:line="259" w:lineRule="auto"/>
        <w:ind w:left="0" w:right="0" w:firstLine="0"/>
        <w:jc w:val="center"/>
      </w:pPr>
      <w:r>
        <w:rPr>
          <w:sz w:val="24"/>
        </w:rPr>
        <w:t xml:space="preserve"> </w:t>
      </w:r>
    </w:p>
    <w:p w14:paraId="7FA6E50C">
      <w:pPr>
        <w:spacing w:after="0" w:line="259" w:lineRule="auto"/>
        <w:ind w:left="0" w:right="0" w:firstLine="0"/>
        <w:jc w:val="left"/>
      </w:pPr>
      <w:r>
        <w:rPr>
          <w:sz w:val="24"/>
        </w:rPr>
        <w:t xml:space="preserve"> </w:t>
      </w:r>
    </w:p>
    <w:p w14:paraId="40AE0342">
      <w:pPr>
        <w:tabs>
          <w:tab w:val="left" w:pos="5760"/>
        </w:tabs>
        <w:spacing w:after="17" w:line="269" w:lineRule="auto"/>
        <w:ind w:left="0" w:right="82" w:firstLine="270"/>
        <w:rPr>
          <w:vertAlign w:val="baseline"/>
        </w:rPr>
      </w:pPr>
      <w:r>
        <w:rPr>
          <w:b/>
          <w:sz w:val="30"/>
        </w:rPr>
        <w:t xml:space="preserve">                          </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945"/>
        <w:gridCol w:w="5168"/>
      </w:tblGrid>
      <w:tr w14:paraId="6941F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45" w:type="dxa"/>
            <w:tcBorders>
              <w:top w:val="nil"/>
              <w:left w:val="nil"/>
              <w:bottom w:val="nil"/>
              <w:right w:val="nil"/>
            </w:tcBorders>
          </w:tcPr>
          <w:p w14:paraId="3FBBE655">
            <w:pPr>
              <w:tabs>
                <w:tab w:val="left" w:pos="5760"/>
              </w:tabs>
              <w:spacing w:after="17" w:line="269" w:lineRule="auto"/>
              <w:ind w:left="0" w:leftChars="0" w:right="82" w:firstLine="0" w:firstLineChars="0"/>
              <w:rPr>
                <w:vertAlign w:val="baseline"/>
              </w:rPr>
            </w:pPr>
            <w:r>
              <w:rPr>
                <w:rStyle w:val="28"/>
              </w:rPr>
              <w:t xml:space="preserve">Giảng viên hướng dẫn: </w:t>
            </w:r>
            <w:r>
              <w:rPr>
                <w:vertAlign w:val="baseline"/>
              </w:rPr>
              <w:t xml:space="preserve"> </w:t>
            </w:r>
          </w:p>
        </w:tc>
        <w:tc>
          <w:tcPr>
            <w:tcW w:w="5168" w:type="dxa"/>
            <w:tcBorders>
              <w:top w:val="nil"/>
              <w:left w:val="nil"/>
              <w:bottom w:val="nil"/>
              <w:right w:val="nil"/>
            </w:tcBorders>
          </w:tcPr>
          <w:p w14:paraId="6D6733D2">
            <w:pPr>
              <w:tabs>
                <w:tab w:val="left" w:pos="5760"/>
              </w:tabs>
              <w:spacing w:after="17" w:line="269" w:lineRule="auto"/>
              <w:ind w:left="0" w:leftChars="0" w:right="82" w:firstLine="0" w:firstLineChars="0"/>
              <w:rPr>
                <w:vertAlign w:val="baseline"/>
              </w:rPr>
            </w:pPr>
            <w:r>
              <w:rPr>
                <w:b/>
                <w:sz w:val="30"/>
              </w:rPr>
              <w:t xml:space="preserve"> </w:t>
            </w:r>
            <w:r>
              <w:rPr>
                <w:rStyle w:val="28"/>
              </w:rPr>
              <w:t xml:space="preserve">Nhóm sinh viên thực hiện: </w:t>
            </w:r>
          </w:p>
        </w:tc>
      </w:tr>
      <w:tr w14:paraId="08110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45" w:type="dxa"/>
            <w:tcBorders>
              <w:top w:val="nil"/>
              <w:left w:val="nil"/>
              <w:bottom w:val="nil"/>
              <w:right w:val="nil"/>
            </w:tcBorders>
          </w:tcPr>
          <w:p w14:paraId="66843D96">
            <w:pPr>
              <w:pStyle w:val="2"/>
              <w:bidi w:val="0"/>
              <w:rPr>
                <w:rFonts w:hint="default"/>
                <w:vertAlign w:val="baseline"/>
                <w:lang w:val="en-US"/>
              </w:rPr>
            </w:pPr>
            <w:r>
              <w:rPr>
                <w:rFonts w:hint="default"/>
                <w:lang w:val="en-US"/>
              </w:rPr>
              <w:t>Lưu Tiến Đạo</w:t>
            </w:r>
          </w:p>
        </w:tc>
        <w:tc>
          <w:tcPr>
            <w:tcW w:w="5168" w:type="dxa"/>
            <w:tcBorders>
              <w:top w:val="nil"/>
              <w:left w:val="nil"/>
              <w:bottom w:val="nil"/>
              <w:right w:val="nil"/>
            </w:tcBorders>
          </w:tcPr>
          <w:p w14:paraId="0AA87396">
            <w:pPr>
              <w:pStyle w:val="2"/>
              <w:bidi w:val="0"/>
            </w:pPr>
            <w:r>
              <w:t xml:space="preserve">1. </w:t>
            </w:r>
            <w:r>
              <w:rPr>
                <w:rFonts w:hint="default"/>
                <w:lang w:val="en-US"/>
              </w:rPr>
              <w:t>Trương Văn Anh Kiệt B2205886</w:t>
            </w:r>
          </w:p>
        </w:tc>
      </w:tr>
      <w:tr w14:paraId="0220E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45" w:type="dxa"/>
            <w:tcBorders>
              <w:top w:val="nil"/>
              <w:left w:val="nil"/>
              <w:bottom w:val="nil"/>
              <w:right w:val="nil"/>
            </w:tcBorders>
          </w:tcPr>
          <w:p w14:paraId="247D4131">
            <w:pPr>
              <w:tabs>
                <w:tab w:val="left" w:pos="5760"/>
              </w:tabs>
              <w:spacing w:after="17" w:line="269" w:lineRule="auto"/>
              <w:ind w:right="82"/>
              <w:rPr>
                <w:vertAlign w:val="baseline"/>
              </w:rPr>
            </w:pPr>
          </w:p>
        </w:tc>
        <w:tc>
          <w:tcPr>
            <w:tcW w:w="5168" w:type="dxa"/>
            <w:tcBorders>
              <w:top w:val="nil"/>
              <w:left w:val="nil"/>
              <w:bottom w:val="nil"/>
              <w:right w:val="nil"/>
            </w:tcBorders>
          </w:tcPr>
          <w:p w14:paraId="14CB72B3">
            <w:pPr>
              <w:pStyle w:val="2"/>
              <w:bidi w:val="0"/>
            </w:pPr>
            <w:r>
              <w:t>2.</w:t>
            </w:r>
            <w:r>
              <w:rPr>
                <w:rFonts w:hint="default"/>
                <w:lang w:val="en-US"/>
              </w:rPr>
              <w:t xml:space="preserve"> Phan Thành Tiến B2205814</w:t>
            </w:r>
          </w:p>
        </w:tc>
      </w:tr>
      <w:tr w14:paraId="389A7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945" w:type="dxa"/>
            <w:tcBorders>
              <w:top w:val="nil"/>
              <w:left w:val="nil"/>
              <w:bottom w:val="nil"/>
              <w:right w:val="nil"/>
            </w:tcBorders>
          </w:tcPr>
          <w:p w14:paraId="4EF69177">
            <w:pPr>
              <w:tabs>
                <w:tab w:val="left" w:pos="5760"/>
              </w:tabs>
              <w:spacing w:after="17" w:line="269" w:lineRule="auto"/>
              <w:ind w:right="82"/>
              <w:rPr>
                <w:vertAlign w:val="baseline"/>
              </w:rPr>
            </w:pPr>
          </w:p>
        </w:tc>
        <w:tc>
          <w:tcPr>
            <w:tcW w:w="5168" w:type="dxa"/>
            <w:tcBorders>
              <w:top w:val="nil"/>
              <w:left w:val="nil"/>
              <w:bottom w:val="nil"/>
              <w:right w:val="nil"/>
            </w:tcBorders>
          </w:tcPr>
          <w:p w14:paraId="21B393B7">
            <w:pPr>
              <w:pStyle w:val="2"/>
              <w:bidi w:val="0"/>
            </w:pPr>
            <w:r>
              <w:t>3.</w:t>
            </w:r>
            <w:r>
              <w:rPr>
                <w:rFonts w:hint="default"/>
                <w:lang w:val="en-US"/>
              </w:rPr>
              <w:t>Nguyễn Quàn Thắng B2205908</w:t>
            </w:r>
          </w:p>
        </w:tc>
      </w:tr>
    </w:tbl>
    <w:p w14:paraId="58386682">
      <w:pPr>
        <w:spacing w:after="0" w:line="259" w:lineRule="auto"/>
        <w:ind w:left="3600" w:leftChars="0" w:right="0" w:firstLine="720" w:firstLineChars="0"/>
        <w:jc w:val="left"/>
        <w:rPr>
          <w:sz w:val="32"/>
        </w:rPr>
      </w:pPr>
      <w:r>
        <w:rPr>
          <w:sz w:val="32"/>
        </w:rPr>
        <w:t xml:space="preserve">  </w:t>
      </w:r>
    </w:p>
    <w:p w14:paraId="17E9275C">
      <w:pPr>
        <w:pStyle w:val="5"/>
        <w:spacing w:after="129" w:line="259" w:lineRule="auto"/>
        <w:ind w:left="0"/>
        <w:jc w:val="center"/>
        <w:rPr>
          <w:rFonts w:hint="default"/>
          <w:bCs/>
          <w:lang w:val="en-US"/>
        </w:rPr>
      </w:pPr>
      <w:r>
        <w:rPr>
          <w:bCs/>
          <w:sz w:val="32"/>
        </w:rPr>
        <w:t>Cần Thơ,</w:t>
      </w:r>
      <w:r>
        <w:rPr>
          <w:rFonts w:hint="default"/>
          <w:bCs/>
          <w:sz w:val="32"/>
          <w:lang w:val="en-US"/>
        </w:rPr>
        <w:t xml:space="preserve"> 07/2025</w:t>
      </w:r>
    </w:p>
    <w:p w14:paraId="6669A4B0">
      <w:pPr>
        <w:spacing w:after="160" w:line="259" w:lineRule="auto"/>
        <w:ind w:left="0" w:right="0" w:firstLine="0"/>
        <w:jc w:val="center"/>
      </w:pPr>
      <w:r>
        <w:rPr>
          <w:b/>
          <w:sz w:val="32"/>
        </w:rPr>
        <w:br w:type="page"/>
      </w:r>
      <w:r>
        <w:rPr>
          <w:b/>
          <w:sz w:val="32"/>
        </w:rPr>
        <w:t>NHẬN XÉT CỦA GIẢNG VIÊN</w:t>
      </w:r>
    </w:p>
    <w:p w14:paraId="7DDFEA2C">
      <w:pPr>
        <w:spacing w:after="0" w:line="259" w:lineRule="auto"/>
        <w:ind w:right="0" w:firstLine="0"/>
        <w:jc w:val="left"/>
      </w:pPr>
      <w:r>
        <w:rPr>
          <w:b/>
          <w:sz w:val="32"/>
        </w:rPr>
        <w:t xml:space="preserve"> </w:t>
      </w:r>
    </w:p>
    <w:p w14:paraId="12278BF4">
      <w:pPr>
        <w:spacing w:after="157" w:line="259" w:lineRule="auto"/>
        <w:ind w:left="278" w:right="0" w:hanging="10"/>
        <w:jc w:val="left"/>
      </w:pPr>
      <w:r>
        <w:rPr>
          <w:sz w:val="32"/>
        </w:rPr>
        <w:t>---------------------------------------------------------------------------------</w:t>
      </w:r>
    </w:p>
    <w:p w14:paraId="1230CDC2">
      <w:pPr>
        <w:spacing w:after="157" w:line="259" w:lineRule="auto"/>
        <w:ind w:left="278" w:right="0" w:hanging="10"/>
        <w:jc w:val="left"/>
      </w:pPr>
      <w:r>
        <w:rPr>
          <w:sz w:val="32"/>
        </w:rPr>
        <w:t>---------------------------------------------------------------------------------</w:t>
      </w:r>
    </w:p>
    <w:p w14:paraId="75525534">
      <w:pPr>
        <w:spacing w:after="0" w:line="358" w:lineRule="auto"/>
        <w:ind w:left="278" w:right="0" w:hanging="10"/>
        <w:jc w:val="left"/>
      </w:pPr>
      <w:r>
        <w:rPr>
          <w:sz w:val="32"/>
        </w:rPr>
        <w:t>-------------------------------------------------------------------------------------------------------------------------------------------------------------------------------------------------------------------------------------------------</w:t>
      </w:r>
    </w:p>
    <w:p w14:paraId="729BA1E6">
      <w:pPr>
        <w:spacing w:after="0" w:line="358" w:lineRule="auto"/>
        <w:ind w:left="278" w:right="0" w:hanging="10"/>
        <w:jc w:val="left"/>
      </w:pPr>
      <w:r>
        <w:rPr>
          <w:sz w:val="32"/>
        </w:rPr>
        <w:t>-----------------------------------------------------------------------------------------------------------------------------------------------------------------</w:t>
      </w:r>
    </w:p>
    <w:p w14:paraId="579EF80D">
      <w:pPr>
        <w:spacing w:after="157" w:line="259" w:lineRule="auto"/>
        <w:ind w:left="278" w:right="0" w:hanging="10"/>
        <w:jc w:val="left"/>
      </w:pPr>
      <w:r>
        <w:rPr>
          <w:sz w:val="32"/>
        </w:rPr>
        <w:t>---------------------------------------------------------------------------------</w:t>
      </w:r>
    </w:p>
    <w:p w14:paraId="089F0289">
      <w:pPr>
        <w:spacing w:after="0" w:line="358" w:lineRule="auto"/>
        <w:ind w:left="278" w:right="0" w:hanging="10"/>
        <w:jc w:val="left"/>
      </w:pPr>
      <w:r>
        <w:rPr>
          <w:sz w:val="32"/>
        </w:rPr>
        <w:t>-----------------------------------------------------------------------------------------------------------------------------------------------------------------</w:t>
      </w:r>
    </w:p>
    <w:p w14:paraId="57310641">
      <w:pPr>
        <w:spacing w:after="157" w:line="259" w:lineRule="auto"/>
        <w:ind w:left="278" w:right="0" w:hanging="10"/>
        <w:jc w:val="left"/>
      </w:pPr>
      <w:r>
        <w:rPr>
          <w:sz w:val="32"/>
        </w:rPr>
        <w:t>---------------------------------------------------------------------------------</w:t>
      </w:r>
    </w:p>
    <w:p w14:paraId="4D535BDC">
      <w:pPr>
        <w:tabs>
          <w:tab w:val="center" w:pos="283"/>
          <w:tab w:val="center" w:pos="6091"/>
        </w:tabs>
        <w:spacing w:after="0" w:line="240" w:lineRule="auto"/>
        <w:ind w:left="0" w:right="0" w:firstLine="0"/>
        <w:jc w:val="left"/>
        <w:rPr>
          <w:i/>
          <w:iCs/>
          <w:szCs w:val="26"/>
        </w:rPr>
      </w:pPr>
      <w:r>
        <w:rPr>
          <w:rFonts w:ascii="Calibri" w:hAnsi="Calibri" w:eastAsia="Calibri" w:cs="Calibri"/>
          <w:i/>
          <w:iCs/>
          <w:szCs w:val="26"/>
        </w:rPr>
        <w:tab/>
      </w:r>
      <w:r>
        <w:rPr>
          <w:i/>
          <w:iCs/>
          <w:szCs w:val="26"/>
        </w:rPr>
        <w:t xml:space="preserve"> </w:t>
      </w:r>
      <w:r>
        <w:rPr>
          <w:i/>
          <w:iCs/>
          <w:szCs w:val="26"/>
        </w:rPr>
        <w:tab/>
      </w:r>
      <w:r>
        <w:rPr>
          <w:i/>
          <w:iCs/>
          <w:szCs w:val="26"/>
        </w:rPr>
        <w:t xml:space="preserve">Cần Thơ, ngày     tháng     năm </w:t>
      </w:r>
    </w:p>
    <w:p w14:paraId="11F7D8F9">
      <w:pPr>
        <w:tabs>
          <w:tab w:val="center" w:pos="283"/>
          <w:tab w:val="center" w:pos="6208"/>
        </w:tabs>
        <w:spacing w:after="0" w:line="240" w:lineRule="auto"/>
        <w:ind w:left="0" w:right="0" w:firstLine="0"/>
        <w:jc w:val="left"/>
        <w:rPr>
          <w:szCs w:val="26"/>
        </w:rPr>
      </w:pPr>
      <w:r>
        <w:rPr>
          <w:rFonts w:ascii="Calibri" w:hAnsi="Calibri" w:eastAsia="Calibri" w:cs="Calibri"/>
          <w:szCs w:val="26"/>
        </w:rPr>
        <w:tab/>
      </w:r>
      <w:r>
        <w:rPr>
          <w:szCs w:val="26"/>
        </w:rPr>
        <w:t xml:space="preserve"> </w:t>
      </w:r>
      <w:r>
        <w:rPr>
          <w:szCs w:val="26"/>
        </w:rPr>
        <w:tab/>
      </w:r>
      <w:r>
        <w:rPr>
          <w:szCs w:val="26"/>
        </w:rPr>
        <w:t xml:space="preserve">(Ký và ghi rõ họ tên) </w:t>
      </w:r>
    </w:p>
    <w:p w14:paraId="6C4B77F6">
      <w:pPr>
        <w:spacing w:after="0" w:line="259" w:lineRule="auto"/>
        <w:ind w:right="0" w:firstLine="0"/>
        <w:jc w:val="left"/>
      </w:pPr>
      <w:r>
        <w:rPr>
          <w:b/>
          <w:sz w:val="32"/>
        </w:rPr>
        <w:t xml:space="preserve"> </w:t>
      </w:r>
    </w:p>
    <w:p w14:paraId="2645F85A">
      <w:pPr>
        <w:spacing w:after="0" w:line="259" w:lineRule="auto"/>
        <w:ind w:right="0" w:firstLine="0"/>
        <w:jc w:val="left"/>
      </w:pPr>
      <w:r>
        <w:rPr>
          <w:b/>
          <w:sz w:val="32"/>
        </w:rPr>
        <w:t xml:space="preserve"> </w:t>
      </w:r>
    </w:p>
    <w:p w14:paraId="65556265">
      <w:pPr>
        <w:spacing w:after="0" w:line="259" w:lineRule="auto"/>
        <w:ind w:right="0" w:firstLine="0"/>
        <w:jc w:val="left"/>
      </w:pPr>
      <w:r>
        <w:rPr>
          <w:b/>
          <w:sz w:val="32"/>
        </w:rPr>
        <w:t xml:space="preserve"> </w:t>
      </w:r>
    </w:p>
    <w:p w14:paraId="17ACA465">
      <w:pPr>
        <w:spacing w:after="0" w:line="259" w:lineRule="auto"/>
        <w:ind w:right="0" w:firstLine="0"/>
        <w:jc w:val="left"/>
      </w:pPr>
      <w:r>
        <w:rPr>
          <w:b/>
          <w:sz w:val="32"/>
        </w:rPr>
        <w:t xml:space="preserve"> </w:t>
      </w:r>
    </w:p>
    <w:p w14:paraId="552B7927">
      <w:pPr>
        <w:spacing w:after="0" w:line="259" w:lineRule="auto"/>
        <w:ind w:right="0" w:firstLine="0"/>
        <w:jc w:val="left"/>
      </w:pPr>
      <w:r>
        <w:rPr>
          <w:b/>
          <w:sz w:val="32"/>
        </w:rPr>
        <w:t xml:space="preserve"> </w:t>
      </w:r>
    </w:p>
    <w:p w14:paraId="1954CEFA">
      <w:pPr>
        <w:spacing w:after="0" w:line="259" w:lineRule="auto"/>
        <w:ind w:right="0" w:firstLine="0"/>
        <w:jc w:val="left"/>
        <w:rPr>
          <w:b/>
          <w:sz w:val="32"/>
        </w:rPr>
      </w:pPr>
      <w:r>
        <w:rPr>
          <w:b/>
          <w:sz w:val="32"/>
        </w:rPr>
        <w:t xml:space="preserve"> </w:t>
      </w:r>
    </w:p>
    <w:p w14:paraId="2F3FBDA5">
      <w:pPr>
        <w:spacing w:after="215" w:line="259" w:lineRule="auto"/>
        <w:ind w:left="152" w:right="260" w:hanging="10"/>
        <w:jc w:val="center"/>
      </w:pPr>
      <w:r>
        <w:rPr>
          <w:b/>
          <w:sz w:val="32"/>
        </w:rPr>
        <w:t xml:space="preserve">MỤC LỤC </w:t>
      </w:r>
    </w:p>
    <w:p w14:paraId="3258B1E9">
      <w:pPr>
        <w:spacing w:after="0" w:line="259" w:lineRule="auto"/>
        <w:ind w:left="0" w:right="0" w:firstLine="0"/>
        <w:jc w:val="left"/>
      </w:pPr>
      <w:r>
        <w:rPr>
          <w:sz w:val="24"/>
        </w:rPr>
        <w:t xml:space="preserve"> </w:t>
      </w:r>
    </w:p>
    <w:p w14:paraId="0FADF983">
      <w:pPr>
        <w:spacing w:after="0" w:line="259" w:lineRule="auto"/>
        <w:ind w:left="0" w:right="0" w:firstLine="0"/>
        <w:jc w:val="left"/>
      </w:pPr>
      <w:r>
        <w:rPr>
          <w:sz w:val="24"/>
        </w:rPr>
        <w:t xml:space="preserve"> </w:t>
      </w:r>
    </w:p>
    <w:p w14:paraId="2049BD1B">
      <w:pPr>
        <w:spacing w:after="80" w:line="259" w:lineRule="auto"/>
        <w:ind w:left="0" w:right="0" w:firstLine="0"/>
        <w:jc w:val="left"/>
        <w:rPr>
          <w:b/>
          <w:sz w:val="24"/>
        </w:rPr>
      </w:pPr>
      <w:r>
        <w:rPr>
          <w:b/>
          <w:sz w:val="24"/>
        </w:rPr>
        <w:t xml:space="preserve"> </w:t>
      </w:r>
    </w:p>
    <w:sdt>
      <w:sdtPr>
        <w:rPr>
          <w:rFonts w:ascii="SimSun" w:hAnsi="SimSun" w:eastAsia="SimSun" w:cs="Times New Roman"/>
          <w:color w:val="000000"/>
          <w:sz w:val="21"/>
          <w:szCs w:val="22"/>
          <w:lang w:val="en-US" w:eastAsia="en-US" w:bidi="ar-SA"/>
        </w:rPr>
        <w:id w:val="147451876"/>
        <w15:color w:val="DBDBDB"/>
        <w:docPartObj>
          <w:docPartGallery w:val="Table of Contents"/>
          <w:docPartUnique/>
        </w:docPartObj>
      </w:sdtPr>
      <w:sdtEndPr>
        <w:rPr>
          <w:rFonts w:ascii="Times New Roman" w:hAnsi="Times New Roman" w:eastAsia="Times New Roman" w:cs="Times New Roman"/>
          <w:color w:val="000000"/>
          <w:sz w:val="26"/>
          <w:szCs w:val="22"/>
          <w:lang w:val="en-US" w:eastAsia="en-US" w:bidi="ar-SA"/>
        </w:rPr>
      </w:sdtEndPr>
      <w:sdtContent>
        <w:p w14:paraId="0A5E24D4">
          <w:pPr>
            <w:spacing w:before="0" w:beforeLines="0" w:after="0" w:afterLines="0" w:line="240" w:lineRule="auto"/>
            <w:ind w:left="0" w:leftChars="0" w:right="0" w:rightChars="0" w:firstLine="0" w:firstLineChars="0"/>
            <w:jc w:val="center"/>
          </w:pPr>
        </w:p>
        <w:p w14:paraId="283313A3">
          <w:pPr>
            <w:pStyle w:val="21"/>
            <w:tabs>
              <w:tab w:val="right" w:leader="dot" w:pos="8897"/>
            </w:tabs>
          </w:pPr>
          <w:r>
            <w:rPr>
              <w:b/>
              <w:sz w:val="24"/>
            </w:rPr>
            <w:fldChar w:fldCharType="begin"/>
          </w:r>
          <w:r>
            <w:rPr>
              <w:b/>
              <w:sz w:val="24"/>
            </w:rPr>
            <w:instrText xml:space="preserve">TOC \o "1-3" \h \u </w:instrText>
          </w:r>
          <w:r>
            <w:rPr>
              <w:b/>
              <w:sz w:val="24"/>
            </w:rPr>
            <w:fldChar w:fldCharType="separate"/>
          </w:r>
          <w:r>
            <w:fldChar w:fldCharType="begin"/>
          </w:r>
          <w:r>
            <w:instrText xml:space="preserve"> HYPERLINK \l _Toc12562 </w:instrText>
          </w:r>
          <w:r>
            <w:fldChar w:fldCharType="separate"/>
          </w:r>
          <w:r>
            <w:rPr>
              <w:rFonts w:hint="default"/>
              <w:lang w:val="en-US"/>
            </w:rPr>
            <w:t>DANH MỤC HÌNH</w:t>
          </w:r>
          <w:r>
            <w:tab/>
          </w:r>
          <w:r>
            <w:fldChar w:fldCharType="begin"/>
          </w:r>
          <w:r>
            <w:instrText xml:space="preserve"> PAGEREF _Toc12562 \h </w:instrText>
          </w:r>
          <w:r>
            <w:fldChar w:fldCharType="separate"/>
          </w:r>
          <w:r>
            <w:t>6</w:t>
          </w:r>
          <w:r>
            <w:fldChar w:fldCharType="end"/>
          </w:r>
          <w:r>
            <w:fldChar w:fldCharType="end"/>
          </w:r>
        </w:p>
        <w:p w14:paraId="063E7BF3">
          <w:pPr>
            <w:pStyle w:val="21"/>
            <w:tabs>
              <w:tab w:val="right" w:leader="dot" w:pos="8897"/>
            </w:tabs>
          </w:pPr>
          <w:r>
            <w:fldChar w:fldCharType="begin"/>
          </w:r>
          <w:r>
            <w:instrText xml:space="preserve"> HYPERLINK \l _Toc13313 </w:instrText>
          </w:r>
          <w:r>
            <w:fldChar w:fldCharType="separate"/>
          </w:r>
          <w:r>
            <w:rPr>
              <w:bCs/>
              <w:szCs w:val="28"/>
            </w:rPr>
            <w:t>PHÂN CÔNG CÔNG VIỆC</w:t>
          </w:r>
          <w:r>
            <w:tab/>
          </w:r>
          <w:r>
            <w:fldChar w:fldCharType="begin"/>
          </w:r>
          <w:r>
            <w:instrText xml:space="preserve"> PAGEREF _Toc13313 \h </w:instrText>
          </w:r>
          <w:r>
            <w:fldChar w:fldCharType="separate"/>
          </w:r>
          <w:r>
            <w:t>7</w:t>
          </w:r>
          <w:r>
            <w:fldChar w:fldCharType="end"/>
          </w:r>
          <w:r>
            <w:fldChar w:fldCharType="end"/>
          </w:r>
        </w:p>
        <w:p w14:paraId="0BABA2A4">
          <w:pPr>
            <w:pStyle w:val="21"/>
            <w:tabs>
              <w:tab w:val="right" w:leader="dot" w:pos="8897"/>
            </w:tabs>
          </w:pPr>
          <w:r>
            <w:fldChar w:fldCharType="begin"/>
          </w:r>
          <w:r>
            <w:instrText xml:space="preserve"> HYPERLINK \l _Toc20029 </w:instrText>
          </w:r>
          <w:r>
            <w:fldChar w:fldCharType="separate"/>
          </w:r>
          <w:r>
            <w:rPr>
              <w:bCs/>
              <w:szCs w:val="28"/>
            </w:rPr>
            <w:t>PHẦN NỘI DUNG</w:t>
          </w:r>
          <w:r>
            <w:tab/>
          </w:r>
          <w:r>
            <w:fldChar w:fldCharType="begin"/>
          </w:r>
          <w:r>
            <w:instrText xml:space="preserve"> PAGEREF _Toc20029 \h </w:instrText>
          </w:r>
          <w:r>
            <w:fldChar w:fldCharType="separate"/>
          </w:r>
          <w:r>
            <w:t>8</w:t>
          </w:r>
          <w:r>
            <w:fldChar w:fldCharType="end"/>
          </w:r>
          <w:r>
            <w:fldChar w:fldCharType="end"/>
          </w:r>
        </w:p>
        <w:p w14:paraId="1F915C8B">
          <w:pPr>
            <w:pStyle w:val="21"/>
            <w:tabs>
              <w:tab w:val="right" w:leader="dot" w:pos="8897"/>
            </w:tabs>
          </w:pPr>
          <w:r>
            <w:fldChar w:fldCharType="begin"/>
          </w:r>
          <w:r>
            <w:instrText xml:space="preserve"> HYPERLINK \l _Toc32029 </w:instrText>
          </w:r>
          <w:r>
            <w:fldChar w:fldCharType="separate"/>
          </w:r>
          <w:r>
            <w:rPr>
              <w:rFonts w:hint="default"/>
            </w:rPr>
            <w:t xml:space="preserve">1. </w:t>
          </w:r>
          <w:r>
            <w:t xml:space="preserve">Mô tả bài toán </w:t>
          </w:r>
          <w:r>
            <w:rPr>
              <w:rFonts w:hint="default"/>
              <w:lang w:val="en-US"/>
            </w:rPr>
            <w:t>:</w:t>
          </w:r>
          <w:r>
            <w:tab/>
          </w:r>
          <w:r>
            <w:fldChar w:fldCharType="begin"/>
          </w:r>
          <w:r>
            <w:instrText xml:space="preserve"> PAGEREF _Toc32029 \h </w:instrText>
          </w:r>
          <w:r>
            <w:fldChar w:fldCharType="separate"/>
          </w:r>
          <w:r>
            <w:t>8</w:t>
          </w:r>
          <w:r>
            <w:fldChar w:fldCharType="end"/>
          </w:r>
          <w:r>
            <w:fldChar w:fldCharType="end"/>
          </w:r>
        </w:p>
        <w:p w14:paraId="39642D3D">
          <w:pPr>
            <w:pStyle w:val="22"/>
            <w:tabs>
              <w:tab w:val="right" w:leader="dot" w:pos="8897"/>
            </w:tabs>
          </w:pPr>
          <w:r>
            <w:fldChar w:fldCharType="begin"/>
          </w:r>
          <w:r>
            <w:instrText xml:space="preserve"> HYPERLINK \l _Toc950 </w:instrText>
          </w:r>
          <w:r>
            <w:fldChar w:fldCharType="separate"/>
          </w:r>
          <w:r>
            <w:rPr>
              <w:rFonts w:hint="default"/>
              <w:lang w:val="en-US"/>
            </w:rPr>
            <w:t>1.1. Tóm tắt:</w:t>
          </w:r>
          <w:r>
            <w:tab/>
          </w:r>
          <w:r>
            <w:fldChar w:fldCharType="begin"/>
          </w:r>
          <w:r>
            <w:instrText xml:space="preserve"> PAGEREF _Toc950 \h </w:instrText>
          </w:r>
          <w:r>
            <w:fldChar w:fldCharType="separate"/>
          </w:r>
          <w:r>
            <w:t>8</w:t>
          </w:r>
          <w:r>
            <w:fldChar w:fldCharType="end"/>
          </w:r>
          <w:r>
            <w:fldChar w:fldCharType="end"/>
          </w:r>
        </w:p>
        <w:p w14:paraId="4C8AFAAA">
          <w:pPr>
            <w:pStyle w:val="22"/>
            <w:tabs>
              <w:tab w:val="right" w:leader="dot" w:pos="8897"/>
            </w:tabs>
          </w:pPr>
          <w:r>
            <w:fldChar w:fldCharType="begin"/>
          </w:r>
          <w:r>
            <w:instrText xml:space="preserve"> HYPERLINK \l _Toc21103 </w:instrText>
          </w:r>
          <w:r>
            <w:fldChar w:fldCharType="separate"/>
          </w:r>
          <w:r>
            <w:rPr>
              <w:rFonts w:hint="default"/>
              <w:lang w:val="en-US"/>
            </w:rPr>
            <w:t>1.2. Mục đích:</w:t>
          </w:r>
          <w:r>
            <w:tab/>
          </w:r>
          <w:r>
            <w:fldChar w:fldCharType="begin"/>
          </w:r>
          <w:r>
            <w:instrText xml:space="preserve"> PAGEREF _Toc21103 \h </w:instrText>
          </w:r>
          <w:r>
            <w:fldChar w:fldCharType="separate"/>
          </w:r>
          <w:r>
            <w:t>8</w:t>
          </w:r>
          <w:r>
            <w:fldChar w:fldCharType="end"/>
          </w:r>
          <w:r>
            <w:fldChar w:fldCharType="end"/>
          </w:r>
        </w:p>
        <w:p w14:paraId="7D0619A9">
          <w:pPr>
            <w:pStyle w:val="21"/>
            <w:tabs>
              <w:tab w:val="right" w:leader="dot" w:pos="8897"/>
            </w:tabs>
          </w:pPr>
          <w:r>
            <w:fldChar w:fldCharType="begin"/>
          </w:r>
          <w:r>
            <w:instrText xml:space="preserve"> HYPERLINK \l _Toc10793 </w:instrText>
          </w:r>
          <w:r>
            <w:fldChar w:fldCharType="separate"/>
          </w:r>
          <w:r>
            <w:rPr>
              <w:rFonts w:hint="default"/>
              <w:lang w:val="en-US"/>
            </w:rPr>
            <w:t xml:space="preserve">2. </w:t>
          </w:r>
          <w:r>
            <w:t xml:space="preserve">Mô tả dữ liệu, ý nghĩa của dữ liệu </w:t>
          </w:r>
          <w:r>
            <w:rPr>
              <w:rFonts w:hint="default"/>
              <w:lang w:val="en-US"/>
            </w:rPr>
            <w:t>:</w:t>
          </w:r>
          <w:r>
            <w:tab/>
          </w:r>
          <w:r>
            <w:fldChar w:fldCharType="begin"/>
          </w:r>
          <w:r>
            <w:instrText xml:space="preserve"> PAGEREF _Toc10793 \h </w:instrText>
          </w:r>
          <w:r>
            <w:fldChar w:fldCharType="separate"/>
          </w:r>
          <w:r>
            <w:t>9</w:t>
          </w:r>
          <w:r>
            <w:fldChar w:fldCharType="end"/>
          </w:r>
          <w:r>
            <w:fldChar w:fldCharType="end"/>
          </w:r>
        </w:p>
        <w:p w14:paraId="2D9B20FC">
          <w:pPr>
            <w:pStyle w:val="21"/>
            <w:tabs>
              <w:tab w:val="right" w:leader="dot" w:pos="8897"/>
            </w:tabs>
          </w:pPr>
          <w:r>
            <w:fldChar w:fldCharType="begin"/>
          </w:r>
          <w:r>
            <w:instrText xml:space="preserve"> HYPERLINK \l _Toc21759 </w:instrText>
          </w:r>
          <w:r>
            <w:fldChar w:fldCharType="separate"/>
          </w:r>
          <w:r>
            <w:rPr>
              <w:rFonts w:hint="default"/>
            </w:rPr>
            <w:t xml:space="preserve">3. </w:t>
          </w:r>
          <w:r>
            <w:t>Phân tích dữ liệu và lựa chọn mô hình</w:t>
          </w:r>
          <w:r>
            <w:tab/>
          </w:r>
          <w:r>
            <w:fldChar w:fldCharType="begin"/>
          </w:r>
          <w:r>
            <w:instrText xml:space="preserve"> PAGEREF _Toc21759 \h </w:instrText>
          </w:r>
          <w:r>
            <w:fldChar w:fldCharType="separate"/>
          </w:r>
          <w:r>
            <w:t>10</w:t>
          </w:r>
          <w:r>
            <w:fldChar w:fldCharType="end"/>
          </w:r>
          <w:r>
            <w:fldChar w:fldCharType="end"/>
          </w:r>
        </w:p>
        <w:p w14:paraId="3E73F692">
          <w:pPr>
            <w:pStyle w:val="22"/>
            <w:tabs>
              <w:tab w:val="right" w:leader="dot" w:pos="8897"/>
            </w:tabs>
          </w:pPr>
          <w:r>
            <w:fldChar w:fldCharType="begin"/>
          </w:r>
          <w:r>
            <w:instrText xml:space="preserve"> HYPERLINK \l _Toc1374 </w:instrText>
          </w:r>
          <w:r>
            <w:fldChar w:fldCharType="separate"/>
          </w:r>
          <w:r>
            <w:rPr>
              <w:rFonts w:hint="default"/>
              <w:bCs/>
              <w:lang w:val="en-US"/>
            </w:rPr>
            <w:t>3.1. Phân tích dữ liệu:</w:t>
          </w:r>
          <w:r>
            <w:tab/>
          </w:r>
          <w:r>
            <w:fldChar w:fldCharType="begin"/>
          </w:r>
          <w:r>
            <w:instrText xml:space="preserve"> PAGEREF _Toc1374 \h </w:instrText>
          </w:r>
          <w:r>
            <w:fldChar w:fldCharType="separate"/>
          </w:r>
          <w:r>
            <w:t>10</w:t>
          </w:r>
          <w:r>
            <w:fldChar w:fldCharType="end"/>
          </w:r>
          <w:r>
            <w:fldChar w:fldCharType="end"/>
          </w:r>
        </w:p>
        <w:p w14:paraId="7D92A3A4">
          <w:pPr>
            <w:pStyle w:val="22"/>
            <w:tabs>
              <w:tab w:val="right" w:leader="dot" w:pos="8897"/>
            </w:tabs>
          </w:pPr>
          <w:r>
            <w:fldChar w:fldCharType="begin"/>
          </w:r>
          <w:r>
            <w:instrText xml:space="preserve"> HYPERLINK \l _Toc19660 </w:instrText>
          </w:r>
          <w:r>
            <w:fldChar w:fldCharType="separate"/>
          </w:r>
          <w:r>
            <w:rPr>
              <w:rFonts w:hint="default"/>
              <w:bCs/>
              <w:lang w:val="en-US"/>
            </w:rPr>
            <w:t>3.2. Lựa chọn mô hình:</w:t>
          </w:r>
          <w:r>
            <w:tab/>
          </w:r>
          <w:r>
            <w:fldChar w:fldCharType="begin"/>
          </w:r>
          <w:r>
            <w:instrText xml:space="preserve"> PAGEREF _Toc19660 \h </w:instrText>
          </w:r>
          <w:r>
            <w:fldChar w:fldCharType="separate"/>
          </w:r>
          <w:r>
            <w:t>15</w:t>
          </w:r>
          <w:r>
            <w:fldChar w:fldCharType="end"/>
          </w:r>
          <w:r>
            <w:fldChar w:fldCharType="end"/>
          </w:r>
        </w:p>
        <w:p w14:paraId="551588C1">
          <w:pPr>
            <w:pStyle w:val="23"/>
            <w:tabs>
              <w:tab w:val="right" w:leader="dot" w:pos="8897"/>
            </w:tabs>
          </w:pPr>
          <w:r>
            <w:fldChar w:fldCharType="begin"/>
          </w:r>
          <w:r>
            <w:instrText xml:space="preserve"> HYPERLINK \l _Toc27468 </w:instrText>
          </w:r>
          <w:r>
            <w:fldChar w:fldCharType="separate"/>
          </w:r>
          <w:r>
            <w:rPr>
              <w:rFonts w:hint="default"/>
              <w:lang w:val="en-US"/>
            </w:rPr>
            <w:t>3.2.1. Cơ sở lí thuyết KNN:</w:t>
          </w:r>
          <w:r>
            <w:tab/>
          </w:r>
          <w:r>
            <w:fldChar w:fldCharType="begin"/>
          </w:r>
          <w:r>
            <w:instrText xml:space="preserve"> PAGEREF _Toc27468 \h </w:instrText>
          </w:r>
          <w:r>
            <w:fldChar w:fldCharType="separate"/>
          </w:r>
          <w:r>
            <w:t>15</w:t>
          </w:r>
          <w:r>
            <w:fldChar w:fldCharType="end"/>
          </w:r>
          <w:r>
            <w:fldChar w:fldCharType="end"/>
          </w:r>
        </w:p>
        <w:p w14:paraId="29C6F0AF">
          <w:pPr>
            <w:pStyle w:val="23"/>
            <w:tabs>
              <w:tab w:val="right" w:leader="dot" w:pos="8897"/>
            </w:tabs>
          </w:pPr>
          <w:r>
            <w:fldChar w:fldCharType="begin"/>
          </w:r>
          <w:r>
            <w:instrText xml:space="preserve"> HYPERLINK \l _Toc30241 </w:instrText>
          </w:r>
          <w:r>
            <w:fldChar w:fldCharType="separate"/>
          </w:r>
          <w:r>
            <w:rPr>
              <w:rFonts w:hint="default"/>
              <w:lang w:val="en-US"/>
            </w:rPr>
            <w:t>3.2.2. Cơ sở lí thuyết Bayes:</w:t>
          </w:r>
          <w:r>
            <w:tab/>
          </w:r>
          <w:r>
            <w:fldChar w:fldCharType="begin"/>
          </w:r>
          <w:r>
            <w:instrText xml:space="preserve"> PAGEREF _Toc30241 \h </w:instrText>
          </w:r>
          <w:r>
            <w:fldChar w:fldCharType="separate"/>
          </w:r>
          <w:r>
            <w:t>16</w:t>
          </w:r>
          <w:r>
            <w:fldChar w:fldCharType="end"/>
          </w:r>
          <w:r>
            <w:fldChar w:fldCharType="end"/>
          </w:r>
        </w:p>
        <w:p w14:paraId="5B875E40">
          <w:pPr>
            <w:pStyle w:val="23"/>
            <w:tabs>
              <w:tab w:val="right" w:leader="dot" w:pos="8897"/>
            </w:tabs>
          </w:pPr>
          <w:r>
            <w:fldChar w:fldCharType="begin"/>
          </w:r>
          <w:r>
            <w:instrText xml:space="preserve"> HYPERLINK \l _Toc5271 </w:instrText>
          </w:r>
          <w:r>
            <w:fldChar w:fldCharType="separate"/>
          </w:r>
          <w:r>
            <w:rPr>
              <w:rFonts w:hint="default"/>
              <w:lang w:val="en-US"/>
            </w:rPr>
            <w:t>3.2.3. Cơ sở lí thuyết Decision Tree:</w:t>
          </w:r>
          <w:r>
            <w:tab/>
          </w:r>
          <w:r>
            <w:fldChar w:fldCharType="begin"/>
          </w:r>
          <w:r>
            <w:instrText xml:space="preserve"> PAGEREF _Toc5271 \h </w:instrText>
          </w:r>
          <w:r>
            <w:fldChar w:fldCharType="separate"/>
          </w:r>
          <w:r>
            <w:t>17</w:t>
          </w:r>
          <w:r>
            <w:fldChar w:fldCharType="end"/>
          </w:r>
          <w:r>
            <w:fldChar w:fldCharType="end"/>
          </w:r>
        </w:p>
        <w:p w14:paraId="683B7985">
          <w:pPr>
            <w:pStyle w:val="21"/>
            <w:tabs>
              <w:tab w:val="right" w:leader="dot" w:pos="8897"/>
            </w:tabs>
          </w:pPr>
          <w:r>
            <w:fldChar w:fldCharType="begin"/>
          </w:r>
          <w:r>
            <w:instrText xml:space="preserve"> HYPERLINK \l _Toc26245 </w:instrText>
          </w:r>
          <w:r>
            <w:fldChar w:fldCharType="separate"/>
          </w:r>
          <w:r>
            <w:rPr>
              <w:rFonts w:hint="default"/>
              <w:bCs/>
            </w:rPr>
            <w:t xml:space="preserve">4. </w:t>
          </w:r>
          <w:r>
            <w:rPr>
              <w:bCs/>
            </w:rPr>
            <w:t>Cấu hình máy tính</w:t>
          </w:r>
          <w:r>
            <w:tab/>
          </w:r>
          <w:r>
            <w:fldChar w:fldCharType="begin"/>
          </w:r>
          <w:r>
            <w:instrText xml:space="preserve"> PAGEREF _Toc26245 \h </w:instrText>
          </w:r>
          <w:r>
            <w:fldChar w:fldCharType="separate"/>
          </w:r>
          <w:r>
            <w:t>18</w:t>
          </w:r>
          <w:r>
            <w:fldChar w:fldCharType="end"/>
          </w:r>
          <w:r>
            <w:fldChar w:fldCharType="end"/>
          </w:r>
        </w:p>
        <w:p w14:paraId="37A3448B">
          <w:pPr>
            <w:pStyle w:val="21"/>
            <w:tabs>
              <w:tab w:val="right" w:leader="dot" w:pos="8897"/>
            </w:tabs>
          </w:pPr>
          <w:r>
            <w:fldChar w:fldCharType="begin"/>
          </w:r>
          <w:r>
            <w:instrText xml:space="preserve"> HYPERLINK \l _Toc27191 </w:instrText>
          </w:r>
          <w:r>
            <w:fldChar w:fldCharType="separate"/>
          </w:r>
          <w:r>
            <w:rPr>
              <w:rFonts w:hint="default"/>
              <w:bCs/>
            </w:rPr>
            <w:t xml:space="preserve">5. </w:t>
          </w:r>
          <w:r>
            <w:rPr>
              <w:bCs/>
            </w:rPr>
            <w:t>Huấn luyện mô hình</w:t>
          </w:r>
          <w:r>
            <w:tab/>
          </w:r>
          <w:r>
            <w:fldChar w:fldCharType="begin"/>
          </w:r>
          <w:r>
            <w:instrText xml:space="preserve"> PAGEREF _Toc27191 \h </w:instrText>
          </w:r>
          <w:r>
            <w:fldChar w:fldCharType="separate"/>
          </w:r>
          <w:r>
            <w:t>18</w:t>
          </w:r>
          <w:r>
            <w:fldChar w:fldCharType="end"/>
          </w:r>
          <w:r>
            <w:fldChar w:fldCharType="end"/>
          </w:r>
        </w:p>
        <w:p w14:paraId="3FA0ADA2">
          <w:pPr>
            <w:pStyle w:val="22"/>
            <w:tabs>
              <w:tab w:val="right" w:leader="dot" w:pos="8897"/>
            </w:tabs>
          </w:pPr>
          <w:r>
            <w:fldChar w:fldCharType="begin"/>
          </w:r>
          <w:r>
            <w:instrText xml:space="preserve"> HYPERLINK \l _Toc11873 </w:instrText>
          </w:r>
          <w:r>
            <w:fldChar w:fldCharType="separate"/>
          </w:r>
          <w:r>
            <w:rPr>
              <w:rFonts w:hint="default"/>
              <w:lang w:val="en-US"/>
            </w:rPr>
            <w:t>5.1. Huấn luyện mô hình KNN:</w:t>
          </w:r>
          <w:r>
            <w:tab/>
          </w:r>
          <w:r>
            <w:fldChar w:fldCharType="begin"/>
          </w:r>
          <w:r>
            <w:instrText xml:space="preserve"> PAGEREF _Toc11873 \h </w:instrText>
          </w:r>
          <w:r>
            <w:fldChar w:fldCharType="separate"/>
          </w:r>
          <w:r>
            <w:t>18</w:t>
          </w:r>
          <w:r>
            <w:fldChar w:fldCharType="end"/>
          </w:r>
          <w:r>
            <w:fldChar w:fldCharType="end"/>
          </w:r>
        </w:p>
        <w:p w14:paraId="6ED2363B">
          <w:pPr>
            <w:pStyle w:val="22"/>
            <w:tabs>
              <w:tab w:val="right" w:leader="dot" w:pos="8897"/>
            </w:tabs>
          </w:pPr>
          <w:r>
            <w:fldChar w:fldCharType="begin"/>
          </w:r>
          <w:r>
            <w:instrText xml:space="preserve"> HYPERLINK \l _Toc279 </w:instrText>
          </w:r>
          <w:r>
            <w:fldChar w:fldCharType="separate"/>
          </w:r>
          <w:r>
            <w:rPr>
              <w:rFonts w:hint="default"/>
              <w:lang w:val="en-US"/>
            </w:rPr>
            <w:t>5.2. Huấn luyện mô hình Decision tree:</w:t>
          </w:r>
          <w:r>
            <w:tab/>
          </w:r>
          <w:r>
            <w:fldChar w:fldCharType="begin"/>
          </w:r>
          <w:r>
            <w:instrText xml:space="preserve"> PAGEREF _Toc279 \h </w:instrText>
          </w:r>
          <w:r>
            <w:fldChar w:fldCharType="separate"/>
          </w:r>
          <w:r>
            <w:t>19</w:t>
          </w:r>
          <w:r>
            <w:fldChar w:fldCharType="end"/>
          </w:r>
          <w:r>
            <w:fldChar w:fldCharType="end"/>
          </w:r>
        </w:p>
        <w:p w14:paraId="6196E9B3">
          <w:pPr>
            <w:pStyle w:val="22"/>
            <w:tabs>
              <w:tab w:val="right" w:leader="dot" w:pos="8897"/>
            </w:tabs>
          </w:pPr>
          <w:r>
            <w:fldChar w:fldCharType="begin"/>
          </w:r>
          <w:r>
            <w:instrText xml:space="preserve"> HYPERLINK \l _Toc17544 </w:instrText>
          </w:r>
          <w:r>
            <w:fldChar w:fldCharType="separate"/>
          </w:r>
          <w:r>
            <w:rPr>
              <w:rFonts w:hint="default"/>
              <w:lang w:val="en-US"/>
            </w:rPr>
            <w:t>5.3. Huấn luyện mô hình Bayes:</w:t>
          </w:r>
          <w:r>
            <w:tab/>
          </w:r>
          <w:r>
            <w:fldChar w:fldCharType="begin"/>
          </w:r>
          <w:r>
            <w:instrText xml:space="preserve"> PAGEREF _Toc17544 \h </w:instrText>
          </w:r>
          <w:r>
            <w:fldChar w:fldCharType="separate"/>
          </w:r>
          <w:r>
            <w:t>21</w:t>
          </w:r>
          <w:r>
            <w:fldChar w:fldCharType="end"/>
          </w:r>
          <w:r>
            <w:fldChar w:fldCharType="end"/>
          </w:r>
        </w:p>
        <w:p w14:paraId="70F4A2A8">
          <w:pPr>
            <w:pStyle w:val="21"/>
            <w:tabs>
              <w:tab w:val="right" w:leader="dot" w:pos="8897"/>
            </w:tabs>
          </w:pPr>
          <w:r>
            <w:fldChar w:fldCharType="begin"/>
          </w:r>
          <w:r>
            <w:instrText xml:space="preserve"> HYPERLINK \l _Toc15341 </w:instrText>
          </w:r>
          <w:r>
            <w:fldChar w:fldCharType="separate"/>
          </w:r>
          <w:r>
            <w:rPr>
              <w:rFonts w:hint="default"/>
              <w:bCs/>
            </w:rPr>
            <w:t xml:space="preserve">6. </w:t>
          </w:r>
          <w:r>
            <w:rPr>
              <w:bCs/>
            </w:rPr>
            <w:t>Đánh giá mô hình</w:t>
          </w:r>
          <w:r>
            <w:rPr>
              <w:rFonts w:hint="default"/>
              <w:bCs/>
              <w:lang w:val="en-US"/>
            </w:rPr>
            <w:t>:</w:t>
          </w:r>
          <w:r>
            <w:tab/>
          </w:r>
          <w:r>
            <w:fldChar w:fldCharType="begin"/>
          </w:r>
          <w:r>
            <w:instrText xml:space="preserve"> PAGEREF _Toc15341 \h </w:instrText>
          </w:r>
          <w:r>
            <w:fldChar w:fldCharType="separate"/>
          </w:r>
          <w:r>
            <w:t>22</w:t>
          </w:r>
          <w:r>
            <w:fldChar w:fldCharType="end"/>
          </w:r>
          <w:r>
            <w:fldChar w:fldCharType="end"/>
          </w:r>
        </w:p>
        <w:p w14:paraId="2D707FBC">
          <w:pPr>
            <w:pStyle w:val="22"/>
            <w:tabs>
              <w:tab w:val="right" w:leader="dot" w:pos="8897"/>
            </w:tabs>
          </w:pPr>
          <w:r>
            <w:fldChar w:fldCharType="begin"/>
          </w:r>
          <w:r>
            <w:instrText xml:space="preserve"> HYPERLINK \l _Toc29508 </w:instrText>
          </w:r>
          <w:r>
            <w:fldChar w:fldCharType="separate"/>
          </w:r>
          <w:r>
            <w:rPr>
              <w:rFonts w:hint="default"/>
              <w:lang w:val="en-US"/>
            </w:rPr>
            <w:t>6.1. Đánh giá bằng độ chính xác trung bình :</w:t>
          </w:r>
          <w:r>
            <w:tab/>
          </w:r>
          <w:r>
            <w:fldChar w:fldCharType="begin"/>
          </w:r>
          <w:r>
            <w:instrText xml:space="preserve"> PAGEREF _Toc29508 \h </w:instrText>
          </w:r>
          <w:r>
            <w:fldChar w:fldCharType="separate"/>
          </w:r>
          <w:r>
            <w:t>22</w:t>
          </w:r>
          <w:r>
            <w:fldChar w:fldCharType="end"/>
          </w:r>
          <w:r>
            <w:fldChar w:fldCharType="end"/>
          </w:r>
        </w:p>
        <w:p w14:paraId="09E8256E">
          <w:pPr>
            <w:pStyle w:val="22"/>
            <w:tabs>
              <w:tab w:val="right" w:leader="dot" w:pos="8897"/>
            </w:tabs>
          </w:pPr>
          <w:r>
            <w:fldChar w:fldCharType="begin"/>
          </w:r>
          <w:r>
            <w:instrText xml:space="preserve"> HYPERLINK \l _Toc3231 </w:instrText>
          </w:r>
          <w:r>
            <w:fldChar w:fldCharType="separate"/>
          </w:r>
          <w:r>
            <w:rPr>
              <w:rFonts w:hint="default"/>
              <w:lang w:val="en-US"/>
            </w:rPr>
            <w:t>6.2. Đánh giá bằng ma trận nhầm lẫn:</w:t>
          </w:r>
          <w:r>
            <w:tab/>
          </w:r>
          <w:r>
            <w:fldChar w:fldCharType="begin"/>
          </w:r>
          <w:r>
            <w:instrText xml:space="preserve"> PAGEREF _Toc3231 \h </w:instrText>
          </w:r>
          <w:r>
            <w:fldChar w:fldCharType="separate"/>
          </w:r>
          <w:r>
            <w:t>23</w:t>
          </w:r>
          <w:r>
            <w:fldChar w:fldCharType="end"/>
          </w:r>
          <w:r>
            <w:fldChar w:fldCharType="end"/>
          </w:r>
        </w:p>
        <w:p w14:paraId="1AFC8D0C">
          <w:pPr>
            <w:pStyle w:val="23"/>
            <w:tabs>
              <w:tab w:val="right" w:leader="dot" w:pos="8897"/>
            </w:tabs>
          </w:pPr>
          <w:r>
            <w:fldChar w:fldCharType="begin"/>
          </w:r>
          <w:r>
            <w:instrText xml:space="preserve"> HYPERLINK \l _Toc31387 </w:instrText>
          </w:r>
          <w:r>
            <w:fldChar w:fldCharType="separate"/>
          </w:r>
          <w:r>
            <w:rPr>
              <w:rFonts w:hint="default"/>
              <w:lang w:val="en-US"/>
            </w:rPr>
            <w:t>6.2.1. Ma trận nhầm lẫn KNN:</w:t>
          </w:r>
          <w:r>
            <w:tab/>
          </w:r>
          <w:r>
            <w:fldChar w:fldCharType="begin"/>
          </w:r>
          <w:r>
            <w:instrText xml:space="preserve"> PAGEREF _Toc31387 \h </w:instrText>
          </w:r>
          <w:r>
            <w:fldChar w:fldCharType="separate"/>
          </w:r>
          <w:r>
            <w:t>23</w:t>
          </w:r>
          <w:r>
            <w:fldChar w:fldCharType="end"/>
          </w:r>
          <w:r>
            <w:fldChar w:fldCharType="end"/>
          </w:r>
        </w:p>
        <w:p w14:paraId="5AE4B42B">
          <w:pPr>
            <w:pStyle w:val="23"/>
            <w:tabs>
              <w:tab w:val="right" w:leader="dot" w:pos="8897"/>
            </w:tabs>
          </w:pPr>
          <w:r>
            <w:fldChar w:fldCharType="begin"/>
          </w:r>
          <w:r>
            <w:instrText xml:space="preserve"> HYPERLINK \l _Toc23017 </w:instrText>
          </w:r>
          <w:r>
            <w:fldChar w:fldCharType="separate"/>
          </w:r>
          <w:r>
            <w:rPr>
              <w:rFonts w:hint="default"/>
              <w:lang w:val="en-US"/>
            </w:rPr>
            <w:t>6.2.2. Ma trận nhầm lẫn Decision Tree:</w:t>
          </w:r>
          <w:r>
            <w:tab/>
          </w:r>
          <w:r>
            <w:fldChar w:fldCharType="begin"/>
          </w:r>
          <w:r>
            <w:instrText xml:space="preserve"> PAGEREF _Toc23017 \h </w:instrText>
          </w:r>
          <w:r>
            <w:fldChar w:fldCharType="separate"/>
          </w:r>
          <w:r>
            <w:t>24</w:t>
          </w:r>
          <w:r>
            <w:fldChar w:fldCharType="end"/>
          </w:r>
          <w:r>
            <w:fldChar w:fldCharType="end"/>
          </w:r>
        </w:p>
        <w:p w14:paraId="5E599B34">
          <w:pPr>
            <w:pStyle w:val="23"/>
            <w:tabs>
              <w:tab w:val="right" w:leader="dot" w:pos="8897"/>
            </w:tabs>
          </w:pPr>
          <w:r>
            <w:fldChar w:fldCharType="begin"/>
          </w:r>
          <w:r>
            <w:instrText xml:space="preserve"> HYPERLINK \l _Toc31207 </w:instrText>
          </w:r>
          <w:r>
            <w:fldChar w:fldCharType="separate"/>
          </w:r>
          <w:r>
            <w:rPr>
              <w:rFonts w:hint="default"/>
              <w:lang w:val="en-US"/>
            </w:rPr>
            <w:t>6.2.3. Ma trận nhầm lẫn Bayes:</w:t>
          </w:r>
          <w:r>
            <w:tab/>
          </w:r>
          <w:r>
            <w:fldChar w:fldCharType="begin"/>
          </w:r>
          <w:r>
            <w:instrText xml:space="preserve"> PAGEREF _Toc31207 \h </w:instrText>
          </w:r>
          <w:r>
            <w:fldChar w:fldCharType="separate"/>
          </w:r>
          <w:r>
            <w:t>25</w:t>
          </w:r>
          <w:r>
            <w:fldChar w:fldCharType="end"/>
          </w:r>
          <w:r>
            <w:fldChar w:fldCharType="end"/>
          </w:r>
        </w:p>
        <w:p w14:paraId="25703CB5">
          <w:pPr>
            <w:pStyle w:val="22"/>
            <w:tabs>
              <w:tab w:val="right" w:leader="dot" w:pos="8897"/>
            </w:tabs>
          </w:pPr>
          <w:r>
            <w:fldChar w:fldCharType="begin"/>
          </w:r>
          <w:r>
            <w:instrText xml:space="preserve"> HYPERLINK \l _Toc29478 </w:instrText>
          </w:r>
          <w:r>
            <w:fldChar w:fldCharType="separate"/>
          </w:r>
          <w:r>
            <w:rPr>
              <w:rFonts w:hint="default"/>
              <w:lang w:val="en-US"/>
            </w:rPr>
            <w:t>6.3. Đánh giá bằng</w:t>
          </w:r>
          <w:r>
            <w:rPr>
              <w:rFonts w:hint="default"/>
              <w:lang w:val="en-US" w:eastAsia="zh-CN"/>
            </w:rPr>
            <w:t xml:space="preserve"> các chỉ số Precision / Recall / F1-score:</w:t>
          </w:r>
          <w:r>
            <w:tab/>
          </w:r>
          <w:r>
            <w:fldChar w:fldCharType="begin"/>
          </w:r>
          <w:r>
            <w:instrText xml:space="preserve"> PAGEREF _Toc29478 \h </w:instrText>
          </w:r>
          <w:r>
            <w:fldChar w:fldCharType="separate"/>
          </w:r>
          <w:r>
            <w:t>26</w:t>
          </w:r>
          <w:r>
            <w:fldChar w:fldCharType="end"/>
          </w:r>
          <w:r>
            <w:fldChar w:fldCharType="end"/>
          </w:r>
        </w:p>
        <w:p w14:paraId="1D045357">
          <w:pPr>
            <w:pStyle w:val="21"/>
            <w:tabs>
              <w:tab w:val="right" w:leader="dot" w:pos="8897"/>
            </w:tabs>
          </w:pPr>
          <w:r>
            <w:fldChar w:fldCharType="begin"/>
          </w:r>
          <w:r>
            <w:instrText xml:space="preserve"> HYPERLINK \l _Toc755 </w:instrText>
          </w:r>
          <w:r>
            <w:fldChar w:fldCharType="separate"/>
          </w:r>
          <w:r>
            <w:rPr>
              <w:bCs/>
              <w:szCs w:val="26"/>
            </w:rPr>
            <w:t>PHẦN KẾT LUẬN</w:t>
          </w:r>
          <w:r>
            <w:tab/>
          </w:r>
          <w:r>
            <w:fldChar w:fldCharType="begin"/>
          </w:r>
          <w:r>
            <w:instrText xml:space="preserve"> PAGEREF _Toc755 \h </w:instrText>
          </w:r>
          <w:r>
            <w:fldChar w:fldCharType="separate"/>
          </w:r>
          <w:r>
            <w:t>28</w:t>
          </w:r>
          <w:r>
            <w:fldChar w:fldCharType="end"/>
          </w:r>
          <w:r>
            <w:fldChar w:fldCharType="end"/>
          </w:r>
        </w:p>
        <w:p w14:paraId="450E0FB5">
          <w:pPr>
            <w:pStyle w:val="21"/>
            <w:tabs>
              <w:tab w:val="right" w:leader="dot" w:pos="8897"/>
            </w:tabs>
          </w:pPr>
          <w:r>
            <w:fldChar w:fldCharType="begin"/>
          </w:r>
          <w:r>
            <w:instrText xml:space="preserve"> HYPERLINK \l _Toc2915 </w:instrText>
          </w:r>
          <w:r>
            <w:fldChar w:fldCharType="separate"/>
          </w:r>
          <w:r>
            <w:rPr>
              <w:rFonts w:hint="default"/>
            </w:rPr>
            <w:t xml:space="preserve">1. </w:t>
          </w:r>
          <w:r>
            <w:t>Kết quả đạt được</w:t>
          </w:r>
          <w:r>
            <w:rPr>
              <w:rFonts w:hint="default"/>
              <w:lang w:val="en-US"/>
            </w:rPr>
            <w:t>:</w:t>
          </w:r>
          <w:r>
            <w:tab/>
          </w:r>
          <w:r>
            <w:fldChar w:fldCharType="begin"/>
          </w:r>
          <w:r>
            <w:instrText xml:space="preserve"> PAGEREF _Toc2915 \h </w:instrText>
          </w:r>
          <w:r>
            <w:fldChar w:fldCharType="separate"/>
          </w:r>
          <w:r>
            <w:t>28</w:t>
          </w:r>
          <w:r>
            <w:fldChar w:fldCharType="end"/>
          </w:r>
          <w:r>
            <w:fldChar w:fldCharType="end"/>
          </w:r>
        </w:p>
        <w:p w14:paraId="6316126E">
          <w:pPr>
            <w:pStyle w:val="21"/>
            <w:tabs>
              <w:tab w:val="right" w:leader="dot" w:pos="8897"/>
            </w:tabs>
          </w:pPr>
          <w:r>
            <w:fldChar w:fldCharType="begin"/>
          </w:r>
          <w:r>
            <w:instrText xml:space="preserve"> HYPERLINK \l _Toc2873 </w:instrText>
          </w:r>
          <w:r>
            <w:fldChar w:fldCharType="separate"/>
          </w:r>
          <w:r>
            <w:rPr>
              <w:rFonts w:hint="default"/>
            </w:rPr>
            <w:t xml:space="preserve">2. </w:t>
          </w:r>
          <w:r>
            <w:t xml:space="preserve">Hướng phát triển </w:t>
          </w:r>
          <w:r>
            <w:rPr>
              <w:rFonts w:hint="default"/>
              <w:lang w:val="en-US"/>
            </w:rPr>
            <w:t>:</w:t>
          </w:r>
          <w:r>
            <w:tab/>
          </w:r>
          <w:r>
            <w:fldChar w:fldCharType="begin"/>
          </w:r>
          <w:r>
            <w:instrText xml:space="preserve"> PAGEREF _Toc2873 \h </w:instrText>
          </w:r>
          <w:r>
            <w:fldChar w:fldCharType="separate"/>
          </w:r>
          <w:r>
            <w:t>28</w:t>
          </w:r>
          <w:r>
            <w:fldChar w:fldCharType="end"/>
          </w:r>
          <w:r>
            <w:fldChar w:fldCharType="end"/>
          </w:r>
        </w:p>
        <w:p w14:paraId="46A451FC">
          <w:pPr>
            <w:pStyle w:val="21"/>
            <w:tabs>
              <w:tab w:val="right" w:leader="dot" w:pos="8897"/>
            </w:tabs>
          </w:pPr>
          <w:r>
            <w:fldChar w:fldCharType="begin"/>
          </w:r>
          <w:r>
            <w:instrText xml:space="preserve"> HYPERLINK \l _Toc15923 </w:instrText>
          </w:r>
          <w:r>
            <w:fldChar w:fldCharType="separate"/>
          </w:r>
          <w:r>
            <w:t>TÀI LIỆU THAM KHẢO</w:t>
          </w:r>
          <w:r>
            <w:tab/>
          </w:r>
          <w:r>
            <w:fldChar w:fldCharType="begin"/>
          </w:r>
          <w:r>
            <w:instrText xml:space="preserve"> PAGEREF _Toc15923 \h </w:instrText>
          </w:r>
          <w:r>
            <w:fldChar w:fldCharType="separate"/>
          </w:r>
          <w:r>
            <w:t>29</w:t>
          </w:r>
          <w:r>
            <w:fldChar w:fldCharType="end"/>
          </w:r>
          <w:r>
            <w:fldChar w:fldCharType="end"/>
          </w:r>
        </w:p>
        <w:p w14:paraId="6B489940">
          <w:pPr>
            <w:spacing w:after="80" w:line="259" w:lineRule="auto"/>
            <w:ind w:left="0" w:right="0" w:firstLine="0"/>
            <w:jc w:val="left"/>
            <w:rPr>
              <w:rFonts w:ascii="Times New Roman" w:hAnsi="Times New Roman" w:eastAsia="Times New Roman" w:cs="Times New Roman"/>
              <w:color w:val="000000"/>
              <w:sz w:val="26"/>
              <w:szCs w:val="22"/>
              <w:lang w:val="en-US" w:eastAsia="en-US" w:bidi="ar-SA"/>
            </w:rPr>
          </w:pPr>
          <w:r>
            <w:fldChar w:fldCharType="end"/>
          </w:r>
        </w:p>
      </w:sdtContent>
    </w:sdt>
    <w:p w14:paraId="71AA80FA">
      <w:pPr>
        <w:spacing w:after="80" w:line="259" w:lineRule="auto"/>
        <w:ind w:left="0" w:right="0" w:firstLine="0"/>
        <w:jc w:val="left"/>
        <w:rPr>
          <w:rFonts w:ascii="Times New Roman" w:hAnsi="Times New Roman" w:eastAsia="Times New Roman" w:cs="Times New Roman"/>
          <w:color w:val="000000"/>
          <w:sz w:val="26"/>
          <w:szCs w:val="22"/>
          <w:lang w:val="en-US" w:eastAsia="en-US" w:bidi="ar-SA"/>
        </w:rPr>
      </w:pPr>
    </w:p>
    <w:p w14:paraId="5C2AAEED">
      <w:pPr>
        <w:spacing w:after="0" w:line="259" w:lineRule="auto"/>
        <w:ind w:left="0" w:right="0" w:firstLine="720" w:firstLineChars="0"/>
        <w:jc w:val="center"/>
        <w:outlineLvl w:val="0"/>
        <w:rPr>
          <w:rFonts w:hint="default"/>
          <w:b/>
          <w:sz w:val="32"/>
          <w:lang w:val="en-US"/>
        </w:rPr>
      </w:pPr>
      <w:bookmarkStart w:id="0" w:name="_Toc12562"/>
      <w:r>
        <w:rPr>
          <w:rFonts w:hint="default"/>
          <w:b/>
          <w:sz w:val="32"/>
          <w:lang w:val="en-US"/>
        </w:rPr>
        <w:t>DANH MỤC HÌNH</w:t>
      </w:r>
      <w:bookmarkEnd w:id="0"/>
    </w:p>
    <w:p w14:paraId="10C01C98">
      <w:pPr>
        <w:spacing w:after="0" w:line="259" w:lineRule="auto"/>
        <w:ind w:left="0" w:right="0" w:firstLine="720" w:firstLineChars="0"/>
        <w:jc w:val="center"/>
        <w:outlineLvl w:val="0"/>
        <w:rPr>
          <w:rFonts w:hint="default"/>
          <w:b/>
          <w:sz w:val="32"/>
          <w:lang w:val="en-US"/>
        </w:rPr>
      </w:pPr>
    </w:p>
    <w:p w14:paraId="2B67EE1E">
      <w:pPr>
        <w:pStyle w:val="20"/>
        <w:tabs>
          <w:tab w:val="right" w:leader="dot" w:pos="8897"/>
        </w:tabs>
      </w:pPr>
      <w:r>
        <w:fldChar w:fldCharType="begin"/>
      </w:r>
      <w:r>
        <w:instrText xml:space="preserve">TOC \t "Caption" \h \c</w:instrText>
      </w:r>
      <w:r>
        <w:fldChar w:fldCharType="separate"/>
      </w:r>
      <w:r>
        <w:fldChar w:fldCharType="begin"/>
      </w:r>
      <w:r>
        <w:instrText xml:space="preserve"> HYPERLINK \l _Toc28054 </w:instrText>
      </w:r>
      <w:r>
        <w:fldChar w:fldCharType="separate"/>
      </w:r>
      <w:r>
        <w:t>Hình 1</w:t>
      </w:r>
      <w:r>
        <w:rPr>
          <w:lang w:val="en-US"/>
        </w:rPr>
        <w:t xml:space="preserve"> </w:t>
      </w:r>
      <w:r>
        <w:rPr>
          <w:rFonts w:hint="default"/>
          <w:lang w:val="en-US"/>
        </w:rPr>
        <w:t>.Bộ dữ liệu Credit Approval Dataset</w:t>
      </w:r>
      <w:r>
        <w:tab/>
      </w:r>
      <w:r>
        <w:fldChar w:fldCharType="begin"/>
      </w:r>
      <w:r>
        <w:instrText xml:space="preserve"> PAGEREF _Toc28054 \h </w:instrText>
      </w:r>
      <w:r>
        <w:fldChar w:fldCharType="separate"/>
      </w:r>
      <w:r>
        <w:t>9</w:t>
      </w:r>
      <w:r>
        <w:fldChar w:fldCharType="end"/>
      </w:r>
      <w:r>
        <w:fldChar w:fldCharType="end"/>
      </w:r>
    </w:p>
    <w:p w14:paraId="64781C79">
      <w:pPr>
        <w:pStyle w:val="20"/>
        <w:tabs>
          <w:tab w:val="right" w:leader="dot" w:pos="8897"/>
        </w:tabs>
      </w:pPr>
      <w:r>
        <w:fldChar w:fldCharType="begin"/>
      </w:r>
      <w:r>
        <w:instrText xml:space="preserve"> HYPERLINK \l _Toc22018 </w:instrText>
      </w:r>
      <w:r>
        <w:fldChar w:fldCharType="separate"/>
      </w:r>
      <w:r>
        <w:t>Hình 2</w:t>
      </w:r>
      <w:r>
        <w:rPr>
          <w:lang w:val="en-US"/>
        </w:rPr>
        <w:t>. Biểu đồ phân bố kết quả phê duyệt tín dụng</w:t>
      </w:r>
      <w:r>
        <w:tab/>
      </w:r>
      <w:r>
        <w:fldChar w:fldCharType="begin"/>
      </w:r>
      <w:r>
        <w:instrText xml:space="preserve"> PAGEREF _Toc22018 \h </w:instrText>
      </w:r>
      <w:r>
        <w:fldChar w:fldCharType="separate"/>
      </w:r>
      <w:r>
        <w:t>14</w:t>
      </w:r>
      <w:r>
        <w:fldChar w:fldCharType="end"/>
      </w:r>
      <w:r>
        <w:fldChar w:fldCharType="end"/>
      </w:r>
    </w:p>
    <w:p w14:paraId="36155365">
      <w:pPr>
        <w:pStyle w:val="20"/>
        <w:tabs>
          <w:tab w:val="right" w:leader="dot" w:pos="8897"/>
        </w:tabs>
      </w:pPr>
      <w:r>
        <w:fldChar w:fldCharType="begin"/>
      </w:r>
      <w:r>
        <w:instrText xml:space="preserve"> HYPERLINK \l _Toc23223 </w:instrText>
      </w:r>
      <w:r>
        <w:fldChar w:fldCharType="separate"/>
      </w:r>
      <w:r>
        <w:t>Hình 3</w:t>
      </w:r>
      <w:r>
        <w:rPr>
          <w:lang w:val="en-US"/>
        </w:rPr>
        <w:t>. Biểu đồ thể hiện độ chính xác của mô hình qua 10 lần chạy</w:t>
      </w:r>
      <w:r>
        <w:tab/>
      </w:r>
      <w:r>
        <w:fldChar w:fldCharType="begin"/>
      </w:r>
      <w:r>
        <w:instrText xml:space="preserve"> PAGEREF _Toc23223 \h </w:instrText>
      </w:r>
      <w:r>
        <w:fldChar w:fldCharType="separate"/>
      </w:r>
      <w:r>
        <w:t>19</w:t>
      </w:r>
      <w:r>
        <w:fldChar w:fldCharType="end"/>
      </w:r>
      <w:r>
        <w:fldChar w:fldCharType="end"/>
      </w:r>
    </w:p>
    <w:p w14:paraId="18B0F4D6">
      <w:pPr>
        <w:pStyle w:val="20"/>
        <w:tabs>
          <w:tab w:val="right" w:leader="dot" w:pos="8897"/>
        </w:tabs>
      </w:pPr>
      <w:r>
        <w:fldChar w:fldCharType="begin"/>
      </w:r>
      <w:r>
        <w:instrText xml:space="preserve"> HYPERLINK \l _Toc5337 </w:instrText>
      </w:r>
      <w:r>
        <w:fldChar w:fldCharType="separate"/>
      </w:r>
      <w:r>
        <w:t>Hình 4</w:t>
      </w:r>
      <w:r>
        <w:rPr>
          <w:lang w:val="en-US"/>
        </w:rPr>
        <w:t xml:space="preserve">. Biểu đồ </w:t>
      </w:r>
      <w:r>
        <w:rPr>
          <w:rFonts w:hint="default"/>
          <w:lang w:val="en-US"/>
        </w:rPr>
        <w:t>thể hiện</w:t>
      </w:r>
      <w:r>
        <w:rPr>
          <w:lang w:val="en-US"/>
        </w:rPr>
        <w:t xml:space="preserve"> độ chính xác của mô hình Decision Tree</w:t>
      </w:r>
      <w:r>
        <w:tab/>
      </w:r>
      <w:r>
        <w:fldChar w:fldCharType="begin"/>
      </w:r>
      <w:r>
        <w:instrText xml:space="preserve"> PAGEREF _Toc5337 \h </w:instrText>
      </w:r>
      <w:r>
        <w:fldChar w:fldCharType="separate"/>
      </w:r>
      <w:r>
        <w:t>20</w:t>
      </w:r>
      <w:r>
        <w:fldChar w:fldCharType="end"/>
      </w:r>
      <w:r>
        <w:fldChar w:fldCharType="end"/>
      </w:r>
    </w:p>
    <w:p w14:paraId="5C0EDCE1">
      <w:pPr>
        <w:pStyle w:val="20"/>
        <w:tabs>
          <w:tab w:val="right" w:leader="dot" w:pos="8897"/>
        </w:tabs>
      </w:pPr>
      <w:r>
        <w:fldChar w:fldCharType="begin"/>
      </w:r>
      <w:r>
        <w:instrText xml:space="preserve"> HYPERLINK \l _Toc18211 </w:instrText>
      </w:r>
      <w:r>
        <w:fldChar w:fldCharType="separate"/>
      </w:r>
      <w:r>
        <w:t>Hình 5</w:t>
      </w:r>
      <w:r>
        <w:rPr>
          <w:lang w:val="en-US"/>
        </w:rPr>
        <w:t>. Mô hình cây quyết định bậc 4</w:t>
      </w:r>
      <w:r>
        <w:tab/>
      </w:r>
      <w:r>
        <w:fldChar w:fldCharType="begin"/>
      </w:r>
      <w:r>
        <w:instrText xml:space="preserve"> PAGEREF _Toc18211 \h </w:instrText>
      </w:r>
      <w:r>
        <w:fldChar w:fldCharType="separate"/>
      </w:r>
      <w:r>
        <w:t>20</w:t>
      </w:r>
      <w:r>
        <w:fldChar w:fldCharType="end"/>
      </w:r>
      <w:r>
        <w:fldChar w:fldCharType="end"/>
      </w:r>
    </w:p>
    <w:p w14:paraId="5D343C66">
      <w:pPr>
        <w:pStyle w:val="20"/>
        <w:tabs>
          <w:tab w:val="right" w:leader="dot" w:pos="8897"/>
        </w:tabs>
      </w:pPr>
      <w:r>
        <w:fldChar w:fldCharType="begin"/>
      </w:r>
      <w:r>
        <w:instrText xml:space="preserve"> HYPERLINK \l _Toc8673 </w:instrText>
      </w:r>
      <w:r>
        <w:fldChar w:fldCharType="separate"/>
      </w:r>
      <w:r>
        <w:t>Hình 6</w:t>
      </w:r>
      <w:r>
        <w:rPr>
          <w:lang w:val="en-US"/>
        </w:rPr>
        <w:t>. Biểu đồ thể hiện độ chính xác của mô hình Bayes</w:t>
      </w:r>
      <w:r>
        <w:tab/>
      </w:r>
      <w:r>
        <w:fldChar w:fldCharType="begin"/>
      </w:r>
      <w:r>
        <w:instrText xml:space="preserve"> PAGEREF _Toc8673 \h </w:instrText>
      </w:r>
      <w:r>
        <w:fldChar w:fldCharType="separate"/>
      </w:r>
      <w:r>
        <w:t>21</w:t>
      </w:r>
      <w:r>
        <w:fldChar w:fldCharType="end"/>
      </w:r>
      <w:r>
        <w:fldChar w:fldCharType="end"/>
      </w:r>
    </w:p>
    <w:p w14:paraId="5B65993B">
      <w:pPr>
        <w:pStyle w:val="20"/>
        <w:tabs>
          <w:tab w:val="right" w:leader="dot" w:pos="8897"/>
        </w:tabs>
      </w:pPr>
      <w:r>
        <w:fldChar w:fldCharType="begin"/>
      </w:r>
      <w:r>
        <w:instrText xml:space="preserve"> HYPERLINK \l _Toc16835 </w:instrText>
      </w:r>
      <w:r>
        <w:fldChar w:fldCharType="separate"/>
      </w:r>
      <w:r>
        <w:t>Hình 7</w:t>
      </w:r>
      <w:r>
        <w:rPr>
          <w:lang w:val="en-US"/>
        </w:rPr>
        <w:t>. Kết quả đánh giá độ chính xác của các mô hình qua 10 lần huấn luyện</w:t>
      </w:r>
      <w:r>
        <w:tab/>
      </w:r>
      <w:r>
        <w:fldChar w:fldCharType="begin"/>
      </w:r>
      <w:r>
        <w:instrText xml:space="preserve"> PAGEREF _Toc16835 \h </w:instrText>
      </w:r>
      <w:r>
        <w:fldChar w:fldCharType="separate"/>
      </w:r>
      <w:r>
        <w:t>22</w:t>
      </w:r>
      <w:r>
        <w:fldChar w:fldCharType="end"/>
      </w:r>
      <w:r>
        <w:fldChar w:fldCharType="end"/>
      </w:r>
    </w:p>
    <w:p w14:paraId="59C492A2">
      <w:pPr>
        <w:pStyle w:val="20"/>
        <w:tabs>
          <w:tab w:val="right" w:leader="dot" w:pos="8897"/>
        </w:tabs>
      </w:pPr>
      <w:r>
        <w:fldChar w:fldCharType="begin"/>
      </w:r>
      <w:r>
        <w:instrText xml:space="preserve"> HYPERLINK \l _Toc764 </w:instrText>
      </w:r>
      <w:r>
        <w:fldChar w:fldCharType="separate"/>
      </w:r>
      <w:r>
        <w:t>Hình 8</w:t>
      </w:r>
      <w:r>
        <w:rPr>
          <w:lang w:val="en-US"/>
        </w:rPr>
        <w:t>. Ma trận nhầm lẫn KNN</w:t>
      </w:r>
      <w:r>
        <w:tab/>
      </w:r>
      <w:r>
        <w:fldChar w:fldCharType="begin"/>
      </w:r>
      <w:r>
        <w:instrText xml:space="preserve"> PAGEREF _Toc764 \h </w:instrText>
      </w:r>
      <w:r>
        <w:fldChar w:fldCharType="separate"/>
      </w:r>
      <w:r>
        <w:t>23</w:t>
      </w:r>
      <w:r>
        <w:fldChar w:fldCharType="end"/>
      </w:r>
      <w:r>
        <w:fldChar w:fldCharType="end"/>
      </w:r>
    </w:p>
    <w:p w14:paraId="606F0A2C">
      <w:pPr>
        <w:pStyle w:val="20"/>
        <w:tabs>
          <w:tab w:val="right" w:leader="dot" w:pos="8897"/>
        </w:tabs>
      </w:pPr>
      <w:r>
        <w:fldChar w:fldCharType="begin"/>
      </w:r>
      <w:r>
        <w:instrText xml:space="preserve"> HYPERLINK \l _Toc2337 </w:instrText>
      </w:r>
      <w:r>
        <w:fldChar w:fldCharType="separate"/>
      </w:r>
      <w:r>
        <w:t>Hình 9</w:t>
      </w:r>
      <w:r>
        <w:rPr>
          <w:lang w:val="en-US"/>
        </w:rPr>
        <w:t>. Ma trận nhầm lẫn Decision Tree</w:t>
      </w:r>
      <w:r>
        <w:tab/>
      </w:r>
      <w:r>
        <w:fldChar w:fldCharType="begin"/>
      </w:r>
      <w:r>
        <w:instrText xml:space="preserve"> PAGEREF _Toc2337 \h </w:instrText>
      </w:r>
      <w:r>
        <w:fldChar w:fldCharType="separate"/>
      </w:r>
      <w:r>
        <w:t>24</w:t>
      </w:r>
      <w:r>
        <w:fldChar w:fldCharType="end"/>
      </w:r>
      <w:r>
        <w:fldChar w:fldCharType="end"/>
      </w:r>
    </w:p>
    <w:p w14:paraId="1415F5F7">
      <w:pPr>
        <w:pStyle w:val="20"/>
        <w:tabs>
          <w:tab w:val="right" w:leader="dot" w:pos="8897"/>
        </w:tabs>
      </w:pPr>
      <w:r>
        <w:fldChar w:fldCharType="begin"/>
      </w:r>
      <w:r>
        <w:instrText xml:space="preserve"> HYPERLINK \l _Toc21492 </w:instrText>
      </w:r>
      <w:r>
        <w:fldChar w:fldCharType="separate"/>
      </w:r>
      <w:r>
        <w:t>Hình 10</w:t>
      </w:r>
      <w:r>
        <w:rPr>
          <w:lang w:val="en-US"/>
        </w:rPr>
        <w:t>. Ma trận nhầm lẫn Bayes</w:t>
      </w:r>
      <w:r>
        <w:tab/>
      </w:r>
      <w:r>
        <w:fldChar w:fldCharType="begin"/>
      </w:r>
      <w:r>
        <w:instrText xml:space="preserve"> PAGEREF _Toc21492 \h </w:instrText>
      </w:r>
      <w:r>
        <w:fldChar w:fldCharType="separate"/>
      </w:r>
      <w:r>
        <w:t>25</w:t>
      </w:r>
      <w:r>
        <w:fldChar w:fldCharType="end"/>
      </w:r>
      <w:r>
        <w:fldChar w:fldCharType="end"/>
      </w:r>
    </w:p>
    <w:p w14:paraId="5878773E">
      <w:pPr>
        <w:pStyle w:val="20"/>
        <w:tabs>
          <w:tab w:val="right" w:leader="dot" w:pos="8897"/>
        </w:tabs>
      </w:pPr>
      <w:r>
        <w:fldChar w:fldCharType="begin"/>
      </w:r>
      <w:r>
        <w:instrText xml:space="preserve"> HYPERLINK \l _Toc27555 </w:instrText>
      </w:r>
      <w:r>
        <w:fldChar w:fldCharType="separate"/>
      </w:r>
      <w:r>
        <w:t>Hình 11</w:t>
      </w:r>
      <w:r>
        <w:rPr>
          <w:lang w:val="en-US"/>
        </w:rPr>
        <w:t>. Biểu đồ đánh giá mở rộng mô hình Decision Tree</w:t>
      </w:r>
      <w:r>
        <w:tab/>
      </w:r>
      <w:r>
        <w:fldChar w:fldCharType="begin"/>
      </w:r>
      <w:r>
        <w:instrText xml:space="preserve"> PAGEREF _Toc27555 \h </w:instrText>
      </w:r>
      <w:r>
        <w:fldChar w:fldCharType="separate"/>
      </w:r>
      <w:r>
        <w:t>26</w:t>
      </w:r>
      <w:r>
        <w:fldChar w:fldCharType="end"/>
      </w:r>
      <w:r>
        <w:fldChar w:fldCharType="end"/>
      </w:r>
    </w:p>
    <w:p w14:paraId="5D093271">
      <w:r>
        <w:fldChar w:fldCharType="end"/>
      </w:r>
    </w:p>
    <w:p w14:paraId="1D5C565B">
      <w:pPr>
        <w:spacing w:after="0" w:line="259" w:lineRule="auto"/>
        <w:ind w:left="0" w:right="0" w:firstLine="720" w:firstLineChars="0"/>
        <w:jc w:val="center"/>
        <w:outlineLvl w:val="0"/>
        <w:rPr>
          <w:b/>
          <w:bCs/>
          <w:sz w:val="32"/>
          <w:szCs w:val="28"/>
        </w:rPr>
      </w:pPr>
      <w:r>
        <w:br w:type="page"/>
      </w:r>
      <w:bookmarkStart w:id="1" w:name="_Toc13313"/>
      <w:r>
        <w:rPr>
          <w:b/>
          <w:bCs/>
          <w:sz w:val="32"/>
          <w:szCs w:val="28"/>
        </w:rPr>
        <w:t>PHÂN CÔNG CÔNG VIỆC</w:t>
      </w:r>
      <w:bookmarkEnd w:id="1"/>
    </w:p>
    <w:p w14:paraId="0B0961B5">
      <w:pPr>
        <w:spacing w:after="0" w:line="259" w:lineRule="auto"/>
        <w:ind w:left="0" w:right="0" w:firstLine="0"/>
        <w:jc w:val="cente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7"/>
        <w:gridCol w:w="3037"/>
        <w:gridCol w:w="3037"/>
      </w:tblGrid>
      <w:tr w14:paraId="2F8C0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3037" w:type="dxa"/>
          </w:tcPr>
          <w:p w14:paraId="33674C28">
            <w:pPr>
              <w:bidi w:val="0"/>
              <w:ind w:left="0" w:leftChars="0" w:firstLine="0" w:firstLineChars="0"/>
              <w:jc w:val="left"/>
              <w:rPr>
                <w:rFonts w:hint="default"/>
                <w:lang w:val="en-US"/>
              </w:rPr>
            </w:pPr>
            <w:r>
              <w:rPr>
                <w:rFonts w:hint="default"/>
                <w:lang w:val="en-US"/>
              </w:rPr>
              <w:t>Họ tên và MSSV</w:t>
            </w:r>
          </w:p>
        </w:tc>
        <w:tc>
          <w:tcPr>
            <w:tcW w:w="3037" w:type="dxa"/>
          </w:tcPr>
          <w:p w14:paraId="43A916AC">
            <w:pPr>
              <w:bidi w:val="0"/>
              <w:ind w:left="0" w:leftChars="0" w:firstLine="0" w:firstLineChars="0"/>
              <w:jc w:val="left"/>
              <w:rPr>
                <w:rFonts w:hint="default"/>
                <w:lang w:val="en-US"/>
              </w:rPr>
            </w:pPr>
            <w:r>
              <w:rPr>
                <w:rFonts w:hint="default"/>
                <w:lang w:val="en-US"/>
              </w:rPr>
              <w:t>Nhiệm vụ</w:t>
            </w:r>
          </w:p>
        </w:tc>
        <w:tc>
          <w:tcPr>
            <w:tcW w:w="3037" w:type="dxa"/>
          </w:tcPr>
          <w:p w14:paraId="597A8C52">
            <w:pPr>
              <w:bidi w:val="0"/>
              <w:ind w:left="0" w:leftChars="0" w:firstLine="0" w:firstLineChars="0"/>
              <w:jc w:val="left"/>
              <w:rPr>
                <w:rFonts w:hint="default"/>
                <w:lang w:val="en-US"/>
              </w:rPr>
            </w:pPr>
            <w:r>
              <w:rPr>
                <w:rFonts w:hint="default"/>
                <w:lang w:val="en-US"/>
              </w:rPr>
              <w:t>Đánh giá hoàn thành công việc</w:t>
            </w:r>
          </w:p>
        </w:tc>
      </w:tr>
      <w:tr w14:paraId="7B059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7" w:type="dxa"/>
          </w:tcPr>
          <w:p w14:paraId="55F0CF17">
            <w:pPr>
              <w:bidi w:val="0"/>
              <w:ind w:left="0" w:leftChars="0" w:firstLine="0" w:firstLineChars="0"/>
              <w:jc w:val="left"/>
              <w:rPr>
                <w:rFonts w:hint="default"/>
                <w:lang w:val="en-US"/>
              </w:rPr>
            </w:pPr>
            <w:r>
              <w:rPr>
                <w:rFonts w:hint="default"/>
                <w:lang w:val="en-US"/>
              </w:rPr>
              <w:t>Trương Văn Anh Kiệt B2205886</w:t>
            </w:r>
          </w:p>
        </w:tc>
        <w:tc>
          <w:tcPr>
            <w:tcW w:w="3037" w:type="dxa"/>
          </w:tcPr>
          <w:p w14:paraId="1CABA974">
            <w:pPr>
              <w:bidi w:val="0"/>
              <w:ind w:left="0" w:leftChars="0" w:firstLine="0" w:firstLineChars="0"/>
              <w:jc w:val="left"/>
              <w:rPr>
                <w:rFonts w:hint="default"/>
                <w:lang w:val="en-US"/>
              </w:rPr>
            </w:pPr>
            <w:r>
              <w:rPr>
                <w:rFonts w:hint="default"/>
                <w:lang w:val="en-US"/>
              </w:rPr>
              <w:t>Hỗ trợ hoàn thành đồ án, đưa ra ý kiến đóng góp và chỉnh sửa đồ án, viết báo cáo đồ án</w:t>
            </w:r>
          </w:p>
        </w:tc>
        <w:tc>
          <w:tcPr>
            <w:tcW w:w="3037" w:type="dxa"/>
          </w:tcPr>
          <w:p w14:paraId="7D8D9F16">
            <w:pPr>
              <w:bidi w:val="0"/>
              <w:ind w:left="0" w:leftChars="0" w:firstLine="0" w:firstLineChars="0"/>
              <w:jc w:val="left"/>
              <w:rPr>
                <w:rFonts w:hint="default"/>
                <w:lang w:val="en-US"/>
              </w:rPr>
            </w:pPr>
            <w:r>
              <w:rPr>
                <w:rFonts w:hint="default"/>
                <w:lang w:val="en-US"/>
              </w:rPr>
              <w:t>100%</w:t>
            </w:r>
          </w:p>
        </w:tc>
      </w:tr>
      <w:tr w14:paraId="176DE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7" w:type="dxa"/>
          </w:tcPr>
          <w:p w14:paraId="01D2DDF4">
            <w:pPr>
              <w:bidi w:val="0"/>
              <w:ind w:left="0" w:leftChars="0" w:firstLine="0" w:firstLineChars="0"/>
              <w:jc w:val="left"/>
              <w:rPr>
                <w:rFonts w:hint="default"/>
                <w:lang w:val="en-US"/>
              </w:rPr>
            </w:pPr>
            <w:r>
              <w:rPr>
                <w:rFonts w:hint="default"/>
                <w:lang w:val="en-US"/>
              </w:rPr>
              <w:t>Phan Thành Tiến B2205914</w:t>
            </w:r>
          </w:p>
        </w:tc>
        <w:tc>
          <w:tcPr>
            <w:tcW w:w="3037" w:type="dxa"/>
          </w:tcPr>
          <w:p w14:paraId="4FE61A8F">
            <w:pPr>
              <w:bidi w:val="0"/>
              <w:ind w:left="0" w:leftChars="0" w:firstLine="0" w:firstLineChars="0"/>
              <w:jc w:val="left"/>
              <w:rPr>
                <w:rFonts w:hint="default"/>
                <w:lang w:val="en-US"/>
              </w:rPr>
            </w:pPr>
            <w:r>
              <w:rPr>
                <w:rFonts w:hint="default"/>
                <w:lang w:val="en-US"/>
              </w:rPr>
              <w:t>Hỗ trợ hoàn thành đồ án, tìm kiếm thông tin về thuật toán và đưa ra ý kiến đóng góp</w:t>
            </w:r>
          </w:p>
        </w:tc>
        <w:tc>
          <w:tcPr>
            <w:tcW w:w="3037" w:type="dxa"/>
          </w:tcPr>
          <w:p w14:paraId="20A4A8AB">
            <w:pPr>
              <w:bidi w:val="0"/>
              <w:ind w:left="0" w:leftChars="0" w:firstLine="0" w:firstLineChars="0"/>
              <w:jc w:val="left"/>
              <w:rPr>
                <w:rFonts w:hint="default"/>
                <w:lang w:val="en-US"/>
              </w:rPr>
            </w:pPr>
            <w:r>
              <w:rPr>
                <w:rFonts w:hint="default"/>
                <w:lang w:val="en-US"/>
              </w:rPr>
              <w:t>100%</w:t>
            </w:r>
          </w:p>
        </w:tc>
      </w:tr>
      <w:tr w14:paraId="1EC316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7" w:type="dxa"/>
          </w:tcPr>
          <w:p w14:paraId="27907914">
            <w:pPr>
              <w:bidi w:val="0"/>
              <w:ind w:left="0" w:leftChars="0" w:firstLine="0" w:firstLineChars="0"/>
              <w:jc w:val="left"/>
            </w:pPr>
            <w:r>
              <w:rPr>
                <w:rFonts w:hint="default"/>
                <w:lang w:val="en-US"/>
              </w:rPr>
              <w:t>Nguyễn Quàn Thắng B2205908</w:t>
            </w:r>
          </w:p>
        </w:tc>
        <w:tc>
          <w:tcPr>
            <w:tcW w:w="3037" w:type="dxa"/>
          </w:tcPr>
          <w:p w14:paraId="4F6C0833">
            <w:pPr>
              <w:bidi w:val="0"/>
              <w:ind w:left="0" w:leftChars="0" w:firstLine="0" w:firstLineChars="0"/>
              <w:jc w:val="left"/>
              <w:rPr>
                <w:rFonts w:hint="default"/>
                <w:lang w:val="en-US"/>
              </w:rPr>
            </w:pPr>
            <w:r>
              <w:rPr>
                <w:rFonts w:hint="default"/>
                <w:lang w:val="en-US"/>
              </w:rPr>
              <w:t>Thiết kế slide powerpoint, hỗ trợ hoàn thành đồ án. Đưa ra ý kiến đóng góp và chỉnh sửa</w:t>
            </w:r>
          </w:p>
        </w:tc>
        <w:tc>
          <w:tcPr>
            <w:tcW w:w="3037" w:type="dxa"/>
          </w:tcPr>
          <w:p w14:paraId="57FCD058">
            <w:pPr>
              <w:bidi w:val="0"/>
              <w:ind w:left="0" w:leftChars="0" w:firstLine="0" w:firstLineChars="0"/>
              <w:jc w:val="left"/>
              <w:rPr>
                <w:rFonts w:hint="default"/>
                <w:lang w:val="en-US"/>
              </w:rPr>
            </w:pPr>
            <w:r>
              <w:rPr>
                <w:rFonts w:hint="default"/>
                <w:lang w:val="en-US"/>
              </w:rPr>
              <w:t>100%</w:t>
            </w:r>
          </w:p>
        </w:tc>
      </w:tr>
    </w:tbl>
    <w:p w14:paraId="00784009">
      <w:pPr>
        <w:bidi w:val="0"/>
      </w:pPr>
    </w:p>
    <w:p w14:paraId="492DFA7D">
      <w:pPr>
        <w:spacing w:after="160" w:line="259" w:lineRule="auto"/>
        <w:ind w:left="0" w:right="0" w:firstLine="0"/>
        <w:jc w:val="left"/>
        <w:rPr>
          <w:b/>
          <w:bCs/>
        </w:rPr>
      </w:pPr>
      <w:r>
        <w:rPr>
          <w:b/>
          <w:bCs/>
        </w:rPr>
        <w:br w:type="page"/>
      </w:r>
    </w:p>
    <w:p w14:paraId="774A64C6">
      <w:pPr>
        <w:spacing w:after="160" w:line="259" w:lineRule="auto"/>
        <w:ind w:left="0" w:right="0" w:firstLine="0"/>
        <w:jc w:val="center"/>
        <w:outlineLvl w:val="0"/>
        <w:rPr>
          <w:b/>
          <w:bCs/>
          <w:sz w:val="32"/>
          <w:szCs w:val="28"/>
        </w:rPr>
      </w:pPr>
      <w:bookmarkStart w:id="2" w:name="_Toc20029"/>
      <w:r>
        <w:rPr>
          <w:b/>
          <w:bCs/>
          <w:sz w:val="32"/>
          <w:szCs w:val="28"/>
        </w:rPr>
        <w:t>PHẦN NỘI DUNG</w:t>
      </w:r>
      <w:bookmarkEnd w:id="2"/>
    </w:p>
    <w:p w14:paraId="7C08FCD5">
      <w:pPr>
        <w:spacing w:after="6" w:line="259" w:lineRule="auto"/>
        <w:ind w:left="0" w:right="0" w:firstLine="0"/>
        <w:jc w:val="left"/>
      </w:pPr>
      <w:r>
        <w:rPr>
          <w:b/>
          <w:sz w:val="28"/>
        </w:rPr>
        <w:t xml:space="preserve">       </w:t>
      </w:r>
    </w:p>
    <w:p w14:paraId="7FD86FC9">
      <w:pPr>
        <w:pStyle w:val="2"/>
        <w:numPr>
          <w:ilvl w:val="0"/>
          <w:numId w:val="1"/>
        </w:numPr>
        <w:bidi w:val="0"/>
        <w:jc w:val="left"/>
      </w:pPr>
      <w:bookmarkStart w:id="3" w:name="_Toc32029"/>
      <w:r>
        <w:t xml:space="preserve">Mô tả bài toán </w:t>
      </w:r>
      <w:r>
        <w:rPr>
          <w:rFonts w:hint="default"/>
          <w:lang w:val="en-US"/>
        </w:rPr>
        <w:t>:</w:t>
      </w:r>
      <w:bookmarkEnd w:id="3"/>
    </w:p>
    <w:p w14:paraId="5D2819CB">
      <w:pPr>
        <w:pStyle w:val="3"/>
        <w:numPr>
          <w:ilvl w:val="0"/>
          <w:numId w:val="2"/>
        </w:numPr>
        <w:bidi w:val="0"/>
        <w:rPr>
          <w:rFonts w:hint="default"/>
          <w:lang w:val="en-US"/>
        </w:rPr>
      </w:pPr>
      <w:bookmarkStart w:id="4" w:name="_Toc950"/>
      <w:r>
        <w:rPr>
          <w:rFonts w:hint="default"/>
          <w:lang w:val="en-US"/>
        </w:rPr>
        <w:t>Tóm tắt:</w:t>
      </w:r>
      <w:bookmarkEnd w:id="4"/>
    </w:p>
    <w:p w14:paraId="7BD3C0D9">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Tín dụng là một hình thức cấp vốn hoặc cho vay mà trong đó một bên (nguoiiwf cho vay) cung cấp tiền, hàng hóa hoặc dịch vụ cho bên người đi vay với cam kết rằng trong một khoảng thời gian được định sẳn khoản vay sẽ được hoàn trả đúng hẹn, bên canh đó sẽ có một phần lãi suất nhất định</w:t>
      </w:r>
    </w:p>
    <w:p w14:paraId="3F303420">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Phê duyệt tín dụng là quá trình một tổ chức tài chính như ngân hàng hay công ty thẻ tín dụng </w:t>
      </w:r>
      <w:r>
        <w:rPr>
          <w:rFonts w:hint="default" w:ascii="Times New Roman" w:hAnsi="Times New Roman" w:eastAsia="Times New Roman"/>
          <w:lang w:val="en-US"/>
        </w:rPr>
        <w:t xml:space="preserve">đánh </w:t>
      </w:r>
      <w:r>
        <w:rPr>
          <w:rFonts w:hint="default"/>
          <w:lang w:val="en-US"/>
        </w:rPr>
        <w:t>giá và quyết định xem có nên chấp nhận cho một các nhân hay tổ chức vay tín  dụng hay không dựa trên một số đặc điểm như tuổi tác, trình độ học vấn, tình trạng việc làm ,thu nhập hàng tháng,….Những yếu tố và đặc điểm trên góp phần giúp cho công ty tài chính hay ngân hàng phân loại khách hàng và xem xét xem có nên phê duyệt tín dụng cho khách hàng hay không. Trong bài báo cáo này, nhóm chúng tôi nghiên cứu và phân loại khách hàng theo phương pháp học máy có giám sát. Các thuật toán được dùng là KNN,Decision tree (Cây quyết định) và Naive Bayes. Đây là những thuật toán cơ bản được áp dụng rộng rãi ở nhiều lĩnh vực trong cuộc sống như y tế, tài chính, quản lí khách hàng, nhận dạng hình ảnh,…..</w:t>
      </w:r>
    </w:p>
    <w:p w14:paraId="47A6E266">
      <w:pPr>
        <w:pStyle w:val="3"/>
        <w:numPr>
          <w:ilvl w:val="0"/>
          <w:numId w:val="2"/>
        </w:numPr>
        <w:bidi w:val="0"/>
        <w:rPr>
          <w:rFonts w:hint="default"/>
          <w:lang w:val="en-US"/>
        </w:rPr>
      </w:pPr>
      <w:bookmarkStart w:id="5" w:name="_Toc21103"/>
      <w:r>
        <w:rPr>
          <w:rFonts w:hint="default"/>
          <w:lang w:val="en-US"/>
        </w:rPr>
        <w:t>Mục đích:</w:t>
      </w:r>
      <w:bookmarkEnd w:id="5"/>
    </w:p>
    <w:p w14:paraId="0B264184">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Mục đích của dự án là </w:t>
      </w:r>
      <w:r>
        <w:rPr>
          <w:rFonts w:hint="default" w:ascii="Times New Roman" w:hAnsi="Times New Roman" w:eastAsia="Times New Roman"/>
          <w:lang w:val="en-US"/>
        </w:rPr>
        <w:t xml:space="preserve">xác </w:t>
      </w:r>
      <w:r>
        <w:rPr>
          <w:rFonts w:hint="default"/>
          <w:lang w:val="en-US"/>
        </w:rPr>
        <w:t xml:space="preserve">định đặc điểm, yếu tố nào trong tập dữ liệu là quan trọng nhất để xác định xem đơn xin thẻ tín dụng có nên được chấp thuận hay từ chối hay không và liệu mô hình mấy học có thể dự đoán chính xác kết quả của đơn xin </w:t>
      </w:r>
      <w:r>
        <w:rPr>
          <w:rFonts w:hint="default" w:ascii="Times New Roman" w:hAnsi="Times New Roman" w:eastAsia="Times New Roman"/>
          <w:lang w:val="en-US"/>
        </w:rPr>
        <w:t xml:space="preserve">hay </w:t>
      </w:r>
      <w:r>
        <w:rPr>
          <w:rFonts w:hint="default"/>
          <w:lang w:val="en-US"/>
        </w:rPr>
        <w:t>không.</w:t>
      </w:r>
    </w:p>
    <w:p w14:paraId="4CA4E119">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Tuy nhiên, việc lựa chọn hay tùy chỉnh các tham số chỉ mang tính tương đối và có thể bị ảnh </w:t>
      </w:r>
      <w:r>
        <w:rPr>
          <w:rFonts w:hint="default" w:ascii="Times New Roman" w:hAnsi="Times New Roman" w:eastAsia="Times New Roman"/>
          <w:lang w:val="en-US"/>
        </w:rPr>
        <w:t xml:space="preserve">hưởng </w:t>
      </w:r>
      <w:r>
        <w:rPr>
          <w:rFonts w:hint="default"/>
          <w:lang w:val="en-US"/>
        </w:rPr>
        <w:t>bởi nhiều yếu tố khác. Trong phần báo cáo này, nhóm chúng tôi sử dụng tập dữ liệu Credit Approval Dataset trên UCI Machine Learning Repository với tổng số mẫu là 690 với 15 thuộc tính khác nhau hứa hẹn sẽ giúp việc tìm ra những phân khúc khách hàng có thể được chấp nhận vay tín dụng từ nó nâng cao hiệu suất làm việc cho các công ty tài chính.</w:t>
      </w:r>
    </w:p>
    <w:p w14:paraId="62601B99">
      <w:pPr>
        <w:pStyle w:val="2"/>
        <w:numPr>
          <w:ilvl w:val="0"/>
          <w:numId w:val="1"/>
        </w:numPr>
        <w:bidi w:val="0"/>
        <w:jc w:val="left"/>
        <w:rPr>
          <w:rFonts w:hint="default"/>
          <w:lang w:val="en-US"/>
        </w:rPr>
      </w:pPr>
      <w:bookmarkStart w:id="6" w:name="_Toc10793"/>
      <w:r>
        <w:t xml:space="preserve">Mô tả dữ liệu, ý nghĩa của dữ liệu </w:t>
      </w:r>
      <w:r>
        <w:rPr>
          <w:rFonts w:hint="default"/>
          <w:lang w:val="en-US"/>
        </w:rPr>
        <w:t>:</w:t>
      </w:r>
      <w:bookmarkEnd w:id="6"/>
    </w:p>
    <w:p w14:paraId="1C103215">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Bộ dữ liệu </w:t>
      </w:r>
      <w:r>
        <w:rPr>
          <w:rFonts w:hint="default" w:ascii="Times New Roman" w:hAnsi="Times New Roman" w:eastAsia="Times New Roman"/>
          <w:lang w:val="en-US"/>
        </w:rPr>
        <w:t xml:space="preserve">Credit </w:t>
      </w:r>
      <w:r>
        <w:rPr>
          <w:rFonts w:hint="default"/>
          <w:lang w:val="en-US"/>
        </w:rPr>
        <w:t xml:space="preserve">Approval Dataset (Hình 1)đã thu thập được tổng cộng 690 điểm dữ liệu từ khách hàng với 15 thuộc tính khác nhau từ A1 đến A15 và nhãn là + (phê duyệt) và - ( không phê duyệt). </w:t>
      </w:r>
    </w:p>
    <w:p w14:paraId="59E59CB3">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p>
    <w:p w14:paraId="65CB78D7">
      <w:pPr>
        <w:ind w:left="0" w:leftChars="0" w:firstLine="0" w:firstLineChars="0"/>
        <w:rPr>
          <w:rFonts w:hint="default"/>
          <w:lang w:val="en-US"/>
        </w:rPr>
      </w:pPr>
      <w:r>
        <w:rPr>
          <w:rFonts w:hint="default"/>
          <w:lang w:val="en-US"/>
        </w:rPr>
        <w:drawing>
          <wp:anchor distT="0" distB="0" distL="114300" distR="114300" simplePos="0" relativeHeight="251662336" behindDoc="0" locked="0" layoutInCell="1" allowOverlap="1">
            <wp:simplePos x="0" y="0"/>
            <wp:positionH relativeFrom="column">
              <wp:posOffset>-95250</wp:posOffset>
            </wp:positionH>
            <wp:positionV relativeFrom="paragraph">
              <wp:posOffset>197485</wp:posOffset>
            </wp:positionV>
            <wp:extent cx="5642610" cy="2733040"/>
            <wp:effectExtent l="9525" t="9525" r="17145" b="158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642610" cy="2733040"/>
                    </a:xfrm>
                    <a:prstGeom prst="rect">
                      <a:avLst/>
                    </a:prstGeom>
                    <a:noFill/>
                    <a:ln>
                      <a:solidFill>
                        <a:schemeClr val="tx1"/>
                      </a:solidFill>
                    </a:ln>
                  </pic:spPr>
                </pic:pic>
              </a:graphicData>
            </a:graphic>
          </wp:anchor>
        </w:drawing>
      </w:r>
    </w:p>
    <w:p w14:paraId="32ADCE01">
      <w:pPr>
        <w:pStyle w:val="11"/>
        <w:ind w:left="0" w:leftChars="0" w:firstLine="0" w:firstLineChars="0"/>
        <w:rPr>
          <w:rFonts w:hint="default"/>
          <w:lang w:val="en-US"/>
        </w:rPr>
      </w:pPr>
      <w:bookmarkStart w:id="7" w:name="_Toc28054"/>
      <w:r>
        <w:t xml:space="preserve">Hình </w:t>
      </w:r>
      <w:r>
        <w:fldChar w:fldCharType="begin"/>
      </w:r>
      <w:r>
        <w:instrText xml:space="preserve"> SEQ Hình \* ARABIC </w:instrText>
      </w:r>
      <w:r>
        <w:fldChar w:fldCharType="separate"/>
      </w:r>
      <w:r>
        <w:t>1</w:t>
      </w:r>
      <w:r>
        <w:fldChar w:fldCharType="end"/>
      </w:r>
      <w:r>
        <w:rPr>
          <w:lang w:val="en-US"/>
        </w:rPr>
        <w:t xml:space="preserve"> </w:t>
      </w:r>
      <w:r>
        <w:rPr>
          <w:rFonts w:hint="default"/>
          <w:lang w:val="en-US"/>
        </w:rPr>
        <w:t>.Bộ dữ liệu Credit Approval Datase</w:t>
      </w:r>
      <w:bookmarkEnd w:id="7"/>
      <w:r>
        <w:rPr>
          <w:rFonts w:hint="default"/>
          <w:lang w:val="en-US"/>
        </w:rPr>
        <w:t>t</w:t>
      </w:r>
    </w:p>
    <w:p w14:paraId="460AB0CF">
      <w:pPr>
        <w:rPr>
          <w:rFonts w:hint="default"/>
          <w:lang w:val="en-US"/>
        </w:rPr>
      </w:pPr>
    </w:p>
    <w:p w14:paraId="5AB67973">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Như hình 1, </w:t>
      </w:r>
      <w:r>
        <w:rPr>
          <w:rFonts w:hint="default" w:ascii="Times New Roman" w:hAnsi="Times New Roman" w:eastAsia="Times New Roman"/>
          <w:lang w:val="en-US"/>
        </w:rPr>
        <w:t xml:space="preserve">chúng </w:t>
      </w:r>
      <w:r>
        <w:rPr>
          <w:rFonts w:hint="default"/>
          <w:lang w:val="en-US"/>
        </w:rPr>
        <w:t>ta nhận thấy rằng các thuộc tính đã bị ẩn và được thay thế từ A1 đến A15. Các  thuộc tính từ A1 đến A15 bao gồm cả các thuộc tính định tính và định lượng. Ví dụ như A1 chỉ có các gia tri là a,b còn A2 là biểu thị một con số cụ thể. Vì thế, để tiện cho việc phân loại và đánh giá, nhóm chúng tôi tiến hành gán nhãn giả định cho từng thuộc tính trong bảng sau:</w:t>
      </w:r>
    </w:p>
    <w:p w14:paraId="7F1D68F7">
      <w:pPr>
        <w:ind w:left="0" w:leftChars="0" w:firstLine="0" w:firstLineChars="0"/>
        <w:rPr>
          <w:rFonts w:hint="default"/>
          <w:lang w:val="en-US"/>
        </w:rPr>
      </w:pPr>
    </w:p>
    <w:p w14:paraId="702226E6">
      <w:pPr>
        <w:ind w:left="0" w:leftChars="0" w:firstLine="0" w:firstLineChars="0"/>
        <w:rPr>
          <w:rFonts w:hint="default"/>
          <w:lang w:val="en-US"/>
        </w:rPr>
      </w:pPr>
    </w:p>
    <w:p w14:paraId="5EA2592D">
      <w:pPr>
        <w:ind w:left="0" w:leftChars="0" w:firstLine="0" w:firstLineChars="0"/>
        <w:rPr>
          <w:rFonts w:hint="default"/>
          <w:lang w:val="en-US"/>
        </w:rPr>
      </w:pPr>
    </w:p>
    <w:p w14:paraId="7769C0C3">
      <w:pPr>
        <w:ind w:left="0" w:leftChars="0" w:firstLine="0" w:firstLineChars="0"/>
        <w:rPr>
          <w:rFonts w:hint="default"/>
          <w:lang w:val="en-US"/>
        </w:rPr>
      </w:pPr>
    </w:p>
    <w:p w14:paraId="2C4CC9FE">
      <w:pPr>
        <w:ind w:left="0" w:leftChars="0" w:firstLine="0" w:firstLineChars="0"/>
        <w:rPr>
          <w:rFonts w:hint="default"/>
          <w:lang w:val="en-US"/>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03"/>
        <w:gridCol w:w="5410"/>
      </w:tblGrid>
      <w:tr w14:paraId="61F646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6007A00B">
            <w:pPr>
              <w:rPr>
                <w:rFonts w:hint="default"/>
                <w:vertAlign w:val="baseline"/>
                <w:lang w:val="en-US"/>
              </w:rPr>
            </w:pPr>
            <w:r>
              <w:rPr>
                <w:rFonts w:hint="default"/>
                <w:vertAlign w:val="baseline"/>
                <w:lang w:val="en-US"/>
              </w:rPr>
              <w:t>A1</w:t>
            </w:r>
          </w:p>
        </w:tc>
        <w:tc>
          <w:tcPr>
            <w:tcW w:w="5418" w:type="dxa"/>
          </w:tcPr>
          <w:p w14:paraId="34F359DB">
            <w:pPr>
              <w:rPr>
                <w:rFonts w:hint="default"/>
                <w:vertAlign w:val="baseline"/>
                <w:lang w:val="en-US"/>
              </w:rPr>
            </w:pPr>
            <w:r>
              <w:rPr>
                <w:rFonts w:hint="default"/>
                <w:vertAlign w:val="baseline"/>
                <w:lang w:val="en-US"/>
              </w:rPr>
              <w:t>Giới tính</w:t>
            </w:r>
          </w:p>
        </w:tc>
      </w:tr>
      <w:tr w14:paraId="2C487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0EDF87B9">
            <w:pPr>
              <w:rPr>
                <w:rFonts w:hint="default"/>
                <w:vertAlign w:val="baseline"/>
                <w:lang w:val="en-US"/>
              </w:rPr>
            </w:pPr>
            <w:r>
              <w:rPr>
                <w:rFonts w:hint="default"/>
                <w:vertAlign w:val="baseline"/>
                <w:lang w:val="en-US"/>
              </w:rPr>
              <w:t>A2</w:t>
            </w:r>
          </w:p>
        </w:tc>
        <w:tc>
          <w:tcPr>
            <w:tcW w:w="5418" w:type="dxa"/>
          </w:tcPr>
          <w:p w14:paraId="7C86DAD9">
            <w:pPr>
              <w:rPr>
                <w:rFonts w:hint="default"/>
                <w:vertAlign w:val="baseline"/>
                <w:lang w:val="en-US"/>
              </w:rPr>
            </w:pPr>
            <w:r>
              <w:rPr>
                <w:rFonts w:hint="default"/>
                <w:vertAlign w:val="baseline"/>
                <w:lang w:val="en-US"/>
              </w:rPr>
              <w:t>Tuổi</w:t>
            </w:r>
          </w:p>
        </w:tc>
      </w:tr>
      <w:tr w14:paraId="0D47F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1D878499">
            <w:pPr>
              <w:rPr>
                <w:rFonts w:hint="default"/>
                <w:vertAlign w:val="baseline"/>
                <w:lang w:val="en-US"/>
              </w:rPr>
            </w:pPr>
            <w:r>
              <w:rPr>
                <w:rFonts w:hint="default"/>
                <w:vertAlign w:val="baseline"/>
                <w:lang w:val="en-US"/>
              </w:rPr>
              <w:t>A3</w:t>
            </w:r>
          </w:p>
        </w:tc>
        <w:tc>
          <w:tcPr>
            <w:tcW w:w="5418" w:type="dxa"/>
          </w:tcPr>
          <w:p w14:paraId="2973FCFD">
            <w:pPr>
              <w:rPr>
                <w:rFonts w:hint="default"/>
                <w:vertAlign w:val="baseline"/>
                <w:lang w:val="en-US"/>
              </w:rPr>
            </w:pPr>
            <w:r>
              <w:rPr>
                <w:rFonts w:hint="default"/>
                <w:vertAlign w:val="baseline"/>
                <w:lang w:val="en-US"/>
              </w:rPr>
              <w:t>Mức nợ hiện tại</w:t>
            </w:r>
          </w:p>
        </w:tc>
      </w:tr>
      <w:tr w14:paraId="138F2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4C829BF0">
            <w:pPr>
              <w:rPr>
                <w:rFonts w:hint="default"/>
                <w:vertAlign w:val="baseline"/>
                <w:lang w:val="en-US"/>
              </w:rPr>
            </w:pPr>
            <w:r>
              <w:rPr>
                <w:rFonts w:hint="default"/>
                <w:vertAlign w:val="baseline"/>
                <w:lang w:val="en-US"/>
              </w:rPr>
              <w:t>A4</w:t>
            </w:r>
          </w:p>
        </w:tc>
        <w:tc>
          <w:tcPr>
            <w:tcW w:w="5418" w:type="dxa"/>
          </w:tcPr>
          <w:p w14:paraId="250AFE05">
            <w:pPr>
              <w:rPr>
                <w:rFonts w:hint="default"/>
                <w:vertAlign w:val="baseline"/>
                <w:lang w:val="en-US"/>
              </w:rPr>
            </w:pPr>
            <w:r>
              <w:rPr>
                <w:rFonts w:hint="default"/>
                <w:vertAlign w:val="baseline"/>
                <w:lang w:val="en-US"/>
              </w:rPr>
              <w:t>Tình trạng học vấn</w:t>
            </w:r>
          </w:p>
        </w:tc>
      </w:tr>
      <w:tr w14:paraId="77932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73A8E9C5">
            <w:pPr>
              <w:rPr>
                <w:rFonts w:hint="default"/>
                <w:vertAlign w:val="baseline"/>
                <w:lang w:val="en-US"/>
              </w:rPr>
            </w:pPr>
            <w:r>
              <w:rPr>
                <w:rFonts w:hint="default"/>
                <w:vertAlign w:val="baseline"/>
                <w:lang w:val="en-US"/>
              </w:rPr>
              <w:t>A5</w:t>
            </w:r>
          </w:p>
        </w:tc>
        <w:tc>
          <w:tcPr>
            <w:tcW w:w="5418" w:type="dxa"/>
          </w:tcPr>
          <w:p w14:paraId="1E0CE1B7">
            <w:pPr>
              <w:rPr>
                <w:rFonts w:hint="default"/>
                <w:vertAlign w:val="baseline"/>
                <w:lang w:val="en-US"/>
              </w:rPr>
            </w:pPr>
            <w:r>
              <w:rPr>
                <w:rFonts w:hint="default"/>
                <w:vertAlign w:val="baseline"/>
                <w:lang w:val="en-US"/>
              </w:rPr>
              <w:t>Là khách hàng ngân hàng (hay không)</w:t>
            </w:r>
          </w:p>
        </w:tc>
      </w:tr>
      <w:tr w14:paraId="15C42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66EE80A4">
            <w:pPr>
              <w:rPr>
                <w:rFonts w:hint="default"/>
                <w:vertAlign w:val="baseline"/>
                <w:lang w:val="en-US"/>
              </w:rPr>
            </w:pPr>
            <w:r>
              <w:rPr>
                <w:rFonts w:hint="default"/>
                <w:vertAlign w:val="baseline"/>
                <w:lang w:val="en-US"/>
              </w:rPr>
              <w:t>A6</w:t>
            </w:r>
          </w:p>
        </w:tc>
        <w:tc>
          <w:tcPr>
            <w:tcW w:w="5418" w:type="dxa"/>
          </w:tcPr>
          <w:p w14:paraId="26F7A394">
            <w:pPr>
              <w:rPr>
                <w:rFonts w:hint="default"/>
                <w:vertAlign w:val="baseline"/>
                <w:lang w:val="en-US"/>
              </w:rPr>
            </w:pPr>
            <w:r>
              <w:rPr>
                <w:rFonts w:hint="default"/>
                <w:vertAlign w:val="baseline"/>
                <w:lang w:val="en-US"/>
              </w:rPr>
              <w:t>Trình độ học vấn</w:t>
            </w:r>
          </w:p>
        </w:tc>
      </w:tr>
      <w:tr w14:paraId="58473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2E24E3A9">
            <w:pPr>
              <w:rPr>
                <w:rFonts w:hint="default"/>
                <w:vertAlign w:val="baseline"/>
                <w:lang w:val="en-US"/>
              </w:rPr>
            </w:pPr>
            <w:r>
              <w:rPr>
                <w:rFonts w:hint="default"/>
                <w:vertAlign w:val="baseline"/>
                <w:lang w:val="en-US"/>
              </w:rPr>
              <w:t>A7</w:t>
            </w:r>
          </w:p>
        </w:tc>
        <w:tc>
          <w:tcPr>
            <w:tcW w:w="5418" w:type="dxa"/>
          </w:tcPr>
          <w:p w14:paraId="00522CB0">
            <w:pPr>
              <w:rPr>
                <w:rFonts w:hint="default"/>
                <w:vertAlign w:val="baseline"/>
                <w:lang w:val="en-US"/>
              </w:rPr>
            </w:pPr>
            <w:r>
              <w:rPr>
                <w:rFonts w:hint="default"/>
                <w:vertAlign w:val="baseline"/>
                <w:lang w:val="en-US"/>
              </w:rPr>
              <w:t>Tình trạng nhà ở</w:t>
            </w:r>
          </w:p>
        </w:tc>
      </w:tr>
      <w:tr w14:paraId="751BC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19F811AA">
            <w:pPr>
              <w:rPr>
                <w:rFonts w:hint="default"/>
                <w:vertAlign w:val="baseline"/>
                <w:lang w:val="en-US"/>
              </w:rPr>
            </w:pPr>
            <w:r>
              <w:rPr>
                <w:rFonts w:hint="default"/>
                <w:vertAlign w:val="baseline"/>
                <w:lang w:val="en-US"/>
              </w:rPr>
              <w:t>A8</w:t>
            </w:r>
          </w:p>
        </w:tc>
        <w:tc>
          <w:tcPr>
            <w:tcW w:w="5418" w:type="dxa"/>
          </w:tcPr>
          <w:p w14:paraId="4F2BF8BF">
            <w:pPr>
              <w:rPr>
                <w:rFonts w:hint="default"/>
                <w:vertAlign w:val="baseline"/>
                <w:lang w:val="en-US"/>
              </w:rPr>
            </w:pPr>
            <w:r>
              <w:rPr>
                <w:rFonts w:hint="default"/>
                <w:vertAlign w:val="baseline"/>
                <w:lang w:val="en-US"/>
              </w:rPr>
              <w:t>Số năm đã làm việc</w:t>
            </w:r>
          </w:p>
        </w:tc>
      </w:tr>
      <w:tr w14:paraId="5ADDEA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322324A3">
            <w:pPr>
              <w:rPr>
                <w:rFonts w:hint="default"/>
                <w:vertAlign w:val="baseline"/>
                <w:lang w:val="en-US"/>
              </w:rPr>
            </w:pPr>
            <w:r>
              <w:rPr>
                <w:rFonts w:hint="default"/>
                <w:vertAlign w:val="baseline"/>
                <w:lang w:val="en-US"/>
              </w:rPr>
              <w:t>A9</w:t>
            </w:r>
          </w:p>
        </w:tc>
        <w:tc>
          <w:tcPr>
            <w:tcW w:w="5418" w:type="dxa"/>
          </w:tcPr>
          <w:p w14:paraId="55061AF1">
            <w:pPr>
              <w:rPr>
                <w:rFonts w:hint="default"/>
                <w:vertAlign w:val="baseline"/>
                <w:lang w:val="en-US"/>
              </w:rPr>
            </w:pPr>
            <w:r>
              <w:rPr>
                <w:rFonts w:hint="default"/>
                <w:vertAlign w:val="baseline"/>
                <w:lang w:val="en-US"/>
              </w:rPr>
              <w:t>Có từng vỡ nợ</w:t>
            </w:r>
          </w:p>
        </w:tc>
      </w:tr>
      <w:tr w14:paraId="7B107C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6AF509E8">
            <w:pPr>
              <w:rPr>
                <w:rFonts w:hint="default"/>
                <w:vertAlign w:val="baseline"/>
                <w:lang w:val="en-US"/>
              </w:rPr>
            </w:pPr>
            <w:r>
              <w:rPr>
                <w:rFonts w:hint="default"/>
                <w:vertAlign w:val="baseline"/>
                <w:lang w:val="en-US"/>
              </w:rPr>
              <w:t>A10</w:t>
            </w:r>
          </w:p>
        </w:tc>
        <w:tc>
          <w:tcPr>
            <w:tcW w:w="5418" w:type="dxa"/>
          </w:tcPr>
          <w:p w14:paraId="07B5136A">
            <w:pPr>
              <w:rPr>
                <w:rFonts w:hint="default"/>
                <w:vertAlign w:val="baseline"/>
                <w:lang w:val="en-US"/>
              </w:rPr>
            </w:pPr>
            <w:r>
              <w:rPr>
                <w:rFonts w:hint="default"/>
                <w:vertAlign w:val="baseline"/>
                <w:lang w:val="en-US"/>
              </w:rPr>
              <w:t>Tình trạng việc làm</w:t>
            </w:r>
          </w:p>
        </w:tc>
      </w:tr>
      <w:tr w14:paraId="45235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309F8C09">
            <w:pPr>
              <w:rPr>
                <w:rFonts w:hint="default"/>
                <w:vertAlign w:val="baseline"/>
                <w:lang w:val="en-US"/>
              </w:rPr>
            </w:pPr>
            <w:r>
              <w:rPr>
                <w:rFonts w:hint="default"/>
                <w:vertAlign w:val="baseline"/>
                <w:lang w:val="en-US"/>
              </w:rPr>
              <w:t>A11</w:t>
            </w:r>
          </w:p>
        </w:tc>
        <w:tc>
          <w:tcPr>
            <w:tcW w:w="5418" w:type="dxa"/>
          </w:tcPr>
          <w:p w14:paraId="02677388">
            <w:pPr>
              <w:rPr>
                <w:rFonts w:hint="default"/>
                <w:vertAlign w:val="baseline"/>
                <w:lang w:val="en-US"/>
              </w:rPr>
            </w:pPr>
            <w:r>
              <w:rPr>
                <w:rFonts w:hint="default"/>
                <w:vertAlign w:val="baseline"/>
                <w:lang w:val="en-US"/>
              </w:rPr>
              <w:t>Diểm tín dụng</w:t>
            </w:r>
          </w:p>
        </w:tc>
      </w:tr>
      <w:tr w14:paraId="0EB9B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23E6CD23">
            <w:pPr>
              <w:rPr>
                <w:rFonts w:hint="default"/>
                <w:vertAlign w:val="baseline"/>
                <w:lang w:val="en-US"/>
              </w:rPr>
            </w:pPr>
            <w:r>
              <w:rPr>
                <w:rFonts w:hint="default"/>
                <w:vertAlign w:val="baseline"/>
                <w:lang w:val="en-US"/>
              </w:rPr>
              <w:t>A12</w:t>
            </w:r>
          </w:p>
        </w:tc>
        <w:tc>
          <w:tcPr>
            <w:tcW w:w="5418" w:type="dxa"/>
          </w:tcPr>
          <w:p w14:paraId="048D6070">
            <w:pPr>
              <w:rPr>
                <w:rFonts w:hint="default"/>
                <w:vertAlign w:val="baseline"/>
                <w:lang w:val="en-US"/>
              </w:rPr>
            </w:pPr>
            <w:r>
              <w:rPr>
                <w:rFonts w:hint="default"/>
                <w:vertAlign w:val="baseline"/>
                <w:lang w:val="en-US"/>
              </w:rPr>
              <w:t>Có bằng lái xe</w:t>
            </w:r>
          </w:p>
        </w:tc>
      </w:tr>
      <w:tr w14:paraId="449D6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0065B7D0">
            <w:pPr>
              <w:rPr>
                <w:rFonts w:hint="default"/>
                <w:vertAlign w:val="baseline"/>
                <w:lang w:val="en-US"/>
              </w:rPr>
            </w:pPr>
            <w:r>
              <w:rPr>
                <w:rFonts w:hint="default"/>
                <w:vertAlign w:val="baseline"/>
                <w:lang w:val="en-US"/>
              </w:rPr>
              <w:t>A13</w:t>
            </w:r>
          </w:p>
        </w:tc>
        <w:tc>
          <w:tcPr>
            <w:tcW w:w="5418" w:type="dxa"/>
          </w:tcPr>
          <w:p w14:paraId="500EF457">
            <w:pPr>
              <w:rPr>
                <w:rFonts w:hint="default"/>
                <w:vertAlign w:val="baseline"/>
                <w:lang w:val="en-US"/>
              </w:rPr>
            </w:pPr>
            <w:r>
              <w:rPr>
                <w:rFonts w:hint="default"/>
                <w:vertAlign w:val="baseline"/>
                <w:lang w:val="en-US"/>
              </w:rPr>
              <w:t>Tình trạng quốc tế</w:t>
            </w:r>
          </w:p>
        </w:tc>
      </w:tr>
      <w:tr w14:paraId="1EB83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10ED9E8A">
            <w:pPr>
              <w:rPr>
                <w:rFonts w:hint="default"/>
                <w:vertAlign w:val="baseline"/>
                <w:lang w:val="en-US"/>
              </w:rPr>
            </w:pPr>
            <w:r>
              <w:rPr>
                <w:rFonts w:hint="default"/>
                <w:vertAlign w:val="baseline"/>
                <w:lang w:val="en-US"/>
              </w:rPr>
              <w:t>A14</w:t>
            </w:r>
          </w:p>
        </w:tc>
        <w:tc>
          <w:tcPr>
            <w:tcW w:w="5418" w:type="dxa"/>
          </w:tcPr>
          <w:p w14:paraId="76F5402D">
            <w:pPr>
              <w:rPr>
                <w:rFonts w:hint="default"/>
                <w:vertAlign w:val="baseline"/>
                <w:lang w:val="en-US"/>
              </w:rPr>
            </w:pPr>
            <w:r>
              <w:rPr>
                <w:rFonts w:hint="default"/>
                <w:vertAlign w:val="baseline"/>
                <w:lang w:val="en-US"/>
              </w:rPr>
              <w:t>Mã vùng</w:t>
            </w:r>
          </w:p>
        </w:tc>
      </w:tr>
      <w:tr w14:paraId="66908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06" w:type="dxa"/>
          </w:tcPr>
          <w:p w14:paraId="31F63A08">
            <w:pPr>
              <w:rPr>
                <w:rFonts w:hint="default"/>
                <w:vertAlign w:val="baseline"/>
                <w:lang w:val="en-US"/>
              </w:rPr>
            </w:pPr>
            <w:r>
              <w:rPr>
                <w:rFonts w:hint="default"/>
                <w:vertAlign w:val="baseline"/>
                <w:lang w:val="en-US"/>
              </w:rPr>
              <w:t>A15</w:t>
            </w:r>
          </w:p>
        </w:tc>
        <w:tc>
          <w:tcPr>
            <w:tcW w:w="5418" w:type="dxa"/>
          </w:tcPr>
          <w:p w14:paraId="0047AD2F">
            <w:pPr>
              <w:rPr>
                <w:rFonts w:hint="default"/>
                <w:vertAlign w:val="baseline"/>
                <w:lang w:val="en-US"/>
              </w:rPr>
            </w:pPr>
            <w:r>
              <w:rPr>
                <w:rFonts w:hint="default"/>
                <w:vertAlign w:val="baseline"/>
                <w:lang w:val="en-US"/>
              </w:rPr>
              <w:t>Thu nhập</w:t>
            </w:r>
          </w:p>
        </w:tc>
      </w:tr>
    </w:tbl>
    <w:p w14:paraId="24B220F1">
      <w:pPr>
        <w:ind w:left="0" w:leftChars="0" w:firstLine="0" w:firstLineChars="0"/>
        <w:rPr>
          <w:rFonts w:hint="default"/>
          <w:lang w:val="en-US"/>
        </w:rPr>
      </w:pPr>
    </w:p>
    <w:p w14:paraId="4D95B294">
      <w:pPr>
        <w:pStyle w:val="2"/>
        <w:numPr>
          <w:ilvl w:val="0"/>
          <w:numId w:val="1"/>
        </w:numPr>
        <w:bidi w:val="0"/>
        <w:jc w:val="left"/>
      </w:pPr>
      <w:bookmarkStart w:id="8" w:name="_Toc21759"/>
      <w:r>
        <w:t>Phân tích dữ liệu và lựa chọn mô hình</w:t>
      </w:r>
      <w:bookmarkEnd w:id="8"/>
    </w:p>
    <w:p w14:paraId="1A2BE9F8">
      <w:pPr>
        <w:pStyle w:val="3"/>
        <w:numPr>
          <w:ilvl w:val="0"/>
          <w:numId w:val="3"/>
        </w:numPr>
        <w:bidi w:val="0"/>
        <w:rPr>
          <w:rFonts w:hint="default"/>
          <w:lang w:val="en-US"/>
        </w:rPr>
      </w:pPr>
      <w:bookmarkStart w:id="9" w:name="_Toc1374"/>
      <w:r>
        <w:rPr>
          <w:rFonts w:hint="default"/>
          <w:lang w:val="en-US"/>
        </w:rPr>
        <w:t>Phân tích dữ liệu:</w:t>
      </w:r>
      <w:bookmarkEnd w:id="9"/>
    </w:p>
    <w:p w14:paraId="50498F1A">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Bộ dữ liệu khá đa dạng gồm nhiều loại dữ liệu khác nhau chứa cả dữ liệu liên tục và rời rạc và có một số dữ liệu bị thiếu nằm trong 7 thuộc tính khác nhau, có khoảng hơn 30 </w:t>
      </w:r>
      <w:r>
        <w:rPr>
          <w:rFonts w:hint="default" w:ascii="Times New Roman" w:hAnsi="Times New Roman" w:eastAsia="Times New Roman"/>
          <w:lang w:val="en-US"/>
        </w:rPr>
        <w:t xml:space="preserve">bản </w:t>
      </w:r>
      <w:r>
        <w:rPr>
          <w:rFonts w:hint="default"/>
          <w:lang w:val="en-US"/>
        </w:rPr>
        <w:t>ghi bị thiếu. Dữ liệu cũng khá cân bằng, trường hợp chấp thuận chiếm 307/690 (44,5%) và từ chối chiếm 383/690 (55,5%). Ngoài ra dữ liệu của một số thuộc tính định lượng có giá trị liên tục và có phạm vi chênh lệch khá lớn nên cần được chuẩn hóa để đảm bảo không phụ thuộc quá nhiều vào 1 thuộc tính nào.</w:t>
      </w:r>
    </w:p>
    <w:p w14:paraId="490F6377">
      <w:pPr>
        <w:ind w:left="0" w:firstLine="0"/>
        <w:rPr>
          <w:rFonts w:hint="default"/>
          <w:lang w:val="en-US"/>
        </w:rPr>
      </w:pPr>
      <w:r>
        <w:rPr>
          <w:rFonts w:hint="default"/>
          <w:lang w:val="en-US"/>
        </w:rPr>
        <w:drawing>
          <wp:inline distT="0" distB="0" distL="114300" distR="114300">
            <wp:extent cx="5514975" cy="2438400"/>
            <wp:effectExtent l="0" t="0" r="190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4"/>
                    <a:stretch>
                      <a:fillRect/>
                    </a:stretch>
                  </pic:blipFill>
                  <pic:spPr>
                    <a:xfrm>
                      <a:off x="0" y="0"/>
                      <a:ext cx="5514975" cy="2438400"/>
                    </a:xfrm>
                    <a:prstGeom prst="rect">
                      <a:avLst/>
                    </a:prstGeom>
                    <a:noFill/>
                    <a:ln>
                      <a:noFill/>
                    </a:ln>
                  </pic:spPr>
                </pic:pic>
              </a:graphicData>
            </a:graphic>
          </wp:inline>
        </w:drawing>
      </w:r>
    </w:p>
    <w:p w14:paraId="22794178">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Một số thuật toán học máy phổ biến như KNN, Decision Tree,SVM,… không thể xử lý dữ liệu bị thiếu vì thế nếu không xử lý truecj tiếp các gia tri bị thiếu, một số mô hình học máy </w:t>
      </w:r>
      <w:r>
        <w:rPr>
          <w:rFonts w:hint="default" w:ascii="Times New Roman" w:hAnsi="Times New Roman" w:eastAsia="Times New Roman"/>
          <w:lang w:val="en-US"/>
        </w:rPr>
        <w:t xml:space="preserve">có </w:t>
      </w:r>
      <w:r>
        <w:rPr>
          <w:rFonts w:hint="default"/>
          <w:lang w:val="en-US"/>
        </w:rPr>
        <w:t>thể không hoạt động hoặc bị lỗi. Mặc khác, giá trị bị thiếu nếu không xử lý có thể làm lệch kết quả dự đoán. Chính vì thế, kiếm tra dữ liệu trước khi training là cực kỳ cần thiết. Ta có thể kiếm tra dữ liệu bị thiếu bằng hàm df.isnull().sum() trong tập pandas</w:t>
      </w:r>
    </w:p>
    <w:p w14:paraId="38C80B79">
      <w:pPr>
        <w:ind w:left="0" w:firstLine="0"/>
        <w:rPr>
          <w:rFonts w:hint="default"/>
          <w:lang w:val="en-US"/>
        </w:rPr>
      </w:pPr>
      <w:bookmarkStart w:id="40" w:name="_GoBack"/>
      <w:r>
        <w:rPr>
          <w:rFonts w:hint="default"/>
          <w:lang w:val="en-US"/>
        </w:rPr>
        <w:drawing>
          <wp:inline distT="0" distB="0" distL="114300" distR="114300">
            <wp:extent cx="3336290" cy="3994150"/>
            <wp:effectExtent l="0" t="0" r="1270" b="139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tretch>
                      <a:fillRect/>
                    </a:stretch>
                  </pic:blipFill>
                  <pic:spPr>
                    <a:xfrm>
                      <a:off x="0" y="0"/>
                      <a:ext cx="3336290" cy="3994150"/>
                    </a:xfrm>
                    <a:prstGeom prst="rect">
                      <a:avLst/>
                    </a:prstGeom>
                    <a:noFill/>
                    <a:ln>
                      <a:noFill/>
                    </a:ln>
                  </pic:spPr>
                </pic:pic>
              </a:graphicData>
            </a:graphic>
          </wp:inline>
        </w:drawing>
      </w:r>
      <w:bookmarkEnd w:id="40"/>
    </w:p>
    <w:p w14:paraId="4FC17AF6">
      <w:pPr>
        <w:ind w:left="0" w:firstLine="0"/>
        <w:rPr>
          <w:rFonts w:hint="default"/>
          <w:lang w:val="en-US"/>
        </w:rPr>
      </w:pPr>
      <w:r>
        <w:rPr>
          <w:rFonts w:hint="default"/>
          <w:lang w:val="en-US"/>
        </w:rPr>
        <w:t>=&gt; Dữ liệu trong tập Credit Approval đang bị thiếu ở dòng A1,A2,A4,A5,A6,A7,A14 =&gt; dữ liệu bị thiếu khá nhiều</w:t>
      </w:r>
    </w:p>
    <w:p w14:paraId="47AB5397">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Hiện tại, có nhiều </w:t>
      </w:r>
      <w:r>
        <w:rPr>
          <w:rFonts w:hint="default" w:ascii="Times New Roman" w:hAnsi="Times New Roman" w:eastAsia="Times New Roman"/>
          <w:lang w:val="en-US"/>
        </w:rPr>
        <w:t xml:space="preserve">thuật </w:t>
      </w:r>
      <w:r>
        <w:rPr>
          <w:rFonts w:hint="default"/>
          <w:lang w:val="en-US"/>
        </w:rPr>
        <w:t>toán chuyên dùng để xử lý dữ liệu bị thiếu, ưu điểm của các thuật toán này là hạn chế khá nhiều việc mất các thông tin quan trọng như simple imputer, KNN imputer, Iterative pmputer,….Nhưng trong báo cáo này, để đơn giản hóa nhóm chúng tôi thực hiện thay thế thủ công. Nếu là dữ liệu dạng chữ, tìm kiếm giá trị xuất hiện nhiều nhất trong cột dữ liệu để điền vào giá trị bị thiếu. Nếu giá trị dữ liệu là dạng số, tiến hành tính giá trị trung bình của cột dữ liệu để điền vào.</w:t>
      </w:r>
    </w:p>
    <w:p w14:paraId="309D0E99">
      <w:pPr>
        <w:ind w:left="0" w:firstLine="0"/>
        <w:rPr>
          <w:rFonts w:hint="default"/>
          <w:lang w:val="en-US"/>
        </w:rPr>
      </w:pPr>
      <w:r>
        <w:rPr>
          <w:rFonts w:hint="default"/>
          <w:lang w:val="en-US"/>
        </w:rPr>
        <w:drawing>
          <wp:inline distT="0" distB="0" distL="114300" distR="114300">
            <wp:extent cx="5819775" cy="1729740"/>
            <wp:effectExtent l="0" t="0" r="1905"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6"/>
                    <a:stretch>
                      <a:fillRect/>
                    </a:stretch>
                  </pic:blipFill>
                  <pic:spPr>
                    <a:xfrm>
                      <a:off x="0" y="0"/>
                      <a:ext cx="5819775" cy="1729740"/>
                    </a:xfrm>
                    <a:prstGeom prst="rect">
                      <a:avLst/>
                    </a:prstGeom>
                    <a:noFill/>
                    <a:ln>
                      <a:noFill/>
                    </a:ln>
                  </pic:spPr>
                </pic:pic>
              </a:graphicData>
            </a:graphic>
          </wp:inline>
        </w:drawing>
      </w:r>
    </w:p>
    <w:p w14:paraId="44CDA5F3">
      <w:pPr>
        <w:ind w:left="0" w:firstLine="0"/>
        <w:rPr>
          <w:rFonts w:hint="default"/>
          <w:lang w:val="en-US"/>
        </w:rPr>
      </w:pPr>
    </w:p>
    <w:p w14:paraId="639A1F37">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 Quan sát </w:t>
      </w:r>
      <w:r>
        <w:rPr>
          <w:rFonts w:hint="default" w:ascii="Times New Roman" w:hAnsi="Times New Roman" w:eastAsia="Times New Roman"/>
          <w:lang w:val="en-US"/>
        </w:rPr>
        <w:t xml:space="preserve">hình </w:t>
      </w:r>
      <w:r>
        <w:rPr>
          <w:rFonts w:hint="default"/>
          <w:lang w:val="en-US"/>
        </w:rPr>
        <w:t>1, ta thấy rằng tập dữ liệu Credit Approval có các cột có giá trị là dạng kiểu chữ. Tuy nhiên, máy tính thì không thể hiểu hay xử lí được các giá trị có dạng kiểu chữ hay chuỗi mà chỉ có thể xử lí các gia trị dạng số. Vì thế, trước khi tiến hành các giải thuật máy học, ta cần chuyển đổi các dữ liệu có dạng chữ (chuỗi) có trong tập dữ liệu Credit Approval sang dạng số. Có nhiều cách chuyển đổi dữ liệu sang kiểu số hiện nay, trong báo cáo này, nhóm chúng tôi sử dụng thuật toán tự động mã hóa toàn bộ các cột dạng chữ bằng One-Hot-Encoding</w:t>
      </w:r>
    </w:p>
    <w:p w14:paraId="79F3C94D">
      <w:pPr>
        <w:ind w:left="0" w:firstLine="0"/>
        <w:rPr>
          <w:rFonts w:hint="default"/>
          <w:lang w:val="en-US"/>
        </w:rPr>
      </w:pPr>
      <w:r>
        <w:rPr>
          <w:rFonts w:hint="default"/>
          <w:lang w:val="en-US"/>
        </w:rPr>
        <w:t>=&gt; Vậy One-Hot-Encoding là gì?</w:t>
      </w:r>
    </w:p>
    <w:p w14:paraId="053FBF44">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One-Hot-</w:t>
      </w:r>
      <w:r>
        <w:rPr>
          <w:rFonts w:hint="default" w:ascii="Times New Roman" w:hAnsi="Times New Roman" w:eastAsia="Times New Roman"/>
          <w:lang w:val="en-US"/>
        </w:rPr>
        <w:t xml:space="preserve">Encodinglà </w:t>
      </w:r>
      <w:r>
        <w:rPr>
          <w:rFonts w:hint="default"/>
          <w:lang w:val="en-US"/>
        </w:rPr>
        <w:t xml:space="preserve">một kỹ thuật trong tiền xử lý dữ liệu, được sử dụng để chuyển đổi các giá trị dạng chữ thành các số nguyên để máy tính có thể xử lý được gọn gàng. </w:t>
      </w:r>
    </w:p>
    <w:p w14:paraId="3CA220E2">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Khác với việc gán </w:t>
      </w:r>
      <w:r>
        <w:rPr>
          <w:rFonts w:hint="default" w:ascii="Times New Roman" w:hAnsi="Times New Roman" w:eastAsia="Times New Roman"/>
          <w:lang w:val="en-US"/>
        </w:rPr>
        <w:t xml:space="preserve">số </w:t>
      </w:r>
      <w:r>
        <w:rPr>
          <w:rFonts w:hint="default"/>
          <w:lang w:val="en-US"/>
        </w:rPr>
        <w:t>nguyên trực tiếp cho các giá trị (như 0, 1, 2, 3...), One-Hot Encoding sẽ tạo ra một cột nhị phân (0 hoặc 1) cho mỗi giá trị duy nhất trong một cột. Nếu một cột có n giá trị khác nhau, sẽ sinh ra n cột mới.</w:t>
      </w:r>
    </w:p>
    <w:p w14:paraId="56EA7A2D">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Như vậy, One-</w:t>
      </w:r>
      <w:r>
        <w:rPr>
          <w:rFonts w:hint="default" w:ascii="Times New Roman" w:hAnsi="Times New Roman" w:eastAsia="Times New Roman"/>
          <w:lang w:val="en-US"/>
        </w:rPr>
        <w:t xml:space="preserve">Hot </w:t>
      </w:r>
      <w:r>
        <w:rPr>
          <w:rFonts w:hint="default"/>
          <w:lang w:val="en-US"/>
        </w:rPr>
        <w:t>Encoding giúp tránh được hiểu lầm về khoảng cách giữa các giá trị như khi dùng Label Encoding (gán a=0, b=1, c=2,...), vốn có thể ảnh hưởng đến các thuật toán học máy nhạy với khoảng cách như KNN hoặc SVM.</w:t>
      </w:r>
    </w:p>
    <w:p w14:paraId="362903CE">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 Hiểu đơn gián rằng, nếu ta gán giá trị thủ công là 0,1,2,3 thì khoảng cách từ giá trị mới tới các giá trị có trong cột dữ liệu sẽ khác nhau gây nhầm lẫn cho các mô hình học máy dựa vào khoảng cách nhưng nếu ta gán giá trị nhị phân cho từng giá trị ví dụ cột đó có 4 giá trị là a,b,c,d thì One-Hot-Encoding sẽ mã hóa thành 4 cột nhị phân như sau:</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320"/>
        <w:gridCol w:w="1176"/>
        <w:gridCol w:w="1356"/>
        <w:gridCol w:w="1368"/>
      </w:tblGrid>
      <w:tr w14:paraId="09E571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1176" w:type="dxa"/>
            <w:vAlign w:val="top"/>
          </w:tcPr>
          <w:p w14:paraId="789F945D">
            <w:pPr>
              <w:jc w:val="center"/>
              <w:rPr>
                <w:rFonts w:hint="default"/>
                <w:vertAlign w:val="baseline"/>
                <w:lang w:val="en-US"/>
              </w:rPr>
            </w:pPr>
          </w:p>
        </w:tc>
        <w:tc>
          <w:tcPr>
            <w:tcW w:w="1320" w:type="dxa"/>
            <w:vAlign w:val="top"/>
          </w:tcPr>
          <w:p w14:paraId="2BB5178A">
            <w:pPr>
              <w:ind w:left="0" w:leftChars="0" w:firstLine="0" w:firstLineChars="0"/>
              <w:jc w:val="center"/>
              <w:rPr>
                <w:rFonts w:hint="default"/>
                <w:vertAlign w:val="baseline"/>
                <w:lang w:val="en-US"/>
              </w:rPr>
            </w:pPr>
            <w:r>
              <w:rPr>
                <w:rFonts w:hint="default"/>
                <w:vertAlign w:val="baseline"/>
                <w:lang w:val="en-US"/>
              </w:rPr>
              <w:t>a</w:t>
            </w:r>
          </w:p>
        </w:tc>
        <w:tc>
          <w:tcPr>
            <w:tcW w:w="1176" w:type="dxa"/>
            <w:vAlign w:val="top"/>
          </w:tcPr>
          <w:p w14:paraId="5617A1A3">
            <w:pPr>
              <w:ind w:left="0" w:leftChars="0" w:firstLine="0" w:firstLineChars="0"/>
              <w:jc w:val="center"/>
              <w:rPr>
                <w:rFonts w:hint="default"/>
                <w:vertAlign w:val="baseline"/>
                <w:lang w:val="en-US"/>
              </w:rPr>
            </w:pPr>
            <w:r>
              <w:rPr>
                <w:rFonts w:hint="default"/>
                <w:vertAlign w:val="baseline"/>
                <w:lang w:val="en-US"/>
              </w:rPr>
              <w:t>b</w:t>
            </w:r>
          </w:p>
        </w:tc>
        <w:tc>
          <w:tcPr>
            <w:tcW w:w="1356" w:type="dxa"/>
            <w:vAlign w:val="top"/>
          </w:tcPr>
          <w:p w14:paraId="32208013">
            <w:pPr>
              <w:ind w:left="0" w:leftChars="0" w:firstLine="0" w:firstLineChars="0"/>
              <w:jc w:val="center"/>
              <w:rPr>
                <w:rFonts w:hint="default"/>
                <w:vertAlign w:val="baseline"/>
                <w:lang w:val="en-US"/>
              </w:rPr>
            </w:pPr>
            <w:r>
              <w:rPr>
                <w:rFonts w:hint="default"/>
                <w:vertAlign w:val="baseline"/>
                <w:lang w:val="en-US"/>
              </w:rPr>
              <w:t>c</w:t>
            </w:r>
          </w:p>
        </w:tc>
        <w:tc>
          <w:tcPr>
            <w:tcW w:w="1368" w:type="dxa"/>
            <w:vAlign w:val="top"/>
          </w:tcPr>
          <w:p w14:paraId="3A7D092B">
            <w:pPr>
              <w:ind w:left="0" w:leftChars="0" w:firstLine="0" w:firstLineChars="0"/>
              <w:jc w:val="center"/>
              <w:rPr>
                <w:rFonts w:hint="default"/>
                <w:vertAlign w:val="baseline"/>
                <w:lang w:val="en-US"/>
              </w:rPr>
            </w:pPr>
            <w:r>
              <w:rPr>
                <w:rFonts w:hint="default"/>
                <w:vertAlign w:val="baseline"/>
                <w:lang w:val="en-US"/>
              </w:rPr>
              <w:t>d</w:t>
            </w:r>
          </w:p>
        </w:tc>
      </w:tr>
      <w:tr w14:paraId="2C59E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vAlign w:val="top"/>
          </w:tcPr>
          <w:p w14:paraId="69721C9C">
            <w:pPr>
              <w:ind w:left="0" w:leftChars="0" w:firstLine="0" w:firstLineChars="0"/>
              <w:jc w:val="center"/>
              <w:rPr>
                <w:rFonts w:hint="default"/>
                <w:vertAlign w:val="baseline"/>
                <w:lang w:val="en-US"/>
              </w:rPr>
            </w:pPr>
            <w:r>
              <w:rPr>
                <w:rFonts w:hint="default"/>
                <w:vertAlign w:val="baseline"/>
                <w:lang w:val="en-US"/>
              </w:rPr>
              <w:t>a</w:t>
            </w:r>
          </w:p>
        </w:tc>
        <w:tc>
          <w:tcPr>
            <w:tcW w:w="1320" w:type="dxa"/>
            <w:vAlign w:val="top"/>
          </w:tcPr>
          <w:p w14:paraId="31046564">
            <w:pPr>
              <w:ind w:left="0" w:leftChars="0" w:firstLine="0" w:firstLineChars="0"/>
              <w:jc w:val="both"/>
              <w:rPr>
                <w:rFonts w:hint="default"/>
                <w:vertAlign w:val="baseline"/>
                <w:lang w:val="en-US"/>
              </w:rPr>
            </w:pPr>
            <w:r>
              <w:rPr>
                <w:rFonts w:hint="default"/>
                <w:vertAlign w:val="baseline"/>
                <w:lang w:val="en-US"/>
              </w:rPr>
              <w:t>1</w:t>
            </w:r>
          </w:p>
        </w:tc>
        <w:tc>
          <w:tcPr>
            <w:tcW w:w="1176" w:type="dxa"/>
            <w:vAlign w:val="top"/>
          </w:tcPr>
          <w:p w14:paraId="5CCA2133">
            <w:pPr>
              <w:ind w:left="0" w:leftChars="0" w:firstLine="0" w:firstLineChars="0"/>
              <w:jc w:val="both"/>
              <w:rPr>
                <w:rFonts w:hint="default"/>
                <w:vertAlign w:val="baseline"/>
                <w:lang w:val="en-US"/>
              </w:rPr>
            </w:pPr>
            <w:r>
              <w:rPr>
                <w:rFonts w:hint="default"/>
                <w:vertAlign w:val="baseline"/>
                <w:lang w:val="en-US"/>
              </w:rPr>
              <w:t>0</w:t>
            </w:r>
          </w:p>
        </w:tc>
        <w:tc>
          <w:tcPr>
            <w:tcW w:w="1356" w:type="dxa"/>
            <w:vAlign w:val="top"/>
          </w:tcPr>
          <w:p w14:paraId="3E09A596">
            <w:pPr>
              <w:ind w:left="0" w:leftChars="0" w:firstLine="0" w:firstLineChars="0"/>
              <w:jc w:val="both"/>
              <w:rPr>
                <w:rFonts w:hint="default"/>
                <w:vertAlign w:val="baseline"/>
                <w:lang w:val="en-US"/>
              </w:rPr>
            </w:pPr>
            <w:r>
              <w:rPr>
                <w:rFonts w:hint="default"/>
                <w:vertAlign w:val="baseline"/>
                <w:lang w:val="en-US"/>
              </w:rPr>
              <w:t>0</w:t>
            </w:r>
          </w:p>
        </w:tc>
        <w:tc>
          <w:tcPr>
            <w:tcW w:w="1368" w:type="dxa"/>
            <w:vAlign w:val="top"/>
          </w:tcPr>
          <w:p w14:paraId="155D934E">
            <w:pPr>
              <w:ind w:left="0" w:leftChars="0" w:firstLine="0" w:firstLineChars="0"/>
              <w:jc w:val="both"/>
              <w:rPr>
                <w:rFonts w:hint="default"/>
                <w:vertAlign w:val="baseline"/>
                <w:lang w:val="en-US"/>
              </w:rPr>
            </w:pPr>
            <w:r>
              <w:rPr>
                <w:rFonts w:hint="default"/>
                <w:vertAlign w:val="baseline"/>
                <w:lang w:val="en-US"/>
              </w:rPr>
              <w:t>0</w:t>
            </w:r>
          </w:p>
        </w:tc>
      </w:tr>
      <w:tr w14:paraId="2823D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vAlign w:val="top"/>
          </w:tcPr>
          <w:p w14:paraId="63558A82">
            <w:pPr>
              <w:ind w:left="0" w:leftChars="0" w:firstLine="0" w:firstLineChars="0"/>
              <w:jc w:val="center"/>
              <w:rPr>
                <w:rFonts w:hint="default"/>
                <w:vertAlign w:val="baseline"/>
                <w:lang w:val="en-US"/>
              </w:rPr>
            </w:pPr>
            <w:r>
              <w:rPr>
                <w:rFonts w:hint="default"/>
                <w:vertAlign w:val="baseline"/>
                <w:lang w:val="en-US"/>
              </w:rPr>
              <w:t>b</w:t>
            </w:r>
          </w:p>
        </w:tc>
        <w:tc>
          <w:tcPr>
            <w:tcW w:w="1320" w:type="dxa"/>
            <w:vAlign w:val="top"/>
          </w:tcPr>
          <w:p w14:paraId="2033033E">
            <w:pPr>
              <w:ind w:left="0" w:leftChars="0" w:firstLine="0" w:firstLineChars="0"/>
              <w:jc w:val="both"/>
              <w:rPr>
                <w:rFonts w:hint="default"/>
                <w:vertAlign w:val="baseline"/>
                <w:lang w:val="en-US"/>
              </w:rPr>
            </w:pPr>
            <w:r>
              <w:rPr>
                <w:rFonts w:hint="default"/>
                <w:vertAlign w:val="baseline"/>
                <w:lang w:val="en-US"/>
              </w:rPr>
              <w:t>0</w:t>
            </w:r>
          </w:p>
        </w:tc>
        <w:tc>
          <w:tcPr>
            <w:tcW w:w="1176" w:type="dxa"/>
            <w:vAlign w:val="top"/>
          </w:tcPr>
          <w:p w14:paraId="00710BD4">
            <w:pPr>
              <w:ind w:left="0" w:leftChars="0" w:firstLine="0" w:firstLineChars="0"/>
              <w:jc w:val="both"/>
              <w:rPr>
                <w:rFonts w:hint="default"/>
                <w:vertAlign w:val="baseline"/>
                <w:lang w:val="en-US"/>
              </w:rPr>
            </w:pPr>
            <w:r>
              <w:rPr>
                <w:rFonts w:hint="default"/>
                <w:vertAlign w:val="baseline"/>
                <w:lang w:val="en-US"/>
              </w:rPr>
              <w:t>1</w:t>
            </w:r>
          </w:p>
        </w:tc>
        <w:tc>
          <w:tcPr>
            <w:tcW w:w="1356" w:type="dxa"/>
            <w:vAlign w:val="top"/>
          </w:tcPr>
          <w:p w14:paraId="1FC5817C">
            <w:pPr>
              <w:ind w:left="0" w:leftChars="0" w:firstLine="0" w:firstLineChars="0"/>
              <w:jc w:val="both"/>
              <w:rPr>
                <w:rFonts w:hint="default"/>
                <w:vertAlign w:val="baseline"/>
                <w:lang w:val="en-US"/>
              </w:rPr>
            </w:pPr>
            <w:r>
              <w:rPr>
                <w:rFonts w:hint="default"/>
                <w:vertAlign w:val="baseline"/>
                <w:lang w:val="en-US"/>
              </w:rPr>
              <w:t>0</w:t>
            </w:r>
          </w:p>
        </w:tc>
        <w:tc>
          <w:tcPr>
            <w:tcW w:w="1368" w:type="dxa"/>
            <w:vAlign w:val="top"/>
          </w:tcPr>
          <w:p w14:paraId="6688776D">
            <w:pPr>
              <w:ind w:left="0" w:leftChars="0" w:firstLine="0" w:firstLineChars="0"/>
              <w:jc w:val="both"/>
              <w:rPr>
                <w:rFonts w:hint="default"/>
                <w:vertAlign w:val="baseline"/>
                <w:lang w:val="en-US"/>
              </w:rPr>
            </w:pPr>
            <w:r>
              <w:rPr>
                <w:rFonts w:hint="default"/>
                <w:vertAlign w:val="baseline"/>
                <w:lang w:val="en-US"/>
              </w:rPr>
              <w:t>0</w:t>
            </w:r>
          </w:p>
        </w:tc>
      </w:tr>
      <w:tr w14:paraId="0C0575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vAlign w:val="top"/>
          </w:tcPr>
          <w:p w14:paraId="1867123C">
            <w:pPr>
              <w:ind w:left="0" w:leftChars="0" w:firstLine="0" w:firstLineChars="0"/>
              <w:jc w:val="center"/>
              <w:rPr>
                <w:rFonts w:hint="default"/>
                <w:vertAlign w:val="baseline"/>
                <w:lang w:val="en-US"/>
              </w:rPr>
            </w:pPr>
            <w:r>
              <w:rPr>
                <w:rFonts w:hint="default"/>
                <w:vertAlign w:val="baseline"/>
                <w:lang w:val="en-US"/>
              </w:rPr>
              <w:t>c</w:t>
            </w:r>
          </w:p>
        </w:tc>
        <w:tc>
          <w:tcPr>
            <w:tcW w:w="1320" w:type="dxa"/>
            <w:vAlign w:val="top"/>
          </w:tcPr>
          <w:p w14:paraId="7E1BBB9D">
            <w:pPr>
              <w:ind w:left="0" w:leftChars="0" w:firstLine="0" w:firstLineChars="0"/>
              <w:jc w:val="both"/>
              <w:rPr>
                <w:rFonts w:hint="default"/>
                <w:vertAlign w:val="baseline"/>
                <w:lang w:val="en-US"/>
              </w:rPr>
            </w:pPr>
            <w:r>
              <w:rPr>
                <w:rFonts w:hint="default"/>
                <w:vertAlign w:val="baseline"/>
                <w:lang w:val="en-US"/>
              </w:rPr>
              <w:t>0</w:t>
            </w:r>
          </w:p>
        </w:tc>
        <w:tc>
          <w:tcPr>
            <w:tcW w:w="1176" w:type="dxa"/>
            <w:vAlign w:val="top"/>
          </w:tcPr>
          <w:p w14:paraId="2EE7AA3B">
            <w:pPr>
              <w:ind w:left="0" w:leftChars="0" w:firstLine="0" w:firstLineChars="0"/>
              <w:jc w:val="both"/>
              <w:rPr>
                <w:rFonts w:hint="default"/>
                <w:vertAlign w:val="baseline"/>
                <w:lang w:val="en-US"/>
              </w:rPr>
            </w:pPr>
            <w:r>
              <w:rPr>
                <w:rFonts w:hint="default"/>
                <w:vertAlign w:val="baseline"/>
                <w:lang w:val="en-US"/>
              </w:rPr>
              <w:t>0</w:t>
            </w:r>
          </w:p>
        </w:tc>
        <w:tc>
          <w:tcPr>
            <w:tcW w:w="1356" w:type="dxa"/>
            <w:vAlign w:val="top"/>
          </w:tcPr>
          <w:p w14:paraId="2565B4EA">
            <w:pPr>
              <w:ind w:left="0" w:leftChars="0" w:firstLine="0" w:firstLineChars="0"/>
              <w:jc w:val="both"/>
              <w:rPr>
                <w:rFonts w:hint="default"/>
                <w:vertAlign w:val="baseline"/>
                <w:lang w:val="en-US"/>
              </w:rPr>
            </w:pPr>
            <w:r>
              <w:rPr>
                <w:rFonts w:hint="default"/>
                <w:vertAlign w:val="baseline"/>
                <w:lang w:val="en-US"/>
              </w:rPr>
              <w:t>1</w:t>
            </w:r>
          </w:p>
        </w:tc>
        <w:tc>
          <w:tcPr>
            <w:tcW w:w="1368" w:type="dxa"/>
            <w:vAlign w:val="top"/>
          </w:tcPr>
          <w:p w14:paraId="55C67C48">
            <w:pPr>
              <w:ind w:left="0" w:leftChars="0" w:firstLine="0" w:firstLineChars="0"/>
              <w:jc w:val="both"/>
              <w:rPr>
                <w:rFonts w:hint="default"/>
                <w:vertAlign w:val="baseline"/>
                <w:lang w:val="en-US"/>
              </w:rPr>
            </w:pPr>
            <w:r>
              <w:rPr>
                <w:rFonts w:hint="default"/>
                <w:vertAlign w:val="baseline"/>
                <w:lang w:val="en-US"/>
              </w:rPr>
              <w:t>0</w:t>
            </w:r>
          </w:p>
        </w:tc>
      </w:tr>
      <w:tr w14:paraId="28BEC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vAlign w:val="top"/>
          </w:tcPr>
          <w:p w14:paraId="390B5D75">
            <w:pPr>
              <w:ind w:left="0" w:leftChars="0" w:firstLine="0" w:firstLineChars="0"/>
              <w:jc w:val="center"/>
              <w:rPr>
                <w:rFonts w:hint="default"/>
                <w:vertAlign w:val="baseline"/>
                <w:lang w:val="en-US"/>
              </w:rPr>
            </w:pPr>
            <w:r>
              <w:rPr>
                <w:rFonts w:hint="default"/>
                <w:vertAlign w:val="baseline"/>
                <w:lang w:val="en-US"/>
              </w:rPr>
              <w:t>d</w:t>
            </w:r>
          </w:p>
        </w:tc>
        <w:tc>
          <w:tcPr>
            <w:tcW w:w="1320" w:type="dxa"/>
            <w:vAlign w:val="top"/>
          </w:tcPr>
          <w:p w14:paraId="4DD1F54A">
            <w:pPr>
              <w:ind w:left="0" w:leftChars="0" w:firstLine="0" w:firstLineChars="0"/>
              <w:jc w:val="both"/>
              <w:rPr>
                <w:rFonts w:hint="default"/>
                <w:vertAlign w:val="baseline"/>
                <w:lang w:val="en-US"/>
              </w:rPr>
            </w:pPr>
            <w:r>
              <w:rPr>
                <w:rFonts w:hint="default"/>
                <w:vertAlign w:val="baseline"/>
                <w:lang w:val="en-US"/>
              </w:rPr>
              <w:t>0</w:t>
            </w:r>
          </w:p>
        </w:tc>
        <w:tc>
          <w:tcPr>
            <w:tcW w:w="1176" w:type="dxa"/>
            <w:vAlign w:val="top"/>
          </w:tcPr>
          <w:p w14:paraId="5949AB55">
            <w:pPr>
              <w:ind w:left="0" w:leftChars="0" w:firstLine="0" w:firstLineChars="0"/>
              <w:jc w:val="both"/>
              <w:rPr>
                <w:rFonts w:hint="default"/>
                <w:vertAlign w:val="baseline"/>
                <w:lang w:val="en-US"/>
              </w:rPr>
            </w:pPr>
            <w:r>
              <w:rPr>
                <w:rFonts w:hint="default"/>
                <w:vertAlign w:val="baseline"/>
                <w:lang w:val="en-US"/>
              </w:rPr>
              <w:t>0</w:t>
            </w:r>
          </w:p>
        </w:tc>
        <w:tc>
          <w:tcPr>
            <w:tcW w:w="1356" w:type="dxa"/>
            <w:vAlign w:val="top"/>
          </w:tcPr>
          <w:p w14:paraId="5B268172">
            <w:pPr>
              <w:ind w:left="0" w:leftChars="0" w:firstLine="0" w:firstLineChars="0"/>
              <w:jc w:val="both"/>
              <w:rPr>
                <w:rFonts w:hint="default"/>
                <w:vertAlign w:val="baseline"/>
                <w:lang w:val="en-US"/>
              </w:rPr>
            </w:pPr>
            <w:r>
              <w:rPr>
                <w:rFonts w:hint="default"/>
                <w:vertAlign w:val="baseline"/>
                <w:lang w:val="en-US"/>
              </w:rPr>
              <w:t>0</w:t>
            </w:r>
          </w:p>
        </w:tc>
        <w:tc>
          <w:tcPr>
            <w:tcW w:w="1368" w:type="dxa"/>
            <w:vAlign w:val="top"/>
          </w:tcPr>
          <w:p w14:paraId="21806666">
            <w:pPr>
              <w:ind w:left="0" w:leftChars="0" w:firstLine="0" w:firstLineChars="0"/>
              <w:jc w:val="both"/>
              <w:rPr>
                <w:rFonts w:hint="default"/>
                <w:vertAlign w:val="baseline"/>
                <w:lang w:val="en-US"/>
              </w:rPr>
            </w:pPr>
            <w:r>
              <w:rPr>
                <w:rFonts w:hint="default"/>
                <w:vertAlign w:val="baseline"/>
                <w:lang w:val="en-US"/>
              </w:rPr>
              <w:t>1</w:t>
            </w:r>
          </w:p>
        </w:tc>
      </w:tr>
    </w:tbl>
    <w:p w14:paraId="5B0C55C2">
      <w:pPr>
        <w:ind w:left="0" w:firstLine="0"/>
        <w:rPr>
          <w:rFonts w:hint="default"/>
          <w:lang w:val="en-US"/>
        </w:rPr>
      </w:pPr>
    </w:p>
    <w:p w14:paraId="7CDCD56D">
      <w:pPr>
        <w:ind w:left="0" w:firstLine="0"/>
        <w:rPr>
          <w:rFonts w:hint="default"/>
          <w:lang w:val="en-US"/>
        </w:rPr>
      </w:pPr>
      <w:r>
        <w:rPr>
          <w:rFonts w:hint="default"/>
          <w:lang w:val="en-US"/>
        </w:rPr>
        <w:t>=&gt; Như vậy, các thuật toán sẽ coi 4 giá trị này là như nhau thay vì xem 1&lt;2&lt;3&lt;4 như Label Encoding. Tuy nhiên đối với nhãn (A16) ta bắt buộc dùng Label Encoding thay vì dùng One-Hot-Encoding bởi vì giá trị nhãn là duy nhất không nên tách nhãn ra làm 2 cột có thể ảnh hưởng đên kết quả dự đoán.</w:t>
      </w:r>
    </w:p>
    <w:p w14:paraId="0AFE20DB">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Vì thế, </w:t>
      </w:r>
      <w:r>
        <w:rPr>
          <w:rFonts w:hint="default" w:ascii="Times New Roman" w:hAnsi="Times New Roman" w:eastAsia="Times New Roman"/>
          <w:lang w:val="en-US"/>
        </w:rPr>
        <w:t xml:space="preserve">trong </w:t>
      </w:r>
      <w:r>
        <w:rPr>
          <w:rFonts w:hint="default"/>
          <w:lang w:val="en-US"/>
        </w:rPr>
        <w:t>báo cáo này, nhóm chúng tôi tiến hành mã hóa bằng One-Hot-Encoding trong tất cả cột dữ liệu trừ cột nhãn(A16) và mã hóa cột nhãn bằng Label-Encoding.</w:t>
      </w:r>
    </w:p>
    <w:p w14:paraId="309C09C5">
      <w:pPr>
        <w:ind w:left="0" w:firstLine="0"/>
        <w:rPr>
          <w:rFonts w:hint="default"/>
          <w:lang w:val="en-US"/>
        </w:rPr>
      </w:pPr>
      <w:r>
        <w:rPr>
          <w:rFonts w:hint="default"/>
          <w:lang w:val="en-US"/>
        </w:rPr>
        <w:drawing>
          <wp:inline distT="0" distB="0" distL="114300" distR="114300">
            <wp:extent cx="5500370" cy="1768475"/>
            <wp:effectExtent l="0" t="0" r="1270" b="1460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7"/>
                    <a:stretch>
                      <a:fillRect/>
                    </a:stretch>
                  </pic:blipFill>
                  <pic:spPr>
                    <a:xfrm>
                      <a:off x="0" y="0"/>
                      <a:ext cx="5500370" cy="1768475"/>
                    </a:xfrm>
                    <a:prstGeom prst="rect">
                      <a:avLst/>
                    </a:prstGeom>
                    <a:noFill/>
                    <a:ln>
                      <a:noFill/>
                    </a:ln>
                  </pic:spPr>
                </pic:pic>
              </a:graphicData>
            </a:graphic>
          </wp:inline>
        </w:drawing>
      </w:r>
    </w:p>
    <w:p w14:paraId="52ECA5EB">
      <w:pPr>
        <w:ind w:left="0" w:leftChars="0" w:firstLine="0" w:firstLineChars="0"/>
        <w:rPr>
          <w:rFonts w:hint="default"/>
          <w:lang w:val="en-US"/>
        </w:rPr>
      </w:pPr>
      <w:r>
        <w:rPr>
          <w:rFonts w:hint="default"/>
          <w:lang w:val="en-US"/>
        </w:rPr>
        <w:drawing>
          <wp:inline distT="0" distB="0" distL="114300" distR="114300">
            <wp:extent cx="5466080" cy="4266565"/>
            <wp:effectExtent l="0" t="0" r="5080" b="63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5466080" cy="4266565"/>
                    </a:xfrm>
                    <a:prstGeom prst="rect">
                      <a:avLst/>
                    </a:prstGeom>
                    <a:noFill/>
                    <a:ln>
                      <a:noFill/>
                    </a:ln>
                  </pic:spPr>
                </pic:pic>
              </a:graphicData>
            </a:graphic>
          </wp:inline>
        </w:drawing>
      </w:r>
    </w:p>
    <w:p w14:paraId="793F58D9">
      <w:pPr>
        <w:pStyle w:val="11"/>
        <w:ind w:left="0" w:leftChars="0" w:firstLine="0" w:firstLineChars="0"/>
        <w:rPr>
          <w:rFonts w:hint="default"/>
          <w:lang w:val="en-US"/>
        </w:rPr>
      </w:pPr>
      <w:bookmarkStart w:id="10" w:name="_Toc22018"/>
      <w:r>
        <w:t xml:space="preserve">Hình </w:t>
      </w:r>
      <w:r>
        <w:fldChar w:fldCharType="begin"/>
      </w:r>
      <w:r>
        <w:instrText xml:space="preserve"> SEQ Hình \* ARABIC </w:instrText>
      </w:r>
      <w:r>
        <w:fldChar w:fldCharType="separate"/>
      </w:r>
      <w:r>
        <w:t>2</w:t>
      </w:r>
      <w:r>
        <w:fldChar w:fldCharType="end"/>
      </w:r>
      <w:r>
        <w:rPr>
          <w:lang w:val="en-US"/>
        </w:rPr>
        <w:t>. Biểu đồ phân bố kết quả phê duyệt tín dụng</w:t>
      </w:r>
      <w:bookmarkEnd w:id="10"/>
    </w:p>
    <w:p w14:paraId="36CE5D0C">
      <w:pPr>
        <w:numPr>
          <w:ilvl w:val="0"/>
          <w:numId w:val="3"/>
        </w:numPr>
        <w:ind w:left="432" w:leftChars="0" w:hanging="432" w:firstLineChars="0"/>
        <w:outlineLvl w:val="1"/>
        <w:rPr>
          <w:rFonts w:hint="default"/>
          <w:b/>
          <w:bCs/>
          <w:lang w:val="en-US"/>
        </w:rPr>
      </w:pPr>
      <w:bookmarkStart w:id="11" w:name="_Toc19660"/>
      <w:r>
        <w:rPr>
          <w:rFonts w:hint="default"/>
          <w:b/>
          <w:bCs/>
          <w:lang w:val="en-US"/>
        </w:rPr>
        <w:t>Lựa chọn mô hình:</w:t>
      </w:r>
      <w:bookmarkEnd w:id="11"/>
    </w:p>
    <w:p w14:paraId="3A2CBAC3">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Trong </w:t>
      </w:r>
      <w:r>
        <w:rPr>
          <w:rFonts w:hint="default" w:ascii="Times New Roman" w:hAnsi="Times New Roman" w:eastAsia="Times New Roman"/>
          <w:lang w:val="en-US"/>
        </w:rPr>
        <w:t xml:space="preserve">báo </w:t>
      </w:r>
      <w:r>
        <w:rPr>
          <w:rFonts w:hint="default"/>
          <w:lang w:val="en-US"/>
        </w:rPr>
        <w:t xml:space="preserve">cáo này, </w:t>
      </w:r>
      <w:r>
        <w:rPr>
          <w:rFonts w:hint="default" w:ascii="Times New Roman" w:hAnsi="Times New Roman" w:eastAsia="Times New Roman"/>
          <w:lang w:val="en-US"/>
        </w:rPr>
        <w:t xml:space="preserve">nhóm </w:t>
      </w:r>
      <w:r>
        <w:rPr>
          <w:rFonts w:hint="default"/>
          <w:lang w:val="en-US"/>
        </w:rPr>
        <w:t>chúng tôi lựa chọn 3 thuật toán máy học là KNN, Decision Tree và Naive Bayes vì một vài lí do sao:</w:t>
      </w:r>
    </w:p>
    <w:p w14:paraId="3F0C2AFD">
      <w:pPr>
        <w:ind w:left="0" w:firstLine="0"/>
        <w:rPr>
          <w:rFonts w:hint="default"/>
          <w:lang w:val="en-US"/>
        </w:rPr>
      </w:pPr>
      <w:r>
        <w:rPr>
          <w:rFonts w:hint="default"/>
          <w:lang w:val="en-US"/>
        </w:rPr>
        <w:t>+ Bayes khá phù hợp với dữ liệu bị thiếu, dữ liệu có nhiều đặc trưng rời rạc và đơn giản có tính nhanh và ổn định</w:t>
      </w:r>
    </w:p>
    <w:p w14:paraId="417F7671">
      <w:pPr>
        <w:ind w:left="0" w:firstLine="0"/>
        <w:rPr>
          <w:rFonts w:hint="default"/>
          <w:lang w:val="en-US"/>
        </w:rPr>
      </w:pPr>
      <w:r>
        <w:rPr>
          <w:rFonts w:hint="default"/>
          <w:lang w:val="en-US"/>
        </w:rPr>
        <w:t>+  Decision Trê có thể mô hình hóa quan hệ giữa các thuộc tính và kết quả cho kết quả trực quan lý do tại sao phê duyệt tại sao không</w:t>
      </w:r>
    </w:p>
    <w:p w14:paraId="26105E7C">
      <w:pPr>
        <w:ind w:left="0" w:firstLine="0"/>
        <w:rPr>
          <w:rFonts w:hint="default"/>
          <w:lang w:val="en-US"/>
        </w:rPr>
      </w:pPr>
      <w:r>
        <w:rPr>
          <w:rFonts w:hint="default"/>
          <w:lang w:val="en-US"/>
        </w:rPr>
        <w:t>+ KNN sau khi làm việc với dữ liệu đã chuẩn hóa sẽ cho kết quả khá chính xác, không yêu cầu cao về dữ liệu</w:t>
      </w:r>
    </w:p>
    <w:p w14:paraId="1CAFB6D8">
      <w:pPr>
        <w:pStyle w:val="4"/>
        <w:numPr>
          <w:ilvl w:val="0"/>
          <w:numId w:val="4"/>
        </w:numPr>
        <w:bidi w:val="0"/>
        <w:rPr>
          <w:rFonts w:hint="default"/>
          <w:lang w:val="en-US"/>
        </w:rPr>
      </w:pPr>
      <w:bookmarkStart w:id="12" w:name="_Toc27468"/>
      <w:r>
        <w:rPr>
          <w:rFonts w:hint="default"/>
          <w:lang w:val="en-US"/>
        </w:rPr>
        <w:t>Cơ sở lí thuyết KNN:</w:t>
      </w:r>
      <w:bookmarkEnd w:id="12"/>
    </w:p>
    <w:p w14:paraId="285A20CD">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Thuật toán K-Nearest Neighbors (KNN) là một trong những thuật toán học máy đơn giản và phổ biến nhất thuộc nhóm học có giám sát (supervised learning). KNN được sử dụng chủ yếu cho các bài toán phân loại (classification) và hồi quy (regression), tuy nhiên phổ biến hơn là trong phân loại. </w:t>
      </w:r>
    </w:p>
    <w:p w14:paraId="3747CCEB">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ascii="Times New Roman" w:hAnsi="Times New Roman" w:eastAsia="Times New Roman"/>
          <w:lang w:val="en-US"/>
        </w:rPr>
        <w:t xml:space="preserve">KNN </w:t>
      </w:r>
      <w:r>
        <w:rPr>
          <w:rFonts w:hint="default"/>
          <w:lang w:val="en-US"/>
        </w:rPr>
        <w:t>dự đoán các phần tử mới dựa trên số lượng thông tin “phổ biến” nhất của k láng giềng gần nhất với nó. KNN còn có tên gọi khác là Lazy-learning</w:t>
      </w:r>
    </w:p>
    <w:p w14:paraId="4543B61D">
      <w:pPr>
        <w:ind w:left="0" w:leftChars="0" w:firstLine="0" w:firstLineChars="0"/>
        <w:rPr>
          <w:rFonts w:hint="default"/>
          <w:lang w:val="en-US"/>
        </w:rPr>
      </w:pPr>
      <w:r>
        <w:rPr>
          <w:rFonts w:hint="default"/>
          <w:lang w:val="en-US"/>
        </w:rPr>
        <w:t>Để xác định được lớp phần tử mới cần:</w:t>
      </w:r>
    </w:p>
    <w:p w14:paraId="05D4E21D">
      <w:pPr>
        <w:numPr>
          <w:ilvl w:val="0"/>
          <w:numId w:val="5"/>
        </w:numPr>
        <w:ind w:left="418" w:leftChars="0" w:hanging="418" w:firstLineChars="0"/>
        <w:rPr>
          <w:rFonts w:hint="default"/>
          <w:lang w:val="en-US"/>
        </w:rPr>
      </w:pPr>
      <w:r>
        <w:rPr>
          <w:rFonts w:hint="default"/>
          <w:lang w:val="en-US"/>
        </w:rPr>
        <w:t>Tính toán khoảng cách từ phần tử mới đến các phần tử còn lại trong tập huấn luyện</w:t>
      </w:r>
    </w:p>
    <w:p w14:paraId="7EE06A24">
      <w:pPr>
        <w:numPr>
          <w:ilvl w:val="0"/>
          <w:numId w:val="5"/>
        </w:numPr>
        <w:ind w:left="418" w:leftChars="0" w:hanging="418" w:firstLineChars="0"/>
        <w:rPr>
          <w:rFonts w:hint="default"/>
          <w:lang w:val="en-US"/>
        </w:rPr>
      </w:pPr>
      <w:r>
        <w:rPr>
          <w:rFonts w:hint="default"/>
          <w:lang w:val="en-US"/>
        </w:rPr>
        <w:t>Chọn k phần tử gần nhất với phần tử trong tập huấn luyện</w:t>
      </w:r>
    </w:p>
    <w:p w14:paraId="532769AA">
      <w:pPr>
        <w:numPr>
          <w:ilvl w:val="0"/>
          <w:numId w:val="5"/>
        </w:numPr>
        <w:ind w:left="418" w:leftChars="0" w:hanging="418" w:firstLineChars="0"/>
        <w:rPr>
          <w:rFonts w:hint="default"/>
          <w:lang w:val="en-US"/>
        </w:rPr>
      </w:pPr>
      <w:r>
        <w:rPr>
          <w:rFonts w:hint="default"/>
          <w:lang w:val="en-US"/>
        </w:rPr>
        <w:t>Gán nhãn cho phần tử mới bằng nhãn “ phổ biến” nhất của k láng giềng gần nhất</w:t>
      </w:r>
    </w:p>
    <w:p w14:paraId="3B690112">
      <w:pPr>
        <w:numPr>
          <w:ilvl w:val="0"/>
          <w:numId w:val="0"/>
        </w:numPr>
        <w:ind w:leftChars="0" w:right="144" w:rightChars="0"/>
        <w:rPr>
          <w:rFonts w:hint="default"/>
          <w:lang w:val="en-US"/>
        </w:rPr>
      </w:pPr>
      <w:r>
        <w:rPr>
          <w:rFonts w:hint="default"/>
          <w:lang w:val="en-US"/>
        </w:rPr>
        <w:t xml:space="preserve">Khoảng cách có thể tính theo kiểu số, kiểu rời rạc, kiểu nhị phân tùy theo datasets </w:t>
      </w:r>
    </w:p>
    <w:p w14:paraId="36198EEF">
      <w:pPr>
        <w:numPr>
          <w:ilvl w:val="0"/>
          <w:numId w:val="6"/>
        </w:numPr>
        <w:ind w:left="420" w:leftChars="0" w:right="144" w:rightChars="0" w:hanging="420" w:firstLineChars="0"/>
        <w:rPr>
          <w:rFonts w:hint="default"/>
          <w:lang w:val="en-US"/>
        </w:rPr>
      </w:pPr>
      <w:r>
        <w:rPr>
          <w:rFonts w:hint="default"/>
          <w:lang w:val="en-US"/>
        </w:rPr>
        <w:t>Ưu điểm:</w:t>
      </w:r>
    </w:p>
    <w:p w14:paraId="61420FAD">
      <w:pPr>
        <w:numPr>
          <w:ilvl w:val="0"/>
          <w:numId w:val="5"/>
        </w:numPr>
        <w:ind w:left="418" w:leftChars="0" w:hanging="418" w:firstLineChars="0"/>
        <w:rPr>
          <w:rFonts w:hint="default"/>
          <w:lang w:val="en-US"/>
        </w:rPr>
      </w:pPr>
      <w:r>
        <w:rPr>
          <w:rFonts w:hint="default"/>
          <w:lang w:val="en-US"/>
        </w:rPr>
        <w:t>Dễ cài đặt, dễ hiểu, đơn giản</w:t>
      </w:r>
    </w:p>
    <w:p w14:paraId="08E21C36">
      <w:pPr>
        <w:numPr>
          <w:ilvl w:val="0"/>
          <w:numId w:val="5"/>
        </w:numPr>
        <w:ind w:left="418" w:leftChars="0" w:hanging="418" w:firstLineChars="0"/>
        <w:rPr>
          <w:rFonts w:hint="default"/>
          <w:lang w:val="en-US"/>
        </w:rPr>
      </w:pPr>
      <w:r>
        <w:rPr>
          <w:rFonts w:hint="default"/>
          <w:lang w:val="en-US"/>
        </w:rPr>
        <w:t>Không có quá trình học, không có mô hình xây dựng</w:t>
      </w:r>
    </w:p>
    <w:p w14:paraId="135295CC">
      <w:pPr>
        <w:numPr>
          <w:ilvl w:val="0"/>
          <w:numId w:val="5"/>
        </w:numPr>
        <w:ind w:left="418" w:leftChars="0" w:hanging="418" w:firstLineChars="0"/>
        <w:rPr>
          <w:rFonts w:hint="default"/>
          <w:lang w:val="en-US"/>
        </w:rPr>
      </w:pPr>
      <w:r>
        <w:rPr>
          <w:rFonts w:hint="default"/>
          <w:lang w:val="en-US"/>
        </w:rPr>
        <w:t>Hiệu quả với dữ liệu có biên độ rõ ràng giữa các lớp</w:t>
      </w:r>
    </w:p>
    <w:p w14:paraId="33731EF8">
      <w:pPr>
        <w:numPr>
          <w:ilvl w:val="0"/>
          <w:numId w:val="5"/>
        </w:numPr>
        <w:ind w:left="418" w:leftChars="0" w:hanging="418" w:firstLineChars="0"/>
        <w:rPr>
          <w:rFonts w:hint="default"/>
          <w:lang w:val="en-US"/>
        </w:rPr>
      </w:pPr>
      <w:r>
        <w:rPr>
          <w:rFonts w:hint="default"/>
          <w:lang w:val="en-US"/>
        </w:rPr>
        <w:t>Không cần giả định về phân phối dữ liệu</w:t>
      </w:r>
    </w:p>
    <w:p w14:paraId="73A0A134">
      <w:pPr>
        <w:numPr>
          <w:ilvl w:val="0"/>
          <w:numId w:val="5"/>
        </w:numPr>
        <w:ind w:left="418" w:leftChars="0" w:hanging="418" w:firstLineChars="0"/>
        <w:rPr>
          <w:rFonts w:hint="default"/>
          <w:lang w:val="en-US"/>
        </w:rPr>
      </w:pPr>
      <w:r>
        <w:rPr>
          <w:rFonts w:hint="default"/>
          <w:lang w:val="en-US"/>
        </w:rPr>
        <w:t>Có thể làm việc với nhiều loại dữ liệu</w:t>
      </w:r>
    </w:p>
    <w:p w14:paraId="12D7F180">
      <w:pPr>
        <w:numPr>
          <w:ilvl w:val="0"/>
          <w:numId w:val="6"/>
        </w:numPr>
        <w:ind w:left="420" w:leftChars="0" w:right="144" w:rightChars="0" w:hanging="420" w:firstLineChars="0"/>
        <w:rPr>
          <w:rFonts w:hint="default"/>
          <w:lang w:val="en-US"/>
        </w:rPr>
      </w:pPr>
      <w:r>
        <w:rPr>
          <w:rFonts w:hint="default" w:ascii="Times New Roman" w:hAnsi="Times New Roman" w:eastAsia="Times New Roman"/>
          <w:lang w:val="en-US"/>
        </w:rPr>
        <w:t xml:space="preserve">Nhược </w:t>
      </w:r>
      <w:r>
        <w:rPr>
          <w:rFonts w:hint="default"/>
          <w:lang w:val="en-US"/>
        </w:rPr>
        <w:t>điểm:</w:t>
      </w:r>
    </w:p>
    <w:p w14:paraId="2F6D8C33">
      <w:pPr>
        <w:numPr>
          <w:ilvl w:val="0"/>
          <w:numId w:val="5"/>
        </w:numPr>
        <w:ind w:left="418" w:leftChars="0" w:hanging="418" w:firstLineChars="0"/>
        <w:rPr>
          <w:rFonts w:hint="default"/>
          <w:lang w:val="en-US"/>
        </w:rPr>
      </w:pPr>
      <w:r>
        <w:rPr>
          <w:rFonts w:hint="default"/>
          <w:lang w:val="en-US"/>
        </w:rPr>
        <w:t xml:space="preserve">Tính toán chậm khi dữ liệu qua </w:t>
      </w:r>
      <w:r>
        <w:rPr>
          <w:rFonts w:hint="default" w:ascii="Times New Roman" w:hAnsi="Times New Roman" w:eastAsia="Times New Roman"/>
          <w:lang w:val="en-US"/>
        </w:rPr>
        <w:t xml:space="preserve">lớn </w:t>
      </w:r>
      <w:r>
        <w:rPr>
          <w:rFonts w:hint="default"/>
          <w:lang w:val="en-US"/>
        </w:rPr>
        <w:t>vì cần tính khoảng cách từ phần tử mới tới tất cả các điểm</w:t>
      </w:r>
    </w:p>
    <w:p w14:paraId="2D88FD74">
      <w:pPr>
        <w:numPr>
          <w:ilvl w:val="0"/>
          <w:numId w:val="5"/>
        </w:numPr>
        <w:ind w:left="418" w:leftChars="0" w:hanging="418" w:firstLineChars="0"/>
        <w:rPr>
          <w:rFonts w:hint="default"/>
          <w:lang w:val="en-US"/>
        </w:rPr>
      </w:pPr>
      <w:r>
        <w:rPr>
          <w:rFonts w:hint="default"/>
          <w:lang w:val="en-US"/>
        </w:rPr>
        <w:t>Nhạy cảm với dữ liệu nhiễu và không đồng đều</w:t>
      </w:r>
    </w:p>
    <w:p w14:paraId="02770D76">
      <w:pPr>
        <w:numPr>
          <w:ilvl w:val="0"/>
          <w:numId w:val="5"/>
        </w:numPr>
        <w:ind w:left="418" w:leftChars="0" w:hanging="418" w:firstLineChars="0"/>
        <w:rPr>
          <w:rFonts w:hint="default"/>
          <w:lang w:val="en-US"/>
        </w:rPr>
      </w:pPr>
      <w:r>
        <w:rPr>
          <w:rFonts w:hint="default"/>
          <w:lang w:val="en-US"/>
        </w:rPr>
        <w:t xml:space="preserve">Độ phức tạp của quá trình phân loại lớn </w:t>
      </w:r>
    </w:p>
    <w:p w14:paraId="78707474">
      <w:pPr>
        <w:numPr>
          <w:ilvl w:val="0"/>
          <w:numId w:val="5"/>
        </w:numPr>
        <w:ind w:left="418" w:leftChars="0" w:hanging="418" w:firstLineChars="0"/>
        <w:rPr>
          <w:rFonts w:hint="default"/>
          <w:lang w:val="en-US"/>
        </w:rPr>
      </w:pPr>
      <w:r>
        <w:rPr>
          <w:rFonts w:hint="default"/>
          <w:lang w:val="en-US"/>
        </w:rPr>
        <w:t xml:space="preserve">Kết quả phụ thuộc vào khoảng cách </w:t>
      </w:r>
    </w:p>
    <w:p w14:paraId="4C93F868">
      <w:pPr>
        <w:numPr>
          <w:ilvl w:val="0"/>
          <w:numId w:val="6"/>
        </w:numPr>
        <w:ind w:left="420" w:leftChars="0" w:right="144" w:rightChars="0" w:hanging="420" w:firstLineChars="0"/>
        <w:rPr>
          <w:rFonts w:hint="default"/>
          <w:lang w:val="en-US"/>
        </w:rPr>
      </w:pPr>
      <w:r>
        <w:rPr>
          <w:rFonts w:hint="default" w:ascii="Times New Roman" w:hAnsi="Times New Roman" w:eastAsia="Times New Roman"/>
          <w:lang w:val="en-US"/>
        </w:rPr>
        <w:t xml:space="preserve">Lưu </w:t>
      </w:r>
      <w:r>
        <w:rPr>
          <w:rFonts w:hint="default"/>
          <w:lang w:val="en-US"/>
        </w:rPr>
        <w:t>ý:</w:t>
      </w:r>
    </w:p>
    <w:p w14:paraId="760C193C">
      <w:pPr>
        <w:numPr>
          <w:ilvl w:val="0"/>
          <w:numId w:val="5"/>
        </w:numPr>
        <w:ind w:left="418" w:leftChars="0" w:hanging="418" w:firstLineChars="0"/>
        <w:rPr>
          <w:rFonts w:hint="default"/>
          <w:lang w:val="en-US"/>
        </w:rPr>
      </w:pPr>
      <w:r>
        <w:rPr>
          <w:rFonts w:hint="default"/>
          <w:lang w:val="en-US"/>
        </w:rPr>
        <w:t>Không chọn k quá lớn hoặc quá nhỏ</w:t>
      </w:r>
    </w:p>
    <w:p w14:paraId="38ECA38D">
      <w:pPr>
        <w:numPr>
          <w:ilvl w:val="0"/>
          <w:numId w:val="5"/>
        </w:numPr>
        <w:ind w:left="418" w:leftChars="0" w:hanging="418" w:firstLineChars="0"/>
        <w:rPr>
          <w:rFonts w:hint="default"/>
          <w:lang w:val="en-US"/>
        </w:rPr>
      </w:pPr>
      <w:r>
        <w:rPr>
          <w:rFonts w:hint="default"/>
          <w:lang w:val="en-US"/>
        </w:rPr>
        <w:t xml:space="preserve">Nên chọn </w:t>
      </w:r>
      <w:r>
        <w:rPr>
          <w:rFonts w:hint="default" w:ascii="Times New Roman" w:hAnsi="Times New Roman" w:eastAsia="Times New Roman"/>
          <w:lang w:val="en-US"/>
        </w:rPr>
        <w:t xml:space="preserve">k </w:t>
      </w:r>
      <w:r>
        <w:rPr>
          <w:rFonts w:hint="default"/>
          <w:lang w:val="en-US"/>
        </w:rPr>
        <w:t>là số lẻ để tránh hòa phiếu</w:t>
      </w:r>
    </w:p>
    <w:p w14:paraId="0AEC1B46">
      <w:pPr>
        <w:pStyle w:val="4"/>
        <w:numPr>
          <w:ilvl w:val="0"/>
          <w:numId w:val="4"/>
        </w:numPr>
        <w:bidi w:val="0"/>
        <w:rPr>
          <w:rFonts w:hint="default"/>
          <w:lang w:val="en-US"/>
        </w:rPr>
      </w:pPr>
      <w:bookmarkStart w:id="13" w:name="_Toc30241"/>
      <w:r>
        <w:rPr>
          <w:rFonts w:hint="default"/>
          <w:lang w:val="en-US"/>
        </w:rPr>
        <w:t>Cơ sở lí thuyết Bayes:</w:t>
      </w:r>
      <w:bookmarkEnd w:id="13"/>
    </w:p>
    <w:p w14:paraId="1C8B4208">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Thuật toán </w:t>
      </w:r>
      <w:r>
        <w:rPr>
          <w:rFonts w:hint="default" w:ascii="Times New Roman" w:hAnsi="Times New Roman" w:eastAsia="Times New Roman"/>
          <w:lang w:val="en-US"/>
        </w:rPr>
        <w:t xml:space="preserve">Naive </w:t>
      </w:r>
      <w:r>
        <w:rPr>
          <w:rFonts w:hint="default"/>
          <w:lang w:val="en-US"/>
        </w:rPr>
        <w:t>Bayes là một mô hình phân loại thuộc nhóm học có giám sát (supervised learning), dựa trên định lý Bayes trong xác suất thống kê. Đây là một phương pháp đơn giản nhưng rất hiệu quả, đặc biệt trong các bài toán phân loại văn bản, phân loại thư rác (spam), và các hệ thống gợi ý.</w:t>
      </w:r>
    </w:p>
    <w:p w14:paraId="4C43DE05">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Với Bayes, ta phải xây dựng và huấn luyện mô hình để tính xác suất xuất hiện của tất </w:t>
      </w:r>
      <w:r>
        <w:rPr>
          <w:rFonts w:hint="default" w:ascii="Times New Roman" w:hAnsi="Times New Roman" w:eastAsia="Times New Roman"/>
          <w:lang w:val="en-US"/>
        </w:rPr>
        <w:t xml:space="preserve">cả </w:t>
      </w:r>
      <w:r>
        <w:rPr>
          <w:rFonts w:hint="default"/>
          <w:lang w:val="en-US"/>
        </w:rPr>
        <w:t>các trường hợp . Khi dữ liệu mới cần dự đoán được đưa vào, ta cần phân loại và xác định nhãn của đối tượng mới thông qua giá trị xác xuất lớn nhất tính được</w:t>
      </w:r>
    </w:p>
    <w:p w14:paraId="57D2B103">
      <w:pPr>
        <w:numPr>
          <w:ilvl w:val="0"/>
          <w:numId w:val="7"/>
        </w:numPr>
        <w:ind w:left="420" w:leftChars="0" w:hanging="420" w:firstLineChars="0"/>
        <w:rPr>
          <w:rFonts w:hint="default"/>
          <w:lang w:val="en-US"/>
        </w:rPr>
      </w:pPr>
      <w:r>
        <w:rPr>
          <w:rFonts w:hint="default"/>
          <w:lang w:val="en-US"/>
        </w:rPr>
        <w:t>Ưu điểm:</w:t>
      </w:r>
    </w:p>
    <w:p w14:paraId="5BB042B3">
      <w:pPr>
        <w:numPr>
          <w:ilvl w:val="0"/>
          <w:numId w:val="5"/>
        </w:numPr>
        <w:ind w:left="418" w:leftChars="0" w:hanging="418" w:firstLineChars="0"/>
        <w:rPr>
          <w:rFonts w:hint="default"/>
          <w:lang w:val="en-US"/>
        </w:rPr>
      </w:pPr>
      <w:r>
        <w:rPr>
          <w:rFonts w:hint="default"/>
          <w:lang w:val="en-US"/>
        </w:rPr>
        <w:t>Dễ cài đặt, học nhanh, kết quả trực quan dễ hiểu</w:t>
      </w:r>
    </w:p>
    <w:p w14:paraId="657606B8">
      <w:pPr>
        <w:numPr>
          <w:ilvl w:val="0"/>
          <w:numId w:val="5"/>
        </w:numPr>
        <w:ind w:left="418" w:leftChars="0" w:hanging="418" w:firstLineChars="0"/>
        <w:rPr>
          <w:rFonts w:hint="default"/>
          <w:lang w:val="en-US"/>
        </w:rPr>
      </w:pPr>
      <w:r>
        <w:rPr>
          <w:rFonts w:hint="default"/>
          <w:lang w:val="en-US"/>
        </w:rPr>
        <w:t xml:space="preserve">Rất nhanh, hiệu </w:t>
      </w:r>
      <w:r>
        <w:rPr>
          <w:rFonts w:hint="default" w:ascii="Times New Roman" w:hAnsi="Times New Roman" w:eastAsia="Times New Roman"/>
          <w:lang w:val="en-US"/>
        </w:rPr>
        <w:t xml:space="preserve">quả </w:t>
      </w:r>
      <w:r>
        <w:rPr>
          <w:rFonts w:hint="default"/>
          <w:lang w:val="en-US"/>
        </w:rPr>
        <w:t>với dữ liệu lớn do đã tính toán xác xuất từ ban đầu</w:t>
      </w:r>
    </w:p>
    <w:p w14:paraId="7E56C469">
      <w:pPr>
        <w:numPr>
          <w:ilvl w:val="0"/>
          <w:numId w:val="5"/>
        </w:numPr>
        <w:ind w:left="418" w:leftChars="0" w:hanging="418" w:firstLineChars="0"/>
        <w:rPr>
          <w:rFonts w:hint="default"/>
          <w:lang w:val="en-US"/>
        </w:rPr>
      </w:pPr>
      <w:r>
        <w:rPr>
          <w:rFonts w:hint="default" w:ascii="Times New Roman" w:hAnsi="Times New Roman" w:eastAsia="Times New Roman"/>
          <w:lang w:val="en-US"/>
        </w:rPr>
        <w:t>Ít yêu cầu tài nguyên tính toán</w:t>
      </w:r>
    </w:p>
    <w:p w14:paraId="0B281330">
      <w:pPr>
        <w:numPr>
          <w:ilvl w:val="0"/>
          <w:numId w:val="5"/>
        </w:numPr>
        <w:ind w:left="418" w:leftChars="0" w:hanging="418" w:firstLineChars="0"/>
        <w:rPr>
          <w:rFonts w:hint="default"/>
          <w:lang w:val="en-US"/>
        </w:rPr>
      </w:pPr>
      <w:r>
        <w:rPr>
          <w:rFonts w:hint="default" w:ascii="Times New Roman" w:hAnsi="Times New Roman" w:eastAsia="Times New Roman"/>
          <w:lang w:val="en-US"/>
        </w:rPr>
        <w:t xml:space="preserve">Hoạt động tốt ngay cả khi giả định độc lập không hoàn toán đúng </w:t>
      </w:r>
    </w:p>
    <w:p w14:paraId="6E0E927C">
      <w:pPr>
        <w:numPr>
          <w:ilvl w:val="0"/>
          <w:numId w:val="5"/>
        </w:numPr>
        <w:ind w:left="418" w:leftChars="0" w:hanging="418" w:firstLineChars="0"/>
        <w:rPr>
          <w:rFonts w:hint="default"/>
          <w:lang w:val="en-US"/>
        </w:rPr>
      </w:pPr>
      <w:r>
        <w:rPr>
          <w:rFonts w:hint="default"/>
          <w:lang w:val="en-US"/>
        </w:rPr>
        <w:t>Có thể xử lý dữ liệu bị nhiễu</w:t>
      </w:r>
    </w:p>
    <w:p w14:paraId="18FC05D0">
      <w:pPr>
        <w:numPr>
          <w:ilvl w:val="0"/>
          <w:numId w:val="7"/>
        </w:numPr>
        <w:ind w:left="420" w:leftChars="0" w:hanging="420" w:firstLineChars="0"/>
        <w:rPr>
          <w:rFonts w:hint="default"/>
          <w:lang w:val="en-US"/>
        </w:rPr>
      </w:pPr>
      <w:r>
        <w:rPr>
          <w:rFonts w:hint="default" w:ascii="Times New Roman" w:hAnsi="Times New Roman" w:eastAsia="Times New Roman"/>
          <w:lang w:val="en-US"/>
        </w:rPr>
        <w:t xml:space="preserve">Nhược </w:t>
      </w:r>
      <w:r>
        <w:rPr>
          <w:rFonts w:hint="default"/>
          <w:lang w:val="en-US"/>
        </w:rPr>
        <w:t>điểm:</w:t>
      </w:r>
    </w:p>
    <w:p w14:paraId="247534A7">
      <w:pPr>
        <w:numPr>
          <w:ilvl w:val="0"/>
          <w:numId w:val="5"/>
        </w:numPr>
        <w:ind w:left="418" w:leftChars="0" w:hanging="418" w:firstLineChars="0"/>
        <w:rPr>
          <w:rFonts w:hint="default"/>
          <w:lang w:val="en-US"/>
        </w:rPr>
      </w:pPr>
      <w:r>
        <w:rPr>
          <w:rFonts w:hint="default"/>
          <w:lang w:val="en-US"/>
        </w:rPr>
        <w:t xml:space="preserve">Không thể học </w:t>
      </w:r>
      <w:r>
        <w:rPr>
          <w:rFonts w:hint="default" w:ascii="Times New Roman" w:hAnsi="Times New Roman" w:eastAsia="Times New Roman"/>
          <w:lang w:val="en-US"/>
        </w:rPr>
        <w:t xml:space="preserve">tương </w:t>
      </w:r>
      <w:r>
        <w:rPr>
          <w:rFonts w:hint="default"/>
          <w:lang w:val="en-US"/>
        </w:rPr>
        <w:t>tác giữa các đặc trưng</w:t>
      </w:r>
    </w:p>
    <w:p w14:paraId="721A3260">
      <w:pPr>
        <w:numPr>
          <w:ilvl w:val="0"/>
          <w:numId w:val="5"/>
        </w:numPr>
        <w:ind w:left="418" w:leftChars="0" w:hanging="418" w:firstLineChars="0"/>
        <w:rPr>
          <w:rFonts w:hint="default"/>
          <w:lang w:val="en-US"/>
        </w:rPr>
      </w:pPr>
      <w:r>
        <w:rPr>
          <w:rFonts w:hint="default"/>
          <w:lang w:val="en-US"/>
        </w:rPr>
        <w:t>Giả định độc lập giữa các thuộc tính không hoàn toàn đúng có thể ảnh hưởng đến độ chính xác</w:t>
      </w:r>
    </w:p>
    <w:p w14:paraId="577851CD">
      <w:pPr>
        <w:numPr>
          <w:ilvl w:val="0"/>
          <w:numId w:val="5"/>
        </w:numPr>
        <w:ind w:left="418" w:leftChars="0" w:hanging="418" w:firstLineChars="0"/>
        <w:rPr>
          <w:rFonts w:hint="default"/>
          <w:lang w:val="en-US"/>
        </w:rPr>
      </w:pPr>
      <w:r>
        <w:rPr>
          <w:rFonts w:hint="default"/>
          <w:lang w:val="en-US"/>
        </w:rPr>
        <w:t>Không hiệu quả khi có quá nhiều thuộc tính dư thừa</w:t>
      </w:r>
    </w:p>
    <w:p w14:paraId="2A83FBE6">
      <w:pPr>
        <w:pStyle w:val="4"/>
        <w:numPr>
          <w:ilvl w:val="0"/>
          <w:numId w:val="4"/>
        </w:numPr>
        <w:bidi w:val="0"/>
        <w:rPr>
          <w:rFonts w:hint="default"/>
          <w:lang w:val="en-US"/>
        </w:rPr>
      </w:pPr>
      <w:bookmarkStart w:id="14" w:name="_Toc5271"/>
      <w:r>
        <w:rPr>
          <w:rFonts w:hint="default"/>
          <w:lang w:val="en-US"/>
        </w:rPr>
        <w:t>Cơ sở lí thuyết Decision Tree:</w:t>
      </w:r>
      <w:bookmarkEnd w:id="14"/>
    </w:p>
    <w:p w14:paraId="13CE0DB8">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Cây quyết </w:t>
      </w:r>
      <w:r>
        <w:rPr>
          <w:rFonts w:hint="default" w:ascii="Times New Roman" w:hAnsi="Times New Roman" w:eastAsia="Times New Roman"/>
          <w:lang w:val="en-US"/>
        </w:rPr>
        <w:t xml:space="preserve">định </w:t>
      </w:r>
      <w:r>
        <w:rPr>
          <w:rFonts w:hint="default"/>
          <w:lang w:val="en-US"/>
        </w:rPr>
        <w:t>là một mô hình học máy thuộc nhóm học có giám sát (supervised learning), được sử dụng cho cả phân loại (classification) và hồi quy (regression). Mô hình này hoạt động bằng cách chia nhỏ dữ liệu thành các nhóm nhỏ hơn theo dạng cây phân nhánh, dựa trên các thuộc tính (đặc trưng) của dữ liệu.</w:t>
      </w:r>
    </w:p>
    <w:p w14:paraId="470593C5">
      <w:pPr>
        <w:ind w:left="0" w:leftChars="0" w:firstLine="0" w:firstLineChars="0"/>
        <w:rPr>
          <w:rFonts w:hint="default"/>
          <w:lang w:val="en-US"/>
        </w:rPr>
      </w:pPr>
      <w:r>
        <w:rPr>
          <w:rFonts w:hint="default"/>
          <w:lang w:val="en-US"/>
        </w:rPr>
        <w:t>Cây quyết định là giải thuật học:</w:t>
      </w:r>
    </w:p>
    <w:p w14:paraId="3EA74121">
      <w:pPr>
        <w:numPr>
          <w:ilvl w:val="0"/>
          <w:numId w:val="5"/>
        </w:numPr>
        <w:ind w:left="418" w:leftChars="0" w:hanging="418" w:firstLineChars="0"/>
        <w:rPr>
          <w:rFonts w:hint="default"/>
          <w:lang w:val="en-US"/>
        </w:rPr>
      </w:pPr>
      <w:r>
        <w:rPr>
          <w:rFonts w:hint="default"/>
          <w:lang w:val="en-US"/>
        </w:rPr>
        <w:t>Kết quả sinh ra dễ diễn dịch</w:t>
      </w:r>
    </w:p>
    <w:p w14:paraId="5FC0AF29">
      <w:pPr>
        <w:numPr>
          <w:ilvl w:val="0"/>
          <w:numId w:val="5"/>
        </w:numPr>
        <w:ind w:left="418" w:leftChars="0" w:hanging="418" w:firstLineChars="0"/>
        <w:rPr>
          <w:rFonts w:hint="default"/>
          <w:lang w:val="en-US"/>
        </w:rPr>
      </w:pPr>
      <w:r>
        <w:rPr>
          <w:rFonts w:hint="default"/>
          <w:lang w:val="en-US"/>
        </w:rPr>
        <w:t>Khá đơn giản, nhanh, hiệu quả được sử dụng nhiều</w:t>
      </w:r>
    </w:p>
    <w:p w14:paraId="77A46D01">
      <w:pPr>
        <w:numPr>
          <w:ilvl w:val="0"/>
          <w:numId w:val="5"/>
        </w:numPr>
        <w:ind w:left="418" w:leftChars="0" w:hanging="418" w:firstLineChars="0"/>
        <w:rPr>
          <w:rFonts w:hint="default"/>
          <w:lang w:val="en-US"/>
        </w:rPr>
      </w:pPr>
      <w:r>
        <w:rPr>
          <w:rFonts w:hint="default"/>
          <w:lang w:val="en-US"/>
        </w:rPr>
        <w:t>Liên tục trong nhiều năm qua, cây quyết định được bình chọn là giải thuật được sử dụng nhiều nhất và thành công nhất.</w:t>
      </w:r>
    </w:p>
    <w:p w14:paraId="12CAC042">
      <w:pPr>
        <w:numPr>
          <w:ilvl w:val="0"/>
          <w:numId w:val="5"/>
        </w:numPr>
        <w:ind w:left="418" w:leftChars="0" w:hanging="418" w:firstLineChars="0"/>
        <w:rPr>
          <w:rFonts w:hint="default"/>
          <w:lang w:val="en-US"/>
        </w:rPr>
      </w:pPr>
      <w:r>
        <w:rPr>
          <w:rFonts w:hint="default"/>
          <w:lang w:val="en-US"/>
        </w:rPr>
        <w:t>Giải quyết các vấn đề của phân loại và hồi quy</w:t>
      </w:r>
    </w:p>
    <w:p w14:paraId="47ED7A34">
      <w:pPr>
        <w:numPr>
          <w:ilvl w:val="0"/>
          <w:numId w:val="5"/>
        </w:numPr>
        <w:ind w:left="418" w:leftChars="0" w:hanging="418" w:firstLineChars="0"/>
        <w:rPr>
          <w:rFonts w:hint="default"/>
          <w:lang w:val="en-US"/>
        </w:rPr>
      </w:pPr>
      <w:r>
        <w:rPr>
          <w:rFonts w:hint="default"/>
          <w:lang w:val="en-US"/>
        </w:rPr>
        <w:t>Làm việc cho dữ liệu số và kiểu liệt kê</w:t>
      </w:r>
    </w:p>
    <w:p w14:paraId="3E1424AE">
      <w:pPr>
        <w:numPr>
          <w:ilvl w:val="0"/>
          <w:numId w:val="0"/>
        </w:numPr>
        <w:ind w:leftChars="0" w:right="144" w:rightChars="0"/>
        <w:rPr>
          <w:rFonts w:hint="default"/>
          <w:lang w:val="en-US"/>
        </w:rPr>
      </w:pPr>
      <w:r>
        <w:rPr>
          <w:rFonts w:hint="default"/>
          <w:lang w:val="en-US"/>
        </w:rPr>
        <w:t>Một cây quyết định bao gồm:</w:t>
      </w:r>
    </w:p>
    <w:p w14:paraId="71528D7C">
      <w:pPr>
        <w:numPr>
          <w:ilvl w:val="0"/>
          <w:numId w:val="5"/>
        </w:numPr>
        <w:ind w:left="418" w:leftChars="0" w:hanging="418" w:firstLineChars="0"/>
        <w:rPr>
          <w:rFonts w:hint="default"/>
          <w:lang w:val="en-US"/>
        </w:rPr>
      </w:pPr>
      <w:r>
        <w:rPr>
          <w:rFonts w:hint="default"/>
          <w:lang w:val="en-US"/>
        </w:rPr>
        <w:t>Nút gốc : bắt đầu quá trình phân tích</w:t>
      </w:r>
    </w:p>
    <w:p w14:paraId="46F9B68F">
      <w:pPr>
        <w:numPr>
          <w:ilvl w:val="0"/>
          <w:numId w:val="5"/>
        </w:numPr>
        <w:ind w:left="418" w:leftChars="0" w:hanging="418" w:firstLineChars="0"/>
        <w:rPr>
          <w:rFonts w:hint="default"/>
          <w:lang w:val="en-US"/>
        </w:rPr>
      </w:pPr>
      <w:r>
        <w:rPr>
          <w:rFonts w:hint="default"/>
          <w:lang w:val="en-US"/>
        </w:rPr>
        <w:t>Nút trong đại diện cho các điều kiện kiểm tra trên đặc trưng</w:t>
      </w:r>
    </w:p>
    <w:p w14:paraId="07B4E96D">
      <w:pPr>
        <w:numPr>
          <w:ilvl w:val="0"/>
          <w:numId w:val="5"/>
        </w:numPr>
        <w:ind w:left="418" w:leftChars="0" w:hanging="418" w:firstLineChars="0"/>
        <w:rPr>
          <w:rFonts w:hint="default"/>
          <w:lang w:val="en-US"/>
        </w:rPr>
      </w:pPr>
      <w:r>
        <w:rPr>
          <w:rFonts w:hint="default"/>
          <w:lang w:val="en-US"/>
        </w:rPr>
        <w:t>Cành(branches): biểu diễn kết quả của phép kiếm tra</w:t>
      </w:r>
    </w:p>
    <w:p w14:paraId="5309884B">
      <w:pPr>
        <w:numPr>
          <w:ilvl w:val="0"/>
          <w:numId w:val="5"/>
        </w:numPr>
        <w:ind w:left="418" w:leftChars="0" w:hanging="418" w:firstLineChars="0"/>
        <w:rPr>
          <w:rFonts w:hint="default"/>
          <w:lang w:val="en-US"/>
        </w:rPr>
      </w:pPr>
      <w:r>
        <w:rPr>
          <w:rFonts w:hint="default"/>
          <w:lang w:val="en-US"/>
        </w:rPr>
        <w:t>Nút lá: đưa ra dự đoán nhãn ( kết quả của phân loại/hồi quy)</w:t>
      </w:r>
    </w:p>
    <w:p w14:paraId="7C820FA1">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Quá trình học cây </w:t>
      </w:r>
      <w:r>
        <w:rPr>
          <w:rFonts w:hint="default" w:ascii="Times New Roman" w:hAnsi="Times New Roman" w:eastAsia="Times New Roman"/>
          <w:lang w:val="en-US"/>
        </w:rPr>
        <w:t xml:space="preserve">là </w:t>
      </w:r>
      <w:r>
        <w:rPr>
          <w:rFonts w:hint="default"/>
          <w:lang w:val="en-US"/>
        </w:rPr>
        <w:t xml:space="preserve">tìm cách phân chia dữ liệu ở từng bước sao cho tăng mức độ “thuần khiết” của từng nhóm – tức là nhóm lại các điểm có nhãn giống nhau </w:t>
      </w:r>
    </w:p>
    <w:p w14:paraId="2277A2D3">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rPr>
        <w:t xml:space="preserve">Tại mỗi nút, các thuộc </w:t>
      </w:r>
      <w:r>
        <w:rPr>
          <w:rFonts w:hint="default" w:ascii="Times New Roman" w:hAnsi="Times New Roman" w:eastAsia="Times New Roman"/>
          <w:lang w:val="en-US"/>
        </w:rPr>
        <w:t xml:space="preserve">tính </w:t>
      </w:r>
      <w:r>
        <w:rPr>
          <w:rFonts w:hint="default"/>
          <w:lang w:val="en-US"/>
        </w:rPr>
        <w:t>được đánh giá dựa trên phân tách dữ liệu học tốt nhất có thể. Việc đánh giá tốt hay xấu dựa trên các heuristics: độ lợi thông tin, tỉ số độ lợi thông tin, chỉ số gini</w:t>
      </w:r>
    </w:p>
    <w:p w14:paraId="4A456703">
      <w:pPr>
        <w:numPr>
          <w:ilvl w:val="0"/>
          <w:numId w:val="8"/>
        </w:numPr>
        <w:ind w:left="420" w:leftChars="0" w:right="144" w:rightChars="0" w:hanging="420" w:firstLineChars="0"/>
        <w:rPr>
          <w:rFonts w:hint="default"/>
          <w:lang w:val="en-US"/>
        </w:rPr>
      </w:pPr>
      <w:r>
        <w:rPr>
          <w:rFonts w:hint="default"/>
          <w:lang w:val="en-US"/>
        </w:rPr>
        <w:t>Ưu điểm:</w:t>
      </w:r>
    </w:p>
    <w:p w14:paraId="2BEA3368">
      <w:pPr>
        <w:numPr>
          <w:ilvl w:val="0"/>
          <w:numId w:val="5"/>
        </w:numPr>
        <w:ind w:left="418" w:leftChars="0" w:hanging="418" w:firstLineChars="0"/>
        <w:rPr>
          <w:rFonts w:hint="default"/>
          <w:lang w:val="en-US"/>
        </w:rPr>
      </w:pPr>
      <w:r>
        <w:rPr>
          <w:rFonts w:hint="default" w:ascii="Times New Roman" w:hAnsi="Times New Roman" w:eastAsia="Times New Roman"/>
          <w:lang w:val="en-US"/>
        </w:rPr>
        <w:t>Dễ hiểu và trực quan</w:t>
      </w:r>
    </w:p>
    <w:p w14:paraId="4BDB0E02">
      <w:pPr>
        <w:numPr>
          <w:ilvl w:val="0"/>
          <w:numId w:val="5"/>
        </w:numPr>
        <w:ind w:left="418" w:leftChars="0" w:hanging="418" w:firstLineChars="0"/>
        <w:rPr>
          <w:rFonts w:hint="default"/>
          <w:lang w:val="en-US"/>
        </w:rPr>
      </w:pPr>
      <w:r>
        <w:rPr>
          <w:rFonts w:hint="default" w:ascii="Times New Roman" w:hAnsi="Times New Roman" w:eastAsia="Times New Roman"/>
          <w:lang w:val="en-US"/>
        </w:rPr>
        <w:t>Không cần chuẩn hóa dữ liệu</w:t>
      </w:r>
    </w:p>
    <w:p w14:paraId="7E6BDD77">
      <w:pPr>
        <w:numPr>
          <w:ilvl w:val="0"/>
          <w:numId w:val="5"/>
        </w:numPr>
        <w:ind w:left="418" w:leftChars="0" w:hanging="418" w:firstLineChars="0"/>
        <w:rPr>
          <w:rFonts w:hint="default"/>
          <w:lang w:val="en-US"/>
        </w:rPr>
      </w:pPr>
      <w:r>
        <w:rPr>
          <w:rFonts w:hint="default" w:ascii="Times New Roman" w:hAnsi="Times New Roman" w:eastAsia="Times New Roman"/>
          <w:lang w:val="en-US"/>
        </w:rPr>
        <w:t>Hoạt động tốt với dữ liệu có mối quan hệ phi tuyến</w:t>
      </w:r>
    </w:p>
    <w:p w14:paraId="769F60D7">
      <w:pPr>
        <w:numPr>
          <w:ilvl w:val="0"/>
          <w:numId w:val="8"/>
        </w:numPr>
        <w:ind w:left="420" w:leftChars="0" w:right="144" w:rightChars="0" w:hanging="420" w:firstLineChars="0"/>
        <w:rPr>
          <w:rFonts w:hint="default" w:ascii="Times New Roman" w:hAnsi="Times New Roman" w:eastAsia="Times New Roman"/>
          <w:lang w:val="en-US"/>
        </w:rPr>
      </w:pPr>
      <w:r>
        <w:rPr>
          <w:rFonts w:hint="default" w:ascii="Times New Roman" w:hAnsi="Times New Roman" w:eastAsia="Times New Roman"/>
          <w:lang w:val="en-US"/>
        </w:rPr>
        <w:t>Nhược điểm:</w:t>
      </w:r>
    </w:p>
    <w:p w14:paraId="630A0CDA">
      <w:pPr>
        <w:numPr>
          <w:ilvl w:val="0"/>
          <w:numId w:val="5"/>
        </w:numPr>
        <w:ind w:left="418" w:leftChars="0" w:hanging="418" w:firstLineChars="0"/>
        <w:rPr>
          <w:rFonts w:hint="default" w:ascii="Times New Roman" w:hAnsi="Times New Roman" w:eastAsia="Times New Roman"/>
          <w:lang w:val="en-US"/>
        </w:rPr>
      </w:pPr>
      <w:r>
        <w:rPr>
          <w:rFonts w:hint="default" w:ascii="Times New Roman" w:hAnsi="Times New Roman" w:eastAsia="Times New Roman"/>
          <w:lang w:val="en-US"/>
        </w:rPr>
        <w:t>Dễ học vẹt nếu cây quá sâu</w:t>
      </w:r>
    </w:p>
    <w:p w14:paraId="6656BB39">
      <w:pPr>
        <w:numPr>
          <w:ilvl w:val="0"/>
          <w:numId w:val="5"/>
        </w:numPr>
        <w:ind w:left="418" w:leftChars="0" w:hanging="418" w:firstLineChars="0"/>
        <w:rPr>
          <w:rFonts w:hint="default" w:ascii="Times New Roman" w:hAnsi="Times New Roman" w:eastAsia="Times New Roman"/>
          <w:lang w:val="en-US"/>
        </w:rPr>
      </w:pPr>
      <w:r>
        <w:rPr>
          <w:rFonts w:hint="default" w:ascii="Times New Roman" w:hAnsi="Times New Roman" w:eastAsia="Times New Roman"/>
          <w:lang w:val="en-US"/>
        </w:rPr>
        <w:t>Nhạy cảm với dữ liệu nhiễu</w:t>
      </w:r>
    </w:p>
    <w:p w14:paraId="62C50F2D">
      <w:pPr>
        <w:numPr>
          <w:ilvl w:val="0"/>
          <w:numId w:val="5"/>
        </w:numPr>
        <w:ind w:left="418" w:leftChars="0" w:hanging="418" w:firstLineChars="0"/>
        <w:rPr>
          <w:rFonts w:hint="default" w:ascii="Times New Roman" w:hAnsi="Times New Roman" w:eastAsia="Times New Roman"/>
          <w:lang w:val="en-US"/>
        </w:rPr>
      </w:pPr>
      <w:r>
        <w:rPr>
          <w:rFonts w:hint="default" w:ascii="Times New Roman" w:hAnsi="Times New Roman" w:eastAsia="Times New Roman"/>
          <w:lang w:val="en-US"/>
        </w:rPr>
        <w:t>Cây có thể không ôn định nếu dữ liệu thay đổi nhỏ</w:t>
      </w:r>
    </w:p>
    <w:p w14:paraId="07A83C2A">
      <w:pPr>
        <w:pStyle w:val="2"/>
        <w:numPr>
          <w:ilvl w:val="0"/>
          <w:numId w:val="1"/>
        </w:numPr>
        <w:bidi w:val="0"/>
        <w:jc w:val="left"/>
        <w:rPr>
          <w:b/>
          <w:bCs/>
        </w:rPr>
      </w:pPr>
      <w:bookmarkStart w:id="15" w:name="_Toc26245"/>
      <w:r>
        <w:rPr>
          <w:b/>
          <w:bCs/>
        </w:rPr>
        <w:t>Cấu hình máy tính</w:t>
      </w:r>
      <w:bookmarkEnd w:id="15"/>
    </w:p>
    <w:p w14:paraId="7E5FBC50">
      <w:pPr>
        <w:numPr>
          <w:ilvl w:val="0"/>
          <w:numId w:val="9"/>
        </w:numPr>
        <w:bidi w:val="0"/>
        <w:ind w:left="420" w:leftChars="0" w:hanging="420" w:firstLineChars="0"/>
        <w:rPr>
          <w:rFonts w:hint="default"/>
        </w:rPr>
      </w:pPr>
      <w:r>
        <w:rPr>
          <w:rFonts w:hint="default"/>
        </w:rPr>
        <w:t>Phần cứng:</w:t>
      </w:r>
    </w:p>
    <w:p w14:paraId="602C3D5B">
      <w:pPr>
        <w:numPr>
          <w:ilvl w:val="0"/>
          <w:numId w:val="10"/>
        </w:numPr>
        <w:bidi w:val="0"/>
        <w:ind w:left="418" w:leftChars="0" w:hanging="418" w:firstLineChars="0"/>
        <w:rPr>
          <w:rFonts w:hint="default"/>
        </w:rPr>
      </w:pPr>
      <w:r>
        <w:rPr>
          <w:rFonts w:hint="default"/>
        </w:rPr>
        <w:t>CPU: Từ Intel i5 trở lên.</w:t>
      </w:r>
    </w:p>
    <w:p w14:paraId="431346A0">
      <w:pPr>
        <w:numPr>
          <w:ilvl w:val="0"/>
          <w:numId w:val="10"/>
        </w:numPr>
        <w:bidi w:val="0"/>
        <w:ind w:left="418" w:leftChars="0" w:hanging="418" w:firstLineChars="0"/>
        <w:rPr>
          <w:rFonts w:hint="default"/>
        </w:rPr>
      </w:pPr>
      <w:r>
        <w:rPr>
          <w:rFonts w:hint="default"/>
        </w:rPr>
        <w:t xml:space="preserve">RAM: Từ </w:t>
      </w:r>
      <w:r>
        <w:rPr>
          <w:rFonts w:hint="default" w:ascii="Times New Roman" w:hAnsi="Times New Roman" w:eastAsia="Times New Roman"/>
        </w:rPr>
        <w:t xml:space="preserve">8GB </w:t>
      </w:r>
      <w:r>
        <w:rPr>
          <w:rFonts w:hint="default"/>
        </w:rPr>
        <w:t>trở lên.</w:t>
      </w:r>
    </w:p>
    <w:p w14:paraId="07C3D810">
      <w:pPr>
        <w:numPr>
          <w:ilvl w:val="0"/>
          <w:numId w:val="10"/>
        </w:numPr>
        <w:bidi w:val="0"/>
        <w:ind w:left="418" w:leftChars="0" w:hanging="418" w:firstLineChars="0"/>
        <w:rPr>
          <w:rFonts w:hint="default"/>
        </w:rPr>
      </w:pPr>
      <w:r>
        <w:rPr>
          <w:rFonts w:hint="default"/>
        </w:rPr>
        <w:t xml:space="preserve">Ổ cứng: tối </w:t>
      </w:r>
      <w:r>
        <w:rPr>
          <w:rFonts w:hint="default" w:ascii="Times New Roman" w:hAnsi="Times New Roman" w:eastAsia="Times New Roman"/>
        </w:rPr>
        <w:t xml:space="preserve">thiểu </w:t>
      </w:r>
      <w:r>
        <w:rPr>
          <w:rFonts w:hint="default"/>
        </w:rPr>
        <w:t>1GB dung lượng trống</w:t>
      </w:r>
    </w:p>
    <w:p w14:paraId="1A70FA6E">
      <w:pPr>
        <w:numPr>
          <w:ilvl w:val="0"/>
          <w:numId w:val="9"/>
        </w:numPr>
        <w:bidi w:val="0"/>
        <w:ind w:left="420" w:leftChars="0" w:hanging="420" w:firstLineChars="0"/>
        <w:rPr>
          <w:rFonts w:hint="default"/>
        </w:rPr>
      </w:pPr>
      <w:r>
        <w:rPr>
          <w:rFonts w:hint="default"/>
        </w:rPr>
        <w:t>Phần mềm:</w:t>
      </w:r>
    </w:p>
    <w:p w14:paraId="20340C4E">
      <w:pPr>
        <w:numPr>
          <w:ilvl w:val="0"/>
          <w:numId w:val="10"/>
        </w:numPr>
        <w:bidi w:val="0"/>
        <w:ind w:left="418" w:leftChars="0" w:hanging="418" w:firstLineChars="0"/>
        <w:rPr>
          <w:rFonts w:hint="default"/>
        </w:rPr>
      </w:pPr>
      <w:r>
        <w:rPr>
          <w:rFonts w:hint="default" w:ascii="Times New Roman" w:hAnsi="Times New Roman" w:eastAsia="Times New Roman"/>
        </w:rPr>
        <w:t>Python</w:t>
      </w:r>
      <w:r>
        <w:rPr>
          <w:rFonts w:hint="default"/>
        </w:rPr>
        <w:t>.</w:t>
      </w:r>
    </w:p>
    <w:p w14:paraId="2ED0F4EF">
      <w:pPr>
        <w:numPr>
          <w:ilvl w:val="0"/>
          <w:numId w:val="10"/>
        </w:numPr>
        <w:bidi w:val="0"/>
        <w:ind w:left="418" w:leftChars="0" w:hanging="418" w:firstLineChars="0"/>
        <w:rPr>
          <w:rFonts w:hint="default"/>
        </w:rPr>
      </w:pPr>
      <w:r>
        <w:rPr>
          <w:rFonts w:hint="default"/>
        </w:rPr>
        <w:t>Các thư viện bổ trợ ( Pandas, Scikit-learn, ...)</w:t>
      </w:r>
    </w:p>
    <w:p w14:paraId="02F0B9B3">
      <w:pPr>
        <w:pStyle w:val="2"/>
        <w:numPr>
          <w:ilvl w:val="0"/>
          <w:numId w:val="1"/>
        </w:numPr>
        <w:bidi w:val="0"/>
        <w:jc w:val="left"/>
        <w:rPr>
          <w:b/>
          <w:bCs/>
        </w:rPr>
      </w:pPr>
      <w:bookmarkStart w:id="16" w:name="_Toc27191"/>
      <w:r>
        <w:rPr>
          <w:b/>
          <w:bCs/>
        </w:rPr>
        <w:t>Huấn luyện mô hình</w:t>
      </w:r>
      <w:bookmarkEnd w:id="16"/>
      <w:r>
        <w:rPr>
          <w:b/>
          <w:bCs/>
        </w:rPr>
        <w:t xml:space="preserve"> </w:t>
      </w:r>
    </w:p>
    <w:p w14:paraId="587F2614">
      <w:pPr>
        <w:pStyle w:val="3"/>
        <w:numPr>
          <w:ilvl w:val="0"/>
          <w:numId w:val="11"/>
        </w:numPr>
        <w:bidi w:val="0"/>
        <w:rPr>
          <w:rFonts w:hint="default"/>
          <w:lang w:val="en-US"/>
        </w:rPr>
      </w:pPr>
      <w:bookmarkStart w:id="17" w:name="_Toc11873"/>
      <w:r>
        <w:rPr>
          <w:rFonts w:hint="default"/>
          <w:lang w:val="en-US"/>
        </w:rPr>
        <w:t>Huấn luyện mô hình KNN:</w:t>
      </w:r>
      <w:bookmarkEnd w:id="17"/>
    </w:p>
    <w:p w14:paraId="7F2D7BFA">
      <w:pPr>
        <w:ind w:left="0" w:leftChars="0" w:firstLine="0" w:firstLineChars="0"/>
        <w:rPr>
          <w:rFonts w:hint="default"/>
          <w:lang w:val="en-US"/>
        </w:rPr>
      </w:pPr>
      <w:r>
        <w:rPr>
          <w:rFonts w:hint="default"/>
          <w:lang w:val="en-US"/>
        </w:rPr>
        <w:drawing>
          <wp:inline distT="0" distB="0" distL="114300" distR="114300">
            <wp:extent cx="4419600" cy="619125"/>
            <wp:effectExtent l="0" t="0" r="0"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9"/>
                    <a:stretch>
                      <a:fillRect/>
                    </a:stretch>
                  </pic:blipFill>
                  <pic:spPr>
                    <a:xfrm>
                      <a:off x="0" y="0"/>
                      <a:ext cx="4419600" cy="619125"/>
                    </a:xfrm>
                    <a:prstGeom prst="rect">
                      <a:avLst/>
                    </a:prstGeom>
                    <a:noFill/>
                    <a:ln>
                      <a:noFill/>
                    </a:ln>
                  </pic:spPr>
                </pic:pic>
              </a:graphicData>
            </a:graphic>
          </wp:inline>
        </w:drawing>
      </w:r>
    </w:p>
    <w:p w14:paraId="3C9B23E4">
      <w:pPr>
        <w:ind w:left="0" w:leftChars="0" w:firstLine="0" w:firstLineChars="0"/>
        <w:rPr>
          <w:rFonts w:hint="default"/>
          <w:lang w:val="en-US"/>
        </w:rPr>
      </w:pPr>
      <w:r>
        <w:rPr>
          <w:rFonts w:hint="default"/>
          <w:lang w:val="en-US"/>
        </w:rPr>
        <w:t>=&gt; Huấn luyên KNN với k=5</w:t>
      </w:r>
    </w:p>
    <w:p w14:paraId="46B81B45">
      <w:pPr>
        <w:ind w:left="0" w:leftChars="0" w:firstLine="0" w:firstLineChars="0"/>
        <w:rPr>
          <w:rFonts w:hint="default"/>
          <w:lang w:val="en-US"/>
        </w:rPr>
      </w:pPr>
      <w:r>
        <w:rPr>
          <w:rFonts w:hint="default"/>
          <w:lang w:val="en-US"/>
        </w:rPr>
        <w:t xml:space="preserve">Tiến hành chạy giải thuật 10 lần </w:t>
      </w:r>
    </w:p>
    <w:p w14:paraId="12664628">
      <w:pPr>
        <w:ind w:left="0" w:leftChars="0" w:firstLine="0" w:firstLineChars="0"/>
        <w:rPr>
          <w:rFonts w:hint="default"/>
          <w:lang w:val="en-US"/>
        </w:rPr>
      </w:pPr>
      <w:r>
        <w:rPr>
          <w:rFonts w:hint="default"/>
          <w:lang w:val="en-US"/>
        </w:rPr>
        <w:drawing>
          <wp:inline distT="0" distB="0" distL="114300" distR="114300">
            <wp:extent cx="5652770" cy="3778885"/>
            <wp:effectExtent l="0" t="0" r="1270"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tretch>
                      <a:fillRect/>
                    </a:stretch>
                  </pic:blipFill>
                  <pic:spPr>
                    <a:xfrm>
                      <a:off x="0" y="0"/>
                      <a:ext cx="5652770" cy="3778885"/>
                    </a:xfrm>
                    <a:prstGeom prst="rect">
                      <a:avLst/>
                    </a:prstGeom>
                    <a:noFill/>
                    <a:ln>
                      <a:noFill/>
                    </a:ln>
                  </pic:spPr>
                </pic:pic>
              </a:graphicData>
            </a:graphic>
          </wp:inline>
        </w:drawing>
      </w:r>
    </w:p>
    <w:p w14:paraId="7F037ECA">
      <w:pPr>
        <w:pStyle w:val="11"/>
        <w:ind w:left="0" w:leftChars="0" w:firstLine="0" w:firstLineChars="0"/>
        <w:rPr>
          <w:rFonts w:hint="default"/>
          <w:lang w:val="en-US"/>
        </w:rPr>
      </w:pPr>
      <w:bookmarkStart w:id="18" w:name="_Toc23223"/>
      <w:r>
        <w:t xml:space="preserve">Hình </w:t>
      </w:r>
      <w:r>
        <w:fldChar w:fldCharType="begin"/>
      </w:r>
      <w:r>
        <w:instrText xml:space="preserve"> SEQ Hình \* ARABIC </w:instrText>
      </w:r>
      <w:r>
        <w:fldChar w:fldCharType="separate"/>
      </w:r>
      <w:r>
        <w:t>3</w:t>
      </w:r>
      <w:r>
        <w:fldChar w:fldCharType="end"/>
      </w:r>
      <w:r>
        <w:rPr>
          <w:lang w:val="en-US"/>
        </w:rPr>
        <w:t>. Biểu đồ thể hiện độ chính xác của mô hình qua 10 lần chạy</w:t>
      </w:r>
      <w:bookmarkEnd w:id="18"/>
    </w:p>
    <w:p w14:paraId="330B5211">
      <w:pPr>
        <w:pStyle w:val="3"/>
        <w:numPr>
          <w:ilvl w:val="0"/>
          <w:numId w:val="11"/>
        </w:numPr>
        <w:bidi w:val="0"/>
        <w:rPr>
          <w:rFonts w:hint="default"/>
          <w:lang w:val="en-US"/>
        </w:rPr>
      </w:pPr>
      <w:bookmarkStart w:id="19" w:name="_Toc279"/>
      <w:r>
        <w:rPr>
          <w:rFonts w:hint="default"/>
          <w:lang w:val="en-US"/>
        </w:rPr>
        <w:t>Huấn luyện mô hình Decision tree:</w:t>
      </w:r>
      <w:bookmarkEnd w:id="19"/>
    </w:p>
    <w:p w14:paraId="17ADD8B7">
      <w:pPr>
        <w:ind w:left="0" w:leftChars="0" w:firstLine="0" w:firstLineChars="0"/>
        <w:rPr>
          <w:rFonts w:hint="default"/>
          <w:lang w:val="en-US"/>
        </w:rPr>
      </w:pPr>
      <w:r>
        <w:rPr>
          <w:rFonts w:hint="default"/>
          <w:lang w:val="en-US"/>
        </w:rPr>
        <w:drawing>
          <wp:inline distT="0" distB="0" distL="114300" distR="114300">
            <wp:extent cx="5653405" cy="568325"/>
            <wp:effectExtent l="0" t="0" r="635" b="1079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1"/>
                    <a:stretch>
                      <a:fillRect/>
                    </a:stretch>
                  </pic:blipFill>
                  <pic:spPr>
                    <a:xfrm>
                      <a:off x="0" y="0"/>
                      <a:ext cx="5653405" cy="568325"/>
                    </a:xfrm>
                    <a:prstGeom prst="rect">
                      <a:avLst/>
                    </a:prstGeom>
                    <a:noFill/>
                    <a:ln>
                      <a:noFill/>
                    </a:ln>
                  </pic:spPr>
                </pic:pic>
              </a:graphicData>
            </a:graphic>
          </wp:inline>
        </w:drawing>
      </w:r>
    </w:p>
    <w:p w14:paraId="660381EB">
      <w:pPr>
        <w:ind w:left="0" w:leftChars="0" w:firstLine="0" w:firstLineChars="0"/>
        <w:rPr>
          <w:rFonts w:hint="default"/>
          <w:lang w:val="en-US"/>
        </w:rPr>
      </w:pPr>
      <w:r>
        <w:rPr>
          <w:rFonts w:hint="default"/>
          <w:lang w:val="en-US"/>
        </w:rPr>
        <w:t>=&gt; Huấn luyện mô hình Cây quyết định với chỉ số entropy để phân chia dữ liệu</w:t>
      </w:r>
    </w:p>
    <w:p w14:paraId="3D26ED3B">
      <w:pPr>
        <w:ind w:left="0" w:leftChars="0" w:firstLine="0" w:firstLineChars="0"/>
        <w:rPr>
          <w:rFonts w:hint="default"/>
          <w:lang w:val="en-US"/>
        </w:rPr>
      </w:pPr>
      <w:r>
        <w:rPr>
          <w:rFonts w:hint="default"/>
          <w:lang w:val="en-US"/>
        </w:rPr>
        <w:t xml:space="preserve">Tiến hành chạy giải thuật 10 lần </w:t>
      </w:r>
    </w:p>
    <w:p w14:paraId="516EC315">
      <w:pPr>
        <w:ind w:left="0" w:leftChars="0" w:firstLine="0" w:firstLineChars="0"/>
        <w:rPr>
          <w:rFonts w:hint="default"/>
          <w:lang w:val="en-US"/>
        </w:rPr>
      </w:pPr>
      <w:r>
        <w:rPr>
          <w:rFonts w:hint="default"/>
          <w:lang w:val="en-US"/>
        </w:rPr>
        <w:drawing>
          <wp:inline distT="0" distB="0" distL="114300" distR="114300">
            <wp:extent cx="5652770" cy="3778885"/>
            <wp:effectExtent l="0" t="0" r="1270" b="63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2"/>
                    <a:stretch>
                      <a:fillRect/>
                    </a:stretch>
                  </pic:blipFill>
                  <pic:spPr>
                    <a:xfrm>
                      <a:off x="0" y="0"/>
                      <a:ext cx="5652770" cy="3778885"/>
                    </a:xfrm>
                    <a:prstGeom prst="rect">
                      <a:avLst/>
                    </a:prstGeom>
                    <a:noFill/>
                    <a:ln>
                      <a:noFill/>
                    </a:ln>
                  </pic:spPr>
                </pic:pic>
              </a:graphicData>
            </a:graphic>
          </wp:inline>
        </w:drawing>
      </w:r>
    </w:p>
    <w:p w14:paraId="7FAB294A">
      <w:pPr>
        <w:pStyle w:val="11"/>
        <w:ind w:left="0" w:leftChars="0" w:firstLine="0" w:firstLineChars="0"/>
        <w:rPr>
          <w:lang w:val="en-US"/>
        </w:rPr>
      </w:pPr>
      <w:bookmarkStart w:id="20" w:name="_Toc5337"/>
      <w:r>
        <w:t xml:space="preserve">Hình </w:t>
      </w:r>
      <w:r>
        <w:fldChar w:fldCharType="begin"/>
      </w:r>
      <w:r>
        <w:instrText xml:space="preserve"> SEQ Hình \* ARABIC </w:instrText>
      </w:r>
      <w:r>
        <w:fldChar w:fldCharType="separate"/>
      </w:r>
      <w:r>
        <w:t>4</w:t>
      </w:r>
      <w:r>
        <w:fldChar w:fldCharType="end"/>
      </w:r>
      <w:r>
        <w:rPr>
          <w:lang w:val="en-US"/>
        </w:rPr>
        <w:t xml:space="preserve">. Biểu đồ </w:t>
      </w:r>
      <w:r>
        <w:rPr>
          <w:rFonts w:hint="default"/>
          <w:lang w:val="en-US"/>
        </w:rPr>
        <w:t>thể hiện</w:t>
      </w:r>
      <w:r>
        <w:rPr>
          <w:lang w:val="en-US"/>
        </w:rPr>
        <w:t xml:space="preserve"> độ chính xác của mô hình Decision Tree</w:t>
      </w:r>
      <w:bookmarkEnd w:id="20"/>
    </w:p>
    <w:p w14:paraId="15D976BB">
      <w:pPr>
        <w:rPr>
          <w:rFonts w:hint="default"/>
          <w:lang w:val="en-US"/>
        </w:rPr>
      </w:pPr>
    </w:p>
    <w:p w14:paraId="5F3697EC">
      <w:pPr>
        <w:ind w:left="0" w:leftChars="0" w:firstLine="0" w:firstLineChars="0"/>
        <w:rPr>
          <w:rFonts w:hint="default"/>
          <w:lang w:val="en-US"/>
        </w:rPr>
      </w:pPr>
      <w:r>
        <w:rPr>
          <w:rFonts w:hint="default"/>
          <w:lang w:val="en-US"/>
        </w:rPr>
        <w:drawing>
          <wp:inline distT="0" distB="0" distL="114300" distR="114300">
            <wp:extent cx="5667375" cy="3071495"/>
            <wp:effectExtent l="9525" t="9525" r="22860" b="1270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3"/>
                    <a:srcRect r="-270" b="4294"/>
                    <a:stretch>
                      <a:fillRect/>
                    </a:stretch>
                  </pic:blipFill>
                  <pic:spPr>
                    <a:xfrm>
                      <a:off x="0" y="0"/>
                      <a:ext cx="5667375" cy="3071495"/>
                    </a:xfrm>
                    <a:prstGeom prst="rect">
                      <a:avLst/>
                    </a:prstGeom>
                    <a:noFill/>
                    <a:ln>
                      <a:solidFill>
                        <a:schemeClr val="tx1"/>
                      </a:solidFill>
                    </a:ln>
                  </pic:spPr>
                </pic:pic>
              </a:graphicData>
            </a:graphic>
          </wp:inline>
        </w:drawing>
      </w:r>
    </w:p>
    <w:p w14:paraId="1D17ABFF">
      <w:pPr>
        <w:pStyle w:val="11"/>
        <w:ind w:left="0" w:leftChars="0" w:firstLine="0" w:firstLineChars="0"/>
        <w:rPr>
          <w:lang w:val="en-US"/>
        </w:rPr>
      </w:pPr>
      <w:bookmarkStart w:id="21" w:name="_Toc18211"/>
      <w:r>
        <w:t xml:space="preserve">Hình </w:t>
      </w:r>
      <w:r>
        <w:fldChar w:fldCharType="begin"/>
      </w:r>
      <w:r>
        <w:instrText xml:space="preserve"> SEQ Hình \* ARABIC </w:instrText>
      </w:r>
      <w:r>
        <w:fldChar w:fldCharType="separate"/>
      </w:r>
      <w:r>
        <w:t>5</w:t>
      </w:r>
      <w:r>
        <w:fldChar w:fldCharType="end"/>
      </w:r>
      <w:r>
        <w:rPr>
          <w:lang w:val="en-US"/>
        </w:rPr>
        <w:t>. Mô hình cây quyết định bậc 4</w:t>
      </w:r>
      <w:bookmarkEnd w:id="21"/>
    </w:p>
    <w:p w14:paraId="6A985C6A">
      <w:pPr>
        <w:ind w:left="0" w:leftChars="0" w:firstLine="0" w:firstLineChars="0"/>
        <w:rPr>
          <w:rFonts w:hint="default"/>
          <w:lang w:val="en-US"/>
        </w:rPr>
      </w:pPr>
      <w:r>
        <w:rPr>
          <w:rFonts w:hint="default"/>
          <w:lang w:val="en-US"/>
        </w:rPr>
        <w:t>Tiến hành vẽ cây quyết định ( cố định ở bậc 4 để nhỏ gọn, trực quan) của tập dữ liệu và ta được cây như hình 4</w:t>
      </w:r>
    </w:p>
    <w:p w14:paraId="543A7D2C">
      <w:pPr>
        <w:pStyle w:val="3"/>
        <w:numPr>
          <w:ilvl w:val="0"/>
          <w:numId w:val="11"/>
        </w:numPr>
        <w:bidi w:val="0"/>
        <w:rPr>
          <w:rFonts w:hint="default"/>
          <w:lang w:val="en-US"/>
        </w:rPr>
      </w:pPr>
      <w:bookmarkStart w:id="22" w:name="_Toc17544"/>
      <w:r>
        <w:rPr>
          <w:rFonts w:hint="default"/>
          <w:lang w:val="en-US"/>
        </w:rPr>
        <w:t>Huấn luyện mô hình Bayes:</w:t>
      </w:r>
      <w:bookmarkEnd w:id="22"/>
      <w:r>
        <w:rPr>
          <w:rFonts w:hint="default"/>
          <w:lang w:val="en-US"/>
        </w:rPr>
        <w:t xml:space="preserve"> </w:t>
      </w:r>
    </w:p>
    <w:p w14:paraId="37679774">
      <w:pPr>
        <w:ind w:left="0" w:leftChars="0" w:firstLine="0" w:firstLineChars="0"/>
        <w:rPr>
          <w:rFonts w:hint="default"/>
          <w:lang w:val="en-US"/>
        </w:rPr>
      </w:pPr>
      <w:r>
        <w:rPr>
          <w:rFonts w:hint="default"/>
          <w:lang w:val="en-US"/>
        </w:rPr>
        <w:drawing>
          <wp:inline distT="0" distB="0" distL="114300" distR="114300">
            <wp:extent cx="3114675" cy="695325"/>
            <wp:effectExtent l="0" t="0" r="9525" b="571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4"/>
                    <a:stretch>
                      <a:fillRect/>
                    </a:stretch>
                  </pic:blipFill>
                  <pic:spPr>
                    <a:xfrm>
                      <a:off x="0" y="0"/>
                      <a:ext cx="3114675" cy="695325"/>
                    </a:xfrm>
                    <a:prstGeom prst="rect">
                      <a:avLst/>
                    </a:prstGeom>
                    <a:noFill/>
                    <a:ln>
                      <a:noFill/>
                    </a:ln>
                  </pic:spPr>
                </pic:pic>
              </a:graphicData>
            </a:graphic>
          </wp:inline>
        </w:drawing>
      </w:r>
    </w:p>
    <w:p w14:paraId="2A469636">
      <w:pPr>
        <w:ind w:left="0" w:leftChars="0" w:firstLine="0" w:firstLineChars="0"/>
        <w:rPr>
          <w:rFonts w:hint="default"/>
          <w:lang w:val="en-US"/>
        </w:rPr>
      </w:pPr>
      <w:r>
        <w:rPr>
          <w:rFonts w:hint="default"/>
          <w:lang w:val="en-US"/>
        </w:rPr>
        <w:t>Tiến hành chạy giải thuật 10 lần:</w:t>
      </w:r>
    </w:p>
    <w:p w14:paraId="404FA738">
      <w:pPr>
        <w:ind w:left="0" w:leftChars="0" w:firstLine="0" w:firstLineChars="0"/>
        <w:rPr>
          <w:rFonts w:hint="default"/>
          <w:lang w:val="en-US"/>
        </w:rPr>
      </w:pPr>
      <w:r>
        <w:rPr>
          <w:rFonts w:hint="default"/>
          <w:lang w:val="en-US"/>
        </w:rPr>
        <w:drawing>
          <wp:inline distT="0" distB="0" distL="114300" distR="114300">
            <wp:extent cx="5652770" cy="3778885"/>
            <wp:effectExtent l="0" t="0" r="1270" b="6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5"/>
                    <a:stretch>
                      <a:fillRect/>
                    </a:stretch>
                  </pic:blipFill>
                  <pic:spPr>
                    <a:xfrm>
                      <a:off x="0" y="0"/>
                      <a:ext cx="5652770" cy="3778885"/>
                    </a:xfrm>
                    <a:prstGeom prst="rect">
                      <a:avLst/>
                    </a:prstGeom>
                    <a:noFill/>
                    <a:ln>
                      <a:noFill/>
                    </a:ln>
                  </pic:spPr>
                </pic:pic>
              </a:graphicData>
            </a:graphic>
          </wp:inline>
        </w:drawing>
      </w:r>
    </w:p>
    <w:p w14:paraId="279C6D5A">
      <w:pPr>
        <w:pStyle w:val="11"/>
        <w:ind w:left="0" w:leftChars="0" w:firstLine="0" w:firstLineChars="0"/>
        <w:rPr>
          <w:lang w:val="en-US"/>
        </w:rPr>
      </w:pPr>
      <w:bookmarkStart w:id="23" w:name="_Toc8673"/>
      <w:r>
        <w:t xml:space="preserve">Hình </w:t>
      </w:r>
      <w:r>
        <w:fldChar w:fldCharType="begin"/>
      </w:r>
      <w:r>
        <w:instrText xml:space="preserve"> SEQ Hình \* ARABIC </w:instrText>
      </w:r>
      <w:r>
        <w:fldChar w:fldCharType="separate"/>
      </w:r>
      <w:r>
        <w:t>6</w:t>
      </w:r>
      <w:r>
        <w:fldChar w:fldCharType="end"/>
      </w:r>
      <w:r>
        <w:rPr>
          <w:lang w:val="en-US"/>
        </w:rPr>
        <w:t>. Biểu đồ thể hiện độ chính xác của mô hình Bayes</w:t>
      </w:r>
      <w:bookmarkEnd w:id="23"/>
    </w:p>
    <w:p w14:paraId="72146363">
      <w:pPr>
        <w:numPr>
          <w:ilvl w:val="0"/>
          <w:numId w:val="12"/>
        </w:numPr>
        <w:ind w:left="420" w:leftChars="0" w:hanging="420" w:firstLineChars="0"/>
        <w:rPr>
          <w:rFonts w:hint="default"/>
          <w:lang w:val="en-US"/>
        </w:rPr>
      </w:pPr>
      <w:r>
        <w:rPr>
          <w:rFonts w:hint="default"/>
          <w:lang w:val="en-US"/>
        </w:rPr>
        <w:t>Đánh giá tổng quan:</w:t>
      </w:r>
    </w:p>
    <w:p w14:paraId="0A0B9DB4">
      <w:pPr>
        <w:numPr>
          <w:ilvl w:val="0"/>
          <w:numId w:val="5"/>
        </w:numPr>
        <w:ind w:left="418" w:leftChars="0" w:hanging="418" w:firstLineChars="0"/>
        <w:rPr>
          <w:rFonts w:hint="default"/>
          <w:lang w:val="en-US"/>
        </w:rPr>
      </w:pPr>
      <w:r>
        <w:rPr>
          <w:rFonts w:hint="default"/>
          <w:lang w:val="en-US"/>
        </w:rPr>
        <w:t>Quan sát Hình 4, hình 5, hình 6; ta dễ dàng nhận thấy độ chính xác qua từng lần chạy và độ chính xác trung bình của Decision Tree là cao nhất, nằm ở ngưởng khoảng 80% . Lí do có thể là dữ liệu của tập dữ liệu phân tách rõ ràng, có những quy tắc cố định khiến cho Decision Tree học khá tốt vì Decision Tree phân tách đặc trưng theo các điều kiện cụ thể, đồng thời do tập dữ liệu bao gồm cả biến liên tục và phân loại mà Cây quyết định thì làm việc với chúng khá tốt. Ngoài ra, Cây quyết định còn làm khá tốt với các thuộc tính có mối quan hệ phi tuyến hay kết hợp nhiều đặc trưng lại với nhau.</w:t>
      </w:r>
    </w:p>
    <w:p w14:paraId="529C10A3">
      <w:pPr>
        <w:numPr>
          <w:ilvl w:val="0"/>
          <w:numId w:val="5"/>
        </w:numPr>
        <w:ind w:left="418" w:leftChars="0" w:hanging="418" w:firstLineChars="0"/>
        <w:rPr>
          <w:rFonts w:hint="default"/>
          <w:lang w:val="en-US"/>
        </w:rPr>
      </w:pPr>
      <w:r>
        <w:rPr>
          <w:rFonts w:hint="default"/>
          <w:lang w:val="en-US"/>
        </w:rPr>
        <w:t xml:space="preserve">Về Bayes, ta thấy độ chính xác qua từng lần chạy và độ chính xác trung bình khá thấp nằm ở ngưỡng từ 60 đến 70%. Lí do có thể là Bayes giả định các thuộc tính độc lập với nhau nhưng tuy nhiên, trong thực tế, các thuộc tính trong tập dữ liệu Credit Approval có mối liên hệ mật thiết với nhau ở nhiều khía cạnh. Do giả định ban đầu là sai nên mô hình dự đoán dễ bị sai lệch và không chính xác. Mặc khác, Bayes thiên về tính xác suất nên không thể học hay hiểu được các mối quan hệ phi tuyến hay kết hợp nhiều đặc trưng </w:t>
      </w:r>
    </w:p>
    <w:p w14:paraId="2DF09EF4">
      <w:pPr>
        <w:pStyle w:val="2"/>
        <w:numPr>
          <w:ilvl w:val="0"/>
          <w:numId w:val="1"/>
        </w:numPr>
        <w:bidi w:val="0"/>
        <w:jc w:val="left"/>
        <w:rPr>
          <w:b/>
          <w:bCs/>
        </w:rPr>
      </w:pPr>
      <w:bookmarkStart w:id="24" w:name="_Toc15341"/>
      <w:r>
        <w:rPr>
          <w:b/>
          <w:bCs/>
        </w:rPr>
        <w:t>Đánh giá mô hình</w:t>
      </w:r>
      <w:r>
        <w:rPr>
          <w:rFonts w:hint="default"/>
          <w:b/>
          <w:bCs/>
          <w:lang w:val="en-US"/>
        </w:rPr>
        <w:t>:</w:t>
      </w:r>
      <w:bookmarkEnd w:id="24"/>
    </w:p>
    <w:p w14:paraId="3037BAF3">
      <w:pPr>
        <w:pStyle w:val="3"/>
        <w:numPr>
          <w:ilvl w:val="0"/>
          <w:numId w:val="13"/>
        </w:numPr>
        <w:bidi w:val="0"/>
        <w:rPr>
          <w:rFonts w:hint="default"/>
          <w:lang w:val="en-US"/>
        </w:rPr>
      </w:pPr>
      <w:bookmarkStart w:id="25" w:name="_Toc29508"/>
      <w:r>
        <w:rPr>
          <w:rFonts w:hint="default"/>
          <w:lang w:val="en-US"/>
        </w:rPr>
        <w:t>Đánh giá bằng độ chính xác trung bình :</w:t>
      </w:r>
      <w:bookmarkEnd w:id="25"/>
    </w:p>
    <w:p w14:paraId="79415B5E">
      <w:pPr>
        <w:ind w:left="0" w:leftChars="0" w:firstLine="0" w:firstLineChars="0"/>
        <w:rPr>
          <w:rFonts w:hint="default"/>
          <w:lang w:val="en-US"/>
        </w:rPr>
      </w:pPr>
      <w:r>
        <w:rPr>
          <w:rFonts w:hint="default"/>
          <w:lang w:val="en-US"/>
        </w:rPr>
        <w:drawing>
          <wp:inline distT="0" distB="0" distL="114300" distR="114300">
            <wp:extent cx="5650230" cy="4015105"/>
            <wp:effectExtent l="0" t="0" r="3810" b="825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6"/>
                    <a:stretch>
                      <a:fillRect/>
                    </a:stretch>
                  </pic:blipFill>
                  <pic:spPr>
                    <a:xfrm>
                      <a:off x="0" y="0"/>
                      <a:ext cx="5650230" cy="4015105"/>
                    </a:xfrm>
                    <a:prstGeom prst="rect">
                      <a:avLst/>
                    </a:prstGeom>
                    <a:noFill/>
                    <a:ln>
                      <a:noFill/>
                    </a:ln>
                  </pic:spPr>
                </pic:pic>
              </a:graphicData>
            </a:graphic>
          </wp:inline>
        </w:drawing>
      </w:r>
    </w:p>
    <w:p w14:paraId="7377F47D">
      <w:pPr>
        <w:pStyle w:val="11"/>
        <w:ind w:left="0" w:leftChars="0" w:firstLine="0" w:firstLineChars="0"/>
        <w:rPr>
          <w:lang w:val="en-US"/>
        </w:rPr>
      </w:pPr>
      <w:bookmarkStart w:id="26" w:name="_Toc16835"/>
      <w:r>
        <w:t xml:space="preserve">Hình </w:t>
      </w:r>
      <w:r>
        <w:fldChar w:fldCharType="begin"/>
      </w:r>
      <w:r>
        <w:instrText xml:space="preserve"> SEQ Hình \* ARABIC </w:instrText>
      </w:r>
      <w:r>
        <w:fldChar w:fldCharType="separate"/>
      </w:r>
      <w:r>
        <w:t>7</w:t>
      </w:r>
      <w:r>
        <w:fldChar w:fldCharType="end"/>
      </w:r>
      <w:r>
        <w:rPr>
          <w:lang w:val="en-US"/>
        </w:rPr>
        <w:t>. Kết quả đánh giá độ chính xác của các mô hình qua 10 lần huấn luyện</w:t>
      </w:r>
      <w:bookmarkEnd w:id="26"/>
    </w:p>
    <w:p w14:paraId="1D68FF52">
      <w:pPr>
        <w:ind w:left="0" w:leftChars="0" w:firstLine="0" w:firstLineChars="0"/>
        <w:rPr>
          <w:rFonts w:hint="default"/>
          <w:lang w:val="en-US"/>
        </w:rPr>
      </w:pPr>
      <w:r>
        <w:rPr>
          <w:rFonts w:hint="default"/>
          <w:lang w:val="en-US"/>
        </w:rPr>
        <w:t>=&gt; Độ chính xác trung bình của Decision Tree là vượt trội so với KNN và Bayes chứng tỏ tập dữ liệu Credit Approval rất phù hợp sử dụng Decision Tree</w:t>
      </w:r>
    </w:p>
    <w:p w14:paraId="02125375">
      <w:pPr>
        <w:pStyle w:val="3"/>
        <w:numPr>
          <w:ilvl w:val="0"/>
          <w:numId w:val="13"/>
        </w:numPr>
        <w:bidi w:val="0"/>
        <w:rPr>
          <w:rFonts w:hint="default"/>
          <w:lang w:val="en-US"/>
        </w:rPr>
      </w:pPr>
      <w:bookmarkStart w:id="27" w:name="_Toc3231"/>
      <w:r>
        <w:rPr>
          <w:rFonts w:hint="default"/>
          <w:lang w:val="en-US"/>
        </w:rPr>
        <w:t>Đánh giá bằng ma trận nhầm lẫn:</w:t>
      </w:r>
      <w:bookmarkEnd w:id="27"/>
    </w:p>
    <w:p w14:paraId="7329E6B4">
      <w:pPr>
        <w:pStyle w:val="4"/>
        <w:numPr>
          <w:ilvl w:val="0"/>
          <w:numId w:val="14"/>
        </w:numPr>
        <w:bidi w:val="0"/>
        <w:rPr>
          <w:rFonts w:hint="default"/>
          <w:lang w:val="en-US"/>
        </w:rPr>
      </w:pPr>
      <w:bookmarkStart w:id="28" w:name="_Toc31387"/>
      <w:r>
        <w:rPr>
          <w:rFonts w:hint="default"/>
          <w:lang w:val="en-US"/>
        </w:rPr>
        <w:t>Ma trận nhầm lẫn KNN:</w:t>
      </w:r>
      <w:bookmarkEnd w:id="28"/>
    </w:p>
    <w:p w14:paraId="253544C3">
      <w:pPr>
        <w:ind w:left="0" w:leftChars="0" w:firstLine="0" w:firstLineChars="0"/>
        <w:rPr>
          <w:rFonts w:hint="default"/>
          <w:lang w:val="en-US"/>
        </w:rPr>
      </w:pPr>
      <w:r>
        <w:rPr>
          <w:rFonts w:hint="default"/>
          <w:lang w:val="en-US"/>
        </w:rPr>
        <w:drawing>
          <wp:inline distT="0" distB="0" distL="114300" distR="114300">
            <wp:extent cx="4578985" cy="3922395"/>
            <wp:effectExtent l="0" t="0" r="8255" b="952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7"/>
                    <a:stretch>
                      <a:fillRect/>
                    </a:stretch>
                  </pic:blipFill>
                  <pic:spPr>
                    <a:xfrm>
                      <a:off x="0" y="0"/>
                      <a:ext cx="4578985" cy="3922395"/>
                    </a:xfrm>
                    <a:prstGeom prst="rect">
                      <a:avLst/>
                    </a:prstGeom>
                    <a:noFill/>
                    <a:ln>
                      <a:noFill/>
                    </a:ln>
                  </pic:spPr>
                </pic:pic>
              </a:graphicData>
            </a:graphic>
          </wp:inline>
        </w:drawing>
      </w:r>
    </w:p>
    <w:p w14:paraId="00D21A40">
      <w:pPr>
        <w:pStyle w:val="11"/>
        <w:ind w:left="0" w:leftChars="0" w:firstLine="0" w:firstLineChars="0"/>
        <w:rPr>
          <w:rFonts w:hint="default"/>
          <w:lang w:val="en-US"/>
        </w:rPr>
      </w:pPr>
      <w:bookmarkStart w:id="29" w:name="_Toc764"/>
      <w:r>
        <w:t xml:space="preserve">Hình </w:t>
      </w:r>
      <w:r>
        <w:fldChar w:fldCharType="begin"/>
      </w:r>
      <w:r>
        <w:instrText xml:space="preserve"> SEQ Hình \* ARABIC </w:instrText>
      </w:r>
      <w:r>
        <w:fldChar w:fldCharType="separate"/>
      </w:r>
      <w:r>
        <w:t>8</w:t>
      </w:r>
      <w:r>
        <w:fldChar w:fldCharType="end"/>
      </w:r>
      <w:r>
        <w:rPr>
          <w:lang w:val="en-US"/>
        </w:rPr>
        <w:t>. Ma trận nhầm lẫn KNN</w:t>
      </w:r>
      <w:bookmarkEnd w:id="29"/>
    </w:p>
    <w:p w14:paraId="0D6BEA78">
      <w:pPr>
        <w:numPr>
          <w:ilvl w:val="0"/>
          <w:numId w:val="15"/>
        </w:numPr>
        <w:ind w:left="420" w:leftChars="0" w:hanging="420" w:firstLineChars="0"/>
        <w:jc w:val="both"/>
        <w:rPr>
          <w:rFonts w:hint="default"/>
          <w:lang w:val="en-US"/>
        </w:rPr>
      </w:pPr>
      <w:r>
        <w:rPr>
          <w:rFonts w:hint="default"/>
          <w:lang w:val="en-US"/>
        </w:rPr>
        <w:t>Nhận xét:</w:t>
      </w:r>
    </w:p>
    <w:p w14:paraId="6A259820">
      <w:pPr>
        <w:numPr>
          <w:ilvl w:val="0"/>
          <w:numId w:val="16"/>
        </w:numPr>
        <w:ind w:left="418" w:leftChars="0" w:right="144" w:rightChars="0" w:hanging="418" w:firstLineChars="0"/>
        <w:jc w:val="both"/>
        <w:rPr>
          <w:rFonts w:hint="default"/>
          <w:lang w:val="en-US"/>
        </w:rPr>
      </w:pPr>
      <w:r>
        <w:rPr>
          <w:rFonts w:hint="default"/>
          <w:lang w:val="en-US"/>
        </w:rPr>
        <w:t>Trong số 70 thuộc tính mang nhãn là + (được duyệt) thì mô hình KNN dự đoán chỉ đúng 37/70 tức chỉ đúng khoảng 52.85% . Như vậy, mô hình đã từ chối nhầm gần như một nửa số lượng khách hàng đáng ra phải được duyệt =&gt; độ chính xác khá thấp và thiếu sự tin cậy</w:t>
      </w:r>
    </w:p>
    <w:p w14:paraId="4BB8A373">
      <w:pPr>
        <w:numPr>
          <w:ilvl w:val="0"/>
          <w:numId w:val="16"/>
        </w:numPr>
        <w:ind w:left="418" w:leftChars="0" w:right="144" w:rightChars="0" w:hanging="418" w:firstLineChars="0"/>
        <w:jc w:val="both"/>
        <w:rPr>
          <w:rFonts w:hint="default"/>
          <w:lang w:val="en-US"/>
        </w:rPr>
      </w:pPr>
      <w:r>
        <w:rPr>
          <w:rFonts w:hint="default"/>
          <w:lang w:val="en-US"/>
        </w:rPr>
        <w:t>Trong số 68 thuộc tính mang nhãn là - (Không duyệt) thì mô hình KNN dự đoán đúng 41/68 tức khoảng 60.29%. Như vậy, mô hình đã chấp nhận nhầm khoảng 40%  khách hàng đáng ra phải bị từ chối=&gt; độ chính xác ở mức chấp nhận được, chưa phải quá cao</w:t>
      </w:r>
    </w:p>
    <w:p w14:paraId="362F0F89">
      <w:pPr>
        <w:numPr>
          <w:ilvl w:val="0"/>
          <w:numId w:val="16"/>
        </w:numPr>
        <w:ind w:left="418" w:leftChars="0" w:right="144" w:rightChars="0" w:hanging="418" w:firstLineChars="0"/>
        <w:jc w:val="both"/>
        <w:rPr>
          <w:rFonts w:hint="default"/>
          <w:lang w:val="en-US"/>
        </w:rPr>
      </w:pPr>
      <w:r>
        <w:rPr>
          <w:rFonts w:hint="default"/>
          <w:lang w:val="en-US"/>
        </w:rPr>
        <w:t>Với tổng số lượng mẫu là 138, mô hình chỉ dự đoán đúng 37 + 41 = 78 mẫu, tức độ chính xác chỉ khoảng 56.5% =&gt; độ chính xác chỉ ở mức trung bình, tạm chấp nhận cần có phương hướng để nâng cao độ chính xác hoặc đề xuất thuật toán khác tin cậy hơn.</w:t>
      </w:r>
    </w:p>
    <w:p w14:paraId="774436F0">
      <w:pPr>
        <w:pStyle w:val="4"/>
        <w:numPr>
          <w:ilvl w:val="0"/>
          <w:numId w:val="14"/>
        </w:numPr>
        <w:bidi w:val="0"/>
        <w:rPr>
          <w:rFonts w:hint="default"/>
          <w:lang w:val="en-US"/>
        </w:rPr>
      </w:pPr>
      <w:bookmarkStart w:id="30" w:name="_Toc23017"/>
      <w:r>
        <w:rPr>
          <w:rFonts w:hint="default"/>
          <w:lang w:val="en-US"/>
        </w:rPr>
        <w:t>Ma trận nhầm lẫn Decision Tree:</w:t>
      </w:r>
      <w:bookmarkEnd w:id="30"/>
    </w:p>
    <w:p w14:paraId="6EF65697">
      <w:pPr>
        <w:ind w:left="0" w:leftChars="0" w:firstLine="0" w:firstLineChars="0"/>
        <w:rPr>
          <w:rFonts w:hint="default"/>
          <w:lang w:val="en-US"/>
        </w:rPr>
      </w:pPr>
      <w:r>
        <w:rPr>
          <w:rFonts w:hint="default"/>
          <w:lang w:val="en-US"/>
        </w:rPr>
        <w:drawing>
          <wp:inline distT="0" distB="0" distL="114300" distR="114300">
            <wp:extent cx="4829175" cy="3843655"/>
            <wp:effectExtent l="0" t="0" r="1905" b="1206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8"/>
                    <a:stretch>
                      <a:fillRect/>
                    </a:stretch>
                  </pic:blipFill>
                  <pic:spPr>
                    <a:xfrm>
                      <a:off x="0" y="0"/>
                      <a:ext cx="4829175" cy="3843655"/>
                    </a:xfrm>
                    <a:prstGeom prst="rect">
                      <a:avLst/>
                    </a:prstGeom>
                    <a:noFill/>
                    <a:ln>
                      <a:noFill/>
                    </a:ln>
                  </pic:spPr>
                </pic:pic>
              </a:graphicData>
            </a:graphic>
          </wp:inline>
        </w:drawing>
      </w:r>
    </w:p>
    <w:p w14:paraId="0F5E1C04">
      <w:pPr>
        <w:pStyle w:val="11"/>
        <w:ind w:left="0" w:leftChars="0" w:firstLine="0" w:firstLineChars="0"/>
        <w:rPr>
          <w:rFonts w:hint="default"/>
          <w:lang w:val="en-US"/>
        </w:rPr>
      </w:pPr>
      <w:bookmarkStart w:id="31" w:name="_Toc2337"/>
      <w:r>
        <w:t xml:space="preserve">Hình </w:t>
      </w:r>
      <w:r>
        <w:fldChar w:fldCharType="begin"/>
      </w:r>
      <w:r>
        <w:instrText xml:space="preserve"> SEQ Hình \* ARABIC </w:instrText>
      </w:r>
      <w:r>
        <w:fldChar w:fldCharType="separate"/>
      </w:r>
      <w:r>
        <w:t>9</w:t>
      </w:r>
      <w:r>
        <w:fldChar w:fldCharType="end"/>
      </w:r>
      <w:r>
        <w:rPr>
          <w:lang w:val="en-US"/>
        </w:rPr>
        <w:t>. Ma trận nhầm lẫn Decision Tree</w:t>
      </w:r>
      <w:bookmarkEnd w:id="31"/>
    </w:p>
    <w:p w14:paraId="546B9B81">
      <w:pPr>
        <w:numPr>
          <w:ilvl w:val="0"/>
          <w:numId w:val="17"/>
        </w:numPr>
        <w:ind w:left="420" w:leftChars="0" w:hanging="420" w:firstLineChars="0"/>
        <w:rPr>
          <w:rFonts w:hint="default"/>
          <w:lang w:val="en-US"/>
        </w:rPr>
      </w:pPr>
      <w:r>
        <w:rPr>
          <w:rFonts w:hint="default"/>
          <w:lang w:val="en-US"/>
        </w:rPr>
        <w:t>Nhận xét:</w:t>
      </w:r>
    </w:p>
    <w:p w14:paraId="611B741B">
      <w:pPr>
        <w:numPr>
          <w:ilvl w:val="0"/>
          <w:numId w:val="18"/>
        </w:numPr>
        <w:ind w:left="418" w:leftChars="0" w:right="144" w:rightChars="0" w:hanging="418" w:firstLineChars="0"/>
        <w:rPr>
          <w:rFonts w:hint="default"/>
          <w:lang w:val="en-US"/>
        </w:rPr>
      </w:pPr>
      <w:r>
        <w:rPr>
          <w:rFonts w:hint="default"/>
          <w:lang w:val="en-US"/>
        </w:rPr>
        <w:t>Trong số 70 thuộc tính mang nhãn là + (được duyệt) thì mô hình Decision Tree đã dự đoán đúng tới 55/70 tức độ chính xác nằm ở mức 78.57% . Như vậy, mô hình chỉ từ chối nhầm 15/70 khách hàng, một con số có thể chấp nhận được cao hơn nhiều so với KNN. Tuy nhiên, cũng cần có phương án cải tiến để giảm thiểu những trường hợp từ chối nhầm hết mức có thể.</w:t>
      </w:r>
    </w:p>
    <w:p w14:paraId="1476053B">
      <w:pPr>
        <w:numPr>
          <w:ilvl w:val="0"/>
          <w:numId w:val="18"/>
        </w:numPr>
        <w:ind w:left="418" w:leftChars="0" w:right="144" w:rightChars="0" w:hanging="418" w:firstLineChars="0"/>
        <w:rPr>
          <w:rFonts w:hint="default"/>
          <w:lang w:val="en-US"/>
        </w:rPr>
      </w:pPr>
      <w:r>
        <w:rPr>
          <w:rFonts w:hint="default"/>
          <w:lang w:val="en-US"/>
        </w:rPr>
        <w:t>Trong số 68 thuộc tính mang nhãn là - (không duyệt) thì mô hình từ chối đúng 58/68 tức 85.29%. Độ chính xác ở mức khá cao vượt trội hơn hẳn KNN =&gt; dộ tin cậy và độ chính xác cao, cần ưu tiên phát triển và nâng cấp</w:t>
      </w:r>
    </w:p>
    <w:p w14:paraId="4EE8BA0A">
      <w:pPr>
        <w:numPr>
          <w:ilvl w:val="0"/>
          <w:numId w:val="18"/>
        </w:numPr>
        <w:ind w:left="418" w:leftChars="0" w:right="144" w:rightChars="0" w:hanging="418" w:firstLineChars="0"/>
        <w:rPr>
          <w:rFonts w:hint="default"/>
          <w:lang w:val="en-US"/>
        </w:rPr>
      </w:pPr>
      <w:r>
        <w:rPr>
          <w:rFonts w:hint="default"/>
          <w:lang w:val="en-US"/>
        </w:rPr>
        <w:t xml:space="preserve">Độ chính xác tổng thể đạt 81.88% </w:t>
      </w:r>
    </w:p>
    <w:p w14:paraId="2A827734">
      <w:pPr>
        <w:pStyle w:val="4"/>
        <w:numPr>
          <w:ilvl w:val="0"/>
          <w:numId w:val="14"/>
        </w:numPr>
        <w:bidi w:val="0"/>
        <w:rPr>
          <w:rFonts w:hint="default"/>
          <w:lang w:val="en-US"/>
        </w:rPr>
      </w:pPr>
      <w:bookmarkStart w:id="32" w:name="_Toc31207"/>
      <w:r>
        <w:rPr>
          <w:rFonts w:hint="default"/>
          <w:lang w:val="en-US"/>
        </w:rPr>
        <w:t>Ma trận nhầm lẫn Bayes:</w:t>
      </w:r>
      <w:bookmarkEnd w:id="32"/>
    </w:p>
    <w:p w14:paraId="5B082087">
      <w:pPr>
        <w:spacing w:after="3" w:line="271" w:lineRule="auto"/>
        <w:ind w:left="-5" w:right="0" w:hanging="10"/>
        <w:jc w:val="left"/>
        <w:rPr>
          <w:b/>
        </w:rPr>
      </w:pPr>
      <w:r>
        <w:rPr>
          <w:b/>
        </w:rPr>
        <w:drawing>
          <wp:inline distT="0" distB="0" distL="114300" distR="114300">
            <wp:extent cx="4337050" cy="3716020"/>
            <wp:effectExtent l="0" t="0" r="6350" b="254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9"/>
                    <a:stretch>
                      <a:fillRect/>
                    </a:stretch>
                  </pic:blipFill>
                  <pic:spPr>
                    <a:xfrm>
                      <a:off x="0" y="0"/>
                      <a:ext cx="4337050" cy="3716020"/>
                    </a:xfrm>
                    <a:prstGeom prst="rect">
                      <a:avLst/>
                    </a:prstGeom>
                    <a:noFill/>
                    <a:ln>
                      <a:noFill/>
                    </a:ln>
                  </pic:spPr>
                </pic:pic>
              </a:graphicData>
            </a:graphic>
          </wp:inline>
        </w:drawing>
      </w:r>
    </w:p>
    <w:p w14:paraId="6BE452BA">
      <w:pPr>
        <w:pStyle w:val="11"/>
        <w:spacing w:after="3" w:line="271" w:lineRule="auto"/>
        <w:ind w:left="-5" w:right="0" w:hanging="10"/>
        <w:jc w:val="center"/>
        <w:rPr>
          <w:rFonts w:hint="default"/>
          <w:b/>
          <w:lang w:val="en-US"/>
        </w:rPr>
      </w:pPr>
      <w:bookmarkStart w:id="33" w:name="_Toc21492"/>
      <w:r>
        <w:t xml:space="preserve">Hình </w:t>
      </w:r>
      <w:r>
        <w:fldChar w:fldCharType="begin"/>
      </w:r>
      <w:r>
        <w:instrText xml:space="preserve"> SEQ Hình \* ARABIC </w:instrText>
      </w:r>
      <w:r>
        <w:fldChar w:fldCharType="separate"/>
      </w:r>
      <w:r>
        <w:t>10</w:t>
      </w:r>
      <w:r>
        <w:fldChar w:fldCharType="end"/>
      </w:r>
      <w:r>
        <w:rPr>
          <w:lang w:val="en-US"/>
        </w:rPr>
        <w:t>. Ma trận nhầm lẫn Bayes</w:t>
      </w:r>
      <w:bookmarkEnd w:id="33"/>
    </w:p>
    <w:p w14:paraId="76DB4791">
      <w:pPr>
        <w:spacing w:after="3" w:line="271" w:lineRule="auto"/>
        <w:ind w:left="-5" w:right="0" w:hanging="10"/>
        <w:jc w:val="left"/>
        <w:rPr>
          <w:b/>
        </w:rPr>
      </w:pPr>
    </w:p>
    <w:p w14:paraId="09ACF7D7">
      <w:pPr>
        <w:numPr>
          <w:ilvl w:val="0"/>
          <w:numId w:val="19"/>
        </w:numPr>
        <w:bidi w:val="0"/>
      </w:pPr>
      <w:r>
        <w:rPr>
          <w:rFonts w:hint="default"/>
          <w:lang w:val="en-US"/>
        </w:rPr>
        <w:t>Nhận xét:</w:t>
      </w:r>
    </w:p>
    <w:p w14:paraId="20637ADB">
      <w:pPr>
        <w:numPr>
          <w:ilvl w:val="0"/>
          <w:numId w:val="20"/>
        </w:numPr>
        <w:bidi w:val="0"/>
        <w:ind w:left="418" w:leftChars="0" w:right="144" w:rightChars="0" w:hanging="418" w:firstLineChars="0"/>
      </w:pPr>
      <w:r>
        <w:rPr>
          <w:rFonts w:hint="default"/>
          <w:lang w:val="en-US"/>
        </w:rPr>
        <w:t>Tương tự như 2 mô hình trên, với nhãn + ( được duyệt) đạt 68.57% và nhãn -( không duyệt) đạt 29.41% . Khác với KNN và Decision Tree, Bayes là mô hình có độ lệch giữa nhãn + và nhãn - là cao nhất cho thấy Bayes có sự thiên vị hơn với nhãn + hơn là nhãn -</w:t>
      </w:r>
    </w:p>
    <w:p w14:paraId="1AEB9932">
      <w:pPr>
        <w:numPr>
          <w:ilvl w:val="0"/>
          <w:numId w:val="20"/>
        </w:numPr>
        <w:bidi w:val="0"/>
        <w:ind w:left="418" w:leftChars="0" w:right="144" w:rightChars="0" w:hanging="418" w:firstLineChars="0"/>
      </w:pPr>
      <w:r>
        <w:rPr>
          <w:rFonts w:hint="default"/>
          <w:lang w:val="en-US"/>
        </w:rPr>
        <w:t>Ta không chỉ thấy rõ điều đó qua độ chính xác mà còn có thể quan sát trên hình 10, quan sát ta thấy trong tổng số 138 mẫu thì Bayes đã chấp nhận 96 mẫu chiếm gần 70% tổng số mẫu và độ chính xác trung bình đạt 49.28% =&gt; độ chính xác khá thấp=&gt; không đáng tin cậy=&gt; cần có phương án cải thiện hoặc thay thế</w:t>
      </w:r>
    </w:p>
    <w:p w14:paraId="3A61AE3E">
      <w:pPr>
        <w:spacing w:after="3" w:line="271" w:lineRule="auto"/>
        <w:ind w:left="-5" w:right="0" w:hanging="10"/>
        <w:jc w:val="left"/>
        <w:rPr>
          <w:rFonts w:hint="default"/>
          <w:b/>
          <w:lang w:val="en-US"/>
        </w:rPr>
      </w:pPr>
    </w:p>
    <w:p w14:paraId="445619EB">
      <w:pPr>
        <w:spacing w:after="3" w:line="271" w:lineRule="auto"/>
        <w:ind w:left="-5" w:right="0" w:hanging="10"/>
        <w:jc w:val="left"/>
        <w:rPr>
          <w:rFonts w:hint="default"/>
          <w:b/>
          <w:lang w:val="en-US"/>
        </w:rPr>
      </w:pPr>
    </w:p>
    <w:p w14:paraId="1BC3CB9A">
      <w:pPr>
        <w:spacing w:after="3" w:line="271" w:lineRule="auto"/>
        <w:ind w:left="-5" w:right="0" w:hanging="10"/>
        <w:jc w:val="left"/>
        <w:rPr>
          <w:rFonts w:hint="default"/>
          <w:b/>
          <w:lang w:val="en-US"/>
        </w:rPr>
      </w:pPr>
    </w:p>
    <w:p w14:paraId="62078827">
      <w:pPr>
        <w:spacing w:after="3" w:line="271" w:lineRule="auto"/>
        <w:ind w:left="-5" w:right="0" w:hanging="10"/>
        <w:jc w:val="left"/>
        <w:rPr>
          <w:rFonts w:hint="default"/>
          <w:b/>
          <w:lang w:val="en-US"/>
        </w:rPr>
      </w:pPr>
    </w:p>
    <w:p w14:paraId="7C8528D3">
      <w:pPr>
        <w:pStyle w:val="3"/>
        <w:numPr>
          <w:ilvl w:val="0"/>
          <w:numId w:val="13"/>
        </w:numPr>
        <w:bidi w:val="0"/>
        <w:rPr>
          <w:rFonts w:hint="default"/>
          <w:b/>
          <w:lang w:val="en-US"/>
        </w:rPr>
      </w:pPr>
      <w:bookmarkStart w:id="34" w:name="_Toc29478"/>
      <w:r>
        <w:rPr>
          <w:rFonts w:hint="default"/>
          <w:lang w:val="en-US"/>
        </w:rPr>
        <w:t>Đánh giá bằng</w:t>
      </w:r>
      <w:r>
        <w:rPr>
          <w:rFonts w:hint="default"/>
          <w:lang w:val="en-US" w:eastAsia="zh-CN"/>
        </w:rPr>
        <w:t xml:space="preserve"> các chỉ số Precision / Recall / F1-score:</w:t>
      </w:r>
      <w:bookmarkEnd w:id="34"/>
    </w:p>
    <w:p w14:paraId="4CEB5C08">
      <w:pPr>
        <w:keepNext w:val="0"/>
        <w:keepLines w:val="0"/>
        <w:pageBreakBefore w:val="0"/>
        <w:widowControl/>
        <w:kinsoku/>
        <w:wordWrap/>
        <w:overflowPunct/>
        <w:topLinePunct w:val="0"/>
        <w:autoSpaceDE/>
        <w:autoSpaceDN/>
        <w:bidi w:val="0"/>
        <w:adjustRightInd/>
        <w:snapToGrid/>
        <w:ind w:left="0" w:leftChars="0" w:right="144" w:firstLine="520" w:firstLineChars="200"/>
        <w:textAlignment w:val="auto"/>
        <w:rPr>
          <w:rFonts w:hint="default"/>
          <w:lang w:val="en-US"/>
        </w:rPr>
      </w:pPr>
      <w:r>
        <w:rPr>
          <w:rFonts w:hint="default"/>
          <w:lang w:val="en-US" w:eastAsia="zh-CN"/>
        </w:rPr>
        <w:t xml:space="preserve">Qua ma trận nhầm </w:t>
      </w:r>
      <w:r>
        <w:rPr>
          <w:rFonts w:hint="default" w:ascii="Times New Roman" w:hAnsi="Times New Roman" w:eastAsia="Times New Roman"/>
          <w:lang w:val="en-US" w:eastAsia="zh-CN"/>
        </w:rPr>
        <w:t xml:space="preserve">lẫn </w:t>
      </w:r>
      <w:r>
        <w:rPr>
          <w:rFonts w:hint="default"/>
          <w:lang w:val="en-US" w:eastAsia="zh-CN"/>
        </w:rPr>
        <w:t>ta thấy được rằng mô hình Decision Tree là mô hình tốt nhất và đáng tin cậy nhất hiện tại. Vì thế, chúng tôi tiến hành đánh giá Decision Tree bằng những thước đo hiệu suất khác được mở rộng từ ma trận nhầm lẫn là Precision (độ chính xác khi dự đoán dương tính), recall ( Độ bao phủ) và F1-score( Độ trung hòa). Do được mở rộng từ ma trận nhầm lẫn nên nhóm chúng tôi chỉ tiến hành đánh giá thuật toán tốt và chính xác nhất, tạm bỏ qua KNN và Bayes.</w:t>
      </w:r>
    </w:p>
    <w:p w14:paraId="032540B7">
      <w:pPr>
        <w:spacing w:after="3" w:line="271" w:lineRule="auto"/>
        <w:ind w:left="-5" w:right="0" w:hanging="10"/>
        <w:jc w:val="left"/>
        <w:rPr>
          <w:rFonts w:hint="default"/>
          <w:b/>
          <w:lang w:val="en-US"/>
        </w:rPr>
      </w:pPr>
      <w:r>
        <w:rPr>
          <w:rFonts w:hint="default"/>
          <w:b/>
          <w:lang w:val="en-US"/>
        </w:rPr>
        <w:drawing>
          <wp:inline distT="0" distB="0" distL="114300" distR="114300">
            <wp:extent cx="5650230" cy="2605405"/>
            <wp:effectExtent l="0" t="0" r="3810" b="63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30"/>
                    <a:stretch>
                      <a:fillRect/>
                    </a:stretch>
                  </pic:blipFill>
                  <pic:spPr>
                    <a:xfrm>
                      <a:off x="0" y="0"/>
                      <a:ext cx="5650230" cy="2605405"/>
                    </a:xfrm>
                    <a:prstGeom prst="rect">
                      <a:avLst/>
                    </a:prstGeom>
                    <a:noFill/>
                    <a:ln>
                      <a:noFill/>
                    </a:ln>
                  </pic:spPr>
                </pic:pic>
              </a:graphicData>
            </a:graphic>
          </wp:inline>
        </w:drawing>
      </w:r>
    </w:p>
    <w:p w14:paraId="4ED528AD">
      <w:pPr>
        <w:pStyle w:val="11"/>
        <w:spacing w:after="3" w:line="271" w:lineRule="auto"/>
        <w:ind w:left="-5" w:right="0" w:hanging="10"/>
        <w:jc w:val="center"/>
        <w:rPr>
          <w:rFonts w:hint="default"/>
          <w:b/>
          <w:lang w:val="en-US"/>
        </w:rPr>
      </w:pPr>
      <w:bookmarkStart w:id="35" w:name="_Toc27555"/>
      <w:r>
        <w:t xml:space="preserve">Hình </w:t>
      </w:r>
      <w:r>
        <w:fldChar w:fldCharType="begin"/>
      </w:r>
      <w:r>
        <w:instrText xml:space="preserve"> SEQ Hình \* ARABIC </w:instrText>
      </w:r>
      <w:r>
        <w:fldChar w:fldCharType="separate"/>
      </w:r>
      <w:r>
        <w:t>11</w:t>
      </w:r>
      <w:r>
        <w:fldChar w:fldCharType="end"/>
      </w:r>
      <w:r>
        <w:rPr>
          <w:lang w:val="en-US"/>
        </w:rPr>
        <w:t>. Biểu đồ đánh giá mở rộng mô hình Decision Tree</w:t>
      </w:r>
      <w:bookmarkEnd w:id="35"/>
    </w:p>
    <w:p w14:paraId="37B3CB8C">
      <w:pPr>
        <w:spacing w:after="3" w:line="271" w:lineRule="auto"/>
        <w:ind w:left="-5" w:right="0" w:hanging="10"/>
        <w:jc w:val="left"/>
        <w:rPr>
          <w:rFonts w:hint="default"/>
          <w:b/>
          <w:lang w:val="en-US"/>
        </w:rPr>
      </w:pPr>
    </w:p>
    <w:p w14:paraId="1F3B8F91">
      <w:pPr>
        <w:numPr>
          <w:ilvl w:val="0"/>
          <w:numId w:val="21"/>
        </w:numPr>
        <w:bidi w:val="0"/>
        <w:rPr>
          <w:rFonts w:hint="default"/>
          <w:lang w:val="en-US"/>
        </w:rPr>
      </w:pPr>
      <w:r>
        <w:rPr>
          <w:rFonts w:hint="default"/>
          <w:lang w:val="en-US"/>
        </w:rPr>
        <w:t>Nhận xét:</w:t>
      </w:r>
    </w:p>
    <w:p w14:paraId="70268EF2">
      <w:pPr>
        <w:numPr>
          <w:ilvl w:val="0"/>
          <w:numId w:val="22"/>
        </w:numPr>
        <w:bidi w:val="0"/>
        <w:ind w:left="418" w:leftChars="0" w:hanging="418" w:firstLineChars="0"/>
        <w:rPr>
          <w:rFonts w:hint="default"/>
          <w:lang w:val="en-US"/>
        </w:rPr>
      </w:pPr>
      <w:r>
        <w:rPr>
          <w:rFonts w:hint="default"/>
          <w:lang w:val="en-US"/>
        </w:rPr>
        <w:t xml:space="preserve">Đối với lớp </w:t>
      </w:r>
      <w:r>
        <w:rPr>
          <w:rFonts w:hint="default"/>
          <w:b/>
          <w:bCs/>
          <w:lang w:val="en-US"/>
        </w:rPr>
        <w:t>Không duyệt</w:t>
      </w:r>
      <w:r>
        <w:rPr>
          <w:rFonts w:hint="default"/>
          <w:lang w:val="en-US"/>
        </w:rPr>
        <w:t>, trong số tất cả các trường hợp ta thấy tỉ lệ dự đoán là không duyệt đạt 87% =&gt; nằm ở mức cao. Trong số các trường hợp không duyệt, mô hình đã dự đoán đúng 91%, chỉ bỏ sót 9%=&gt; tỉ lệ bỏ sót khá thấp. F1 đạt 89% cho thấy sự cân bằng khá tốt giữa precision và recall =&gt; Mô hình đáng tin cậy khi từ chối đúng khách hàng không nên duyệt.</w:t>
      </w:r>
    </w:p>
    <w:p w14:paraId="466D6178">
      <w:pPr>
        <w:numPr>
          <w:ilvl w:val="0"/>
          <w:numId w:val="22"/>
        </w:numPr>
        <w:bidi w:val="0"/>
        <w:ind w:left="418" w:leftChars="0" w:hanging="418" w:firstLineChars="0"/>
        <w:rPr>
          <w:rFonts w:hint="default"/>
          <w:lang w:val="en-US"/>
        </w:rPr>
      </w:pPr>
      <w:r>
        <w:rPr>
          <w:rFonts w:hint="default"/>
          <w:lang w:val="en-US"/>
        </w:rPr>
        <w:t xml:space="preserve">Đối với lớp </w:t>
      </w:r>
      <w:r>
        <w:rPr>
          <w:rFonts w:hint="default"/>
          <w:b/>
          <w:bCs/>
          <w:lang w:val="en-US"/>
        </w:rPr>
        <w:t>Được duyệt</w:t>
      </w:r>
      <w:r>
        <w:rPr>
          <w:rFonts w:hint="default"/>
          <w:lang w:val="en-US"/>
        </w:rPr>
        <w:t>, trong số tất cả các trường hợp ta thấy rằng tỉ lệ dự đoán khách hàng được duyệt đạt ngưỡng 92%=&gt; Độ chính xác rất cao =&gt; rất đáng tin cậy. Trong số các trường hợp được duyệt, mô hình đã chấp nhận đúng 89%=&gt; tỉ lệ bỏ sót cũng rất thấp=&gt; Chấp nhận đúng khách hàng tiềm năng</w:t>
      </w:r>
    </w:p>
    <w:p w14:paraId="517FAA50">
      <w:pPr>
        <w:numPr>
          <w:ilvl w:val="0"/>
          <w:numId w:val="22"/>
        </w:numPr>
        <w:bidi w:val="0"/>
        <w:ind w:left="418" w:leftChars="0" w:hanging="418" w:firstLineChars="0"/>
        <w:rPr>
          <w:rFonts w:hint="default"/>
          <w:lang w:val="en-US"/>
        </w:rPr>
      </w:pPr>
      <w:r>
        <w:rPr>
          <w:rFonts w:hint="default"/>
          <w:lang w:val="en-US"/>
        </w:rPr>
        <w:t>Tóm tại, mô hình Decision Tree có độ chính xác và hoàn thiện cao, có sự cân bằng giữa được duyệt và không duyệt, không thiên lệch về một phía như Bayes=&gt; Ưu tiên phát triển và nâng cấp</w:t>
      </w:r>
    </w:p>
    <w:p w14:paraId="433CDDC6">
      <w:pPr>
        <w:spacing w:after="3" w:line="271" w:lineRule="auto"/>
        <w:ind w:left="-5" w:right="0" w:hanging="10"/>
        <w:jc w:val="left"/>
        <w:rPr>
          <w:rFonts w:hint="default"/>
          <w:b/>
          <w:lang w:val="en-US"/>
        </w:rPr>
      </w:pPr>
    </w:p>
    <w:p w14:paraId="454A35EF">
      <w:pPr>
        <w:spacing w:after="3" w:line="271" w:lineRule="auto"/>
        <w:ind w:left="-5" w:right="0" w:hanging="10"/>
        <w:jc w:val="left"/>
        <w:rPr>
          <w:rFonts w:hint="default"/>
          <w:b/>
          <w:lang w:val="en-US"/>
        </w:rPr>
      </w:pPr>
    </w:p>
    <w:p w14:paraId="2C84DC77">
      <w:pPr>
        <w:spacing w:after="3" w:line="271" w:lineRule="auto"/>
        <w:ind w:left="-5" w:right="0" w:hanging="10"/>
        <w:jc w:val="left"/>
        <w:rPr>
          <w:rFonts w:hint="default"/>
          <w:b/>
          <w:lang w:val="en-US"/>
        </w:rPr>
      </w:pPr>
    </w:p>
    <w:p w14:paraId="218B39C6">
      <w:pPr>
        <w:spacing w:after="3" w:line="271" w:lineRule="auto"/>
        <w:ind w:left="-5" w:right="0" w:hanging="10"/>
        <w:jc w:val="left"/>
        <w:rPr>
          <w:rFonts w:hint="default"/>
          <w:b/>
          <w:lang w:val="en-US"/>
        </w:rPr>
      </w:pPr>
    </w:p>
    <w:p w14:paraId="15D2B97A">
      <w:pPr>
        <w:spacing w:after="3" w:line="271" w:lineRule="auto"/>
        <w:ind w:left="-5" w:right="0" w:hanging="10"/>
        <w:jc w:val="left"/>
        <w:rPr>
          <w:rFonts w:hint="default"/>
          <w:b/>
          <w:lang w:val="en-US"/>
        </w:rPr>
      </w:pPr>
    </w:p>
    <w:p w14:paraId="7E9E1445">
      <w:pPr>
        <w:spacing w:after="3" w:line="271" w:lineRule="auto"/>
        <w:ind w:left="-5" w:right="0" w:hanging="10"/>
        <w:jc w:val="left"/>
        <w:rPr>
          <w:rFonts w:hint="default"/>
          <w:b/>
          <w:lang w:val="en-US"/>
        </w:rPr>
      </w:pPr>
    </w:p>
    <w:p w14:paraId="1CAE6B99">
      <w:pPr>
        <w:spacing w:after="3" w:line="271" w:lineRule="auto"/>
        <w:ind w:left="-5" w:right="0" w:hanging="10"/>
        <w:jc w:val="left"/>
        <w:rPr>
          <w:rFonts w:hint="default"/>
          <w:b/>
          <w:lang w:val="en-US"/>
        </w:rPr>
      </w:pPr>
    </w:p>
    <w:p w14:paraId="120E5422">
      <w:pPr>
        <w:spacing w:after="3" w:line="271" w:lineRule="auto"/>
        <w:ind w:left="-5" w:right="0" w:hanging="10"/>
        <w:jc w:val="left"/>
        <w:rPr>
          <w:rFonts w:hint="default"/>
          <w:b/>
          <w:lang w:val="en-US"/>
        </w:rPr>
      </w:pPr>
    </w:p>
    <w:p w14:paraId="30DE1DA0">
      <w:pPr>
        <w:spacing w:after="3" w:line="271" w:lineRule="auto"/>
        <w:ind w:left="-5" w:right="0" w:hanging="10"/>
        <w:jc w:val="left"/>
        <w:rPr>
          <w:rFonts w:hint="default"/>
          <w:b/>
          <w:lang w:val="en-US"/>
        </w:rPr>
      </w:pPr>
    </w:p>
    <w:p w14:paraId="7D1F7DD0">
      <w:pPr>
        <w:spacing w:after="3" w:line="271" w:lineRule="auto"/>
        <w:ind w:left="-5" w:right="0" w:hanging="10"/>
        <w:jc w:val="left"/>
        <w:rPr>
          <w:rFonts w:hint="default"/>
          <w:b/>
          <w:lang w:val="en-US"/>
        </w:rPr>
      </w:pPr>
    </w:p>
    <w:p w14:paraId="7C08A8FB">
      <w:pPr>
        <w:spacing w:after="3" w:line="271" w:lineRule="auto"/>
        <w:ind w:left="-5" w:right="0" w:hanging="10"/>
        <w:jc w:val="left"/>
        <w:rPr>
          <w:rFonts w:hint="default"/>
          <w:b/>
          <w:lang w:val="en-US"/>
        </w:rPr>
      </w:pPr>
    </w:p>
    <w:p w14:paraId="76787AF4">
      <w:pPr>
        <w:spacing w:after="3" w:line="271" w:lineRule="auto"/>
        <w:ind w:left="-5" w:right="0" w:hanging="10"/>
        <w:jc w:val="left"/>
        <w:rPr>
          <w:rFonts w:hint="default"/>
          <w:b/>
          <w:lang w:val="en-US"/>
        </w:rPr>
      </w:pPr>
    </w:p>
    <w:p w14:paraId="72E4224C">
      <w:pPr>
        <w:spacing w:after="3" w:line="271" w:lineRule="auto"/>
        <w:ind w:left="-5" w:right="0" w:hanging="10"/>
        <w:jc w:val="left"/>
        <w:rPr>
          <w:rFonts w:hint="default"/>
          <w:b/>
          <w:lang w:val="en-US"/>
        </w:rPr>
      </w:pPr>
    </w:p>
    <w:p w14:paraId="077F8904">
      <w:pPr>
        <w:spacing w:after="3" w:line="271" w:lineRule="auto"/>
        <w:ind w:left="-5" w:right="0" w:hanging="10"/>
        <w:jc w:val="left"/>
        <w:rPr>
          <w:rFonts w:hint="default"/>
          <w:b/>
          <w:lang w:val="en-US"/>
        </w:rPr>
      </w:pPr>
    </w:p>
    <w:p w14:paraId="5FA1E32F">
      <w:pPr>
        <w:spacing w:after="3" w:line="271" w:lineRule="auto"/>
        <w:ind w:left="-5" w:right="0" w:hanging="10"/>
        <w:jc w:val="left"/>
        <w:rPr>
          <w:rFonts w:hint="default"/>
          <w:b/>
          <w:lang w:val="en-US"/>
        </w:rPr>
      </w:pPr>
    </w:p>
    <w:p w14:paraId="28E1A668">
      <w:pPr>
        <w:spacing w:after="3" w:line="271" w:lineRule="auto"/>
        <w:ind w:left="-5" w:right="0" w:hanging="10"/>
        <w:jc w:val="left"/>
        <w:rPr>
          <w:rFonts w:hint="default"/>
          <w:b/>
          <w:lang w:val="en-US"/>
        </w:rPr>
      </w:pPr>
    </w:p>
    <w:p w14:paraId="7729D369">
      <w:pPr>
        <w:spacing w:after="3" w:line="271" w:lineRule="auto"/>
        <w:ind w:left="-5" w:right="0" w:hanging="10"/>
        <w:jc w:val="left"/>
        <w:rPr>
          <w:rFonts w:hint="default"/>
          <w:b/>
          <w:lang w:val="en-US"/>
        </w:rPr>
      </w:pPr>
    </w:p>
    <w:p w14:paraId="6B2821EF">
      <w:pPr>
        <w:spacing w:after="3" w:line="271" w:lineRule="auto"/>
        <w:ind w:left="-5" w:right="0" w:hanging="10"/>
        <w:jc w:val="left"/>
        <w:rPr>
          <w:rFonts w:hint="default"/>
          <w:b/>
          <w:lang w:val="en-US"/>
        </w:rPr>
      </w:pPr>
    </w:p>
    <w:p w14:paraId="4B9FA123">
      <w:pPr>
        <w:spacing w:after="3" w:line="271" w:lineRule="auto"/>
        <w:ind w:left="-5" w:right="0" w:hanging="10"/>
        <w:jc w:val="left"/>
        <w:rPr>
          <w:rFonts w:hint="default"/>
          <w:b/>
          <w:lang w:val="en-US"/>
        </w:rPr>
      </w:pPr>
    </w:p>
    <w:p w14:paraId="17AFD46E">
      <w:pPr>
        <w:spacing w:after="3" w:line="271" w:lineRule="auto"/>
        <w:ind w:left="-5" w:right="0" w:hanging="10"/>
        <w:jc w:val="left"/>
        <w:rPr>
          <w:rFonts w:hint="default"/>
          <w:b/>
          <w:lang w:val="en-US"/>
        </w:rPr>
      </w:pPr>
    </w:p>
    <w:p w14:paraId="1A09E80B">
      <w:pPr>
        <w:spacing w:after="3" w:line="271" w:lineRule="auto"/>
        <w:ind w:left="-5" w:right="0" w:hanging="10"/>
        <w:jc w:val="left"/>
        <w:rPr>
          <w:rFonts w:hint="default"/>
          <w:b/>
          <w:lang w:val="en-US"/>
        </w:rPr>
      </w:pPr>
    </w:p>
    <w:p w14:paraId="0B313825">
      <w:pPr>
        <w:spacing w:after="3" w:line="271" w:lineRule="auto"/>
        <w:ind w:left="-5" w:right="0" w:hanging="10"/>
        <w:jc w:val="left"/>
        <w:rPr>
          <w:rFonts w:hint="default"/>
          <w:b/>
          <w:lang w:val="en-US"/>
        </w:rPr>
      </w:pPr>
    </w:p>
    <w:p w14:paraId="20467702">
      <w:pPr>
        <w:spacing w:after="3" w:line="271" w:lineRule="auto"/>
        <w:ind w:left="-5" w:right="0" w:hanging="10"/>
        <w:jc w:val="left"/>
        <w:rPr>
          <w:rFonts w:hint="default"/>
          <w:b/>
          <w:lang w:val="en-US"/>
        </w:rPr>
      </w:pPr>
    </w:p>
    <w:p w14:paraId="2FA7AC15">
      <w:pPr>
        <w:spacing w:after="3" w:line="271" w:lineRule="auto"/>
        <w:ind w:left="-5" w:right="0" w:hanging="10"/>
        <w:jc w:val="left"/>
        <w:rPr>
          <w:rFonts w:hint="default"/>
          <w:b/>
          <w:lang w:val="en-US"/>
        </w:rPr>
      </w:pPr>
    </w:p>
    <w:p w14:paraId="4F3DC1EA">
      <w:pPr>
        <w:spacing w:after="3" w:line="271" w:lineRule="auto"/>
        <w:ind w:left="-5" w:right="0" w:hanging="10"/>
        <w:jc w:val="left"/>
        <w:rPr>
          <w:rFonts w:hint="default"/>
          <w:b/>
          <w:lang w:val="en-US"/>
        </w:rPr>
      </w:pPr>
    </w:p>
    <w:p w14:paraId="0839419D">
      <w:pPr>
        <w:spacing w:after="3" w:line="271" w:lineRule="auto"/>
        <w:ind w:left="-5" w:right="0" w:hanging="10"/>
        <w:jc w:val="left"/>
        <w:rPr>
          <w:rFonts w:hint="default"/>
          <w:b/>
          <w:lang w:val="en-US"/>
        </w:rPr>
      </w:pPr>
    </w:p>
    <w:p w14:paraId="5C5D6434">
      <w:pPr>
        <w:spacing w:after="3" w:line="271" w:lineRule="auto"/>
        <w:ind w:left="0" w:leftChars="0" w:right="0" w:firstLine="0" w:firstLineChars="0"/>
        <w:jc w:val="left"/>
        <w:rPr>
          <w:rFonts w:hint="default"/>
          <w:b/>
          <w:lang w:val="en-US"/>
        </w:rPr>
      </w:pPr>
    </w:p>
    <w:p w14:paraId="6E18B80A">
      <w:pPr>
        <w:spacing w:after="3" w:line="271" w:lineRule="auto"/>
        <w:ind w:left="0" w:leftChars="0" w:right="0" w:firstLine="0" w:firstLineChars="0"/>
        <w:jc w:val="left"/>
        <w:rPr>
          <w:rFonts w:hint="default"/>
          <w:b/>
          <w:lang w:val="en-US"/>
        </w:rPr>
      </w:pPr>
    </w:p>
    <w:p w14:paraId="7A763E5E">
      <w:pPr>
        <w:spacing w:after="160" w:line="259" w:lineRule="auto"/>
        <w:ind w:left="0" w:right="0" w:firstLine="0"/>
        <w:jc w:val="center"/>
        <w:outlineLvl w:val="0"/>
        <w:rPr>
          <w:b/>
          <w:bCs/>
          <w:sz w:val="30"/>
          <w:szCs w:val="26"/>
        </w:rPr>
      </w:pPr>
      <w:bookmarkStart w:id="36" w:name="_Toc755"/>
      <w:r>
        <w:rPr>
          <w:b/>
          <w:bCs/>
          <w:sz w:val="30"/>
          <w:szCs w:val="26"/>
        </w:rPr>
        <w:t>PHẦN KẾT LUẬN</w:t>
      </w:r>
      <w:bookmarkEnd w:id="36"/>
      <w:r>
        <w:rPr>
          <w:b/>
          <w:bCs/>
          <w:sz w:val="30"/>
          <w:szCs w:val="26"/>
        </w:rPr>
        <w:t xml:space="preserve"> </w:t>
      </w:r>
    </w:p>
    <w:p w14:paraId="14C4D4F3">
      <w:pPr>
        <w:pStyle w:val="3"/>
        <w:numPr>
          <w:ilvl w:val="0"/>
          <w:numId w:val="23"/>
        </w:numPr>
        <w:ind w:left="425" w:leftChars="0" w:hanging="425" w:firstLineChars="0"/>
        <w:outlineLvl w:val="0"/>
      </w:pPr>
      <w:r>
        <w:t xml:space="preserve">   </w:t>
      </w:r>
      <w:bookmarkStart w:id="37" w:name="_Toc2915"/>
      <w:r>
        <w:t>Kết quả đạt được</w:t>
      </w:r>
      <w:r>
        <w:rPr>
          <w:rFonts w:hint="default"/>
          <w:lang w:val="en-US"/>
        </w:rPr>
        <w:t>:</w:t>
      </w:r>
      <w:bookmarkEnd w:id="37"/>
    </w:p>
    <w:p w14:paraId="6140F448">
      <w:pPr>
        <w:numPr>
          <w:ilvl w:val="0"/>
          <w:numId w:val="24"/>
        </w:numPr>
        <w:ind w:left="418" w:leftChars="0" w:hanging="418" w:firstLineChars="0"/>
        <w:rPr>
          <w:rFonts w:hint="default"/>
          <w:lang w:val="en-US"/>
        </w:rPr>
      </w:pPr>
      <w:r>
        <w:rPr>
          <w:rFonts w:hint="default"/>
          <w:lang w:val="en-US"/>
        </w:rPr>
        <w:t>Biết cách sử dụng ngôn ngữ lập trình Python để huấn luyện và đánh giá một mô hình học máy đơn giản</w:t>
      </w:r>
    </w:p>
    <w:p w14:paraId="0E87FCA4">
      <w:pPr>
        <w:numPr>
          <w:ilvl w:val="0"/>
          <w:numId w:val="24"/>
        </w:numPr>
        <w:ind w:left="418" w:leftChars="0" w:hanging="418" w:firstLineChars="0"/>
        <w:rPr>
          <w:rFonts w:hint="default"/>
          <w:lang w:val="en-US"/>
        </w:rPr>
      </w:pPr>
      <w:r>
        <w:rPr>
          <w:rFonts w:hint="default"/>
          <w:lang w:val="en-US"/>
        </w:rPr>
        <w:t>Biết cách sử dụng các phương pháp tiền xử lý dữ liệu để xử lý dữ liệu hỗn loạn hay dữ liệu bị thiếu trước khi bắt đầu huấn luyện</w:t>
      </w:r>
    </w:p>
    <w:p w14:paraId="3E0F119E">
      <w:pPr>
        <w:numPr>
          <w:ilvl w:val="0"/>
          <w:numId w:val="24"/>
        </w:numPr>
        <w:ind w:left="418" w:leftChars="0" w:hanging="418" w:firstLineChars="0"/>
        <w:rPr>
          <w:rFonts w:hint="default"/>
          <w:lang w:val="en-US"/>
        </w:rPr>
      </w:pPr>
      <w:r>
        <w:rPr>
          <w:rFonts w:hint="default"/>
          <w:lang w:val="en-US"/>
        </w:rPr>
        <w:t>Biết cách sử dụng các thư viện có sẵn của python cho việc huấn luyện mô hình và vẽ biểu đồ</w:t>
      </w:r>
    </w:p>
    <w:p w14:paraId="270D2A13">
      <w:pPr>
        <w:numPr>
          <w:ilvl w:val="0"/>
          <w:numId w:val="24"/>
        </w:numPr>
        <w:ind w:left="418" w:leftChars="0" w:hanging="418" w:firstLineChars="0"/>
        <w:rPr>
          <w:rFonts w:hint="default"/>
          <w:lang w:val="en-US"/>
        </w:rPr>
      </w:pPr>
      <w:r>
        <w:rPr>
          <w:rFonts w:hint="default"/>
          <w:lang w:val="en-US"/>
        </w:rPr>
        <w:t>Nắm bắt những điều cơ bản trong quá trình huấn luyện một mô hình học máy</w:t>
      </w:r>
    </w:p>
    <w:p w14:paraId="3E326FB7">
      <w:pPr>
        <w:numPr>
          <w:ilvl w:val="0"/>
          <w:numId w:val="24"/>
        </w:numPr>
        <w:ind w:left="418" w:leftChars="0" w:hanging="418" w:firstLineChars="0"/>
        <w:rPr>
          <w:rFonts w:hint="default"/>
          <w:lang w:val="en-US"/>
        </w:rPr>
      </w:pPr>
      <w:r>
        <w:rPr>
          <w:rFonts w:hint="default"/>
          <w:lang w:val="en-US"/>
        </w:rPr>
        <w:t>Hiểu được cơ sở lý thuyết của KNN, Decision Tree, Bayes và áp dụng chúng vào trong quá trình huấn luyện</w:t>
      </w:r>
    </w:p>
    <w:p w14:paraId="05B5B0E2">
      <w:pPr>
        <w:numPr>
          <w:ilvl w:val="0"/>
          <w:numId w:val="24"/>
        </w:numPr>
        <w:ind w:left="418" w:leftChars="0" w:hanging="418" w:firstLineChars="0"/>
        <w:rPr>
          <w:rFonts w:hint="default"/>
          <w:lang w:val="en-US"/>
        </w:rPr>
      </w:pPr>
      <w:r>
        <w:rPr>
          <w:rFonts w:hint="default"/>
          <w:lang w:val="en-US"/>
        </w:rPr>
        <w:t xml:space="preserve">Biết cách lưu mô hình và đưa phần dự đoán mô hình lên web </w:t>
      </w:r>
    </w:p>
    <w:p w14:paraId="5E2A1E28">
      <w:pPr>
        <w:pStyle w:val="3"/>
        <w:numPr>
          <w:ilvl w:val="0"/>
          <w:numId w:val="23"/>
        </w:numPr>
        <w:spacing w:after="311"/>
        <w:ind w:left="425" w:leftChars="0" w:hanging="425" w:firstLineChars="0"/>
        <w:outlineLvl w:val="0"/>
      </w:pPr>
      <w:r>
        <w:t xml:space="preserve">   </w:t>
      </w:r>
      <w:bookmarkStart w:id="38" w:name="_Toc2873"/>
      <w:r>
        <w:t xml:space="preserve">Hướng phát triển </w:t>
      </w:r>
      <w:r>
        <w:rPr>
          <w:rFonts w:hint="default"/>
          <w:lang w:val="en-US"/>
        </w:rPr>
        <w:t>:</w:t>
      </w:r>
      <w:bookmarkEnd w:id="38"/>
    </w:p>
    <w:p w14:paraId="375AB9AA">
      <w:pPr>
        <w:numPr>
          <w:ilvl w:val="0"/>
          <w:numId w:val="24"/>
        </w:numPr>
        <w:ind w:left="418" w:leftChars="0" w:hanging="418" w:firstLineChars="0"/>
      </w:pPr>
      <w:r>
        <w:rPr>
          <w:rFonts w:hint="default"/>
          <w:lang w:val="en-US"/>
        </w:rPr>
        <w:t>Cần cải thiện tốc độ và hiệu suất khi làm việc với dữ liệu lớn</w:t>
      </w:r>
    </w:p>
    <w:p w14:paraId="79174EE4">
      <w:pPr>
        <w:numPr>
          <w:ilvl w:val="0"/>
          <w:numId w:val="24"/>
        </w:numPr>
        <w:ind w:left="418" w:leftChars="0" w:hanging="418" w:firstLineChars="0"/>
      </w:pPr>
      <w:r>
        <w:rPr>
          <w:lang w:val="en-US"/>
        </w:rPr>
        <w:t>Ư</w:t>
      </w:r>
      <w:r>
        <w:rPr>
          <w:rFonts w:hint="default"/>
          <w:lang w:val="en-US"/>
        </w:rPr>
        <w:t>u tiên cải tiến và phát triển những thuật toán có độ chính xác và tin cậy cao</w:t>
      </w:r>
    </w:p>
    <w:p w14:paraId="68951D2F">
      <w:pPr>
        <w:numPr>
          <w:ilvl w:val="0"/>
          <w:numId w:val="24"/>
        </w:numPr>
        <w:ind w:left="418" w:leftChars="0" w:hanging="418" w:firstLineChars="0"/>
      </w:pPr>
      <w:r>
        <w:rPr>
          <w:lang w:val="en-US"/>
        </w:rPr>
        <w:t>Đề</w:t>
      </w:r>
      <w:r>
        <w:rPr>
          <w:rFonts w:hint="default"/>
          <w:lang w:val="en-US"/>
        </w:rPr>
        <w:t xml:space="preserve"> xuất thay thế hoặc cải tiến các mô hình có độ chính xác và tin cậy thấp</w:t>
      </w:r>
    </w:p>
    <w:p w14:paraId="1D8025EA">
      <w:pPr>
        <w:numPr>
          <w:ilvl w:val="0"/>
          <w:numId w:val="24"/>
        </w:numPr>
        <w:ind w:left="418" w:leftChars="0" w:hanging="418" w:firstLineChars="0"/>
      </w:pPr>
      <w:r>
        <w:rPr>
          <w:rFonts w:hint="default"/>
          <w:lang w:val="en-US"/>
        </w:rPr>
        <w:t>Thử nghiệm thêm các thuật toán tiến tiến và nâng cao (SVM, Random Forest)</w:t>
      </w:r>
    </w:p>
    <w:p w14:paraId="371A2C0F">
      <w:pPr>
        <w:numPr>
          <w:ilvl w:val="0"/>
          <w:numId w:val="24"/>
        </w:numPr>
        <w:ind w:left="418" w:leftChars="0" w:hanging="418" w:firstLineChars="0"/>
      </w:pPr>
      <w:r>
        <w:rPr>
          <w:rFonts w:hint="default"/>
          <w:lang w:val="en-US"/>
        </w:rPr>
        <w:t>Phát triển giao diện người dùng triển khai trên web hoặc app để áp dụng vào môi trường thực tiển</w:t>
      </w:r>
    </w:p>
    <w:p w14:paraId="5A28652C">
      <w:pPr>
        <w:spacing w:after="30"/>
        <w:ind w:left="0" w:right="109" w:firstLine="0"/>
      </w:pPr>
    </w:p>
    <w:p w14:paraId="5ABE1CAE">
      <w:pPr>
        <w:spacing w:after="0" w:line="259" w:lineRule="auto"/>
        <w:ind w:left="0" w:right="0" w:firstLine="0"/>
        <w:jc w:val="left"/>
      </w:pPr>
      <w:r>
        <w:rPr>
          <w:sz w:val="24"/>
        </w:rPr>
        <w:t xml:space="preserve"> </w:t>
      </w:r>
      <w:r>
        <w:rPr>
          <w:sz w:val="24"/>
        </w:rPr>
        <w:tab/>
      </w:r>
      <w:r>
        <w:t xml:space="preserve"> </w:t>
      </w:r>
    </w:p>
    <w:p w14:paraId="4A5F14EE">
      <w:pPr>
        <w:spacing w:after="160" w:line="259" w:lineRule="auto"/>
        <w:ind w:left="0" w:right="0" w:firstLine="0"/>
        <w:jc w:val="left"/>
        <w:rPr>
          <w:b/>
          <w:sz w:val="32"/>
        </w:rPr>
      </w:pPr>
      <w:r>
        <w:br w:type="page"/>
      </w:r>
    </w:p>
    <w:p w14:paraId="3CB2C082">
      <w:pPr>
        <w:pStyle w:val="2"/>
        <w:spacing w:after="166"/>
        <w:ind w:right="263"/>
      </w:pPr>
      <w:bookmarkStart w:id="39" w:name="_Toc15923"/>
      <w:r>
        <w:t>TÀI LIỆU THAM KHẢO</w:t>
      </w:r>
      <w:bookmarkEnd w:id="39"/>
      <w:r>
        <w:t xml:space="preserve"> </w:t>
      </w:r>
    </w:p>
    <w:p w14:paraId="30901118">
      <w:pPr>
        <w:spacing w:after="237" w:line="297" w:lineRule="auto"/>
        <w:ind w:left="720" w:right="17" w:hanging="630"/>
        <w:outlineLvl w:val="9"/>
        <w:rPr>
          <w:rFonts w:hint="default"/>
          <w:lang w:val="en-US"/>
        </w:rPr>
      </w:pPr>
      <w:r>
        <w:t>[1].</w:t>
      </w:r>
      <w:r>
        <w:rPr>
          <w:rFonts w:ascii="Arial" w:hAnsi="Arial" w:eastAsia="Arial" w:cs="Arial"/>
        </w:rPr>
        <w:t xml:space="preserve"> </w:t>
      </w:r>
      <w:r>
        <w:rPr>
          <w:rFonts w:ascii="Arial" w:hAnsi="Arial" w:eastAsia="Arial" w:cs="Arial"/>
        </w:rPr>
        <w:tab/>
      </w:r>
      <w:r>
        <w:t xml:space="preserve"> </w:t>
      </w:r>
      <w:r>
        <w:rPr>
          <w:rFonts w:hint="default"/>
          <w:lang w:val="en-US"/>
        </w:rPr>
        <w:t>Giáo trình Máy Học Ứng Dụng ( Applied Machine Learning)</w:t>
      </w:r>
    </w:p>
    <w:p w14:paraId="21ECA5B4">
      <w:pPr>
        <w:spacing w:after="193" w:line="297" w:lineRule="auto"/>
        <w:ind w:left="720" w:right="17" w:hanging="630"/>
        <w:outlineLvl w:val="9"/>
        <w:rPr>
          <w:rFonts w:hint="default" w:ascii="Arial" w:hAnsi="Arial" w:eastAsia="Arial" w:cs="Arial"/>
          <w:lang w:val="en-US"/>
        </w:rPr>
      </w:pPr>
      <w:r>
        <w:t>[2].</w:t>
      </w:r>
      <w:r>
        <w:rPr>
          <w:rFonts w:ascii="Arial" w:hAnsi="Arial" w:eastAsia="Arial" w:cs="Arial"/>
        </w:rPr>
        <w:t xml:space="preserve"> </w:t>
      </w:r>
      <w:r>
        <w:rPr>
          <w:rFonts w:ascii="Arial" w:hAnsi="Arial" w:eastAsia="Arial" w:cs="Arial"/>
        </w:rPr>
        <w:tab/>
      </w:r>
      <w:r>
        <w:rPr>
          <w:rFonts w:hint="default" w:ascii="Arial" w:hAnsi="Arial" w:eastAsia="Arial" w:cs="Arial"/>
          <w:lang w:val="en-US"/>
        </w:rPr>
        <w:t xml:space="preserve">Chat GPT </w:t>
      </w:r>
      <w:r>
        <w:rPr>
          <w:rFonts w:hint="default" w:ascii="Arial" w:hAnsi="Arial" w:eastAsia="Arial" w:cs="Arial"/>
          <w:lang w:val="en-US"/>
        </w:rPr>
        <w:fldChar w:fldCharType="begin"/>
      </w:r>
      <w:r>
        <w:rPr>
          <w:rFonts w:hint="default" w:ascii="Arial" w:hAnsi="Arial" w:eastAsia="Arial" w:cs="Arial"/>
          <w:lang w:val="en-US"/>
        </w:rPr>
        <w:instrText xml:space="preserve"> HYPERLINK "https://chatgpt.com/" </w:instrText>
      </w:r>
      <w:r>
        <w:rPr>
          <w:rFonts w:hint="default" w:ascii="Arial" w:hAnsi="Arial" w:eastAsia="Arial" w:cs="Arial"/>
          <w:lang w:val="en-US"/>
        </w:rPr>
        <w:fldChar w:fldCharType="separate"/>
      </w:r>
      <w:r>
        <w:rPr>
          <w:rStyle w:val="16"/>
          <w:rFonts w:hint="default" w:ascii="Arial" w:hAnsi="Arial" w:eastAsia="Arial" w:cs="Arial"/>
          <w:lang w:val="en-US"/>
        </w:rPr>
        <w:t>https://chatgpt.com/</w:t>
      </w:r>
      <w:r>
        <w:rPr>
          <w:rFonts w:hint="default" w:ascii="Arial" w:hAnsi="Arial" w:eastAsia="Arial" w:cs="Arial"/>
          <w:lang w:val="en-US"/>
        </w:rPr>
        <w:fldChar w:fldCharType="end"/>
      </w:r>
    </w:p>
    <w:p w14:paraId="522D2F81">
      <w:pPr>
        <w:spacing w:after="193" w:line="297" w:lineRule="auto"/>
        <w:ind w:left="720" w:right="17" w:hanging="630"/>
        <w:outlineLvl w:val="9"/>
        <w:rPr>
          <w:rFonts w:hint="default" w:ascii="Arial" w:hAnsi="Arial" w:eastAsia="Arial" w:cs="Arial"/>
          <w:lang w:val="en-US"/>
        </w:rPr>
      </w:pPr>
      <w:r>
        <w:rPr>
          <w:rFonts w:hint="default" w:ascii="Arial" w:hAnsi="Arial" w:eastAsia="Arial" w:cs="Arial"/>
          <w:lang w:val="en-US"/>
        </w:rPr>
        <w:t xml:space="preserve">[3]  </w:t>
      </w:r>
      <w:r>
        <w:rPr>
          <w:rFonts w:hint="default" w:ascii="Arial" w:hAnsi="Arial" w:eastAsia="Arial" w:cs="Arial"/>
          <w:lang w:val="en-US"/>
        </w:rPr>
        <w:tab/>
      </w:r>
      <w:r>
        <w:rPr>
          <w:rFonts w:hint="default" w:ascii="Arial" w:hAnsi="Arial" w:eastAsia="Arial" w:cs="Arial"/>
          <w:lang w:val="en-US"/>
        </w:rPr>
        <w:t>GitHub https://github.com/</w:t>
      </w:r>
    </w:p>
    <w:p w14:paraId="6310A2EF">
      <w:pPr>
        <w:ind w:left="720" w:right="109" w:hanging="630"/>
      </w:pPr>
      <w:r>
        <w:t xml:space="preserve"> </w:t>
      </w:r>
    </w:p>
    <w:sectPr>
      <w:headerReference r:id="rId7" w:type="first"/>
      <w:footerReference r:id="rId10" w:type="first"/>
      <w:headerReference r:id="rId5" w:type="default"/>
      <w:footerReference r:id="rId8" w:type="default"/>
      <w:headerReference r:id="rId6" w:type="even"/>
      <w:footerReference r:id="rId9" w:type="even"/>
      <w:pgSz w:w="11906" w:h="16838"/>
      <w:pgMar w:top="1195" w:right="1022" w:bottom="1080" w:left="1987" w:header="586" w:footer="432" w:gutter="0"/>
      <w:pgNumType w:start="1"/>
      <w:cols w:space="720" w:num="1"/>
      <w:docGrid w:linePitch="354" w:charSpace="0"/>
    </w:sectPr>
  </w:body>
</w:document>
</file>

<file path=word/customizations.xml><?xml version="1.0" encoding="utf-8"?>
<wne:tcg xmlns:r="http://schemas.openxmlformats.org/officeDocument/2006/relationships" xmlns:wne="http://schemas.microsoft.com/office/word/2006/wordml">
  <wne:keymaps>
    <wne:keymap wne:kcmPrimary="0232">
      <wne:acd wne:acdName="acd0"/>
    </wne:keymap>
    <wne:keymap wne:kcmPrimary="0230">
      <wne:acd wne:acdName="acd1"/>
    </wne:keymap>
  </wne:keymaps>
  <wne:acds>
    <wne:acd wne:argValue="AQAAAAIA" wne:acdName="acd0" wne:fciIndexBasedOn="0065"/>
    <wne:acd wne:argValue="AQAAAAA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A3"/>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63B411">
    <w:pPr>
      <w:pStyle w:val="13"/>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7</w:t>
    </w:r>
    <w:r>
      <w:rPr>
        <w:caps/>
        <w:color w:val="4472C4" w:themeColor="accent1"/>
        <w14:textFill>
          <w14:solidFill>
            <w14:schemeClr w14:val="accent1"/>
          </w14:solidFill>
        </w14:textFill>
      </w:rPr>
      <w:fldChar w:fldCharType="end"/>
    </w:r>
  </w:p>
  <w:p w14:paraId="60124087">
    <w:pPr>
      <w:spacing w:after="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EE1413">
    <w:pPr>
      <w:pStyle w:val="13"/>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8</w:t>
    </w:r>
    <w:r>
      <w:rPr>
        <w:caps/>
        <w:color w:val="4472C4" w:themeColor="accent1"/>
        <w14:textFill>
          <w14:solidFill>
            <w14:schemeClr w14:val="accent1"/>
          </w14:solidFill>
        </w14:textFill>
      </w:rPr>
      <w:fldChar w:fldCharType="end"/>
    </w:r>
  </w:p>
  <w:p w14:paraId="1DC3609D">
    <w:pPr>
      <w:spacing w:after="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pPr w:vertAnchor="page" w:horzAnchor="page" w:tblpX="1984" w:tblpY="15118"/>
      <w:tblOverlap w:val="never"/>
      <w:tblW w:w="8785" w:type="dxa"/>
      <w:tblInd w:w="0" w:type="dxa"/>
      <w:tblLayout w:type="autofit"/>
      <w:tblCellMar>
        <w:top w:w="11" w:type="dxa"/>
        <w:left w:w="114" w:type="dxa"/>
        <w:bottom w:w="0" w:type="dxa"/>
        <w:right w:w="69" w:type="dxa"/>
      </w:tblCellMar>
    </w:tblPr>
    <w:tblGrid>
      <w:gridCol w:w="4423"/>
      <w:gridCol w:w="4362"/>
    </w:tblGrid>
    <w:tr w14:paraId="2D35418C">
      <w:tblPrEx>
        <w:tblCellMar>
          <w:top w:w="11" w:type="dxa"/>
          <w:left w:w="114" w:type="dxa"/>
          <w:bottom w:w="0" w:type="dxa"/>
          <w:right w:w="69" w:type="dxa"/>
        </w:tblCellMar>
      </w:tblPrEx>
      <w:trPr>
        <w:trHeight w:val="214" w:hRule="atLeast"/>
      </w:trPr>
      <w:tc>
        <w:tcPr>
          <w:tcW w:w="4423" w:type="dxa"/>
          <w:tcBorders>
            <w:top w:val="single" w:color="BFBFBF" w:sz="4" w:space="0"/>
            <w:left w:val="single" w:color="BFBFBF" w:sz="4" w:space="0"/>
            <w:bottom w:val="single" w:color="BFBFBF" w:sz="4" w:space="0"/>
            <w:right w:val="single" w:color="BFBFBF" w:sz="4" w:space="0"/>
          </w:tcBorders>
          <w:shd w:val="clear" w:color="auto" w:fill="7F7F7F"/>
        </w:tcPr>
        <w:p w14:paraId="4AE43B5A">
          <w:pPr>
            <w:spacing w:after="0" w:line="259" w:lineRule="auto"/>
            <w:ind w:left="0" w:right="0" w:firstLine="0"/>
            <w:jc w:val="left"/>
          </w:pPr>
          <w:r>
            <w:rPr>
              <w:color w:val="595959"/>
              <w:sz w:val="18"/>
            </w:rPr>
            <w:t xml:space="preserve"> </w:t>
          </w:r>
        </w:p>
      </w:tc>
      <w:tc>
        <w:tcPr>
          <w:tcW w:w="4362" w:type="dxa"/>
          <w:tcBorders>
            <w:top w:val="single" w:color="BFBFBF" w:sz="4" w:space="0"/>
            <w:left w:val="single" w:color="BFBFBF" w:sz="4" w:space="0"/>
            <w:bottom w:val="single" w:color="BFBFBF" w:sz="4" w:space="0"/>
            <w:right w:val="single" w:color="BFBFBF" w:sz="4" w:space="0"/>
          </w:tcBorders>
          <w:shd w:val="clear" w:color="auto" w:fill="7F7F7F"/>
        </w:tcPr>
        <w:p w14:paraId="30C5BECB">
          <w:pPr>
            <w:spacing w:after="0" w:line="259" w:lineRule="auto"/>
            <w:ind w:left="0" w:right="0" w:firstLine="0"/>
            <w:jc w:val="right"/>
          </w:pPr>
          <w:r>
            <w:rPr>
              <w:color w:val="595959"/>
              <w:sz w:val="18"/>
            </w:rPr>
            <w:t xml:space="preserve"> </w:t>
          </w:r>
        </w:p>
      </w:tc>
    </w:tr>
    <w:tr w14:paraId="75F4EA6E">
      <w:tblPrEx>
        <w:tblCellMar>
          <w:top w:w="11" w:type="dxa"/>
          <w:left w:w="114" w:type="dxa"/>
          <w:bottom w:w="0" w:type="dxa"/>
          <w:right w:w="69" w:type="dxa"/>
        </w:tblCellMar>
      </w:tblPrEx>
      <w:trPr>
        <w:trHeight w:val="508" w:hRule="atLeast"/>
      </w:trPr>
      <w:tc>
        <w:tcPr>
          <w:tcW w:w="4423" w:type="dxa"/>
          <w:tcBorders>
            <w:top w:val="single" w:color="BFBFBF" w:sz="4" w:space="0"/>
            <w:left w:val="single" w:color="BFBFBF" w:sz="4" w:space="0"/>
            <w:bottom w:val="single" w:color="BFBFBF" w:sz="4" w:space="0"/>
            <w:right w:val="single" w:color="BFBFBF" w:sz="4" w:space="0"/>
          </w:tcBorders>
          <w:vAlign w:val="center"/>
        </w:tcPr>
        <w:p w14:paraId="6F205C7E">
          <w:pPr>
            <w:spacing w:after="0" w:line="259" w:lineRule="auto"/>
            <w:ind w:left="0" w:right="0" w:firstLine="0"/>
            <w:jc w:val="left"/>
          </w:pPr>
          <w:r>
            <w:rPr>
              <w:sz w:val="18"/>
            </w:rPr>
            <w:t>NGUYỄN</w:t>
          </w:r>
          <w:r>
            <w:rPr>
              <w:sz w:val="14"/>
            </w:rPr>
            <w:t xml:space="preserve"> </w:t>
          </w:r>
          <w:r>
            <w:rPr>
              <w:sz w:val="18"/>
            </w:rPr>
            <w:t>VIỆT</w:t>
          </w:r>
          <w:r>
            <w:rPr>
              <w:sz w:val="14"/>
            </w:rPr>
            <w:t xml:space="preserve"> </w:t>
          </w:r>
          <w:r>
            <w:rPr>
              <w:sz w:val="18"/>
            </w:rPr>
            <w:t>ĐÔNG</w:t>
          </w:r>
          <w:r>
            <w:rPr>
              <w:sz w:val="14"/>
            </w:rPr>
            <w:t xml:space="preserve"> </w:t>
          </w:r>
          <w:r>
            <w:rPr>
              <w:sz w:val="18"/>
            </w:rPr>
            <w:t>–</w:t>
          </w:r>
          <w:r>
            <w:rPr>
              <w:sz w:val="14"/>
            </w:rPr>
            <w:t xml:space="preserve"> </w:t>
          </w:r>
          <w:r>
            <w:rPr>
              <w:sz w:val="18"/>
            </w:rPr>
            <w:t xml:space="preserve">B1709590 </w:t>
          </w:r>
        </w:p>
      </w:tc>
      <w:tc>
        <w:tcPr>
          <w:tcW w:w="4362" w:type="dxa"/>
          <w:tcBorders>
            <w:top w:val="single" w:color="BFBFBF" w:sz="4" w:space="0"/>
            <w:left w:val="single" w:color="BFBFBF" w:sz="4" w:space="0"/>
            <w:bottom w:val="single" w:color="BFBFBF" w:sz="4" w:space="0"/>
            <w:right w:val="single" w:color="BFBFBF" w:sz="4" w:space="0"/>
          </w:tcBorders>
          <w:vAlign w:val="center"/>
        </w:tcPr>
        <w:p w14:paraId="4789364C">
          <w:pPr>
            <w:spacing w:after="0" w:line="259" w:lineRule="auto"/>
            <w:ind w:left="0" w:right="46" w:firstLine="0"/>
            <w:jc w:val="right"/>
          </w:pPr>
          <w:r>
            <w:fldChar w:fldCharType="begin"/>
          </w:r>
          <w:r>
            <w:instrText xml:space="preserve"> PAGE   \* MERGEFORMAT </w:instrText>
          </w:r>
          <w:r>
            <w:fldChar w:fldCharType="separate"/>
          </w:r>
          <w:r>
            <w:rPr>
              <w:sz w:val="18"/>
            </w:rPr>
            <w:t>1</w:t>
          </w:r>
          <w:r>
            <w:rPr>
              <w:sz w:val="18"/>
            </w:rPr>
            <w:fldChar w:fldCharType="end"/>
          </w:r>
          <w:r>
            <w:rPr>
              <w:sz w:val="18"/>
            </w:rPr>
            <w:t xml:space="preserve"> </w:t>
          </w:r>
        </w:p>
      </w:tc>
    </w:tr>
  </w:tbl>
  <w:p w14:paraId="4FD28295">
    <w:pPr>
      <w:spacing w:after="749" w:line="259" w:lineRule="auto"/>
      <w:ind w:left="0" w:right="0" w:firstLine="0"/>
      <w:jc w:val="left"/>
    </w:pPr>
    <w:r>
      <w:rPr>
        <w:sz w:val="24"/>
      </w:rPr>
      <w:t xml:space="preserve"> </w:t>
    </w:r>
  </w:p>
  <w:p w14:paraId="59E87B73">
    <w:pPr>
      <w:spacing w:after="0" w:line="259" w:lineRule="auto"/>
      <w:ind w:left="0" w:right="0" w:firstLine="0"/>
      <w:jc w:val="left"/>
    </w:pPr>
    <w:r>
      <w:rPr>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BE2198">
    <w:pPr>
      <w:spacing w:after="0" w:line="259" w:lineRule="auto"/>
      <w:ind w:left="0" w:right="0" w:firstLine="0"/>
      <w:jc w:val="left"/>
      <w:rPr>
        <w:rFonts w:hint="default"/>
        <w:sz w:val="20"/>
        <w:lang w:val="en-US"/>
      </w:rPr>
    </w:pPr>
    <w:r>
      <w:rPr>
        <w:b/>
        <w:sz w:val="20"/>
      </w:rPr>
      <mc:AlternateContent>
        <mc:Choice Requires="wps">
          <w:drawing>
            <wp:anchor distT="0" distB="0" distL="114300" distR="114300" simplePos="0" relativeHeight="251661312" behindDoc="0" locked="0" layoutInCell="1" allowOverlap="1">
              <wp:simplePos x="0" y="0"/>
              <wp:positionH relativeFrom="column">
                <wp:posOffset>15240</wp:posOffset>
              </wp:positionH>
              <wp:positionV relativeFrom="paragraph">
                <wp:posOffset>207010</wp:posOffset>
              </wp:positionV>
              <wp:extent cx="5486400" cy="0"/>
              <wp:effectExtent l="0" t="0" r="0" b="0"/>
              <wp:wrapNone/>
              <wp:docPr id="854786436"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o:spt="20" style="position:absolute;left:0pt;margin-left:1.2pt;margin-top:16.3pt;height:0pt;width:432pt;z-index:251661312;mso-width-relative:page;mso-height-relative:page;" filled="f" stroked="t" coordsize="21600,21600" o:gfxdata="UEsDBAoAAAAAAIdO4kAAAAAAAAAAAAAAAAAEAAAAZHJzL1BLAwQUAAAACACHTuJA5iZtCNMAAAAH&#10;AQAADwAAAGRycy9kb3ducmV2LnhtbE2OS0vDQBSF94L/YbiCOztplFhiJgUFQd2ZCrq8zdxmQjN3&#10;0sz09e+94kKX58E5X7U8+UEdaIp9YAPzWQaKuA22587Ax+r5ZgEqJmSLQ2AycKYIy/ryosLShiO/&#10;06FJnZIRjiUacCmNpdaxdeQxzsJILNkmTB6TyKnTdsKjjPtB51lWaI89y4PDkZ4ctdtm7w18bbvP&#10;gCt33++ax83b6xnbF9oZc301zx5AJTqlvzL84As61MK0Dnu2UQ0G8jspGrjNC1ASL4pCjPWvoetK&#10;/+evvwFQSwMEFAAAAAgAh07iQNc1ug7eAQAAvQMAAA4AAABkcnMvZTJvRG9jLnhtbK1Ty27bMBC8&#10;F+g/ELzXUhzZcQTLOdhIL0VrIO0H0BQlEeALu4xl/32XlOOk6SWH6EAt9zHLGS7XDydr2FEBau8a&#10;fjMrOVNO+la7vuF/fj9+W3GGUbhWGO9Uw88K+cPm65f1GGo194M3rQJGIA7rMTR8iDHURYFyUFbg&#10;zAflKNh5sCLSFvqiBTESujXFvCyXxeihDeClQiTvbgryCyJ8BNB3nZZq5+WzVS5OqKCMiEQJBx2Q&#10;b/Jpu07J+KvrUEVmGk5MY16pCdmHtBabtah7EGHQ8nIE8ZEjvONkhXbU9Aq1E1GwZ9D/QVktwaPv&#10;4kx6W0xEsiLE4qZ8p83TIILKXEhqDFfR8fNg5c/jHphuG75aVHerZXW75MwJSxf/FEHofohs650j&#10;IT2w26TXGLCmsq3bw2WHYQ+J/KkDm/5Ei52yxuerxuoUmSTnoqImJckvX2LFa2EAjN+VtywZDTfa&#10;JfqiFscfGKkZpb6kJLfzj9qYfIXGsZGm+b5cJGhBc9nRPJBpA3FD13MmTE8DLyNkSPRGt6k8ASH0&#10;h60BdhQ0JlV1N99WiSm1+yct9d4JHKa8HJoGyOpIb8JoSzKW6btUG0cgSa9JoWQdfHvOwmU/3Wpu&#10;c5nANDZv97n69dVt/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mJm0I0wAAAAcBAAAPAAAAAAAA&#10;AAEAIAAAACIAAABkcnMvZG93bnJldi54bWxQSwECFAAUAAAACACHTuJA1zW6Dt4BAAC9AwAADgAA&#10;AAAAAAABACAAAAAiAQAAZHJzL2Uyb0RvYy54bWxQSwUGAAAAAAYABgBZAQAAcgUAAAAA&#10;">
              <v:fill on="f" focussize="0,0"/>
              <v:stroke weight="1.5pt" color="#4472C4 [3204]" miterlimit="8" joinstyle="miter"/>
              <v:imagedata o:title=""/>
              <o:lock v:ext="edit" aspectratio="f"/>
            </v:line>
          </w:pict>
        </mc:Fallback>
      </mc:AlternateContent>
    </w:r>
    <w:r>
      <w:rPr>
        <w:b/>
        <w:sz w:val="20"/>
      </w:rPr>
      <w:t>Đề tài</w:t>
    </w:r>
    <w:r>
      <w:rPr>
        <w:sz w:val="20"/>
      </w:rPr>
      <w:t>:</w:t>
    </w:r>
    <w:r>
      <w:rPr>
        <w:rFonts w:hint="default"/>
        <w:sz w:val="20"/>
        <w:lang w:val="en-US"/>
      </w:rPr>
      <w:t xml:space="preserve">XÂY DƯNG MÔ HÌNH DỰ ĐOÁN </w:t>
    </w:r>
    <w:r>
      <w:rPr>
        <w:sz w:val="20"/>
      </w:rPr>
      <w:t xml:space="preserve"> </w:t>
    </w:r>
    <w:r>
      <w:rPr>
        <w:rFonts w:hint="default"/>
        <w:sz w:val="20"/>
        <w:lang w:val="en-US"/>
      </w:rPr>
      <w:t>PHÊ DUYỆT TÍN DỤNG KHÁCH HÀNG</w:t>
    </w:r>
  </w:p>
  <w:p w14:paraId="5F896593">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B30577">
    <w:pPr>
      <w:spacing w:after="0" w:line="259" w:lineRule="auto"/>
      <w:ind w:left="0" w:right="0" w:firstLine="0"/>
      <w:jc w:val="left"/>
    </w:pPr>
    <w:r>
      <w:rPr>
        <w:b/>
        <w:sz w:val="20"/>
      </w:rPr>
      <mc:AlternateContent>
        <mc:Choice Requires="wps">
          <w:drawing>
            <wp:anchor distT="0" distB="0" distL="114300" distR="114300" simplePos="0" relativeHeight="251660288" behindDoc="0" locked="0" layoutInCell="1" allowOverlap="1">
              <wp:simplePos x="0" y="0"/>
              <wp:positionH relativeFrom="column">
                <wp:posOffset>15240</wp:posOffset>
              </wp:positionH>
              <wp:positionV relativeFrom="paragraph">
                <wp:posOffset>207010</wp:posOffset>
              </wp:positionV>
              <wp:extent cx="5486400" cy="0"/>
              <wp:effectExtent l="0" t="0" r="0" b="0"/>
              <wp:wrapNone/>
              <wp:docPr id="2116826780"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o:spt="20" style="position:absolute;left:0pt;margin-left:1.2pt;margin-top:16.3pt;height:0pt;width:432pt;z-index:251660288;mso-width-relative:page;mso-height-relative:page;" filled="f" stroked="t" coordsize="21600,21600" o:gfxdata="UEsDBAoAAAAAAIdO4kAAAAAAAAAAAAAAAAAEAAAAZHJzL1BLAwQUAAAACACHTuJA5iZtCNMAAAAH&#10;AQAADwAAAGRycy9kb3ducmV2LnhtbE2OS0vDQBSF94L/YbiCOztplFhiJgUFQd2ZCrq8zdxmQjN3&#10;0sz09e+94kKX58E5X7U8+UEdaIp9YAPzWQaKuA22587Ax+r5ZgEqJmSLQ2AycKYIy/ryosLShiO/&#10;06FJnZIRjiUacCmNpdaxdeQxzsJILNkmTB6TyKnTdsKjjPtB51lWaI89y4PDkZ4ctdtm7w18bbvP&#10;gCt33++ax83b6xnbF9oZc301zx5AJTqlvzL84As61MK0Dnu2UQ0G8jspGrjNC1ASL4pCjPWvoetK&#10;/+evvwFQSwMEFAAAAAgAh07iQEyu86DfAQAAvgMAAA4AAABkcnMvZTJvRG9jLnhtbK1Ty27bMBC8&#10;F+g/ELzXkl3FcQXLOdhIL0VrIO0H0BQlEeALu4xl/32XlOK06SWH6kAt9zHLGS63Dxdr2FkBau8a&#10;vlyUnCknfatd3/BfPx8/bTjDKFwrjHeq4VeF/GH38cN2DLVa+cGbVgEjEIf1GBo+xBjqokA5KCtw&#10;4YNyFOw8WBFpC33RghgJ3ZpiVZbrYvTQBvBSIZL3MAX5jAjvAfRdp6U6ePlslYsTKigjIlHCQQfk&#10;u3zarlMy/ug6VJGZhhPTmFdqQvYprcVuK+oeRBi0nI8g3nOEN5ys0I6a3qAOIgr2DPofKKslePRd&#10;XEhvi4lIVoRYLMs32jwNIqjMhaTGcBMd/x+s/H4+AtNtw1fL5XqzWt9vSBonLN38UwSh+yGyvXeO&#10;lPTAPifBxoA11e3dEeYdhiMk9pcObPoTL3bJIl9vIqtLZJKcd9VmXZXURL7EitfCABi/Km9ZMhpu&#10;tEv8RS3O3zBSM0p9SUlu5x+1MfkOjWMjjfOX8i5BCxrMjgaCTBuIHLqeM2F6mngZIUOiN7pN5QkI&#10;oT/tDbCzoDmpqvvVvkpMqd1faan3QeAw5eXQNEFWR3oURtuGb8r0zdXGEUjSa1IoWSffXrNw2U/X&#10;mtvMI5jm5s99rn59dr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5iZtCNMAAAAHAQAADwAAAAAA&#10;AAABACAAAAAiAAAAZHJzL2Rvd25yZXYueG1sUEsBAhQAFAAAAAgAh07iQEyu86DfAQAAvgMAAA4A&#10;AAAAAAAAAQAgAAAAIgEAAGRycy9lMm9Eb2MueG1sUEsFBgAAAAAGAAYAWQEAAHMFAAAAAA==&#10;">
              <v:fill on="f" focussize="0,0"/>
              <v:stroke weight="1.5pt" color="#4472C4 [3204]" miterlimit="8" joinstyle="miter"/>
              <v:imagedata o:title=""/>
              <o:lock v:ext="edit" aspectratio="f"/>
            </v:line>
          </w:pict>
        </mc:Fallback>
      </mc:AlternateContent>
    </w:r>
    <w:r>
      <w:rPr>
        <w:b/>
        <w:sz w:val="20"/>
      </w:rPr>
      <w:t>Đề tài</w:t>
    </w:r>
    <w:r>
      <w:rPr>
        <w:sz w:val="20"/>
      </w:rPr>
      <w:t>:</w:t>
    </w:r>
    <w:r>
      <w:rPr>
        <w:rFonts w:hint="default"/>
        <w:sz w:val="20"/>
        <w:lang w:val="en-US"/>
      </w:rPr>
      <w:t xml:space="preserve">XÂY DƯNG MÔ HÌNH DỰ ĐOÁN </w:t>
    </w:r>
    <w:r>
      <w:rPr>
        <w:sz w:val="20"/>
      </w:rPr>
      <w:t xml:space="preserve"> </w:t>
    </w:r>
    <w:r>
      <w:rPr>
        <w:rFonts w:hint="default"/>
        <w:sz w:val="20"/>
        <w:lang w:val="en-US"/>
      </w:rPr>
      <w:t>PHÊ DUYỆT TÍN DỤNG KHÁCH HÀNG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ECDAB0">
    <w:pPr>
      <w:spacing w:after="0"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1257300</wp:posOffset>
              </wp:positionH>
              <wp:positionV relativeFrom="page">
                <wp:posOffset>523875</wp:posOffset>
              </wp:positionV>
              <wp:extent cx="5642610" cy="140335"/>
              <wp:effectExtent l="0" t="0" r="0" b="0"/>
              <wp:wrapSquare wrapText="bothSides"/>
              <wp:docPr id="106874" name="Group 106874"/>
              <wp:cNvGraphicFramePr/>
              <a:graphic xmlns:a="http://schemas.openxmlformats.org/drawingml/2006/main">
                <a:graphicData uri="http://schemas.microsoft.com/office/word/2010/wordprocessingGroup">
                  <wpg:wgp>
                    <wpg:cNvGrpSpPr/>
                    <wpg:grpSpPr>
                      <a:xfrm>
                        <a:off x="0" y="0"/>
                        <a:ext cx="5642610" cy="140027"/>
                        <a:chOff x="0" y="0"/>
                        <a:chExt cx="5642610" cy="140027"/>
                      </a:xfrm>
                    </wpg:grpSpPr>
                    <wps:wsp>
                      <wps:cNvPr id="106877" name="Rectangle 106877"/>
                      <wps:cNvSpPr/>
                      <wps:spPr>
                        <a:xfrm>
                          <a:off x="305" y="0"/>
                          <a:ext cx="42059" cy="186236"/>
                        </a:xfrm>
                        <a:prstGeom prst="rect">
                          <a:avLst/>
                        </a:prstGeom>
                        <a:ln>
                          <a:noFill/>
                        </a:ln>
                      </wps:spPr>
                      <wps:txbx>
                        <w:txbxContent>
                          <w:p w14:paraId="143EF88E">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10363" name="Shape 110363"/>
                      <wps:cNvSpPr/>
                      <wps:spPr>
                        <a:xfrm>
                          <a:off x="0" y="13519"/>
                          <a:ext cx="5642610" cy="90170"/>
                        </a:xfrm>
                        <a:custGeom>
                          <a:avLst/>
                          <a:gdLst/>
                          <a:ahLst/>
                          <a:cxnLst/>
                          <a:rect l="0" t="0" r="0" b="0"/>
                          <a:pathLst>
                            <a:path w="5642610" h="90170">
                              <a:moveTo>
                                <a:pt x="0" y="0"/>
                              </a:moveTo>
                              <a:lnTo>
                                <a:pt x="5642610" y="0"/>
                              </a:lnTo>
                              <a:lnTo>
                                <a:pt x="5642610" y="90170"/>
                              </a:lnTo>
                              <a:lnTo>
                                <a:pt x="0" y="90170"/>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06876" name="Shape 106876"/>
                      <wps:cNvSpPr/>
                      <wps:spPr>
                        <a:xfrm>
                          <a:off x="0" y="13519"/>
                          <a:ext cx="5642610" cy="90170"/>
                        </a:xfrm>
                        <a:custGeom>
                          <a:avLst/>
                          <a:gdLst/>
                          <a:ahLst/>
                          <a:cxnLst/>
                          <a:rect l="0" t="0" r="0" b="0"/>
                          <a:pathLst>
                            <a:path w="5642610" h="90170">
                              <a:moveTo>
                                <a:pt x="0" y="90170"/>
                              </a:moveTo>
                              <a:lnTo>
                                <a:pt x="5642610" y="90170"/>
                              </a:lnTo>
                              <a:lnTo>
                                <a:pt x="5642610" y="0"/>
                              </a:lnTo>
                              <a:lnTo>
                                <a:pt x="0" y="0"/>
                              </a:lnTo>
                              <a:close/>
                            </a:path>
                          </a:pathLst>
                        </a:custGeom>
                        <a:ln w="25400"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99pt;margin-top:41.25pt;height:11.05pt;width:444.3pt;mso-position-horizontal-relative:page;mso-position-vertical-relative:page;mso-wrap-distance-bottom:0pt;mso-wrap-distance-left:9pt;mso-wrap-distance-right:9pt;mso-wrap-distance-top:0pt;z-index:251659264;mso-width-relative:page;mso-height-relative:page;" coordsize="5642610,140027" o:gfxdata="UEsDBAoAAAAAAIdO4kAAAAAAAAAAAAAAAAAEAAAAZHJzL1BLAwQUAAAACACHTuJAZ7WCRNoAAAAL&#10;AQAADwAAAGRycy9kb3ducmV2LnhtbE2PQUvDQBCF74L/YRnBm91NtSFNsylS1FMRbAXxNk2mSWh2&#10;NmS3Sfvv3ZzsbR7zeO972fpiWjFQ7xrLGqKZAkFc2LLhSsP3/v0pAeE8comtZdJwJQfr/P4uw7S0&#10;I3/RsPOVCCHsUtRQe9+lUrqiJoNuZjvi8Dva3qAPsq9k2eMYwk0r50rF0mDDoaHGjjY1Fafd2Wj4&#10;GHF8fY7ehu3puLn+7hefP9uItH58iNQKhKeL/zfDhB/QIQ9MB3vm0ok26GUStngNyXwBYjKoJI5B&#10;HKbrJQaZZ/J2Q/4HUEsDBBQAAAAIAIdO4kAUKO2WXgMAAKsKAAAOAAAAZHJzL2Uyb0RvYy54bWzl&#10;Vm1v2yAQ/j5p/wHxfbWTNElrNZ2mda0mTeu0lx9AMH6RMCAgTbpfvzswjptEU7RJ+7JEMmc4H3fP&#10;PXdw83bXSfIkrGu1WtHJRU6JUFyXrapX9Mf3+zdXlDjPVMmkVmJFn4Wjb29fv7rZmkJMdaNlKSwB&#10;I8oVW7OijfemyDLHG9Exd6GNULBYadsxD6+2zkrLtmC9k9k0zxfZVtvSWM2FczB7Fxdpb9GeY1BX&#10;VcvFneabTigfrVohmYeQXNMaR2+Dt1UluH+sKic8kSsKkfrwhE1AXuMzu71hRW2ZaVreu8DOceEg&#10;po61CjYdTN0xz8jGtkemupZb7XTlL7jushhIQASimOQH2DxYvTEhlrrY1mYAHRJ1gPofm+Wfn75Y&#10;0pbAhHxxtbykRLEOsh62Jv0cgLQ1dQG6D9Z8M19sP1HHN4x7V9kOR4iI7AK8zwO8YucJh8n54nK6&#10;mADyHNYml3k+XUb8eQNJOvqMNx9+/2GWts3Qu8GZrQFiuj1a7u/Q+tYwI0ISHCIwRmuZ0PoKPGOq&#10;liIiFsJCN0B/gMsVDpA7gdUsn1NyjNblNJ9f91hdLaazBWI1hMwKY51/ELojKKyoBRcCA9nTJ+ej&#10;alLBTaXCp9L3rZRxFWcAueQXSn633oXcumKty2eItdH25yN0i0rq7YrqXqLYQGBTXKVEflSAMVZX&#10;EmwS1kmwXr7XoQajG+82Xldt8BM3jrv1/kDykHD/IouTfLaYpSyGTJNJnOthOCuDEDoyejafXEdC&#10;n2T8dT5ZhoYzSiLfxCQiKClx0ETKmEKYa5LEdyqJmOrf9jPDPH6HRlEkkLmh9poVjY7gagcJ/a6D&#10;nj+oP3ByvyrVWGuwlUgLukkjjSbYG2uOw09aaYzaEcZz9RKU0Qa4gKGGChnCh8kxwE7LtkT+Y8DO&#10;1uv30pInBqxc3uO/L7AXalIhetizGJx1FZwxoci61sMhKNsO0j5d5vnemaOaitTGkusp/a+4jf18&#10;ccDtOPcfc3vMrnP4PdZPbE3jMcf3NIj18lIz8vtQh0vtBNLjDAYP7RsLDok5ncMxOiYn4Z2Bw9yp&#10;mhIma7jhcW8DZV/Q+gX778PvFPvxALljrolVEizEBgcXE1VGp08cIycoH45ouMOEOPv7Fl6Sxu+h&#10;RPZ3zN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QUAAFtDb250ZW50X1R5cGVzXS54bWxQSwECFAAKAAAAAACHTuJAAAAAAAAAAAAAAAAABgAA&#10;AAAAAAAAABAAAACzBAAAX3JlbHMvUEsBAhQAFAAAAAgAh07iQIoUZjzRAAAAlAEAAAsAAAAAAAAA&#10;AQAgAAAA1wQAAF9yZWxzLy5yZWxzUEsBAhQACgAAAAAAh07iQAAAAAAAAAAAAAAAAAQAAAAAAAAA&#10;AAAQAAAAAAAAAGRycy9QSwECFAAUAAAACACHTuJAZ7WCRNoAAAALAQAADwAAAAAAAAABACAAAAAi&#10;AAAAZHJzL2Rvd25yZXYueG1sUEsBAhQAFAAAAAgAh07iQBQo7ZZeAwAAqwoAAA4AAAAAAAAAAQAg&#10;AAAAKQEAAGRycy9lMm9Eb2MueG1sUEsFBgAAAAAGAAYAWQEAAPkGAAAAAA==&#10;">
              <o:lock v:ext="edit" aspectratio="f"/>
              <v:rect id="Rectangle 106877" o:spid="_x0000_s1026" o:spt="1" style="position:absolute;left:305;top:0;height:186236;width:42059;" filled="f" stroked="f" coordsize="21600,21600" o:gfxdata="UEsDBAoAAAAAAIdO4kAAAAAAAAAAAAAAAAAEAAAAZHJzL1BLAwQUAAAACACHTuJAYp8m2b0AAADf&#10;AAAADwAAAGRycy9kb3ducmV2LnhtbEVPz2vCMBS+C/4P4Qm7aaIHrdUooht63Kyg3h7Nsy02L6XJ&#10;rNtfvwwGO358v5frp63Fg1pfOdYwHikQxLkzFRcaTtnbMAHhA7LB2jFp+CIP61W/t8TUuI4/6HEM&#10;hYgh7FPUUIbQpFL6vCSLfuQa4sjdXGsxRNgW0rTYxXBby4lSU2mx4thQYkPbkvL78dNq2CfN5nJw&#10;311Rv1735/fzfJfNg9Yvg7FagAj0DP/iP/fBxPlqmsxm8PsnAp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nybZvQAA&#10;AN8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43EF88E">
                      <w:pPr>
                        <w:spacing w:after="160" w:line="259" w:lineRule="auto"/>
                        <w:ind w:left="0" w:right="0" w:firstLine="0"/>
                        <w:jc w:val="left"/>
                      </w:pPr>
                      <w:r>
                        <w:rPr>
                          <w:b/>
                          <w:sz w:val="20"/>
                        </w:rPr>
                        <w:t xml:space="preserve"> </w:t>
                      </w:r>
                    </w:p>
                  </w:txbxContent>
                </v:textbox>
              </v:rect>
              <v:shape id="Shape 110363" o:spid="_x0000_s1026" o:spt="100" style="position:absolute;left:0;top:13519;height:90170;width:5642610;" fillcolor="#7F7F7F" filled="t" stroked="f" coordsize="5642610,90170" o:gfxdata="UEsDBAoAAAAAAIdO4kAAAAAAAAAAAAAAAAAEAAAAZHJzL1BLAwQUAAAACACHTuJAHz2aO70AAADf&#10;AAAADwAAAGRycy9kb3ducmV2LnhtbEVPXWvCMBR9F/Yfwh3sTZOqiOuMgoLQlzGmInu8NHdtsbmp&#10;TbR1v94MBB8P53ux6m0trtT6yrGGZKRAEOfOVFxoOOy3wzkIH5AN1o5Jw408rJYvgwWmxnX8Tddd&#10;KEQMYZ+ihjKEJpXS5yVZ9CPXEEfu17UWQ4RtIU2LXQy3tRwrNZMWK44NJTa0KSk/7S5WQ9b3p+nn&#10;+edos/f1123e+b/LJtf67TVRHyAC9eEpfrgzE+cnajKbwP+fCE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PZo7vQAA&#10;AN8AAAAPAAAAAAAAAAEAIAAAACIAAABkcnMvZG93bnJldi54bWxQSwECFAAUAAAACACHTuJAMy8F&#10;njsAAAA5AAAAEAAAAAAAAAABACAAAAAMAQAAZHJzL3NoYXBleG1sLnhtbFBLBQYAAAAABgAGAFsB&#10;AAC2AwAAAAA=&#10;" path="m0,0l5642610,0,5642610,90170,0,90170,0,0e">
                <v:fill on="t" focussize="0,0"/>
                <v:stroke on="f" weight="0pt" miterlimit="1" joinstyle="miter"/>
                <v:imagedata o:title=""/>
                <o:lock v:ext="edit" aspectratio="f"/>
              </v:shape>
              <v:shape id="Shape 106876" o:spid="_x0000_s1026" o:spt="100" style="position:absolute;left:0;top:13519;height:90170;width:5642610;" filled="f" stroked="t" coordsize="5642610,90170" o:gfxdata="UEsDBAoAAAAAAIdO4kAAAAAAAAAAAAAAAAAEAAAAZHJzL1BLAwQUAAAACACHTuJA39SDS7wAAADf&#10;AAAADwAAAGRycy9kb3ducmV2LnhtbEVPy4rCMBTdD/gP4QruxkQXndIxioiCK8EH6OwuzbUtJjel&#10;iVX/3gwMzPJw3rPF01nRUxcazxomYwWCuPSm4UrD6bj5zEGEiGzQeiYNLwqwmA8+ZlgY/+A99YdY&#10;iRTCoUANdYxtIWUoa3IYxr4lTtzVdw5jgl0lTYePFO6snCqVSYcNp4YaW1rVVN4Od6ehWR436s67&#10;fHe2dv1zyW79envSejScqG8QkZ7xX/zn3po0X2X5Vwa/fxIAOX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g0u8AAAA&#10;3wAAAA8AAAAAAAAAAQAgAAAAIgAAAGRycy9kb3ducmV2LnhtbFBLAQIUABQAAAAIAIdO4kAzLwWe&#10;OwAAADkAAAAQAAAAAAAAAAEAIAAAAAsBAABkcnMvc2hhcGV4bWwueG1sUEsFBgAAAAAGAAYAWwEA&#10;ALUDAAAAAA==&#10;" path="m0,90170l5642610,90170,5642610,0,0,0xe">
                <v:fill on="f" focussize="0,0"/>
                <v:stroke weight="2pt" color="#7F7F7F" miterlimit="8" joinstyle="round"/>
                <v:imagedata o:title=""/>
                <o:lock v:ext="edit" aspectratio="f"/>
              </v:shape>
              <w10:wrap type="square"/>
            </v:group>
          </w:pict>
        </mc:Fallback>
      </mc:AlternateContent>
    </w:r>
    <w:r>
      <w:rPr>
        <w:b/>
        <w:sz w:val="20"/>
      </w:rPr>
      <w:t>Đề tài</w:t>
    </w:r>
    <w:r>
      <w:rPr>
        <w:sz w:val="20"/>
      </w:rPr>
      <w:t xml:space="preserve">: Ước lượng mức độ di chuyển của các phương tiện giao thông với Centernet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530ADB"/>
    <w:multiLevelType w:val="singleLevel"/>
    <w:tmpl w:val="84530ADB"/>
    <w:lvl w:ilvl="0" w:tentative="0">
      <w:start w:val="1"/>
      <w:numFmt w:val="decimal"/>
      <w:lvlText w:val="3.%1."/>
      <w:lvlJc w:val="left"/>
      <w:pPr>
        <w:tabs>
          <w:tab w:val="left" w:pos="432"/>
        </w:tabs>
        <w:ind w:left="432" w:leftChars="0" w:hanging="432" w:firstLineChars="0"/>
      </w:pPr>
      <w:rPr>
        <w:rFonts w:hint="default"/>
      </w:rPr>
    </w:lvl>
  </w:abstractNum>
  <w:abstractNum w:abstractNumId="1">
    <w:nsid w:val="8D8E83B3"/>
    <w:multiLevelType w:val="singleLevel"/>
    <w:tmpl w:val="8D8E83B3"/>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2">
    <w:nsid w:val="8FB52D4D"/>
    <w:multiLevelType w:val="singleLevel"/>
    <w:tmpl w:val="8FB52D4D"/>
    <w:lvl w:ilvl="0" w:tentative="0">
      <w:start w:val="1"/>
      <w:numFmt w:val="decimal"/>
      <w:lvlText w:val="%1."/>
      <w:lvlJc w:val="left"/>
      <w:pPr>
        <w:tabs>
          <w:tab w:val="left" w:pos="425"/>
        </w:tabs>
        <w:ind w:left="425" w:leftChars="0" w:hanging="425" w:firstLineChars="0"/>
      </w:pPr>
      <w:rPr>
        <w:rFonts w:hint="default"/>
      </w:rPr>
    </w:lvl>
  </w:abstractNum>
  <w:abstractNum w:abstractNumId="3">
    <w:nsid w:val="996F8EC5"/>
    <w:multiLevelType w:val="singleLevel"/>
    <w:tmpl w:val="996F8E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DD8DAB9"/>
    <w:multiLevelType w:val="singleLevel"/>
    <w:tmpl w:val="ADD8DA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6D270E5"/>
    <w:multiLevelType w:val="singleLevel"/>
    <w:tmpl w:val="B6D270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648491C"/>
    <w:multiLevelType w:val="singleLevel"/>
    <w:tmpl w:val="C64849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09F1AD0"/>
    <w:multiLevelType w:val="singleLevel"/>
    <w:tmpl w:val="D09F1AD0"/>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8">
    <w:nsid w:val="D44E8857"/>
    <w:multiLevelType w:val="singleLevel"/>
    <w:tmpl w:val="D44E8857"/>
    <w:lvl w:ilvl="0" w:tentative="0">
      <w:start w:val="1"/>
      <w:numFmt w:val="decimal"/>
      <w:lvlText w:val="5.%1."/>
      <w:lvlJc w:val="left"/>
      <w:pPr>
        <w:tabs>
          <w:tab w:val="left" w:pos="432"/>
        </w:tabs>
        <w:ind w:left="432" w:leftChars="0" w:hanging="432" w:firstLineChars="0"/>
      </w:pPr>
      <w:rPr>
        <w:rFonts w:hint="default"/>
      </w:rPr>
    </w:lvl>
  </w:abstractNum>
  <w:abstractNum w:abstractNumId="9">
    <w:nsid w:val="F3E7E913"/>
    <w:multiLevelType w:val="singleLevel"/>
    <w:tmpl w:val="F3E7E913"/>
    <w:lvl w:ilvl="0" w:tentative="0">
      <w:start w:val="1"/>
      <w:numFmt w:val="decimal"/>
      <w:lvlText w:val="1.%1."/>
      <w:lvlJc w:val="left"/>
      <w:pPr>
        <w:tabs>
          <w:tab w:val="left" w:pos="432"/>
        </w:tabs>
        <w:ind w:left="432" w:leftChars="0" w:hanging="432" w:firstLineChars="0"/>
      </w:pPr>
      <w:rPr>
        <w:rFonts w:hint="default"/>
      </w:rPr>
    </w:lvl>
  </w:abstractNum>
  <w:abstractNum w:abstractNumId="10">
    <w:nsid w:val="FF31EFB0"/>
    <w:multiLevelType w:val="singleLevel"/>
    <w:tmpl w:val="FF31EFB0"/>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1">
    <w:nsid w:val="15B9B9F0"/>
    <w:multiLevelType w:val="singleLevel"/>
    <w:tmpl w:val="15B9B9F0"/>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2">
    <w:nsid w:val="2A6F2221"/>
    <w:multiLevelType w:val="multilevel"/>
    <w:tmpl w:val="2A6F2221"/>
    <w:lvl w:ilvl="0" w:tentative="0">
      <w:start w:val="1"/>
      <w:numFmt w:val="decimal"/>
      <w:lvlText w:val="%1."/>
      <w:lvlJc w:val="left"/>
      <w:pPr>
        <w:ind w:left="345" w:hanging="360"/>
      </w:pPr>
      <w:rPr>
        <w:rFonts w:hint="default"/>
      </w:rPr>
    </w:lvl>
    <w:lvl w:ilvl="1" w:tentative="0">
      <w:start w:val="1"/>
      <w:numFmt w:val="lowerLetter"/>
      <w:lvlText w:val="%2."/>
      <w:lvlJc w:val="left"/>
      <w:pPr>
        <w:ind w:left="1065" w:hanging="360"/>
      </w:pPr>
    </w:lvl>
    <w:lvl w:ilvl="2" w:tentative="0">
      <w:start w:val="1"/>
      <w:numFmt w:val="lowerRoman"/>
      <w:lvlText w:val="%3."/>
      <w:lvlJc w:val="right"/>
      <w:pPr>
        <w:ind w:left="1785" w:hanging="180"/>
      </w:pPr>
    </w:lvl>
    <w:lvl w:ilvl="3" w:tentative="0">
      <w:start w:val="1"/>
      <w:numFmt w:val="decimal"/>
      <w:lvlText w:val="%4."/>
      <w:lvlJc w:val="left"/>
      <w:pPr>
        <w:ind w:left="2505" w:hanging="360"/>
      </w:pPr>
    </w:lvl>
    <w:lvl w:ilvl="4" w:tentative="0">
      <w:start w:val="1"/>
      <w:numFmt w:val="lowerLetter"/>
      <w:lvlText w:val="%5."/>
      <w:lvlJc w:val="left"/>
      <w:pPr>
        <w:ind w:left="3225" w:hanging="360"/>
      </w:pPr>
    </w:lvl>
    <w:lvl w:ilvl="5" w:tentative="0">
      <w:start w:val="1"/>
      <w:numFmt w:val="lowerRoman"/>
      <w:lvlText w:val="%6."/>
      <w:lvlJc w:val="right"/>
      <w:pPr>
        <w:ind w:left="3945" w:hanging="180"/>
      </w:pPr>
    </w:lvl>
    <w:lvl w:ilvl="6" w:tentative="0">
      <w:start w:val="1"/>
      <w:numFmt w:val="decimal"/>
      <w:lvlText w:val="%7."/>
      <w:lvlJc w:val="left"/>
      <w:pPr>
        <w:ind w:left="4665" w:hanging="360"/>
      </w:pPr>
    </w:lvl>
    <w:lvl w:ilvl="7" w:tentative="0">
      <w:start w:val="1"/>
      <w:numFmt w:val="lowerLetter"/>
      <w:lvlText w:val="%8."/>
      <w:lvlJc w:val="left"/>
      <w:pPr>
        <w:ind w:left="5385" w:hanging="360"/>
      </w:pPr>
    </w:lvl>
    <w:lvl w:ilvl="8" w:tentative="0">
      <w:start w:val="1"/>
      <w:numFmt w:val="lowerRoman"/>
      <w:lvlText w:val="%9."/>
      <w:lvlJc w:val="right"/>
      <w:pPr>
        <w:ind w:left="6105" w:hanging="180"/>
      </w:pPr>
    </w:lvl>
  </w:abstractNum>
  <w:abstractNum w:abstractNumId="13">
    <w:nsid w:val="3263CD87"/>
    <w:multiLevelType w:val="singleLevel"/>
    <w:tmpl w:val="3263CD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3B089704"/>
    <w:multiLevelType w:val="singleLevel"/>
    <w:tmpl w:val="3B0897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3B68C40D"/>
    <w:multiLevelType w:val="singleLevel"/>
    <w:tmpl w:val="3B68C4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4108B9D3"/>
    <w:multiLevelType w:val="singleLevel"/>
    <w:tmpl w:val="4108B9D3"/>
    <w:lvl w:ilvl="0" w:tentative="0">
      <w:start w:val="1"/>
      <w:numFmt w:val="decimal"/>
      <w:lvlText w:val="6.%1."/>
      <w:lvlJc w:val="left"/>
      <w:pPr>
        <w:tabs>
          <w:tab w:val="left" w:pos="432"/>
        </w:tabs>
        <w:ind w:left="432" w:leftChars="0" w:hanging="432" w:firstLineChars="0"/>
      </w:pPr>
      <w:rPr>
        <w:rFonts w:hint="default"/>
      </w:rPr>
    </w:lvl>
  </w:abstractNum>
  <w:abstractNum w:abstractNumId="17">
    <w:nsid w:val="45EFD4C8"/>
    <w:multiLevelType w:val="singleLevel"/>
    <w:tmpl w:val="45EFD4C8"/>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8">
    <w:nsid w:val="47EF9883"/>
    <w:multiLevelType w:val="singleLevel"/>
    <w:tmpl w:val="47EF9883"/>
    <w:lvl w:ilvl="0" w:tentative="0">
      <w:start w:val="1"/>
      <w:numFmt w:val="decimal"/>
      <w:lvlText w:val="3.2.%1."/>
      <w:lvlJc w:val="left"/>
      <w:pPr>
        <w:tabs>
          <w:tab w:val="left" w:pos="432"/>
        </w:tabs>
        <w:ind w:left="432" w:leftChars="0" w:hanging="432" w:firstLineChars="0"/>
      </w:pPr>
      <w:rPr>
        <w:rFonts w:hint="default"/>
      </w:rPr>
    </w:lvl>
  </w:abstractNum>
  <w:abstractNum w:abstractNumId="19">
    <w:nsid w:val="4D7AF3C2"/>
    <w:multiLevelType w:val="singleLevel"/>
    <w:tmpl w:val="4D7AF3C2"/>
    <w:lvl w:ilvl="0" w:tentative="0">
      <w:start w:val="1"/>
      <w:numFmt w:val="decimal"/>
      <w:lvlText w:val="6.2.%1."/>
      <w:lvlJc w:val="left"/>
      <w:pPr>
        <w:tabs>
          <w:tab w:val="left" w:pos="432"/>
        </w:tabs>
        <w:ind w:left="432" w:leftChars="0" w:hanging="432" w:firstLineChars="0"/>
      </w:pPr>
      <w:rPr>
        <w:rFonts w:hint="default"/>
      </w:rPr>
    </w:lvl>
  </w:abstractNum>
  <w:abstractNum w:abstractNumId="20">
    <w:nsid w:val="4FFE68E9"/>
    <w:multiLevelType w:val="singleLevel"/>
    <w:tmpl w:val="4FFE68E9"/>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21">
    <w:nsid w:val="59634FCA"/>
    <w:multiLevelType w:val="singleLevel"/>
    <w:tmpl w:val="59634F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5F66D5B9"/>
    <w:multiLevelType w:val="singleLevel"/>
    <w:tmpl w:val="5F66D5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7DAD8E82"/>
    <w:multiLevelType w:val="singleLevel"/>
    <w:tmpl w:val="7DAD8E82"/>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num w:numId="1">
    <w:abstractNumId w:val="12"/>
  </w:num>
  <w:num w:numId="2">
    <w:abstractNumId w:val="9"/>
  </w:num>
  <w:num w:numId="3">
    <w:abstractNumId w:val="0"/>
  </w:num>
  <w:num w:numId="4">
    <w:abstractNumId w:val="18"/>
  </w:num>
  <w:num w:numId="5">
    <w:abstractNumId w:val="1"/>
  </w:num>
  <w:num w:numId="6">
    <w:abstractNumId w:val="15"/>
  </w:num>
  <w:num w:numId="7">
    <w:abstractNumId w:val="3"/>
  </w:num>
  <w:num w:numId="8">
    <w:abstractNumId w:val="5"/>
  </w:num>
  <w:num w:numId="9">
    <w:abstractNumId w:val="22"/>
  </w:num>
  <w:num w:numId="10">
    <w:abstractNumId w:val="7"/>
  </w:num>
  <w:num w:numId="11">
    <w:abstractNumId w:val="8"/>
  </w:num>
  <w:num w:numId="12">
    <w:abstractNumId w:val="6"/>
  </w:num>
  <w:num w:numId="13">
    <w:abstractNumId w:val="16"/>
  </w:num>
  <w:num w:numId="14">
    <w:abstractNumId w:val="19"/>
  </w:num>
  <w:num w:numId="15">
    <w:abstractNumId w:val="14"/>
  </w:num>
  <w:num w:numId="16">
    <w:abstractNumId w:val="23"/>
  </w:num>
  <w:num w:numId="17">
    <w:abstractNumId w:val="13"/>
  </w:num>
  <w:num w:numId="18">
    <w:abstractNumId w:val="17"/>
  </w:num>
  <w:num w:numId="19">
    <w:abstractNumId w:val="21"/>
  </w:num>
  <w:num w:numId="20">
    <w:abstractNumId w:val="10"/>
  </w:num>
  <w:num w:numId="21">
    <w:abstractNumId w:val="4"/>
  </w:num>
  <w:num w:numId="22">
    <w:abstractNumId w:val="20"/>
  </w:num>
  <w:num w:numId="23">
    <w:abstractNumId w:val="2"/>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evenAndOddHeaders w:val="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A7A"/>
    <w:rsid w:val="00066175"/>
    <w:rsid w:val="002A1EF7"/>
    <w:rsid w:val="003954C9"/>
    <w:rsid w:val="003F0A7A"/>
    <w:rsid w:val="00415DC0"/>
    <w:rsid w:val="00454FC0"/>
    <w:rsid w:val="004D3A6A"/>
    <w:rsid w:val="00560EFC"/>
    <w:rsid w:val="006A4086"/>
    <w:rsid w:val="00A37A9E"/>
    <w:rsid w:val="00BA0E77"/>
    <w:rsid w:val="00BF5913"/>
    <w:rsid w:val="00C87F9D"/>
    <w:rsid w:val="00CF40A6"/>
    <w:rsid w:val="00D80B56"/>
    <w:rsid w:val="00F03915"/>
    <w:rsid w:val="00F11F05"/>
    <w:rsid w:val="00F822FF"/>
    <w:rsid w:val="00FE0C21"/>
    <w:rsid w:val="23086928"/>
    <w:rsid w:val="301F30E6"/>
    <w:rsid w:val="39F447AE"/>
    <w:rsid w:val="49154D57"/>
    <w:rsid w:val="493F2CF6"/>
    <w:rsid w:val="4AA853E6"/>
    <w:rsid w:val="512A1F08"/>
    <w:rsid w:val="59263E1E"/>
    <w:rsid w:val="5AD84D19"/>
    <w:rsid w:val="61DD1EC2"/>
    <w:rsid w:val="64084A21"/>
    <w:rsid w:val="761E5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left="288" w:right="144" w:firstLine="1440"/>
      <w:jc w:val="both"/>
    </w:pPr>
    <w:rPr>
      <w:rFonts w:ascii="Times New Roman" w:hAnsi="Times New Roman" w:eastAsia="Times New Roman" w:cs="Times New Roman"/>
      <w:color w:val="000000"/>
      <w:sz w:val="26"/>
      <w:szCs w:val="22"/>
      <w:lang w:val="en-US" w:eastAsia="en-US" w:bidi="ar-SA"/>
    </w:rPr>
  </w:style>
  <w:style w:type="paragraph" w:styleId="2">
    <w:name w:val="heading 1"/>
    <w:next w:val="1"/>
    <w:link w:val="28"/>
    <w:qFormat/>
    <w:uiPriority w:val="9"/>
    <w:pPr>
      <w:keepNext/>
      <w:keepLines/>
      <w:spacing w:before="120" w:after="120" w:line="260" w:lineRule="auto"/>
      <w:ind w:left="158" w:hanging="14"/>
      <w:jc w:val="left"/>
      <w:outlineLvl w:val="0"/>
    </w:pPr>
    <w:rPr>
      <w:rFonts w:ascii="Times New Roman" w:hAnsi="Times New Roman" w:eastAsia="Times New Roman" w:cs="Times New Roman"/>
      <w:b/>
      <w:color w:val="000000"/>
      <w:sz w:val="32"/>
      <w:szCs w:val="22"/>
      <w:lang w:val="en-US" w:eastAsia="en-US" w:bidi="ar-SA"/>
    </w:rPr>
  </w:style>
  <w:style w:type="paragraph" w:styleId="3">
    <w:name w:val="heading 2"/>
    <w:next w:val="1"/>
    <w:link w:val="29"/>
    <w:unhideWhenUsed/>
    <w:qFormat/>
    <w:uiPriority w:val="9"/>
    <w:pPr>
      <w:keepNext/>
      <w:keepLines/>
      <w:spacing w:before="120" w:after="120" w:line="240" w:lineRule="auto"/>
      <w:ind w:left="0" w:firstLine="14"/>
      <w:outlineLvl w:val="1"/>
    </w:pPr>
    <w:rPr>
      <w:rFonts w:ascii="Times New Roman" w:hAnsi="Times New Roman" w:eastAsia="Times New Roman" w:cs="Times New Roman"/>
      <w:b/>
      <w:color w:val="000000"/>
      <w:sz w:val="26"/>
      <w:szCs w:val="22"/>
      <w:lang w:val="en-US" w:eastAsia="en-US" w:bidi="ar-SA"/>
    </w:rPr>
  </w:style>
  <w:style w:type="paragraph" w:styleId="4">
    <w:name w:val="heading 3"/>
    <w:next w:val="1"/>
    <w:link w:val="30"/>
    <w:unhideWhenUsed/>
    <w:qFormat/>
    <w:uiPriority w:val="9"/>
    <w:pPr>
      <w:keepNext/>
      <w:keepLines/>
      <w:spacing w:after="3" w:line="271" w:lineRule="auto"/>
      <w:ind w:left="10" w:hanging="10"/>
      <w:outlineLvl w:val="2"/>
    </w:pPr>
    <w:rPr>
      <w:rFonts w:ascii="Times New Roman" w:hAnsi="Times New Roman" w:eastAsia="Times New Roman" w:cs="Times New Roman"/>
      <w:i/>
      <w:color w:val="000000"/>
      <w:sz w:val="26"/>
      <w:szCs w:val="22"/>
      <w:lang w:val="en-US" w:eastAsia="en-US" w:bidi="ar-SA"/>
    </w:rPr>
  </w:style>
  <w:style w:type="paragraph" w:styleId="5">
    <w:name w:val="heading 4"/>
    <w:next w:val="1"/>
    <w:link w:val="24"/>
    <w:unhideWhenUsed/>
    <w:qFormat/>
    <w:uiPriority w:val="9"/>
    <w:pPr>
      <w:keepNext/>
      <w:keepLines/>
      <w:spacing w:after="3" w:line="271" w:lineRule="auto"/>
      <w:ind w:left="10" w:hanging="10"/>
      <w:outlineLvl w:val="3"/>
    </w:pPr>
    <w:rPr>
      <w:rFonts w:ascii="Times New Roman" w:hAnsi="Times New Roman" w:eastAsia="Times New Roman" w:cs="Times New Roman"/>
      <w:b/>
      <w:color w:val="000000"/>
      <w:sz w:val="26"/>
      <w:szCs w:val="22"/>
      <w:lang w:val="en-US" w:eastAsia="en-US" w:bidi="ar-SA"/>
    </w:rPr>
  </w:style>
  <w:style w:type="paragraph" w:styleId="6">
    <w:name w:val="heading 5"/>
    <w:next w:val="1"/>
    <w:link w:val="26"/>
    <w:unhideWhenUsed/>
    <w:qFormat/>
    <w:uiPriority w:val="9"/>
    <w:pPr>
      <w:keepNext/>
      <w:keepLines/>
      <w:spacing w:after="3" w:line="271" w:lineRule="auto"/>
      <w:ind w:left="10" w:hanging="10"/>
      <w:outlineLvl w:val="4"/>
    </w:pPr>
    <w:rPr>
      <w:rFonts w:ascii="Times New Roman" w:hAnsi="Times New Roman" w:eastAsia="Times New Roman" w:cs="Times New Roman"/>
      <w:b/>
      <w:color w:val="000000"/>
      <w:sz w:val="26"/>
      <w:szCs w:val="22"/>
      <w:lang w:val="en-US" w:eastAsia="en-US" w:bidi="ar-SA"/>
    </w:rPr>
  </w:style>
  <w:style w:type="paragraph" w:styleId="7">
    <w:name w:val="heading 6"/>
    <w:next w:val="1"/>
    <w:link w:val="25"/>
    <w:unhideWhenUsed/>
    <w:qFormat/>
    <w:uiPriority w:val="9"/>
    <w:pPr>
      <w:keepNext/>
      <w:keepLines/>
      <w:spacing w:after="3" w:line="271" w:lineRule="auto"/>
      <w:ind w:left="10" w:hanging="10"/>
      <w:outlineLvl w:val="5"/>
    </w:pPr>
    <w:rPr>
      <w:rFonts w:ascii="Times New Roman" w:hAnsi="Times New Roman" w:eastAsia="Times New Roman" w:cs="Times New Roman"/>
      <w:b/>
      <w:color w:val="000000"/>
      <w:sz w:val="26"/>
      <w:szCs w:val="22"/>
      <w:lang w:val="en-US" w:eastAsia="en-US" w:bidi="ar-SA"/>
    </w:rPr>
  </w:style>
  <w:style w:type="paragraph" w:styleId="8">
    <w:name w:val="heading 7"/>
    <w:next w:val="1"/>
    <w:link w:val="27"/>
    <w:unhideWhenUsed/>
    <w:qFormat/>
    <w:uiPriority w:val="9"/>
    <w:pPr>
      <w:keepNext/>
      <w:keepLines/>
      <w:spacing w:after="3" w:line="271" w:lineRule="auto"/>
      <w:ind w:left="10" w:hanging="10"/>
      <w:outlineLvl w:val="6"/>
    </w:pPr>
    <w:rPr>
      <w:rFonts w:ascii="Times New Roman" w:hAnsi="Times New Roman" w:eastAsia="Times New Roman" w:cs="Times New Roman"/>
      <w:b/>
      <w:color w:val="000000"/>
      <w:sz w:val="26"/>
      <w:szCs w:val="22"/>
      <w:lang w:val="en-US" w:eastAsia="en-US" w:bidi="ar-SA"/>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pPr>
      <w:jc w:val="center"/>
    </w:pPr>
    <w:rPr>
      <w:rFonts w:ascii="Arial" w:hAnsi="Arial" w:eastAsia="黑体" w:cs="Arial"/>
      <w:sz w:val="28"/>
    </w:rPr>
  </w:style>
  <w:style w:type="character" w:styleId="12">
    <w:name w:val="Emphasis"/>
    <w:basedOn w:val="9"/>
    <w:qFormat/>
    <w:uiPriority w:val="20"/>
    <w:rPr>
      <w:i/>
      <w:iCs/>
    </w:rPr>
  </w:style>
  <w:style w:type="paragraph" w:styleId="13">
    <w:name w:val="footer"/>
    <w:basedOn w:val="1"/>
    <w:link w:val="34"/>
    <w:unhideWhenUsed/>
    <w:qFormat/>
    <w:uiPriority w:val="99"/>
    <w:pPr>
      <w:tabs>
        <w:tab w:val="center" w:pos="4680"/>
        <w:tab w:val="right" w:pos="9360"/>
      </w:tabs>
      <w:spacing w:after="0" w:line="240" w:lineRule="auto"/>
      <w:ind w:left="0" w:right="0" w:firstLine="0"/>
      <w:jc w:val="left"/>
    </w:pPr>
    <w:rPr>
      <w:rFonts w:asciiTheme="minorHAnsi" w:hAnsiTheme="minorHAnsi" w:eastAsiaTheme="minorEastAsia"/>
      <w:color w:val="auto"/>
      <w:sz w:val="22"/>
    </w:rPr>
  </w:style>
  <w:style w:type="paragraph" w:styleId="14">
    <w:name w:val="header"/>
    <w:basedOn w:val="1"/>
    <w:link w:val="35"/>
    <w:semiHidden/>
    <w:unhideWhenUsed/>
    <w:qFormat/>
    <w:uiPriority w:val="99"/>
    <w:pPr>
      <w:tabs>
        <w:tab w:val="center" w:pos="4680"/>
        <w:tab w:val="right" w:pos="9360"/>
      </w:tabs>
      <w:spacing w:after="0" w:line="240" w:lineRule="auto"/>
    </w:pPr>
  </w:style>
  <w:style w:type="paragraph" w:styleId="15">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9"/>
    <w:unhideWhenUsed/>
    <w:qFormat/>
    <w:uiPriority w:val="99"/>
    <w:rPr>
      <w:color w:val="0563C1" w:themeColor="hyperlink"/>
      <w:u w:val="single"/>
      <w14:textFill>
        <w14:solidFill>
          <w14:schemeClr w14:val="hlink"/>
        </w14:solidFill>
      </w14:textFill>
    </w:r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9"/>
    <w:qFormat/>
    <w:uiPriority w:val="22"/>
    <w:rPr>
      <w:b/>
      <w:bCs/>
    </w:rPr>
  </w:style>
  <w:style w:type="table" w:styleId="19">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semiHidden/>
    <w:unhideWhenUsed/>
    <w:qFormat/>
    <w:uiPriority w:val="99"/>
    <w:pPr>
      <w:ind w:leftChars="200" w:hanging="200" w:hangingChars="200"/>
    </w:pPr>
    <w:rPr>
      <w:rFonts w:ascii="Times New Roman" w:hAnsi="Times New Roman" w:eastAsia="Times New Roman"/>
      <w:b/>
    </w:rPr>
  </w:style>
  <w:style w:type="paragraph" w:styleId="21">
    <w:name w:val="toc 1"/>
    <w:hidden/>
    <w:qFormat/>
    <w:uiPriority w:val="39"/>
    <w:pPr>
      <w:spacing w:after="95" w:line="259" w:lineRule="auto"/>
      <w:ind w:left="25" w:right="129" w:hanging="10"/>
    </w:pPr>
    <w:rPr>
      <w:rFonts w:ascii="Times New Roman" w:hAnsi="Times New Roman" w:eastAsia="Times New Roman" w:cs="Times New Roman"/>
      <w:b/>
      <w:color w:val="000000"/>
      <w:sz w:val="24"/>
      <w:szCs w:val="22"/>
      <w:lang w:val="en-US" w:eastAsia="en-US" w:bidi="ar-SA"/>
    </w:rPr>
  </w:style>
  <w:style w:type="paragraph" w:styleId="22">
    <w:name w:val="toc 2"/>
    <w:hidden/>
    <w:qFormat/>
    <w:uiPriority w:val="39"/>
    <w:pPr>
      <w:spacing w:after="100" w:line="256" w:lineRule="auto"/>
      <w:ind w:left="250" w:right="113" w:hanging="10"/>
    </w:pPr>
    <w:rPr>
      <w:rFonts w:ascii="Times New Roman" w:hAnsi="Times New Roman" w:eastAsia="Times New Roman" w:cs="Times New Roman"/>
      <w:color w:val="000000"/>
      <w:sz w:val="24"/>
      <w:szCs w:val="22"/>
      <w:lang w:val="en-US" w:eastAsia="en-US" w:bidi="ar-SA"/>
    </w:rPr>
  </w:style>
  <w:style w:type="paragraph" w:styleId="23">
    <w:name w:val="toc 3"/>
    <w:hidden/>
    <w:qFormat/>
    <w:uiPriority w:val="39"/>
    <w:pPr>
      <w:spacing w:after="97" w:line="256" w:lineRule="auto"/>
      <w:ind w:left="505" w:right="113" w:hanging="10"/>
    </w:pPr>
    <w:rPr>
      <w:rFonts w:ascii="Times New Roman" w:hAnsi="Times New Roman" w:eastAsia="Times New Roman" w:cs="Times New Roman"/>
      <w:color w:val="000000"/>
      <w:sz w:val="24"/>
      <w:szCs w:val="22"/>
      <w:lang w:val="en-US" w:eastAsia="en-US" w:bidi="ar-SA"/>
    </w:rPr>
  </w:style>
  <w:style w:type="character" w:customStyle="1" w:styleId="24">
    <w:name w:val="Heading 4 Char"/>
    <w:link w:val="5"/>
    <w:qFormat/>
    <w:uiPriority w:val="0"/>
    <w:rPr>
      <w:rFonts w:ascii="Times New Roman" w:hAnsi="Times New Roman" w:eastAsia="Times New Roman" w:cs="Times New Roman"/>
      <w:b/>
      <w:color w:val="000000"/>
      <w:sz w:val="26"/>
    </w:rPr>
  </w:style>
  <w:style w:type="character" w:customStyle="1" w:styleId="25">
    <w:name w:val="Heading 6 Char"/>
    <w:link w:val="7"/>
    <w:qFormat/>
    <w:uiPriority w:val="0"/>
    <w:rPr>
      <w:rFonts w:ascii="Times New Roman" w:hAnsi="Times New Roman" w:eastAsia="Times New Roman" w:cs="Times New Roman"/>
      <w:b/>
      <w:color w:val="000000"/>
      <w:sz w:val="26"/>
    </w:rPr>
  </w:style>
  <w:style w:type="character" w:customStyle="1" w:styleId="26">
    <w:name w:val="Heading 5 Char"/>
    <w:link w:val="6"/>
    <w:qFormat/>
    <w:uiPriority w:val="0"/>
    <w:rPr>
      <w:rFonts w:ascii="Times New Roman" w:hAnsi="Times New Roman" w:eastAsia="Times New Roman" w:cs="Times New Roman"/>
      <w:b/>
      <w:color w:val="000000"/>
      <w:sz w:val="26"/>
    </w:rPr>
  </w:style>
  <w:style w:type="character" w:customStyle="1" w:styleId="27">
    <w:name w:val="Heading 7 Char"/>
    <w:link w:val="8"/>
    <w:qFormat/>
    <w:uiPriority w:val="0"/>
    <w:rPr>
      <w:rFonts w:ascii="Times New Roman" w:hAnsi="Times New Roman" w:eastAsia="Times New Roman" w:cs="Times New Roman"/>
      <w:b/>
      <w:color w:val="000000"/>
      <w:sz w:val="26"/>
    </w:rPr>
  </w:style>
  <w:style w:type="character" w:customStyle="1" w:styleId="28">
    <w:name w:val="Heading 1 Char"/>
    <w:link w:val="2"/>
    <w:qFormat/>
    <w:uiPriority w:val="0"/>
    <w:rPr>
      <w:rFonts w:ascii="Times New Roman" w:hAnsi="Times New Roman" w:eastAsia="Times New Roman" w:cs="Times New Roman"/>
      <w:b/>
      <w:color w:val="000000"/>
      <w:sz w:val="32"/>
    </w:rPr>
  </w:style>
  <w:style w:type="character" w:customStyle="1" w:styleId="29">
    <w:name w:val="Heading 2 Char"/>
    <w:link w:val="3"/>
    <w:qFormat/>
    <w:uiPriority w:val="0"/>
    <w:rPr>
      <w:rFonts w:ascii="Times New Roman" w:hAnsi="Times New Roman" w:eastAsia="Times New Roman" w:cs="Times New Roman"/>
      <w:b/>
      <w:color w:val="000000"/>
      <w:sz w:val="26"/>
    </w:rPr>
  </w:style>
  <w:style w:type="character" w:customStyle="1" w:styleId="30">
    <w:name w:val="Heading 3 Char"/>
    <w:link w:val="4"/>
    <w:qFormat/>
    <w:uiPriority w:val="0"/>
    <w:rPr>
      <w:rFonts w:ascii="Times New Roman" w:hAnsi="Times New Roman" w:eastAsia="Times New Roman" w:cs="Times New Roman"/>
      <w:i/>
      <w:color w:val="000000"/>
      <w:sz w:val="26"/>
    </w:rPr>
  </w:style>
  <w:style w:type="table" w:customStyle="1" w:styleId="31">
    <w:name w:val="TableGrid"/>
    <w:qFormat/>
    <w:uiPriority w:val="0"/>
    <w:pPr>
      <w:spacing w:after="0" w:line="240" w:lineRule="auto"/>
    </w:pPr>
    <w:tblPr>
      <w:tblCellMar>
        <w:top w:w="0" w:type="dxa"/>
        <w:left w:w="0" w:type="dxa"/>
        <w:bottom w:w="0" w:type="dxa"/>
        <w:right w:w="0" w:type="dxa"/>
      </w:tblCellMar>
    </w:tblPr>
  </w:style>
  <w:style w:type="paragraph" w:styleId="32">
    <w:name w:val="List Paragraph"/>
    <w:basedOn w:val="1"/>
    <w:qFormat/>
    <w:uiPriority w:val="34"/>
    <w:pPr>
      <w:ind w:left="720"/>
      <w:contextualSpacing/>
    </w:pPr>
  </w:style>
  <w:style w:type="paragraph" w:customStyle="1" w:styleId="33">
    <w:name w:val="TOC Heading"/>
    <w:basedOn w:val="2"/>
    <w:next w:val="1"/>
    <w:unhideWhenUsed/>
    <w:qFormat/>
    <w:uiPriority w:val="39"/>
    <w:pPr>
      <w:spacing w:before="240"/>
      <w:ind w:left="0" w:firstLine="0"/>
      <w:jc w:val="left"/>
      <w:outlineLvl w:val="9"/>
    </w:pPr>
    <w:rPr>
      <w:rFonts w:asciiTheme="majorHAnsi" w:hAnsiTheme="majorHAnsi" w:eastAsiaTheme="majorEastAsia" w:cstheme="majorBidi"/>
      <w:b w:val="0"/>
      <w:color w:val="2F5597" w:themeColor="accent1" w:themeShade="BF"/>
      <w:szCs w:val="32"/>
    </w:rPr>
  </w:style>
  <w:style w:type="character" w:customStyle="1" w:styleId="34">
    <w:name w:val="Footer Char"/>
    <w:basedOn w:val="9"/>
    <w:link w:val="13"/>
    <w:qFormat/>
    <w:uiPriority w:val="99"/>
    <w:rPr>
      <w:rFonts w:cs="Times New Roman"/>
    </w:rPr>
  </w:style>
  <w:style w:type="character" w:customStyle="1" w:styleId="35">
    <w:name w:val="Header Char"/>
    <w:basedOn w:val="9"/>
    <w:link w:val="14"/>
    <w:semiHidden/>
    <w:qFormat/>
    <w:uiPriority w:val="99"/>
    <w:rPr>
      <w:rFonts w:ascii="Times New Roman" w:hAnsi="Times New Roman" w:eastAsia="Times New Roman" w:cs="Times New Roman"/>
      <w:color w:val="000000"/>
      <w:sz w:val="26"/>
    </w:rPr>
  </w:style>
  <w:style w:type="paragraph" w:customStyle="1" w:styleId="36">
    <w:name w:val="WPSOffice手动目录 1"/>
    <w:qFormat/>
    <w:uiPriority w:val="0"/>
    <w:pPr>
      <w:ind w:leftChars="0"/>
    </w:pPr>
    <w:rPr>
      <w:rFonts w:ascii="Times New Roman" w:hAnsi="Times New Roman" w:eastAsia="SimSun" w:cs="Times New Roman"/>
      <w:b/>
      <w:sz w:val="26"/>
      <w:szCs w:val="20"/>
    </w:rPr>
  </w:style>
  <w:style w:type="paragraph" w:customStyle="1" w:styleId="37">
    <w:name w:val="WPSOffice手动目录 2"/>
    <w:qFormat/>
    <w:uiPriority w:val="0"/>
    <w:pPr>
      <w:ind w:leftChars="200"/>
    </w:pPr>
    <w:rPr>
      <w:rFonts w:ascii="Times New Roman" w:hAnsi="Times New Roman" w:eastAsia="SimSun" w:cs="Times New Roman"/>
      <w:i/>
      <w:sz w:val="26"/>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microsoft.com/office/2006/relationships/keyMapCustomizations" Target="customizations.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4479</Words>
  <Characters>16768</Characters>
  <Lines>15</Lines>
  <Paragraphs>4</Paragraphs>
  <TotalTime>8</TotalTime>
  <ScaleCrop>false</ScaleCrop>
  <LinksUpToDate>false</LinksUpToDate>
  <CharactersWithSpaces>21472</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2023-04-13T14:34:00Z</dcterms:created>
  <dc:creator>Nguyễn hà quang dũng _ b1400417</dc:creator>
  <cp:lastModifiedBy>Trương Kiệt</cp:lastModifiedBy>
  <cp:lastPrinted>2023-04-02T16:36:00Z</cp:lastPrinted>
  <dcterms:modified xsi:type="dcterms:W3CDTF">2025-07-13T13:31:19Z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8AF7583321A249D7BFD3B313DC60D3BF_12</vt:lpwstr>
  </property>
</Properties>
</file>