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6B13" w14:textId="780B7D37" w:rsidR="009B63CD" w:rsidRDefault="009B63CD" w:rsidP="009B63CD">
      <w:pPr>
        <w:pStyle w:val="3"/>
      </w:pPr>
      <w:bookmarkStart w:id="0" w:name="_Toc16356009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F83959" wp14:editId="394A7230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1905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5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A914F" w14:textId="77777777" w:rsidR="009B63CD" w:rsidRDefault="009B63CD" w:rsidP="009B63CD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1BA53933" w14:textId="2D6335AF" w:rsidR="009B63CD" w:rsidRDefault="009B63CD" w:rsidP="009B63CD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Д. Карасенко</w:t>
                            </w:r>
                          </w:p>
                          <w:p w14:paraId="2C902787" w14:textId="77777777" w:rsidR="009B63CD" w:rsidRDefault="009B63CD" w:rsidP="009B63CD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31494341" w14:textId="77777777" w:rsidR="009B63CD" w:rsidRDefault="009B63CD" w:rsidP="009B63CD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доцент кафедры САиТ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3959" id="_x0000_t202" coordsize="21600,21600" o:spt="202" path="m,l,21600r21600,l21600,xe">
                <v:stroke joinstyle="miter"/>
                <v:path gradientshapeok="t" o:connecttype="rect"/>
              </v:shapetype>
              <v:shape id="Надпись 825861056" o:spid="_x0000_s1026" type="#_x0000_t202" style="position:absolute;left:0;text-align:left;margin-left:415.65pt;margin-top:503.3pt;width:466.85pt;height:91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" fillcolor="white [3201]" stroked="f" strokeweight=".5pt">
                <v:textbox>
                  <w:txbxContent>
                    <w:p w14:paraId="04FA914F" w14:textId="77777777" w:rsidR="009B63CD" w:rsidRDefault="009B63CD" w:rsidP="009B63CD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1BA53933" w14:textId="2D6335AF" w:rsidR="009B63CD" w:rsidRDefault="009B63CD" w:rsidP="009B63CD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Д. Карасенко</w:t>
                      </w:r>
                    </w:p>
                    <w:p w14:paraId="2C902787" w14:textId="77777777" w:rsidR="009B63CD" w:rsidRDefault="009B63CD" w:rsidP="009B63CD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31494341" w14:textId="77777777" w:rsidR="009B63CD" w:rsidRDefault="009B63CD" w:rsidP="009B63CD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доцент кафедры САиТ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D0F47" wp14:editId="1F6AF91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02C67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0F47" id="Надпись 1868532363" o:spid="_x0000_s1027" type="#_x0000_t202" style="position:absolute;left:0;text-align:left;margin-left:0;margin-top:0;width:145.3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" fillcolor="white [3201]" stroked="f" strokeweight=".5pt">
                <v:textbox>
                  <w:txbxContent>
                    <w:p w14:paraId="12802C67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0120D" wp14:editId="2C5123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B3FD0" w14:textId="77777777" w:rsidR="009B63CD" w:rsidRDefault="009B63CD" w:rsidP="009B63CD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 w14:paraId="50ABD405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 w14:paraId="6AF1AC44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 w14:paraId="546A8E7C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 w14:paraId="16E9068A" w14:textId="77777777" w:rsidR="009B63CD" w:rsidRDefault="009B63CD" w:rsidP="009B63CD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 w14:paraId="04AC874C" w14:textId="77777777" w:rsidR="009B63CD" w:rsidRDefault="009B63CD" w:rsidP="009B63CD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69CF13B2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120D" id="Надпись 1302074904" o:spid="_x0000_s1028" type="#_x0000_t202" style="position:absolute;left:0;text-align:left;margin-left:415pt;margin-top:0;width:466.2pt;height:14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uDZe9WMCAACT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1D5B3FD0" w14:textId="77777777" w:rsidR="009B63CD" w:rsidRDefault="009B63CD" w:rsidP="009B63CD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 w14:paraId="50ABD405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 w14:paraId="6AF1AC44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 w14:paraId="546A8E7C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 w14:paraId="16E9068A" w14:textId="77777777" w:rsidR="009B63CD" w:rsidRDefault="009B63CD" w:rsidP="009B63CD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 w14:paraId="04AC874C" w14:textId="77777777" w:rsidR="009B63CD" w:rsidRDefault="009B63CD" w:rsidP="009B63CD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69CF13B2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p w14:paraId="5D17AE23" w14:textId="585E448F" w:rsidR="009B63CD" w:rsidRDefault="009B63CD" w:rsidP="009B63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14ED9" wp14:editId="418CF9F7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242060"/>
                <wp:effectExtent l="0" t="0" r="3810" b="0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B2323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№2</w:t>
                            </w:r>
                          </w:p>
                          <w:p w14:paraId="60BFEF19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3E4475D0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3687D55" w14:textId="77777777" w:rsidR="009B63CD" w:rsidRDefault="009B63CD" w:rsidP="009B63C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«ДИНАМИЧЕСКОЕ РАСПРЕДЕЛЕНИЕ ПАМЯТИ, СПИСКИ»</w:t>
                            </w:r>
                          </w:p>
                          <w:p w14:paraId="3A9D1EBD" w14:textId="2FADA91F" w:rsidR="009B63CD" w:rsidRDefault="009B63CD" w:rsidP="009B63CD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>
                              <w:t>Вариант 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4ED9" id="Надпись 157704124" o:spid="_x0000_s1029" type="#_x0000_t202" style="position:absolute;left:0;text-align:left;margin-left:415pt;margin-top:317.7pt;width:466.2pt;height:97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" fillcolor="white [3201]" stroked="f" strokeweight=".5pt">
                <v:textbox>
                  <w:txbxContent>
                    <w:p w14:paraId="7D3B2323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№2</w:t>
                      </w:r>
                    </w:p>
                    <w:p w14:paraId="60BFEF19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3E4475D0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3687D55" w14:textId="77777777" w:rsidR="009B63CD" w:rsidRDefault="009B63CD" w:rsidP="009B63CD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«ДИНАМИЧЕСКОЕ РАСПРЕДЕЛЕНИЕ ПАМЯТИ, СПИСКИ»</w:t>
                      </w:r>
                    </w:p>
                    <w:p w14:paraId="3A9D1EBD" w14:textId="2FADA91F" w:rsidR="009B63CD" w:rsidRDefault="009B63CD" w:rsidP="009B63CD">
                      <w:pPr>
                        <w:spacing w:before="140" w:line="240" w:lineRule="auto"/>
                        <w:ind w:firstLine="0"/>
                        <w:jc w:val="center"/>
                      </w:pPr>
                      <w:r>
                        <w:t>Вариант 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1B17F8E0" w14:textId="0A50BA07" w:rsidR="00427B5B" w:rsidRDefault="00427B5B"/>
    <w:p w14:paraId="075DDD53" w14:textId="37007C5D" w:rsidR="00015573" w:rsidRDefault="00015573" w:rsidP="00015573">
      <w:pPr>
        <w:spacing w:after="160" w:line="259" w:lineRule="auto"/>
        <w:ind w:firstLine="0"/>
        <w:jc w:val="left"/>
      </w:pPr>
    </w:p>
    <w:sdt>
      <w:sdtPr>
        <w:id w:val="171114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16D97" w14:textId="5AE7BD81" w:rsidR="00015573" w:rsidRDefault="00015573" w:rsidP="00015573">
          <w:pPr>
            <w:spacing w:after="160" w:line="259" w:lineRule="auto"/>
            <w:ind w:firstLine="0"/>
            <w:jc w:val="left"/>
          </w:pPr>
          <w:r>
            <w:t>Оглавление</w:t>
          </w:r>
        </w:p>
        <w:p w14:paraId="33FDA1D9" w14:textId="4D409541" w:rsidR="00015573" w:rsidRDefault="00015573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009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D754" w14:textId="03BD0462" w:rsidR="00015573" w:rsidRDefault="000155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560091" w:history="1">
            <w:r w:rsidRPr="00E769B0">
              <w:rPr>
                <w:rStyle w:val="a5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6EA8" w14:textId="2FCBC4AB" w:rsidR="00015573" w:rsidRDefault="000155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560092" w:history="1">
            <w:r w:rsidRPr="00E769B0">
              <w:rPr>
                <w:rStyle w:val="a5"/>
                <w:b/>
                <w:bCs/>
                <w:noProof/>
              </w:rPr>
              <w:t>Цель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0544" w14:textId="59663D3F" w:rsidR="00015573" w:rsidRDefault="000155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560093" w:history="1">
            <w:r w:rsidRPr="00E769B0">
              <w:rPr>
                <w:rStyle w:val="a5"/>
                <w:b/>
                <w:bCs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BA33" w14:textId="6D84A41B" w:rsidR="00015573" w:rsidRDefault="000155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560094" w:history="1">
            <w:r w:rsidRPr="00E769B0">
              <w:rPr>
                <w:rStyle w:val="a5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EB8" w14:textId="0A90A0AE" w:rsidR="00015573" w:rsidRDefault="000155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560095" w:history="1">
            <w:r w:rsidRPr="00E769B0">
              <w:rPr>
                <w:rStyle w:val="a5"/>
                <w:b/>
                <w:bCs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7AAA" w14:textId="74D80F6C" w:rsidR="00015573" w:rsidRDefault="000155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560096" w:history="1">
            <w:r w:rsidRPr="00E769B0">
              <w:rPr>
                <w:rStyle w:val="a5"/>
                <w:b/>
                <w:bCs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B316" w14:textId="40BFE516" w:rsidR="00015573" w:rsidRDefault="000155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560097" w:history="1">
            <w:r w:rsidRPr="00E769B0">
              <w:rPr>
                <w:rStyle w:val="a5"/>
                <w:b/>
                <w:bCs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18FA" w14:textId="7A90BC38" w:rsidR="00015573" w:rsidRDefault="000155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560098" w:history="1">
            <w:r w:rsidRPr="00E769B0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FB53" w14:textId="49FAF09E" w:rsidR="00015573" w:rsidRDefault="000155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560099" w:history="1">
            <w:r w:rsidRPr="00E769B0">
              <w:rPr>
                <w:rStyle w:val="a5"/>
                <w:b/>
                <w:bCs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F6B2" w14:textId="3AEDA81A" w:rsidR="00015573" w:rsidRDefault="00015573">
          <w:r>
            <w:rPr>
              <w:b/>
              <w:bCs/>
            </w:rPr>
            <w:fldChar w:fldCharType="end"/>
          </w:r>
        </w:p>
      </w:sdtContent>
    </w:sdt>
    <w:p w14:paraId="6895DDE4" w14:textId="419838F0" w:rsidR="00427B5B" w:rsidRPr="00015573" w:rsidRDefault="00015573" w:rsidP="00015573">
      <w:pPr>
        <w:spacing w:after="160" w:line="259" w:lineRule="auto"/>
        <w:ind w:firstLine="708"/>
        <w:jc w:val="center"/>
      </w:pPr>
      <w:r>
        <w:br w:type="page"/>
      </w:r>
      <w:bookmarkStart w:id="1" w:name="_Toc160712784"/>
      <w:bookmarkStart w:id="2" w:name="_Toc163560091"/>
      <w:r w:rsidR="00427B5B" w:rsidRPr="007379CC">
        <w:rPr>
          <w:b/>
          <w:bCs/>
        </w:rPr>
        <w:lastRenderedPageBreak/>
        <w:t>Техническое задание</w:t>
      </w:r>
      <w:bookmarkEnd w:id="1"/>
      <w:bookmarkEnd w:id="2"/>
    </w:p>
    <w:p w14:paraId="586E5250" w14:textId="77777777" w:rsidR="00427B5B" w:rsidRPr="007379CC" w:rsidRDefault="00427B5B" w:rsidP="007379CC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3" w:name="_Toc160712785"/>
      <w:bookmarkStart w:id="4" w:name="_Toc163560092"/>
      <w:r w:rsidRPr="007379CC">
        <w:rPr>
          <w:b/>
          <w:bCs/>
          <w:color w:val="auto"/>
          <w:sz w:val="28"/>
          <w:szCs w:val="28"/>
        </w:rPr>
        <w:t>Цель задания</w:t>
      </w:r>
      <w:bookmarkEnd w:id="3"/>
      <w:bookmarkEnd w:id="4"/>
    </w:p>
    <w:p w14:paraId="1B58A2C7" w14:textId="77777777" w:rsidR="00427B5B" w:rsidRDefault="00427B5B" w:rsidP="00427B5B">
      <w:r>
        <w:t xml:space="preserve">Целью данной лабораторной работы является освоение студентами способов представления и обработки данных в виде списков. Для успешного выполнения лабораторной работы необходимо владеть теоретическими сведениями по таким понятиям, как списки, указатели, способы выделения памяти, функции, отвечающие за выделение памяти, функции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</w:t>
      </w:r>
      <w:proofErr w:type="spellStart"/>
      <w:r>
        <w:t>calloc</w:t>
      </w:r>
      <w:proofErr w:type="spellEnd"/>
      <w:r>
        <w:t xml:space="preserve">() </w:t>
      </w:r>
      <w:proofErr w:type="spellStart"/>
      <w:r>
        <w:t>free</w:t>
      </w:r>
      <w:proofErr w:type="spellEnd"/>
      <w:r>
        <w:t>(), структуры данных, информационная и адресная составляющие списка.</w:t>
      </w:r>
    </w:p>
    <w:p w14:paraId="32696C5C" w14:textId="77777777" w:rsidR="00427B5B" w:rsidRPr="007379CC" w:rsidRDefault="00427B5B" w:rsidP="007379CC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5" w:name="_Toc160712786"/>
      <w:bookmarkStart w:id="6" w:name="_Toc163560093"/>
      <w:r w:rsidRPr="007379CC">
        <w:rPr>
          <w:b/>
          <w:bCs/>
          <w:color w:val="auto"/>
          <w:sz w:val="28"/>
          <w:szCs w:val="28"/>
        </w:rPr>
        <w:t>Задача</w:t>
      </w:r>
      <w:bookmarkEnd w:id="5"/>
      <w:bookmarkEnd w:id="6"/>
    </w:p>
    <w:p w14:paraId="116EC484" w14:textId="77777777" w:rsidR="00427B5B" w:rsidRDefault="00427B5B" w:rsidP="00427B5B">
      <w:r>
        <w:t>Задание. Написать программы для работы с односвязным и двусвязным списками в соответствии с выданным вариантом задания. Предусмотреть в программах</w:t>
      </w:r>
      <w:r>
        <w:rPr>
          <w:lang w:val="en-US"/>
        </w:rPr>
        <w:t xml:space="preserve"> </w:t>
      </w:r>
      <w:r>
        <w:t>следующие функции:</w:t>
      </w:r>
    </w:p>
    <w:p w14:paraId="6175AD2E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Включить новый элемент в конец списка.</w:t>
      </w:r>
    </w:p>
    <w:p w14:paraId="7A81A482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Включить новый элемент на заданное пользователем место списка.</w:t>
      </w:r>
    </w:p>
    <w:p w14:paraId="5A911785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Включить новый элемент после элемента с заданной информационной частью.</w:t>
      </w:r>
    </w:p>
    <w:p w14:paraId="0B4032BE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Включить новый элемент перед элементом с заданной информационной частью.</w:t>
      </w:r>
    </w:p>
    <w:p w14:paraId="38E76C4E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Включить новый элемент в середину списка.</w:t>
      </w:r>
    </w:p>
    <w:p w14:paraId="2132B88A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Исключить элемент из середины списка.</w:t>
      </w:r>
    </w:p>
    <w:p w14:paraId="31DE558F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Исключить элемент с заданной информационной частью.</w:t>
      </w:r>
    </w:p>
    <w:p w14:paraId="3985171B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Исключить элемент из конца списка.</w:t>
      </w:r>
    </w:p>
    <w:p w14:paraId="41D43D93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Исключить элемент из заданного пользователем места списка.</w:t>
      </w:r>
    </w:p>
    <w:p w14:paraId="064B1748" w14:textId="77777777" w:rsidR="00427B5B" w:rsidRDefault="00427B5B" w:rsidP="00427B5B">
      <w:pPr>
        <w:pStyle w:val="a3"/>
        <w:numPr>
          <w:ilvl w:val="0"/>
          <w:numId w:val="1"/>
        </w:numPr>
        <w:ind w:left="0" w:firstLine="0"/>
      </w:pPr>
      <w:r>
        <w:t>Исключить элемент из головы списка.</w:t>
      </w:r>
    </w:p>
    <w:p w14:paraId="09C8E7B2" w14:textId="718FA335" w:rsidR="00427B5B" w:rsidRDefault="00427B5B" w:rsidP="00427B5B">
      <w:r>
        <w:t>Задание моего варианта: обработать структуру данных, содержащую в себе телефонную книгу.</w:t>
      </w:r>
    </w:p>
    <w:p w14:paraId="3038B3A6" w14:textId="7102011D" w:rsidR="007379CC" w:rsidRDefault="007379CC"/>
    <w:p w14:paraId="74F1AF4A" w14:textId="77777777" w:rsidR="007379CC" w:rsidRDefault="007379CC">
      <w:pPr>
        <w:spacing w:after="160" w:line="259" w:lineRule="auto"/>
        <w:ind w:firstLine="0"/>
        <w:jc w:val="left"/>
      </w:pPr>
      <w:r>
        <w:br w:type="page"/>
      </w:r>
    </w:p>
    <w:p w14:paraId="76DEB087" w14:textId="77777777" w:rsidR="007379CC" w:rsidRPr="007379CC" w:rsidRDefault="007379CC" w:rsidP="007379CC">
      <w:pPr>
        <w:pStyle w:val="1"/>
        <w:jc w:val="center"/>
        <w:rPr>
          <w:b/>
          <w:bCs/>
          <w:color w:val="auto"/>
        </w:rPr>
      </w:pPr>
      <w:bookmarkStart w:id="7" w:name="_Toc160712787"/>
      <w:bookmarkStart w:id="8" w:name="_Toc163560094"/>
      <w:r w:rsidRPr="007379CC">
        <w:rPr>
          <w:b/>
          <w:bCs/>
          <w:color w:val="auto"/>
        </w:rPr>
        <w:lastRenderedPageBreak/>
        <w:t>Ход работы</w:t>
      </w:r>
      <w:bookmarkEnd w:id="7"/>
      <w:bookmarkEnd w:id="8"/>
    </w:p>
    <w:p w14:paraId="5827149E" w14:textId="551278AA" w:rsidR="007379CC" w:rsidRPr="007379CC" w:rsidRDefault="007379CC" w:rsidP="007379CC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9" w:name="_Toc160712788"/>
      <w:bookmarkStart w:id="10" w:name="_Toc163560095"/>
      <w:r w:rsidRPr="007379CC">
        <w:rPr>
          <w:b/>
          <w:bCs/>
          <w:color w:val="auto"/>
          <w:sz w:val="28"/>
          <w:szCs w:val="28"/>
        </w:rPr>
        <w:t>Алгоритм</w:t>
      </w:r>
      <w:bookmarkEnd w:id="9"/>
      <w:bookmarkEnd w:id="10"/>
    </w:p>
    <w:p w14:paraId="7688967C" w14:textId="1E1F2B87" w:rsidR="007B73B2" w:rsidRDefault="007379CC" w:rsidP="007379CC">
      <w:pPr>
        <w:pStyle w:val="a3"/>
        <w:numPr>
          <w:ilvl w:val="0"/>
          <w:numId w:val="2"/>
        </w:numPr>
      </w:pPr>
      <w:r>
        <w:t>Созд</w:t>
      </w:r>
      <w:r w:rsidR="005D047C">
        <w:t>аём</w:t>
      </w:r>
      <w:r>
        <w:t xml:space="preserve"> структуру, которая в дальнейшем будет служить односвязным </w:t>
      </w:r>
      <w:r w:rsidR="005D047C">
        <w:t>списком.</w:t>
      </w:r>
    </w:p>
    <w:p w14:paraId="2C8A587D" w14:textId="6E1C19E7" w:rsidR="005D047C" w:rsidRDefault="005D047C" w:rsidP="007379CC">
      <w:pPr>
        <w:pStyle w:val="a3"/>
        <w:numPr>
          <w:ilvl w:val="0"/>
          <w:numId w:val="2"/>
        </w:numPr>
      </w:pPr>
      <w:r>
        <w:t>Прописываем функции создания, удаления и вывода элементов списка.</w:t>
      </w:r>
    </w:p>
    <w:p w14:paraId="471AA436" w14:textId="0F6811E4" w:rsidR="005D047C" w:rsidRDefault="005D047C" w:rsidP="007379CC">
      <w:pPr>
        <w:pStyle w:val="a3"/>
        <w:numPr>
          <w:ilvl w:val="0"/>
          <w:numId w:val="2"/>
        </w:numPr>
      </w:pPr>
      <w:r>
        <w:t>Создаём бесконечный цикл, в котором пользователь сможет работать с ранее написанными функциями</w:t>
      </w:r>
    </w:p>
    <w:p w14:paraId="1B4E1F72" w14:textId="1E4EC27C" w:rsidR="00D82294" w:rsidRDefault="005D047C" w:rsidP="00D82294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11" w:name="_Toc160712789"/>
      <w:bookmarkStart w:id="12" w:name="_Toc163560096"/>
      <w:r w:rsidRPr="005D047C">
        <w:rPr>
          <w:b/>
          <w:bCs/>
          <w:color w:val="auto"/>
          <w:sz w:val="28"/>
          <w:szCs w:val="28"/>
        </w:rPr>
        <w:t>Написание программы</w:t>
      </w:r>
      <w:bookmarkEnd w:id="11"/>
      <w:bookmarkEnd w:id="12"/>
    </w:p>
    <w:p w14:paraId="1CD3706D" w14:textId="07A6BB31" w:rsidR="00D82294" w:rsidRDefault="00D82294" w:rsidP="00D82294">
      <w:pPr>
        <w:ind w:firstLine="0"/>
      </w:pPr>
      <w:r>
        <w:t xml:space="preserve">Пишем </w:t>
      </w:r>
      <w:proofErr w:type="gramStart"/>
      <w:r>
        <w:t>структуру</w:t>
      </w:r>
      <w:proofErr w:type="gramEnd"/>
      <w:r>
        <w:t xml:space="preserve"> состоящую из двух массивов строк для имя и номера, а так же указателя на другую структуру. Большинство функций для создания принимают начальный элемент списка</w:t>
      </w:r>
      <w:r w:rsidR="00E07609">
        <w:t xml:space="preserve">, имя и номер телефона введённые пользователем. Дальше создаётся структура и мы изменяем указатель в элементе введённым в функцию и с помощью </w:t>
      </w:r>
      <w:proofErr w:type="spellStart"/>
      <w:r w:rsidR="00E07609">
        <w:rPr>
          <w:lang w:val="en-US"/>
        </w:rPr>
        <w:t>strcpy</w:t>
      </w:r>
      <w:proofErr w:type="spellEnd"/>
      <w:r w:rsidR="00E07609" w:rsidRPr="00E07609">
        <w:t>_</w:t>
      </w:r>
      <w:proofErr w:type="gramStart"/>
      <w:r w:rsidR="00E07609">
        <w:rPr>
          <w:lang w:val="en-US"/>
        </w:rPr>
        <w:t>s</w:t>
      </w:r>
      <w:r w:rsidR="006B6A66">
        <w:t>(</w:t>
      </w:r>
      <w:proofErr w:type="gramEnd"/>
      <w:r w:rsidR="006B6A66">
        <w:t>)</w:t>
      </w:r>
      <w:r w:rsidR="00E07609" w:rsidRPr="00E07609">
        <w:t xml:space="preserve"> </w:t>
      </w:r>
      <w:r w:rsidR="00E07609">
        <w:t xml:space="preserve">вставляем значения строк. В случае функций удаления освобождаем место с помощью функции </w:t>
      </w:r>
      <w:proofErr w:type="gramStart"/>
      <w:r w:rsidR="00E07609">
        <w:rPr>
          <w:lang w:val="en-US"/>
        </w:rPr>
        <w:t>free</w:t>
      </w:r>
      <w:r w:rsidR="00E07609" w:rsidRPr="00E07609">
        <w:t>(</w:t>
      </w:r>
      <w:proofErr w:type="gramEnd"/>
      <w:r w:rsidR="00E07609" w:rsidRPr="00E07609">
        <w:t>)</w:t>
      </w:r>
      <w:r w:rsidR="006B6A66">
        <w:t xml:space="preserve"> и изменяем указатель предыдущего элемента на </w:t>
      </w:r>
      <w:r w:rsidR="006B6A66">
        <w:rPr>
          <w:lang w:val="en-US"/>
        </w:rPr>
        <w:t>NULL</w:t>
      </w:r>
      <w:r w:rsidR="006B6A66">
        <w:t xml:space="preserve">. Пишем цикл с выводом перечня функции работы со списком и используем функцию </w:t>
      </w:r>
      <w:proofErr w:type="gramStart"/>
      <w:r w:rsidR="006B6A66">
        <w:rPr>
          <w:lang w:val="en-US"/>
        </w:rPr>
        <w:t>switch</w:t>
      </w:r>
      <w:r w:rsidR="006B6A66" w:rsidRPr="006B6A66">
        <w:t>(</w:t>
      </w:r>
      <w:proofErr w:type="gramEnd"/>
      <w:r w:rsidR="006B6A66" w:rsidRPr="006B6A66">
        <w:t xml:space="preserve">) </w:t>
      </w:r>
      <w:r w:rsidR="006B6A66">
        <w:t>для того, чтобы пользователь мог работать со списком.</w:t>
      </w:r>
    </w:p>
    <w:p w14:paraId="2267FF99" w14:textId="40703037" w:rsidR="006B6A66" w:rsidRDefault="006B6A66" w:rsidP="00D82294">
      <w:pPr>
        <w:ind w:firstLine="0"/>
      </w:pPr>
    </w:p>
    <w:p w14:paraId="2AF692CC" w14:textId="77777777" w:rsidR="00392C5E" w:rsidRDefault="00392C5E" w:rsidP="00D82294">
      <w:pPr>
        <w:ind w:firstLine="0"/>
      </w:pPr>
    </w:p>
    <w:p w14:paraId="506A71FA" w14:textId="77777777" w:rsidR="00392C5E" w:rsidRPr="00392C5E" w:rsidRDefault="00392C5E" w:rsidP="00392C5E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13" w:name="_Toc160712790"/>
      <w:bookmarkStart w:id="14" w:name="_Toc163560097"/>
      <w:r w:rsidRPr="00392C5E">
        <w:rPr>
          <w:b/>
          <w:bCs/>
          <w:color w:val="auto"/>
          <w:sz w:val="28"/>
          <w:szCs w:val="28"/>
        </w:rPr>
        <w:lastRenderedPageBreak/>
        <w:t>Пример работы программы</w:t>
      </w:r>
      <w:bookmarkEnd w:id="13"/>
      <w:bookmarkEnd w:id="14"/>
    </w:p>
    <w:p w14:paraId="50BED7DB" w14:textId="362EBD39" w:rsidR="006B6A66" w:rsidRDefault="006B6A66" w:rsidP="00D82294">
      <w:pPr>
        <w:ind w:firstLine="0"/>
      </w:pPr>
      <w:r w:rsidRPr="006B6A66">
        <w:rPr>
          <w:noProof/>
        </w:rPr>
        <w:drawing>
          <wp:inline distT="0" distB="0" distL="0" distR="0" wp14:anchorId="6CE0DDC3" wp14:editId="64EBF6A6">
            <wp:extent cx="3505717" cy="4821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119" cy="48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61F" w14:textId="77777777" w:rsidR="00392C5E" w:rsidRPr="00392C5E" w:rsidRDefault="00392C5E" w:rsidP="00392C5E">
      <w:pPr>
        <w:pStyle w:val="1"/>
        <w:jc w:val="center"/>
        <w:rPr>
          <w:b/>
          <w:bCs/>
          <w:color w:val="auto"/>
        </w:rPr>
      </w:pPr>
      <w:bookmarkStart w:id="15" w:name="_Toc160712791"/>
      <w:bookmarkStart w:id="16" w:name="_Toc163560098"/>
      <w:r w:rsidRPr="00392C5E">
        <w:rPr>
          <w:b/>
          <w:bCs/>
          <w:color w:val="auto"/>
        </w:rPr>
        <w:t>Вывод</w:t>
      </w:r>
      <w:bookmarkEnd w:id="15"/>
      <w:bookmarkEnd w:id="16"/>
    </w:p>
    <w:p w14:paraId="3A1DFAAA" w14:textId="1637C526" w:rsidR="00392C5E" w:rsidRDefault="00392C5E" w:rsidP="00D82294">
      <w:pPr>
        <w:ind w:firstLine="0"/>
      </w:pPr>
      <w:r>
        <w:t xml:space="preserve">Подводя итоги, можно сказать, что я создал программу для работы с односвязными списками, которая имеет множество функций для изменения списков. В ходе работы я ознакомился с понятием списков, функциями </w:t>
      </w:r>
      <w:proofErr w:type="gramStart"/>
      <w:r>
        <w:rPr>
          <w:lang w:val="en-US"/>
        </w:rPr>
        <w:t>malloc</w:t>
      </w:r>
      <w:r w:rsidRPr="00392C5E">
        <w:t>(</w:t>
      </w:r>
      <w:proofErr w:type="gramEnd"/>
      <w:r w:rsidRPr="00392C5E">
        <w:t>)</w:t>
      </w:r>
      <w:r>
        <w:t xml:space="preserve"> и </w:t>
      </w:r>
      <w:r>
        <w:rPr>
          <w:lang w:val="en-US"/>
        </w:rPr>
        <w:t>free</w:t>
      </w:r>
      <w:r w:rsidRPr="00392C5E">
        <w:t>()</w:t>
      </w:r>
      <w:r>
        <w:t>, воспользовался структурами и указателями.</w:t>
      </w:r>
    </w:p>
    <w:p w14:paraId="7493056A" w14:textId="77777777" w:rsidR="00392C5E" w:rsidRDefault="00392C5E">
      <w:pPr>
        <w:spacing w:after="160" w:line="259" w:lineRule="auto"/>
        <w:ind w:firstLine="0"/>
        <w:jc w:val="left"/>
      </w:pPr>
      <w:r>
        <w:br w:type="page"/>
      </w:r>
    </w:p>
    <w:p w14:paraId="47439FB4" w14:textId="77777777" w:rsidR="00392C5E" w:rsidRPr="00392C5E" w:rsidRDefault="00392C5E" w:rsidP="00392C5E">
      <w:pPr>
        <w:pStyle w:val="1"/>
        <w:jc w:val="center"/>
        <w:rPr>
          <w:b/>
          <w:bCs/>
          <w:color w:val="auto"/>
          <w:lang w:val="en-US"/>
        </w:rPr>
      </w:pPr>
      <w:bookmarkStart w:id="17" w:name="_Toc160712792"/>
      <w:bookmarkStart w:id="18" w:name="_Toc163560099"/>
      <w:r w:rsidRPr="00392C5E">
        <w:rPr>
          <w:b/>
          <w:bCs/>
          <w:color w:val="auto"/>
        </w:rPr>
        <w:lastRenderedPageBreak/>
        <w:t>Листинг</w:t>
      </w:r>
      <w:bookmarkEnd w:id="17"/>
      <w:bookmarkEnd w:id="18"/>
    </w:p>
    <w:p w14:paraId="7A13DBD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#include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&lt;stdio.h&gt;</w:t>
      </w:r>
    </w:p>
    <w:p w14:paraId="66E689D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#include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&lt;stdlib.h&gt;</w:t>
      </w:r>
    </w:p>
    <w:p w14:paraId="354223B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#include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&lt;string.h&gt;</w:t>
      </w:r>
    </w:p>
    <w:p w14:paraId="456108E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#include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&lt;locale.h&gt;</w:t>
      </w:r>
    </w:p>
    <w:p w14:paraId="36A0906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#include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&lt;windows.h&gt;</w:t>
      </w:r>
    </w:p>
    <w:p w14:paraId="48D1194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18C4CDA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</w:p>
    <w:p w14:paraId="511182D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27D5346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1000];</w:t>
      </w:r>
    </w:p>
    <w:p w14:paraId="3948BD3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num[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1000];</w:t>
      </w:r>
    </w:p>
    <w:p w14:paraId="368EF63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next;</w:t>
      </w:r>
    </w:p>
    <w:p w14:paraId="258867A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};</w:t>
      </w:r>
    </w:p>
    <w:p w14:paraId="7CFD836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24A6EB6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создание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в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конец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1</w:t>
      </w:r>
    </w:p>
    <w:p w14:paraId="32A2626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CreateInEnd(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[],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[])</w:t>
      </w:r>
    </w:p>
    <w:p w14:paraId="1AA4FC6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4673DB1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65A94C8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last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AEAFB2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13B265B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name,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DF4965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6B393DC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newNode-&gt;next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E0507B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7206B9E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0716770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03E15D0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newNode;</w:t>
      </w:r>
    </w:p>
    <w:p w14:paraId="77BA975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4C4C5DC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28B6D3F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8EF874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(last-&gt;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next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6826482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1FAAB5F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last = last-&gt;next;</w:t>
      </w:r>
    </w:p>
    <w:p w14:paraId="7313AE9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551E3D0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last-&gt;next = newNode;</w:t>
      </w:r>
    </w:p>
    <w:p w14:paraId="04185C1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35926FD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создание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в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орпеделённой</w:t>
      </w:r>
      <w:proofErr w:type="spellEnd"/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позиции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2</w:t>
      </w:r>
    </w:p>
    <w:p w14:paraId="4DD98AD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CreateInPos(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[],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[],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2DB0E82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76C6C58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4295CAE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0796C72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E621F7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555D25D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== 0)</w:t>
      </w:r>
    </w:p>
    <w:p w14:paraId="71808EC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6BF1550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newNode-&gt;next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458FD4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newNode;</w:t>
      </w:r>
    </w:p>
    <w:p w14:paraId="04F9B57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7AB31E7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else</w:t>
      </w:r>
    </w:p>
    <w:p w14:paraId="44A4E10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045A622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current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A742F0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763C4C7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for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i = 0;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current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i &lt;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-1 ; i++)</w:t>
      </w:r>
    </w:p>
    <w:p w14:paraId="024DA0C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{</w:t>
      </w:r>
    </w:p>
    <w:p w14:paraId="771D095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current = current-&gt;next;</w:t>
      </w:r>
    </w:p>
    <w:p w14:paraId="2FFB564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}</w:t>
      </w:r>
    </w:p>
    <w:p w14:paraId="582990E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newNode-&gt;next = current-&gt;next;</w:t>
      </w:r>
    </w:p>
    <w:p w14:paraId="4DA9913D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current</w:t>
      </w:r>
      <w:proofErr w:type="spellEnd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-&gt;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next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newNode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;</w:t>
      </w:r>
    </w:p>
    <w:p w14:paraId="7D35B363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}</w:t>
      </w:r>
    </w:p>
    <w:p w14:paraId="102FE231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180523C8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// создание после определённой позиции 3</w:t>
      </w:r>
    </w:p>
    <w:p w14:paraId="183A690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CreateAfterTarget(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targetData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[],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[],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[])</w:t>
      </w:r>
    </w:p>
    <w:p w14:paraId="13DCF6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1EF529E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lastRenderedPageBreak/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current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E567B4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current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strcmp(current-&gt;name,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targetData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 != 0)</w:t>
      </w:r>
    </w:p>
    <w:p w14:paraId="16C4619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06E1591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current = current-&gt;next;</w:t>
      </w:r>
    </w:p>
    <w:p w14:paraId="0E23A2C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08282A2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7E4B6D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(current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6C4705D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7BB7B14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"Data not founded"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118655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FF4297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44E6E3C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68BC988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633D04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CCA02D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newNode-&gt;next = current-&gt;next;</w:t>
      </w:r>
    </w:p>
    <w:p w14:paraId="5CDBE42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current-&gt;next = newNode;</w:t>
      </w:r>
    </w:p>
    <w:p w14:paraId="7ACC4A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A5EF29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778C78D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создание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перед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определённой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позицией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4</w:t>
      </w:r>
    </w:p>
    <w:p w14:paraId="6303E97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CreateBeforeTarget(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targetData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[],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[],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[])</w:t>
      </w:r>
    </w:p>
    <w:p w14:paraId="281FE6F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6AECC48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(strcmp((*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targetData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</w:t>
      </w:r>
    </w:p>
    <w:p w14:paraId="183B983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414AC8C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6D06260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strcpy_s(newNode-&gt;name,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1FECE3C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DEB4D6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newNode-&gt;next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704D81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newNode;</w:t>
      </w:r>
    </w:p>
    <w:p w14:paraId="7FE286E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05E2DA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2809279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current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23FDAB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(current-&gt;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next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strcmp(current-&gt;next-&gt;name,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targetData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 != 0)</w:t>
      </w:r>
    </w:p>
    <w:p w14:paraId="66B66DA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7F9A85D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current = current-&gt;next;</w:t>
      </w:r>
    </w:p>
    <w:p w14:paraId="660CE9C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1871A0D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(current-&gt;next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5A34CD6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36B9763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"Data not founded"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03F9B90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E3B5A1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65FB1DE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6DB838E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4F6C096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EB093B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newNode-&gt;next = current-&gt;next;</w:t>
      </w:r>
    </w:p>
    <w:p w14:paraId="571EFC1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current-&gt;next = newNode;</w:t>
      </w:r>
    </w:p>
    <w:p w14:paraId="5ABAC67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4A5CAC9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создание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в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середине</w:t>
      </w:r>
      <w:r w:rsidRPr="00392C5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5</w:t>
      </w:r>
    </w:p>
    <w:p w14:paraId="6055927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CreateInMiddle(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[],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[])</w:t>
      </w:r>
    </w:p>
    <w:p w14:paraId="4DDFC96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1D3D36E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slow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5070EDC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fast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75EB04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 prev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69E5EF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fast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fast-&gt;next !=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24AE70F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53308CE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fast = fast-&gt;next-&gt;next;</w:t>
      </w:r>
    </w:p>
    <w:p w14:paraId="089A0CE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prev = slow;</w:t>
      </w:r>
    </w:p>
    <w:p w14:paraId="18ECC57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slow = slow-&gt;next;</w:t>
      </w:r>
    </w:p>
    <w:p w14:paraId="4E613DA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03860E9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newNode =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*)malloc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));</w:t>
      </w:r>
    </w:p>
    <w:p w14:paraId="48E9E30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(newNode-&gt;name),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newName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4FB6BA1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strcpy_s(newNode-&gt;num,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(newNode-&gt;num),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newNum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00EC41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newNode-&gt;next = slow;</w:t>
      </w:r>
    </w:p>
    <w:p w14:paraId="4184E91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prev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22EDF4B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1DD0D0A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lastRenderedPageBreak/>
        <w:t xml:space="preserve">        prev-&gt;next = newNode;</w:t>
      </w:r>
    </w:p>
    <w:p w14:paraId="6EE1E39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6AE5364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else</w:t>
      </w:r>
    </w:p>
    <w:p w14:paraId="765F352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3D86F568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</w:t>
      </w:r>
      <w:r w:rsidRPr="0001557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</w:t>
      </w:r>
      <w:proofErr w:type="spellStart"/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newNode</w:t>
      </w:r>
      <w:proofErr w:type="spellEnd"/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7D816155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677FEFD0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321FFB2B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FF37D16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удаление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из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середины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6</w:t>
      </w:r>
    </w:p>
    <w:p w14:paraId="0B126E0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spellStart"/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DeleteInMiddle</w:t>
      </w:r>
      <w:proofErr w:type="spell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5D134BB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484BC70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slow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E1E34F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fast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7E221F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 prev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93E232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2FD8476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fast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fast-&gt;next !=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1737C39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515624E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fast = fast-&gt;next-&gt;next;</w:t>
      </w:r>
    </w:p>
    <w:p w14:paraId="70D3B27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prev = slow;</w:t>
      </w:r>
    </w:p>
    <w:p w14:paraId="0471C68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slow = slow-&gt;next;</w:t>
      </w:r>
    </w:p>
    <w:p w14:paraId="1BD9564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7BCE93B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3F06A63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(prev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7D2406E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6A2A24E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free(*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6DD6D9A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669DCA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0642B0A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else</w:t>
      </w:r>
    </w:p>
    <w:p w14:paraId="477F190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71EF399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prev-&gt;next = slow-&gt;next;</w:t>
      </w:r>
    </w:p>
    <w:p w14:paraId="01823EB7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free(slow);</w:t>
      </w:r>
    </w:p>
    <w:p w14:paraId="7CAC9D90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0525882A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0BE57306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7C7A76C2" w14:textId="77777777" w:rsidR="00392C5E" w:rsidRPr="00015573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удаление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выбранного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элемента</w:t>
      </w:r>
      <w:r w:rsidRPr="0001557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  <w14:ligatures w14:val="none"/>
        </w:rPr>
        <w:t xml:space="preserve"> 7</w:t>
      </w:r>
    </w:p>
    <w:p w14:paraId="012AD88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spellStart"/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DeleteInTarget</w:t>
      </w:r>
      <w:proofErr w:type="spell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[]) {</w:t>
      </w:r>
    </w:p>
    <w:p w14:paraId="63C27E9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temp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77FAA9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prev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7BF731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46AE065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temp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strcmp(temp-&gt;name,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 == 0) {</w:t>
      </w:r>
    </w:p>
    <w:p w14:paraId="1D3686D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temp-&gt;next;</w:t>
      </w:r>
    </w:p>
    <w:p w14:paraId="4FE0696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free(temp);</w:t>
      </w:r>
    </w:p>
    <w:p w14:paraId="6F39940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EF1909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6443B60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14AC3D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temp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strcmp(temp-&gt;name,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target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 != 0) {</w:t>
      </w:r>
    </w:p>
    <w:p w14:paraId="2ECBF84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prev = temp;</w:t>
      </w:r>
    </w:p>
    <w:p w14:paraId="6201947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temp = temp-&gt;next;</w:t>
      </w:r>
    </w:p>
    <w:p w14:paraId="71A961AF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0A156938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72723985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  <w14:ligatures w14:val="non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temp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ko-KR"/>
          <w14:ligatures w14:val="none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 {</w:t>
      </w:r>
    </w:p>
    <w:p w14:paraId="23159BA7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"Элемент с именем %s не найден в списке.\n"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  <w14:ligatures w14:val="none"/>
        </w:rPr>
        <w:t>target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0F0124B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9EA728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723843B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73899BF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prev-&gt;next = temp-&gt;next;</w:t>
      </w:r>
    </w:p>
    <w:p w14:paraId="013040B3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free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temp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332EC5E8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246B1593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3B276189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 xml:space="preserve">//удаление последнего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эллемента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 xml:space="preserve"> 8</w:t>
      </w:r>
    </w:p>
    <w:p w14:paraId="70D59EA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DeleteInEnd(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4E34083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3D2D065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)-&gt;next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035A27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34B5D3A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free(*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E85113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lastRenderedPageBreak/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1F1841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7965CA9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5119C0F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640CDA4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current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5C1E12F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(current-&gt;next-&gt;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next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08CA19F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4C5223B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current = current-&gt;next;</w:t>
      </w:r>
    </w:p>
    <w:p w14:paraId="063021C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7F8CBF6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free(current-&gt;next);</w:t>
      </w:r>
    </w:p>
    <w:p w14:paraId="5597089D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current</w:t>
      </w:r>
      <w:proofErr w:type="spellEnd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-&gt;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next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ko-KR"/>
          <w14:ligatures w14:val="none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;</w:t>
      </w:r>
    </w:p>
    <w:p w14:paraId="1E324C2C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0AA1055C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5E5757F0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//удаление из заданного места 9</w:t>
      </w:r>
    </w:p>
    <w:p w14:paraId="57D570E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DeleteInPos(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3258F1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19416C4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== 0)</w:t>
      </w:r>
    </w:p>
    <w:p w14:paraId="7DE32CE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0F3F006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temp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7EFF186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)-&gt;next;</w:t>
      </w:r>
    </w:p>
    <w:p w14:paraId="1B580EF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free(temp);</w:t>
      </w:r>
    </w:p>
    <w:p w14:paraId="1C431B2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5574B56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7960FAC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1881788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current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9F919B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for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i = 0;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current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&amp;&amp; i &lt;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pos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- 1; i++)</w:t>
      </w:r>
    </w:p>
    <w:p w14:paraId="245CA9C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11E9C30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current = current-&gt;next;</w:t>
      </w:r>
    </w:p>
    <w:p w14:paraId="4FECDDC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4D05187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5789ADF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(current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|| current-&gt;next ==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57E45AF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{</w:t>
      </w:r>
    </w:p>
    <w:p w14:paraId="6E8274F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"Position is greater"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1DCE33A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return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A9F396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1969C15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92B04C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temp = current-&gt;next;</w:t>
      </w:r>
    </w:p>
    <w:p w14:paraId="52639F9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current-&gt;next = current-&gt;next-&gt;next;</w:t>
      </w:r>
    </w:p>
    <w:p w14:paraId="52EE0E0A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free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temp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119D7997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614E552B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15263F1F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 xml:space="preserve">//удаление первого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эллемента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 xml:space="preserve"> 10</w:t>
      </w:r>
    </w:p>
    <w:p w14:paraId="77503C5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DeleteFirst(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5C27924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75244C8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* temp =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C994FA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(*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head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)-&gt;next;</w:t>
      </w:r>
    </w:p>
    <w:p w14:paraId="7091ADE1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free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temp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1FC88661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p w14:paraId="6AD7F19B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795CB440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  <w14:ligatures w14:val="none"/>
        </w:rPr>
        <w:t>// Функция для отображения элементов списка 11</w:t>
      </w:r>
    </w:p>
    <w:p w14:paraId="747BFFA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void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displayList(</w:t>
      </w:r>
      <w:proofErr w:type="gramEnd"/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540B5BA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52C7A8C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 {</w:t>
      </w:r>
    </w:p>
    <w:p w14:paraId="50A299F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"\n%s %s"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-&gt;name,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-&gt;num);</w:t>
      </w:r>
    </w:p>
    <w:p w14:paraId="08FA1B2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= </w:t>
      </w:r>
      <w:r w:rsidRPr="00392C5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-&gt;next;</w:t>
      </w:r>
    </w:p>
    <w:p w14:paraId="7DF0B9B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}</w:t>
      </w:r>
    </w:p>
    <w:p w14:paraId="1711F98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}</w:t>
      </w:r>
    </w:p>
    <w:p w14:paraId="279D70C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5DFB5A0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main(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</w:t>
      </w:r>
    </w:p>
    <w:p w14:paraId="0EB8B38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{</w:t>
      </w:r>
    </w:p>
    <w:p w14:paraId="5ECD043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setlocale(</w:t>
      </w:r>
      <w:proofErr w:type="gramEnd"/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LC_ALL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"Russian"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A284DB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SetConsoleCP(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1251);</w:t>
      </w:r>
    </w:p>
    <w:p w14:paraId="773AFA4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SetConsoleOutputCP(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1251);</w:t>
      </w:r>
    </w:p>
    <w:p w14:paraId="2C9FDBF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struct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r w:rsidRPr="00392C5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  <w14:ligatures w14:val="none"/>
        </w:rPr>
        <w:t>Node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* test =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NULL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BC5934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</w:p>
    <w:p w14:paraId="35AFE5C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lastRenderedPageBreak/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100];</w:t>
      </w:r>
    </w:p>
    <w:p w14:paraId="380E0A9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num [15];</w:t>
      </w:r>
    </w:p>
    <w:p w14:paraId="0DB8DE6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char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target[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100];</w:t>
      </w:r>
    </w:p>
    <w:p w14:paraId="0839F5C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pos = 0;</w:t>
      </w:r>
    </w:p>
    <w:p w14:paraId="3297C37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int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choice = 15;</w:t>
      </w:r>
    </w:p>
    <w:p w14:paraId="0333829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6A253E61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while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choice !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0) </w:t>
      </w:r>
    </w:p>
    <w:p w14:paraId="31D70E8C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{</w:t>
      </w:r>
    </w:p>
    <w:p w14:paraId="2255CC48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nвыход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- 0"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508A9B34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nсоздание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в конце - 1"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70710ACE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nсоздание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в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орпеделённой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позиции - 2"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3BB876C6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nсоздание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после определённой позиции - 3"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2EB1602C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nсоздание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перед определённой позицией - 4"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65C35472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nсоздание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в середине - 5"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118B78CD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nудаление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из середины - 6"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2EA60CB7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nудаление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выбранного элемента - 7"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3342A3D2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nудаление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последнего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эллемента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- 8"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1E9372E0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nудаление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из заданного места - 9"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19AACF13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nудаление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первого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эллемента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- 10"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48D6BB42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nвывод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 xml:space="preserve"> списка - 11"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70DAA50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  <w:proofErr w:type="spellStart"/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</w:t>
      </w:r>
      <w:proofErr w:type="spell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выбери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функцию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0EF9AD0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scanf_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"%d"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, &amp;choice);</w:t>
      </w:r>
    </w:p>
    <w:p w14:paraId="1B70857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getchar(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46BE0E5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438D1B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switch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(choice) </w:t>
      </w:r>
    </w:p>
    <w:p w14:paraId="12D2E0A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{</w:t>
      </w:r>
    </w:p>
    <w:p w14:paraId="3F00575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1:</w:t>
      </w:r>
    </w:p>
    <w:p w14:paraId="0B231F5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имя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D76F13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(name),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710172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strcspn(name,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7F54328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номер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C22D08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(num),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EA6146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46A3D1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CreateInEnd(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name, num);</w:t>
      </w:r>
    </w:p>
    <w:p w14:paraId="7AB75F1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7C8FD1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2:</w:t>
      </w:r>
    </w:p>
    <w:p w14:paraId="24A1D9C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имя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02CAE9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(name),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D33988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strcspn(name,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F6F1E4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номер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4E95C4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(num),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7865C3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позицию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688BD7C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scanf_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"%d"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, &amp;pos);</w:t>
      </w:r>
    </w:p>
    <w:p w14:paraId="57E209E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15A261CC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CreateInPos(&amp;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test,name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,num,pos-1);</w:t>
      </w:r>
    </w:p>
    <w:p w14:paraId="118E8D27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  <w14:ligatures w14:val="non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;</w:t>
      </w:r>
    </w:p>
    <w:p w14:paraId="24C9D3EE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  <w14:ligatures w14:val="non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3:</w:t>
      </w:r>
    </w:p>
    <w:p w14:paraId="6DD4253A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</w:p>
    <w:p w14:paraId="7EA5251E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"введите имя после которого вставить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208DE44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target,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(target),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E7ABB9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target[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strcspn(target,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457CC86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имя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F2225F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(name),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C172DD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strcspn(name,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045E13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номер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3DE454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(num),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114EBD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AA88DB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CreateAfterTarget(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target, name, num);</w:t>
      </w:r>
    </w:p>
    <w:p w14:paraId="7F5193EC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  <w14:ligatures w14:val="non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;</w:t>
      </w:r>
    </w:p>
    <w:p w14:paraId="77A4BAE5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  <w14:ligatures w14:val="non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4: </w:t>
      </w:r>
    </w:p>
    <w:p w14:paraId="05A2CE45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"введите имя перед которым вставить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51CFCFE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target,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(target),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C67E2E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target[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strcspn(target,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877A54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имя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110CA94E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(name),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DC7C94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lastRenderedPageBreak/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strcspn(name,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480E47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номер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FC9438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(num),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73088E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0BFFFCB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CreateBeforeTarget(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target, name, num);</w:t>
      </w:r>
    </w:p>
    <w:p w14:paraId="768F2F0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E0B257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5:</w:t>
      </w:r>
    </w:p>
    <w:p w14:paraId="3CA9E415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имя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C9FD1F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name,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(name),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A46F6D9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name[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strcspn(name,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0F78E84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номер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2C73D8F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num,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(num),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7357482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</w:p>
    <w:p w14:paraId="76780AD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CreateInMiddle(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name, num);</w:t>
      </w:r>
    </w:p>
    <w:p w14:paraId="76457C26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2B8C31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6:</w:t>
      </w:r>
    </w:p>
    <w:p w14:paraId="65219BA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DeleteInMiddle(&amp;test);</w:t>
      </w:r>
    </w:p>
    <w:p w14:paraId="555E36E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1A6C3952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7:</w:t>
      </w:r>
    </w:p>
    <w:p w14:paraId="44DFC1A0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printf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"введите имя элемента, который хотите удалить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5713F1DD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fgets(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target,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sizeof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(target), </w:t>
      </w:r>
      <w:r w:rsidRPr="00392C5E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  <w14:ligatures w14:val="none"/>
        </w:rPr>
        <w:t>stdin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333283D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target[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strcspn(target,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"\n"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)] = 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'\0'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33F9107F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DeleteInTarget(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target);</w:t>
      </w:r>
    </w:p>
    <w:p w14:paraId="74FAAAD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4F7981C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8:</w:t>
      </w:r>
    </w:p>
    <w:p w14:paraId="037490A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DeleteInEnd(&amp;test);</w:t>
      </w:r>
    </w:p>
    <w:p w14:paraId="29DD2218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2371AFA3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9:</w:t>
      </w:r>
    </w:p>
    <w:p w14:paraId="5B6BCD8A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printf(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введите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позицию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которую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хотите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  <w14:ligatures w14:val="none"/>
        </w:rPr>
        <w:t>удалить</w:t>
      </w:r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: 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);</w:t>
      </w:r>
    </w:p>
    <w:p w14:paraId="51B9125B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scanf_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s(</w:t>
      </w:r>
      <w:proofErr w:type="gramEnd"/>
      <w:r w:rsidRPr="00392C5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  <w14:ligatures w14:val="none"/>
        </w:rPr>
        <w:t>"%d"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, &amp;pos);</w:t>
      </w:r>
    </w:p>
    <w:p w14:paraId="44020420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gramStart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DeleteInPos(</w:t>
      </w:r>
      <w:proofErr w:type="gramEnd"/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&amp;test, pos-1);</w:t>
      </w:r>
    </w:p>
    <w:p w14:paraId="1C651C0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break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>;</w:t>
      </w:r>
    </w:p>
    <w:p w14:paraId="6DF07781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10:</w:t>
      </w:r>
    </w:p>
    <w:p w14:paraId="3D257697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DeleteFirst(&amp;test);</w:t>
      </w:r>
    </w:p>
    <w:p w14:paraId="614359E4" w14:textId="77777777" w:rsidR="00392C5E" w:rsidRP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</w:t>
      </w:r>
      <w:r w:rsidRPr="00392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  <w14:ligatures w14:val="none"/>
        </w:rPr>
        <w:t>case</w:t>
      </w: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11:</w:t>
      </w:r>
    </w:p>
    <w:p w14:paraId="6FDC7444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 w:rsidRPr="00392C5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  <w14:ligatures w14:val="non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displayList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test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);</w:t>
      </w:r>
    </w:p>
    <w:p w14:paraId="776538E1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</w:t>
      </w:r>
    </w:p>
    <w:p w14:paraId="01440A66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    }</w:t>
      </w:r>
    </w:p>
    <w:p w14:paraId="2A4FABDF" w14:textId="77777777" w:rsidR="00392C5E" w:rsidRDefault="00392C5E" w:rsidP="00392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 xml:space="preserve">    }</w:t>
      </w:r>
    </w:p>
    <w:p w14:paraId="3EB739F8" w14:textId="4D81420F" w:rsidR="00392C5E" w:rsidRPr="00392C5E" w:rsidRDefault="00392C5E" w:rsidP="00392C5E">
      <w:pPr>
        <w:ind w:firstLine="0"/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  <w14:ligatures w14:val="none"/>
        </w:rPr>
        <w:t>}</w:t>
      </w:r>
    </w:p>
    <w:sectPr w:rsidR="00392C5E" w:rsidRPr="0039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970"/>
    <w:multiLevelType w:val="hybridMultilevel"/>
    <w:tmpl w:val="07C45168"/>
    <w:lvl w:ilvl="0" w:tplc="C8D06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8C"/>
    <w:rsid w:val="00015573"/>
    <w:rsid w:val="00392C5E"/>
    <w:rsid w:val="00427B5B"/>
    <w:rsid w:val="005D047C"/>
    <w:rsid w:val="006B6A66"/>
    <w:rsid w:val="007379CC"/>
    <w:rsid w:val="007B73B2"/>
    <w:rsid w:val="009B63CD"/>
    <w:rsid w:val="00B3598C"/>
    <w:rsid w:val="00D82294"/>
    <w:rsid w:val="00E0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B516"/>
  <w15:chartTrackingRefBased/>
  <w15:docId w15:val="{D8F1E237-EFE9-483B-8617-271FA6A9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3CD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427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B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B63CD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B63CD"/>
    <w:rPr>
      <w:rFonts w:ascii="Times New Roman" w:eastAsiaTheme="majorEastAsia" w:hAnsi="Times New Roman" w:cstheme="majorBidi"/>
      <w:b/>
      <w:sz w:val="28"/>
      <w:szCs w:val="24"/>
      <w:lang w:eastAsia="en-US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427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  <w14:ligatures w14:val="standard"/>
    </w:rPr>
  </w:style>
  <w:style w:type="character" w:customStyle="1" w:styleId="20">
    <w:name w:val="Заголовок 2 Знак"/>
    <w:basedOn w:val="a0"/>
    <w:link w:val="2"/>
    <w:uiPriority w:val="9"/>
    <w:rsid w:val="0042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  <w14:ligatures w14:val="standard"/>
    </w:rPr>
  </w:style>
  <w:style w:type="paragraph" w:styleId="a3">
    <w:name w:val="List Paragraph"/>
    <w:basedOn w:val="a"/>
    <w:uiPriority w:val="34"/>
    <w:qFormat/>
    <w:rsid w:val="00427B5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15573"/>
    <w:pPr>
      <w:spacing w:line="259" w:lineRule="auto"/>
      <w:ind w:firstLine="0"/>
      <w:jc w:val="left"/>
      <w:outlineLvl w:val="9"/>
    </w:pPr>
    <w:rPr>
      <w:lang w:eastAsia="ko-KR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15573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0155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557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015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2517-B8AC-4BAF-AA9F-1A344AFB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2024-04-09T07:14:00Z</dcterms:created>
  <dcterms:modified xsi:type="dcterms:W3CDTF">2024-04-09T10:02:00Z</dcterms:modified>
</cp:coreProperties>
</file>