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262C9">
      <w:pPr>
        <w:ind w:right="-46" w:rightChars="-22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-798195</wp:posOffset>
                </wp:positionH>
                <wp:positionV relativeFrom="paragraph">
                  <wp:posOffset>-463550</wp:posOffset>
                </wp:positionV>
                <wp:extent cx="7567295" cy="1060450"/>
                <wp:effectExtent l="0" t="0" r="6985" b="6350"/>
                <wp:wrapNone/>
                <wp:docPr id="490" name="矩形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295" cy="10604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A399E2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2.85pt;margin-top:-36.5pt;height:83.5pt;width:595.85pt;z-index:251660288;v-text-anchor:middle;mso-width-relative:page;mso-height-relative:page;" fillcolor="#767171 [1614]" filled="t" stroked="f" coordsize="21600,21600" o:gfxdata="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Z3PrtoAAAAMAQAADwAAAAAAAAABACAA&#10;AAAiAAAAZHJzL2Rvd25yZXYueG1sUEsBAhQAFAAAAAgAh07iQGLIXfwLAgAABgQAAA4AAAAAAAAA&#10;AQAgAAAAKQ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8A399E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6350</wp:posOffset>
                </wp:positionV>
                <wp:extent cx="3423285" cy="535940"/>
                <wp:effectExtent l="0" t="0" r="0" b="0"/>
                <wp:wrapNone/>
                <wp:docPr id="50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535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044695">
                            <w:pPr>
                              <w:pStyle w:val="7"/>
                              <w:spacing w:before="0" w:beforeAutospacing="0" w:after="0" w:afterAutospacing="0" w:line="700" w:lineRule="exact"/>
                              <w:rPr>
                                <w:rFonts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周淋朝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求职意向：Web前端开发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5.45pt;margin-top:0.5pt;height:42.2pt;width:269.55pt;z-index:251661312;mso-width-relative:page;mso-height-relative:page;" filled="f" stroked="f" coordsize="21600,21600" o:gfxdata="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ezhEY1QAAAAgBAAAPAAAAAAAAAAEAIAAAACIAAABkcnMvZG93bnJldi54bWxQSwEC&#10;FAAUAAAACACHTuJAU2OBjL4BAABgAwAADgAAAAAAAAABACAAAAAk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F044695">
                      <w:pPr>
                        <w:pStyle w:val="7"/>
                        <w:spacing w:before="0" w:beforeAutospacing="0" w:after="0" w:afterAutospacing="0" w:line="700" w:lineRule="exact"/>
                        <w:rPr>
                          <w:rFonts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周淋朝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求职意向：Web前端开发</w:t>
                      </w:r>
                    </w:p>
                  </w:txbxContent>
                </v:textbox>
              </v:shape>
            </w:pict>
          </mc:Fallback>
        </mc:AlternateContent>
      </w:r>
    </w:p>
    <w:p w14:paraId="5F3DFC94">
      <w:pPr>
        <w:ind w:right="-46" w:rightChars="-22"/>
      </w:pPr>
    </w:p>
    <w:p w14:paraId="0228E324">
      <w:pPr>
        <w:spacing w:line="460" w:lineRule="exact"/>
        <w:ind w:right="-46" w:rightChars="-22"/>
      </w:pPr>
    </w:p>
    <w:p w14:paraId="61D3E082">
      <w:pPr>
        <w:spacing w:line="460" w:lineRule="exact"/>
        <w:ind w:right="-46" w:rightChars="-22"/>
      </w:pPr>
      <w:r>
        <w:rPr>
          <w:rFonts w:hint="eastAsia"/>
          <w:b/>
          <w:bCs/>
        </w:rPr>
        <w:t>性    别：</w:t>
      </w:r>
      <w:r>
        <w:rPr>
          <w:rFonts w:hint="eastAsia"/>
        </w:rPr>
        <w:t xml:space="preserve">男                      </w:t>
      </w:r>
      <w:r>
        <w:rPr>
          <w:rFonts w:hint="eastAsia"/>
          <w:b/>
          <w:bCs/>
        </w:rPr>
        <w:t xml:space="preserve">              年 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龄：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岁</w:t>
      </w:r>
    </w:p>
    <w:p w14:paraId="30FBA156">
      <w:pPr>
        <w:spacing w:line="460" w:lineRule="exact"/>
        <w:ind w:right="-46" w:rightChars="-22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b/>
          <w:bCs/>
          <w:lang w:val="en-US" w:eastAsia="zh-CN"/>
        </w:rPr>
        <w:t>工作经验</w:t>
      </w:r>
      <w:r>
        <w:rPr>
          <w:rFonts w:hint="eastAsia"/>
          <w:b/>
          <w:bCs/>
        </w:rPr>
        <w:t>：</w:t>
      </w:r>
      <w:r>
        <w:rPr>
          <w:rFonts w:hint="eastAsia"/>
          <w:lang w:val="en-US" w:eastAsia="zh-CN"/>
        </w:rPr>
        <w:t>5 年</w:t>
      </w: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/>
          <w:b/>
          <w:bCs/>
        </w:rPr>
        <w:t xml:space="preserve">                                 学 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历：</w:t>
      </w:r>
      <w:r>
        <w:rPr>
          <w:rFonts w:hint="eastAsia"/>
        </w:rPr>
        <w:t>本科</w:t>
      </w:r>
    </w:p>
    <w:p w14:paraId="74860071">
      <w:pPr>
        <w:spacing w:line="460" w:lineRule="exact"/>
        <w:ind w:right="-46" w:rightChars="-22"/>
        <w:rPr>
          <w:rFonts w:hint="eastAsia"/>
        </w:rPr>
      </w:pPr>
      <w:r>
        <w:rPr>
          <w:rFonts w:hint="eastAsia"/>
          <w:b/>
          <w:bCs/>
        </w:rPr>
        <w:t>联系方式：</w:t>
      </w:r>
      <w:r>
        <w:rPr>
          <w:rFonts w:hint="eastAsia"/>
        </w:rPr>
        <w:t>13724036566</w:t>
      </w: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                         </w:t>
      </w:r>
      <w:r>
        <w:rPr>
          <w:rFonts w:hint="eastAsia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/>
          <w:b/>
          <w:bCs/>
        </w:rPr>
        <w:t xml:space="preserve">邮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>箱：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"mailto:1435787623@qq.com" </w:instrText>
      </w:r>
      <w:r>
        <w:rPr>
          <w:rFonts w:hint="eastAsia"/>
        </w:rPr>
        <w:fldChar w:fldCharType="separate"/>
      </w:r>
      <w:r>
        <w:rPr>
          <w:rStyle w:val="12"/>
          <w:rFonts w:hint="eastAsia"/>
        </w:rPr>
        <w:t>1435787623@qq.com</w:t>
      </w:r>
      <w:r>
        <w:rPr>
          <w:rFonts w:hint="eastAsia"/>
        </w:rPr>
        <w:fldChar w:fldCharType="end"/>
      </w:r>
    </w:p>
    <w:p w14:paraId="257A385D">
      <w:pPr>
        <w:spacing w:line="460" w:lineRule="exact"/>
        <w:ind w:right="-46" w:rightChars="-22"/>
        <w:rPr>
          <w:rFonts w:hint="eastAsia"/>
        </w:rPr>
      </w:pPr>
      <w:r>
        <w:rPr>
          <w:rFonts w:hint="eastAsia"/>
          <w:b/>
          <w:bCs/>
          <w:lang w:val="en-US" w:eastAsia="zh-CN"/>
        </w:rPr>
        <w:t>作品集</w:t>
      </w:r>
      <w:r>
        <w:rPr>
          <w:rFonts w:hint="eastAsia"/>
          <w:b/>
          <w:bCs/>
        </w:rPr>
        <w:t>：https://ktboy.github.io/sh-design/guide/about</w:t>
      </w:r>
    </w:p>
    <w:p w14:paraId="503E1BAC">
      <w:pPr>
        <w:pStyle w:val="7"/>
        <w:spacing w:before="0" w:beforeAutospacing="0" w:after="0" w:afterAutospacing="0" w:line="460" w:lineRule="exact"/>
        <w:ind w:right="-46" w:rightChars="-22"/>
        <w:jc w:val="both"/>
        <w:rPr>
          <w:sz w:val="21"/>
          <w:szCs w:val="21"/>
        </w:rPr>
      </w:pPr>
    </w:p>
    <w:p w14:paraId="34FD62F6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w:rPr>
          <w:rFonts w:hint="eastAsia" w:ascii="Calibri" w:hAnsi="Arial" w:cs="Arial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10795</wp:posOffset>
                </wp:positionV>
                <wp:extent cx="298450" cy="279400"/>
                <wp:effectExtent l="0" t="0" r="6350" b="10160"/>
                <wp:wrapNone/>
                <wp:docPr id="50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298450" cy="27940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97242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 y;margin-left:0.4pt;margin-top:0.85pt;height:22pt;width:23.5pt;rotation:11796480f;z-index:251663360;v-text-anchor:middle;mso-width-relative:page;mso-height-relative:page;" fillcolor="#000000 [3213]" filled="t" stroked="f" coordsize="3543300,3617913" o:gfxdata="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textboxrect="0,0,3543300,3617913" o:connectlocs="128392,87461;110635,96778;97317,110852;89798,128453;89264,148174;95893,166228;108458,180872;125647,190953;146097,195270;167269,192817;185527,184281;199508,170815;207982,153595;209560,133997;203892,115551;192120,100358;175513,89545;155429,84371;164896,539;169469,6889;197228,37490;222901,18585;250232,34449;250981,42860;252372,81061;285827,81184;298343,108646;293983,116050;270396,145891;297273,165972;289945,194635;281869,198632;244696,208366;252184,240070;228196,259784;219023,259097;184766,246127;168880,275207;136495,279400;129328,274569;111597,245514;78837,259563;69932,259563;46372,239408;53779,208366;16580,198632;8530,194635;1176,165972;28213,147926;4840,116198;53,108989;11338,81772;43831,84592;62551,61862;47040,36117;72660,18708;80442,21356;122321,31213;131200,203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E1972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专业</w: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285115</wp:posOffset>
                </wp:positionV>
                <wp:extent cx="6017895" cy="26035"/>
                <wp:effectExtent l="0" t="9525" r="1905" b="2159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7895" cy="2603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65pt;margin-top:22.45pt;height:2.05pt;width:473.85pt;z-index:251666432;mso-width-relative:page;mso-height-relative:page;" filled="f" stroked="t" coordsize="21600,21600" o:gfxdata="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9aQFS9UAAAAIAQAADwAAAAAAAAABACAAAAAiAAAAZHJz&#10;L2Rvd25yZXYueG1sUEsBAhQAFAAAAAgAh07iQOI4KjkHAgAA8AMAAA4AAAAAAAAAAQAgAAAAJAEA&#10;AGRycy9lMm9Eb2MueG1sUEsFBgAAAAAGAAYAWQEAAJ0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技能 / Skill</w:t>
      </w:r>
    </w:p>
    <w:p w14:paraId="624E2A20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熟练掌握 </w:t>
      </w:r>
      <w:r>
        <w:rPr>
          <w:rStyle w:val="11"/>
        </w:rPr>
        <w:t>ES6+、HTML5、CSS3</w:t>
      </w:r>
      <w:r>
        <w:t xml:space="preserve"> 等前端基础技术，具备复杂页面结构设计与高质量还原能力</w:t>
      </w:r>
    </w:p>
    <w:p w14:paraId="6A72052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 </w:t>
      </w:r>
      <w:r>
        <w:rPr>
          <w:rStyle w:val="11"/>
        </w:rPr>
        <w:t>JavaScript / TypeScript</w:t>
      </w:r>
      <w:r>
        <w:t xml:space="preserve">，具备良好的工程化思维，能够处理复杂业务逻辑及浏览器兼容性问题 </w:t>
      </w:r>
    </w:p>
    <w:p w14:paraId="38483C2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熟练使用 </w:t>
      </w:r>
      <w:r>
        <w:rPr>
          <w:rStyle w:val="11"/>
        </w:rPr>
        <w:t>Vue</w:t>
      </w:r>
      <w:r>
        <w:rPr>
          <w:rStyle w:val="11"/>
          <w:rFonts w:hint="eastAsia"/>
          <w:lang w:val="en-US" w:eastAsia="zh-CN"/>
        </w:rPr>
        <w:t>3</w:t>
      </w:r>
      <w:r>
        <w:rPr>
          <w:rStyle w:val="11"/>
        </w:rPr>
        <w:t xml:space="preserve"> / Vue</w:t>
      </w:r>
      <w:r>
        <w:rPr>
          <w:rStyle w:val="11"/>
          <w:rFonts w:hint="eastAsia"/>
          <w:lang w:val="en-US" w:eastAsia="zh-CN"/>
        </w:rPr>
        <w:t>2</w:t>
      </w:r>
      <w:r>
        <w:t xml:space="preserve"> 及其生态（Vue Router / Pinia / Vuex），具备组件化开发与大型项目架构经验 </w:t>
      </w:r>
    </w:p>
    <w:p w14:paraId="409B9F46">
      <w:pPr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微信小程序原生开发</w:t>
      </w:r>
      <w:r>
        <w:t xml:space="preserve">，并具备 </w:t>
      </w:r>
      <w:r>
        <w:rPr>
          <w:rStyle w:val="11"/>
        </w:rPr>
        <w:t>uni-app 多端开发经验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精通小程序分包机制和热更新策略</w:t>
      </w:r>
    </w:p>
    <w:p w14:paraId="24E211A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前端工程化体系</w:t>
      </w:r>
      <w:r>
        <w:t>，包括</w:t>
      </w:r>
      <w:r>
        <w:rPr>
          <w:rStyle w:val="11"/>
        </w:rPr>
        <w:t>Node.js</w:t>
      </w:r>
      <w:r>
        <w:rPr>
          <w:rStyle w:val="11"/>
          <w:rFonts w:hint="eastAsia"/>
          <w:lang w:val="en-US" w:eastAsia="zh-CN"/>
        </w:rPr>
        <w:t>/</w:t>
      </w:r>
      <w:r>
        <w:t xml:space="preserve"> </w:t>
      </w:r>
      <w:r>
        <w:rPr>
          <w:rStyle w:val="11"/>
        </w:rPr>
        <w:t>Webpack / Vite</w:t>
      </w:r>
      <w:r>
        <w:t xml:space="preserve"> 构建流程</w:t>
      </w:r>
      <w:r>
        <w:rPr>
          <w:rFonts w:hint="eastAsia"/>
          <w:lang w:val="en-US" w:eastAsia="zh-CN"/>
        </w:rPr>
        <w:t>和</w:t>
      </w:r>
      <w:r>
        <w:t>性能优化</w:t>
      </w:r>
    </w:p>
    <w:p w14:paraId="0CC36A9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前后端分离开发模式</w:t>
      </w:r>
      <w:r>
        <w:t xml:space="preserve">，能够独立完成接口对接、联调、构建及项目部署上线 </w:t>
      </w:r>
    </w:p>
    <w:p w14:paraId="795941D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熟悉常用工具与库：</w:t>
      </w:r>
      <w:r>
        <w:rPr>
          <w:rStyle w:val="11"/>
        </w:rPr>
        <w:t>Axios、ECharts、Element UI、Lodash</w:t>
      </w:r>
      <w:r>
        <w:rPr>
          <w:rStyle w:val="11"/>
          <w:rFonts w:hint="eastAsia"/>
          <w:lang w:eastAsia="zh-CN"/>
        </w:rPr>
        <w:t>、</w:t>
      </w:r>
      <w:r>
        <w:rPr>
          <w:rStyle w:val="11"/>
          <w:rFonts w:hint="eastAsia"/>
          <w:lang w:val="en-US" w:eastAsia="zh-CN"/>
        </w:rPr>
        <w:t>hls.js、changdpi3相机定制</w:t>
      </w:r>
      <w:r>
        <w:rPr>
          <w:rStyle w:val="11"/>
        </w:rPr>
        <w:t xml:space="preserve"> 等</w:t>
      </w:r>
      <w:r>
        <w:t xml:space="preserve"> </w:t>
      </w:r>
    </w:p>
    <w:p w14:paraId="70BE011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具备良好的 </w:t>
      </w:r>
      <w:r>
        <w:rPr>
          <w:rStyle w:val="11"/>
        </w:rPr>
        <w:t>组件设计能力</w:t>
      </w:r>
      <w:r>
        <w:t xml:space="preserve">，可封装高复用、高扩展性的业务组件 </w:t>
      </w:r>
      <w:bookmarkStart w:id="0" w:name="_GoBack"/>
      <w:bookmarkEnd w:id="0"/>
    </w:p>
    <w:p w14:paraId="38DA9D2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理解 </w:t>
      </w:r>
      <w:r>
        <w:rPr>
          <w:rStyle w:val="11"/>
        </w:rPr>
        <w:t>UI/UX 设计原则</w:t>
      </w:r>
      <w:r>
        <w:t>，具备良好的交互意识，能够从用户体验角度优化产品</w:t>
      </w:r>
    </w:p>
    <w:p w14:paraId="28E3FE8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持续关注 AI 工程化与 </w:t>
      </w:r>
      <w:r>
        <w:rPr>
          <w:b/>
          <w:bCs/>
        </w:rPr>
        <w:t>Agent</w:t>
      </w:r>
      <w:r>
        <w:t xml:space="preserve"> 开发方向，正在实践基于Codex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Qoder</w:t>
      </w:r>
      <w:r>
        <w:t>等工具AI 协同开发流程</w:t>
      </w:r>
    </w:p>
    <w:p w14:paraId="42534786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szCs w:val="21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236855</wp:posOffset>
            </wp:positionV>
            <wp:extent cx="265430" cy="278130"/>
            <wp:effectExtent l="0" t="0" r="8890" b="1143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FDC2F1">
      <w:pPr>
        <w:pStyle w:val="7"/>
        <w:spacing w:before="0" w:beforeAutospacing="0" w:after="240" w:afterAutospacing="0" w:line="420" w:lineRule="exact"/>
        <w:ind w:right="-46" w:rightChars="-22"/>
        <w:jc w:val="both"/>
        <w:rPr>
          <w:sz w:val="21"/>
          <w:szCs w:val="21"/>
        </w:rPr>
      </w:pPr>
      <w:r>
        <w:rPr>
          <w:b/>
          <w:bCs/>
          <w:color w:val="262626"/>
          <w:kern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314960</wp:posOffset>
                </wp:positionV>
                <wp:extent cx="5972175" cy="889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2175" cy="88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9.35pt;margin-top:24.8pt;height:0.7pt;width:470.25pt;z-index:251669504;mso-width-relative:page;mso-height-relative:page;" filled="f" stroked="t" coordsize="21600,21600" o:gfxdata="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RMQtdYAAAAJAQAADwAAAAAAAAABACAAAAAiAAAAZHJzL2Rv&#10;d25yZXYueG1sUEsBAhQAFAAAAAgAh07iQP6yGzwDAgAA7wMAAA4AAAAAAAAAAQAgAAAAJQEAAGRy&#10;cy9lMm9Eb2MueG1sUEsFBgAAAAAGAAYAWQEAAJo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项目经历 / Project Experience</w:t>
      </w:r>
    </w:p>
    <w:p w14:paraId="5D6B2495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eastAsia"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3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>-至今                      广州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思涵科技</w:t>
      </w:r>
      <w:r>
        <w:rPr>
          <w:rFonts w:hint="eastAsia" w:ascii="Calibri" w:hAnsi="Arial" w:cs="Arial"/>
          <w:b/>
          <w:bCs/>
          <w:szCs w:val="21"/>
        </w:rPr>
        <w:t xml:space="preserve">有限公司        </w:t>
      </w:r>
    </w:p>
    <w:p w14:paraId="4F93ECB7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项目一：中山大学人脸隐私防护系统 (Web端 + 小程序)</w:t>
      </w:r>
      <w:r>
        <w:rPr>
          <w:rFonts w:hint="eastAsia" w:ascii="Calibri" w:hAnsi="Arial" w:cs="Arial"/>
          <w:b/>
          <w:bCs/>
          <w:szCs w:val="21"/>
        </w:rPr>
        <w:t xml:space="preserve">    </w:t>
      </w:r>
      <w:r>
        <w:rPr>
          <w:rFonts w:ascii="Calibri" w:hAnsi="Arial" w:cs="Arial"/>
          <w:b/>
          <w:bCs/>
          <w:szCs w:val="21"/>
        </w:rPr>
        <w:t xml:space="preserve"> </w:t>
      </w:r>
      <w:r>
        <w:rPr>
          <w:rFonts w:hint="eastAsia" w:ascii="Calibri" w:hAnsi="Arial" w:cs="Arial"/>
          <w:b/>
          <w:bCs/>
          <w:szCs w:val="21"/>
        </w:rPr>
        <w:t xml:space="preserve">              </w:t>
      </w:r>
    </w:p>
    <w:p w14:paraId="442BD0E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中山大学人脸采集系统面相构建起人脸隐私数据从采集、质量管理、存储、去标识化、隐私计算到第三方准入、安全调用、安全审计的一套完整的身份隐私防护体系</w:t>
      </w:r>
    </w:p>
    <w:p w14:paraId="6DD8890D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技术栈：</w:t>
      </w: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web端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Vue3 / TypeScript / Vite / Ant Design Vue / Pinia / UnoC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SS</w:t>
      </w:r>
    </w:p>
    <w:p w14:paraId="126DBFA3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搭建规范驱动的 AI Agent 协同研发工作流（AGENTS.md + 前后端子智能体 + CodeReview 闭环），实现子智能体自动委派与前后端契约同步</w:t>
      </w:r>
    </w:p>
    <w:p w14:paraId="0CB812FD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核心挑战与成果：</w:t>
      </w:r>
    </w:p>
    <w:p w14:paraId="76E1A451">
      <w:pPr>
        <w:widowControl/>
        <w:numPr>
          <w:ilvl w:val="0"/>
          <w:numId w:val="2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web端</w:t>
      </w:r>
      <w:r>
        <w:rPr>
          <w:rFonts w:hint="default"/>
          <w:b/>
          <w:bCs/>
          <w:sz w:val="19"/>
          <w:szCs w:val="19"/>
          <w:lang w:val="en-US" w:eastAsia="zh-CN"/>
        </w:rPr>
        <w:t>多租户支持：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构建时动态注入机制（环境变量 + 配置文件驱动），实现 UI 主题、品牌资源、接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口环境的按需切换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封装动态构建策略，支持按学校维度生成独立 dist 包，提升项目复用率与交付效率</w:t>
      </w:r>
    </w:p>
    <w:p w14:paraId="5170CFDD">
      <w:pPr>
        <w:widowControl/>
        <w:numPr>
          <w:ilvl w:val="0"/>
          <w:numId w:val="2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/>
          <w:b/>
          <w:bCs/>
          <w:sz w:val="19"/>
          <w:szCs w:val="19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Web端性能优化：</w:t>
      </w:r>
    </w:p>
    <w:p w14:paraId="564AB4B5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 w:val="0"/>
          <w:bCs w:val="0"/>
          <w:sz w:val="19"/>
          <w:szCs w:val="19"/>
          <w:lang w:val="en-US" w:eastAsia="zh-CN"/>
        </w:rPr>
        <w:t>字体包体积优化：</w:t>
      </w:r>
      <w:r>
        <w:rPr>
          <w:rFonts w:hint="eastAsia"/>
          <w:sz w:val="19"/>
          <w:szCs w:val="19"/>
          <w:lang w:val="en-US" w:eastAsia="zh-CN"/>
        </w:rPr>
        <w:t>配置</w:t>
      </w:r>
      <w:r>
        <w:rPr>
          <w:rFonts w:hint="eastAsia"/>
          <w:b/>
          <w:bCs/>
          <w:sz w:val="19"/>
          <w:szCs w:val="19"/>
          <w:lang w:val="en-US" w:eastAsia="zh-CN"/>
        </w:rPr>
        <w:t>node -fontmin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子集化脚本，按需生成字体包体积减少80%左右</w:t>
      </w:r>
    </w:p>
    <w:p w14:paraId="38E6FADA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sz w:val="19"/>
          <w:szCs w:val="19"/>
          <w:lang w:val="en-US" w:eastAsia="zh-CN"/>
        </w:rPr>
        <w:t>列表滚动内存消耗优化：</w:t>
      </w:r>
      <w:r>
        <w:rPr>
          <w:rFonts w:hint="eastAsia"/>
          <w:sz w:val="19"/>
          <w:szCs w:val="19"/>
          <w:lang w:val="en-US" w:eastAsia="zh-CN"/>
        </w:rPr>
        <w:t>利用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Intersection Observer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替换滚动事件</w:t>
      </w:r>
      <w:r>
        <w:rPr>
          <w:rStyle w:val="13"/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  <w:t>scroll</w:t>
      </w:r>
      <w:r>
        <w:rPr>
          <w:rStyle w:val="13"/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减少频繁触发事件监听，从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而降低浏览器内存消耗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ab/>
      </w:r>
    </w:p>
    <w:p w14:paraId="4E00AD84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tree树联动卡顿优化：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在大规模树节点（递归遍历/状态联动）场景下，针对一次性计算导致的主线程阻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ab/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塞问题，</w:t>
      </w:r>
      <w:r>
        <w:rPr>
          <w:rFonts w:hint="eastAsia"/>
          <w:b/>
          <w:bCs/>
          <w:sz w:val="19"/>
          <w:szCs w:val="19"/>
          <w:lang w:val="en-US" w:eastAsia="zh-CN"/>
        </w:rPr>
        <w:t>采用数据切片（Chunking）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 xml:space="preserve">+ </w:t>
      </w:r>
      <w:r>
        <w:rPr>
          <w:rFonts w:hint="eastAsia"/>
          <w:b/>
          <w:bCs/>
          <w:sz w:val="19"/>
          <w:szCs w:val="19"/>
          <w:lang w:val="en-US" w:eastAsia="zh-CN"/>
        </w:rPr>
        <w:t xml:space="preserve">requestIdleCallback 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将节点计算与状态更新拆分为多个空闲任务执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ab/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行，降低单帧执行时间，避免页面卡顿并提升交互流畅性</w:t>
      </w:r>
    </w:p>
    <w:p w14:paraId="1B6831EB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</w:p>
    <w:p w14:paraId="46AA4AE7">
      <w:pPr>
        <w:tabs>
          <w:tab w:val="left" w:pos="3544"/>
          <w:tab w:val="left" w:pos="3828"/>
        </w:tabs>
        <w:spacing w:line="420" w:lineRule="exact"/>
        <w:ind w:right="-46" w:rightChars="-22"/>
        <w:rPr>
          <w:rStyle w:val="11"/>
          <w:rFonts w:hint="default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二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人脸采集系统</w:t>
      </w:r>
    </w:p>
    <w:p w14:paraId="139CCED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面向中山大学，南方医科大学，广州美术学院，师生的人员信息登记，支持多端（H5 / 小程序）人脸采集与审核流程，实现人员信息拍采集、照片上传、审核</w:t>
      </w:r>
    </w:p>
    <w:p w14:paraId="58ECDDAD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U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ni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A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pp /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mui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TypeScript / Vite /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C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hange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D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pi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UnoCSS</w:t>
      </w:r>
      <w:r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  <w:t> </w:t>
      </w:r>
    </w:p>
    <w:p w14:paraId="41EB809C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需求沟通，技术方案设计与开发，项目进度管理</w:t>
      </w:r>
    </w:p>
    <w:p w14:paraId="6EE7966E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核心挑战与成果：</w:t>
      </w:r>
    </w:p>
    <w:p w14:paraId="578B6B0F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主导uni.app动态注入工程</w:t>
      </w:r>
      <w:r>
        <w:rPr>
          <w:rFonts w:hint="eastAsia"/>
          <w:sz w:val="19"/>
          <w:szCs w:val="19"/>
          <w:lang w:val="en-US" w:eastAsia="zh-CN"/>
        </w:rPr>
        <w:t>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构建基于 uni-app 实现多校多端工程体系，通过 UNI_SCRIPT 实现配置驱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动与动态构建，从而实现静态资源隔离，按需生成UI皮肤和静态资源，提高部署效率</w:t>
      </w:r>
    </w:p>
    <w:p w14:paraId="1E97518A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  <w:r>
        <w:rPr>
          <w:rFonts w:hint="default"/>
          <w:b/>
          <w:bCs/>
          <w:sz w:val="19"/>
          <w:szCs w:val="19"/>
          <w:lang w:val="en-US" w:eastAsia="zh-CN"/>
        </w:rPr>
        <w:t>WebRTC人脸采集组件</w:t>
      </w:r>
      <w:r>
        <w:rPr>
          <w:rFonts w:hint="eastAsia"/>
          <w:b/>
          <w:bCs/>
          <w:sz w:val="19"/>
          <w:szCs w:val="19"/>
          <w:lang w:val="en-US" w:eastAsia="zh-CN"/>
        </w:rPr>
        <w:t>兼容中低端手机</w:t>
      </w:r>
      <w:r>
        <w:rPr>
          <w:rFonts w:hint="default"/>
          <w:b/>
          <w:bCs/>
          <w:sz w:val="19"/>
          <w:szCs w:val="19"/>
          <w:lang w:val="en-US" w:eastAsia="zh-CN"/>
        </w:rPr>
        <w:t>：</w:t>
      </w:r>
    </w:p>
    <w:p w14:paraId="684CD5C1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针对中低端设备拍照性能问题，通过动态分辨率控制与 Canvas 图像压缩策略优化，降低内存开销，提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升拍照成功率与页面流畅度</w:t>
      </w:r>
    </w:p>
    <w:p w14:paraId="149466A4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kern w:val="2"/>
          <w:sz w:val="19"/>
          <w:szCs w:val="19"/>
          <w:shd w:val="clear" w:fill="FFFFFF"/>
          <w:lang w:val="en-US" w:eastAsia="zh-CN" w:bidi="ar-SA"/>
        </w:rPr>
        <w:t>预加载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kern w:val="2"/>
          <w:sz w:val="19"/>
          <w:szCs w:val="19"/>
          <w:shd w:val="clear" w:fill="FFFFFF"/>
          <w:lang w:val="en-US" w:eastAsia="zh-CN" w:bidi="ar-SA"/>
        </w:rPr>
        <w:t>getUserMedia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kern w:val="2"/>
          <w:sz w:val="19"/>
          <w:szCs w:val="19"/>
          <w:shd w:val="clear" w:fill="FFFFFF"/>
          <w:lang w:val="en-US" w:eastAsia="zh-CN" w:bidi="ar-SA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提前处理无法拍照机型，降低用户感知，提升用户体验</w:t>
      </w:r>
    </w:p>
    <w:p w14:paraId="5DA604B7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/>
          <w:b/>
          <w:bCs/>
          <w:sz w:val="19"/>
          <w:szCs w:val="19"/>
          <w:lang w:val="en-US" w:eastAsia="zh-CN"/>
        </w:rPr>
        <w:t>多端登录（SSO）体系设计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在多租户场景下，针对不同学校采用差异化登录方式（小程序微信登录 / 企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 xml:space="preserve">业微信登录 / 单点登录），设计统一认证接入层，封装多种登录流程，抽象统一用户信息结构与 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Token 管理机制，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提高学校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接入效率</w:t>
      </w:r>
    </w:p>
    <w:p w14:paraId="12DB4E35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开源贡献：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 封装并开源 uni-app 菜单联动组件至官方市场，累计下载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0+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次</w:t>
      </w:r>
    </w:p>
    <w:p w14:paraId="1FEE8A50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Calibri" w:hAnsi="Arial" w:cs="Arial"/>
          <w:b/>
          <w:bCs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三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：AI 智慧教情分析系统 (Web端 + 数据大屏)</w:t>
      </w:r>
    </w:p>
    <w:p w14:paraId="4C39DE9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面向广东职业技术学院、广东外语外贸大学的教学管理场景，构建基于 AI 视频分析的智慧教情系统。通过前端设备、录播及监控系统采集课堂行为数据（教师授课动作、学生行为状态等），经 AI 模型处理后转化为结构化数据，在 Web 端与数据大屏进行可视化呈现，辅助教学评估与管理决策</w:t>
      </w:r>
    </w:p>
    <w:p w14:paraId="75B00920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Vue3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/HlvJs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/ TypeScript / Vite / Ant Design Vue / Pinia / UnoCSS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</w:p>
    <w:p w14:paraId="063957A7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独立负责 Web 端系统及数据大屏模块设计与开发，包括视频流处理、行为可视化、性能优化及多设备兼容方案落地</w:t>
      </w:r>
    </w:p>
    <w:p w14:paraId="0D6B2078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项目难点</w:t>
      </w: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HLS视频性能优化，AI 行为可视化建模、</w:t>
      </w:r>
    </w:p>
    <w:p w14:paraId="0B6B4D58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核心挑战与成果：</w:t>
      </w:r>
    </w:p>
    <w:p w14:paraId="6376D6E8">
      <w:pPr>
        <w:widowControl/>
        <w:numPr>
          <w:ilvl w:val="0"/>
          <w:numId w:val="5"/>
        </w:numPr>
        <w:shd w:val="clear" w:color="auto" w:fill="FFFFFF"/>
        <w:spacing w:line="420" w:lineRule="exact"/>
        <w:ind w:right="-46" w:rightChars="-22" w:firstLine="381" w:firstLineChars="20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/>
          <w:b/>
          <w:bCs/>
          <w:sz w:val="19"/>
          <w:szCs w:val="19"/>
          <w:lang w:val="en-US" w:eastAsia="zh-CN"/>
        </w:rPr>
        <w:t>前端行为分析：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基于 Canvas 构建教室空间坐标系，实现前排区域精准划定与动态映射将原始视频数据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转化为可量化教学指标，提升教学评估效率</w:t>
      </w:r>
    </w:p>
    <w:p w14:paraId="0BC8C7BD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/>
          <w:b/>
          <w:bCs/>
          <w:sz w:val="19"/>
          <w:szCs w:val="19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HLS视频流性能优化：</w:t>
      </w:r>
      <w:r>
        <w:rPr>
          <w:rFonts w:hint="default"/>
          <w:b/>
          <w:bCs/>
          <w:sz w:val="19"/>
          <w:szCs w:val="19"/>
          <w:lang w:val="en-US" w:eastAsia="zh-CN"/>
        </w:rPr>
        <w:t> </w:t>
      </w:r>
    </w:p>
    <w:p w14:paraId="08AA1220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利用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LRU淘汰策略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 xml:space="preserve">设计并实现 HLS 分片缓存管理模块，基于 Map 构建本地缓存机制，结合 LRU 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淘汰策略控制缓存容量，降低网络请求次数并提升视频加载效率</w:t>
      </w:r>
    </w:p>
    <w:p w14:paraId="70948763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构建视频流健康监控机制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实现自动重连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 xml:space="preserve">, </w:t>
      </w:r>
    </w:p>
    <w:p w14:paraId="45719894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>-2022.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12</w:t>
      </w:r>
      <w:r>
        <w:rPr>
          <w:rFonts w:hint="eastAsia" w:ascii="Calibri" w:hAnsi="Arial" w:cs="Arial"/>
          <w:b/>
          <w:bCs/>
          <w:szCs w:val="21"/>
        </w:rPr>
        <w:t xml:space="preserve">     </w:t>
      </w:r>
      <w:r>
        <w:rPr>
          <w:rFonts w:ascii="Calibri" w:hAnsi="Arial" w:cs="Arial"/>
          <w:b/>
          <w:bCs/>
          <w:szCs w:val="21"/>
        </w:rPr>
        <w:t xml:space="preserve"> 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广州驿米科技有限公司</w:t>
      </w:r>
      <w:r>
        <w:rPr>
          <w:rFonts w:hint="eastAsia" w:ascii="Calibri" w:hAnsi="Arial" w:cs="Arial"/>
          <w:b/>
          <w:bCs/>
          <w:szCs w:val="21"/>
        </w:rPr>
        <w:t xml:space="preserve">  </w:t>
      </w:r>
      <w:r>
        <w:rPr>
          <w:rFonts w:ascii="Calibri" w:hAnsi="Arial" w:cs="Arial"/>
          <w:b/>
          <w:bCs/>
          <w:szCs w:val="21"/>
        </w:rPr>
        <w:t xml:space="preserve">            </w:t>
      </w:r>
      <w:r>
        <w:rPr>
          <w:rFonts w:hint="eastAsia" w:ascii="Calibri" w:hAnsi="Arial" w:cs="Arial"/>
          <w:b/>
          <w:bCs/>
          <w:szCs w:val="21"/>
        </w:rPr>
        <w:t xml:space="preserve">       </w:t>
      </w:r>
    </w:p>
    <w:p w14:paraId="4EAADE36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负责一封家信小程序、家校驿/驿校宝教师端小程序、代理商小程序、公告屏H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、家校驿测速小程序，进行技术把关和进度控制,定期维护更新。</w:t>
      </w:r>
    </w:p>
    <w:p w14:paraId="46A559F5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Vue2/Uni-App/原生小程序/Vuex/Uchart</w:t>
      </w:r>
    </w:p>
    <w:p w14:paraId="6666DCD7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核心挑战与成果：</w:t>
      </w:r>
    </w:p>
    <w:p w14:paraId="498A2A72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组件化与复用：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重构并优化组件结构，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代码复用率显著提高，开发效率提升 50%</w:t>
      </w:r>
      <w:r>
        <w:rPr>
          <w:rFonts w:hint="eastAsia" w:asciiTheme="minorEastAsia" w:hAnsiTheme="minorEastAsia" w:cstheme="minorEastAsia"/>
          <w:szCs w:val="21"/>
          <w:shd w:val="clear" w:color="auto" w:fill="FFFFFF"/>
        </w:rPr>
        <w:t>。</w:t>
      </w:r>
    </w:p>
    <w:p w14:paraId="137CCB8D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商城性能优化：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应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用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虚拟列表+虚拟节点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技术，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大幅减少商城页面白屏时间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，提升用户体验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减少白屏时间，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提高了30%加载速度。</w:t>
      </w:r>
    </w:p>
    <w:p w14:paraId="0A322DAA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分包加载：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实施分包策略，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有效改善应用启动速度与运行性能</w:t>
      </w:r>
    </w:p>
    <w:p w14:paraId="64DE2B1E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主题化配置：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实现灵活的主题颜色配置方案，支持多套主题共存与切换</w:t>
      </w:r>
    </w:p>
    <w:p w14:paraId="7007DE34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4DB60A72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0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7</w:t>
      </w:r>
      <w:r>
        <w:rPr>
          <w:rFonts w:hint="eastAsia" w:ascii="Calibri" w:hAnsi="Arial" w:cs="Arial"/>
          <w:b/>
          <w:bCs/>
          <w:szCs w:val="21"/>
        </w:rPr>
        <w:t>-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2020-11</w:t>
      </w:r>
      <w:r>
        <w:rPr>
          <w:rFonts w:hint="eastAsia" w:ascii="Calibri" w:hAnsi="Arial" w:cs="Arial"/>
          <w:b/>
          <w:bCs/>
          <w:szCs w:val="21"/>
        </w:rPr>
        <w:t xml:space="preserve">    </w:t>
      </w:r>
      <w:r>
        <w:rPr>
          <w:rFonts w:ascii="Calibri" w:hAnsi="Arial" w:cs="Arial"/>
          <w:b/>
          <w:bCs/>
          <w:szCs w:val="21"/>
        </w:rPr>
        <w:t xml:space="preserve">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南京华苏科技有限公司</w:t>
      </w:r>
      <w:r>
        <w:rPr>
          <w:rFonts w:ascii="Calibri" w:hAnsi="Arial" w:cs="Arial"/>
          <w:b/>
          <w:bCs/>
          <w:szCs w:val="21"/>
        </w:rPr>
        <w:t xml:space="preserve">           </w:t>
      </w:r>
      <w:r>
        <w:rPr>
          <w:rFonts w:hint="eastAsia" w:ascii="Calibri" w:hAnsi="Arial" w:cs="Arial"/>
          <w:b/>
          <w:bCs/>
          <w:szCs w:val="21"/>
        </w:rPr>
        <w:t xml:space="preserve">       </w:t>
      </w:r>
    </w:p>
    <w:p w14:paraId="61A62FD2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负责中国移动流量管理后台，中国移动广告业务管理，SIM卡自动化相关项目</w:t>
      </w:r>
    </w:p>
    <w:p w14:paraId="10896E7F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vue2/jq/simjs/h5</w:t>
      </w:r>
    </w:p>
    <w:p w14:paraId="51985F6B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项目成果：</w:t>
      </w: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负责超过40个广告落地页，js自动化编写超过100张中国移动SIM卡</w:t>
      </w:r>
    </w:p>
    <w:p w14:paraId="2C05D0EE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</w:p>
    <w:p w14:paraId="2C340776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7620</wp:posOffset>
                </wp:positionV>
                <wp:extent cx="254000" cy="220980"/>
                <wp:effectExtent l="0" t="0" r="5080" b="7620"/>
                <wp:wrapNone/>
                <wp:docPr id="49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4000" cy="22098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35EEB5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4.6pt;margin-top:0.6pt;height:17.4pt;width:20pt;z-index:251667456;v-text-anchor:middle;mso-width-relative:page;mso-height-relative:page;" fillcolor="#000000 [3213]" filled="t" stroked="f" coordsize="3261356,2766950" o:gfxdata="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textboxrect="0,0,3261356,2766950" o:connectlocs="254000,110674;254000,210378;253869,211586;253607,212660;253345,213599;252690,214538;252167,215478;251512,216417;250595,217222;249417,218027;247322,219369;244704,220309;241823,220845;238812,220980;15318,220980;12307,220845;9426,220309;6808,219369;4451,218027;3665,217222;2749,216417;1963,215478;1309,214538;654,213599;392,212660;130,211586;0,210378;0,110943;15318,115103;31684,119397;51454,124228;61928,126911;72664,129327;83139,131474;93482,133487;103302,135231;112336,136439;120322,137378;123726,137647;127000,137781;130273,137647;133939,137378;141794,136439;150697,135231;160517,133487;170860,131474;181465,129059;192071,126643;202676,124093;222315,119263;238812,114834;117492,96354;110376,103651;110376,104974;117492,112272;136507,112272;143623,104974;143623,103651;136507,96354;127000,13920;86808,37459;86544,39343;167455,39343;167191,37459;127000,13920;127000,0;176790,39014;176810,39343;238812,39343;241823,39477;244704,40014;247322,40953;249417,42295;250596,43101;251512,43906;252167,44845;252690,45784;253345,46724;253607,47663;253869,48737;254000,49944;254000,105969;253999,105969;253999,105970;238812,110129;222315,114558;202676,119389;192071,121938;181466,124354;170861,126769;160517,128782;150698,130526;141795,131734;133939,132673;130273,132942;127000,133076;123727,132942;120322,132673;112336,131734;103302,130526;93482,128782;83139,126769;72665,124622;61929,122206;51454,119523;31684,114692;15318,110397;0,106238;0,106404;0,106404;0,77588;0,49944;131,48737;392,47663;654,46724;1309,45784;1964,44845;2749,43906;3666,43101;4451,42295;6808,40953;9426,40014;12307,39477;15318,39343;77189,39343;77209,39014;12700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235EEB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305435</wp:posOffset>
                </wp:positionV>
                <wp:extent cx="6101715" cy="133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1715" cy="1333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6.05pt;margin-top:24.05pt;height:1.05pt;width:480.45pt;z-index:251668480;mso-width-relative:page;mso-height-relative:page;" filled="f" stroked="t" coordsize="21600,21600" o:gfxdata="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bVX6dYAAAAJAQAADwAAAAAAAAABACAAAAAiAAAAZHJz&#10;L2Rvd25yZXYueG1sUEsBAhQAFAAAAAgAh07iQDOnfMgGAgAA8AMAAA4AAAAAAAAAAQAgAAAAJQEA&#10;AGRycy9lMm9Eb2MueG1sUEsFBgAAAAAGAAYAWQEAAJ0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工作经历 / Work Experience</w:t>
      </w:r>
    </w:p>
    <w:p w14:paraId="1B3A6057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="Calibri" w:hAnsi="Arial" w:cs="Arial" w:eastAsiaTheme="minorEastAsia"/>
          <w:b/>
          <w:bCs/>
          <w:szCs w:val="21"/>
          <w:lang w:val="en-US" w:eastAsia="zh-CN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3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 xml:space="preserve">-至今       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 xml:space="preserve">  </w:t>
      </w:r>
      <w:r>
        <w:rPr>
          <w:rFonts w:hint="eastAsia" w:ascii="Calibri" w:hAnsi="Arial" w:cs="Arial"/>
          <w:b/>
          <w:bCs/>
          <w:szCs w:val="21"/>
        </w:rPr>
        <w:t>广州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思涵科技</w:t>
      </w:r>
      <w:r>
        <w:rPr>
          <w:rFonts w:hint="eastAsia" w:ascii="Calibri" w:hAnsi="Arial" w:cs="Arial"/>
          <w:b/>
          <w:bCs/>
          <w:szCs w:val="21"/>
        </w:rPr>
        <w:t xml:space="preserve">有限公司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</w:rPr>
        <w:t>前端负责人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</w:p>
    <w:p w14:paraId="1C9F8834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eastAsia"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>-2022.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12</w:t>
      </w:r>
      <w:r>
        <w:rPr>
          <w:rFonts w:hint="eastAsia" w:ascii="Calibri" w:hAnsi="Arial" w:cs="Arial"/>
          <w:b/>
          <w:bCs/>
          <w:szCs w:val="21"/>
        </w:rPr>
        <w:t xml:space="preserve">     </w:t>
      </w:r>
      <w:r>
        <w:rPr>
          <w:rFonts w:ascii="Calibri" w:hAnsi="Arial" w:cs="Arial"/>
          <w:b/>
          <w:bCs/>
          <w:szCs w:val="21"/>
        </w:rPr>
        <w:t xml:space="preserve">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 xml:space="preserve">  广州驿米科技有限公司</w:t>
      </w:r>
      <w:r>
        <w:rPr>
          <w:rFonts w:hint="eastAsia" w:ascii="Calibri" w:hAnsi="Arial" w:cs="Arial"/>
          <w:b/>
          <w:bCs/>
          <w:szCs w:val="21"/>
        </w:rPr>
        <w:t xml:space="preserve">  </w:t>
      </w:r>
      <w:r>
        <w:rPr>
          <w:rFonts w:ascii="Calibri" w:hAnsi="Arial" w:cs="Arial"/>
          <w:b/>
          <w:bCs/>
          <w:szCs w:val="21"/>
        </w:rPr>
        <w:t xml:space="preserve">     </w:t>
      </w:r>
    </w:p>
    <w:p w14:paraId="144DAC39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0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7</w:t>
      </w:r>
      <w:r>
        <w:rPr>
          <w:rFonts w:hint="eastAsia" w:ascii="Calibri" w:hAnsi="Arial" w:cs="Arial"/>
          <w:b/>
          <w:bCs/>
          <w:szCs w:val="21"/>
        </w:rPr>
        <w:t>-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2020-11</w:t>
      </w:r>
      <w:r>
        <w:rPr>
          <w:rFonts w:hint="eastAsia" w:ascii="Calibri" w:hAnsi="Arial" w:cs="Arial"/>
          <w:b/>
          <w:bCs/>
          <w:szCs w:val="21"/>
        </w:rPr>
        <w:t xml:space="preserve">    </w:t>
      </w:r>
      <w:r>
        <w:rPr>
          <w:rFonts w:ascii="Calibri" w:hAnsi="Arial" w:cs="Arial"/>
          <w:b/>
          <w:bCs/>
          <w:szCs w:val="21"/>
        </w:rPr>
        <w:t xml:space="preserve">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 xml:space="preserve">  南京华苏科技有限公司</w:t>
      </w:r>
      <w:r>
        <w:rPr>
          <w:rFonts w:ascii="Calibri" w:hAnsi="Arial" w:cs="Arial"/>
          <w:b/>
          <w:bCs/>
          <w:szCs w:val="21"/>
        </w:rPr>
        <w:t xml:space="preserve">   </w:t>
      </w:r>
    </w:p>
    <w:p w14:paraId="7CE9459E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</w:p>
    <w:p w14:paraId="18A83E02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center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个人作品网站</w:t>
      </w:r>
    </w:p>
    <w:p w14:paraId="34DE1F06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reac18/next/s</w:t>
      </w:r>
      <w:r>
        <w:rPr>
          <w:rFonts w:hint="default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anity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/eon数据库/tailwindUI/vercel</w:t>
      </w:r>
    </w:p>
    <w:p w14:paraId="5D757A01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Style w:val="12"/>
          <w:rFonts w:hint="default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个人作品网站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：</w:t>
      </w:r>
      <w:r>
        <w:rPr>
          <w:rStyle w:val="12"/>
          <w:rFonts w:hint="eastAsia"/>
          <w:lang w:val="en-US" w:eastAsia="zh-CN"/>
        </w:rPr>
        <w:fldChar w:fldCharType="begin"/>
      </w:r>
      <w:r>
        <w:rPr>
          <w:rStyle w:val="12"/>
          <w:rFonts w:hint="eastAsia"/>
          <w:lang w:val="en-US" w:eastAsia="zh-CN"/>
        </w:rPr>
        <w:instrText xml:space="preserve"> HYPERLINK "https://www.ps520.asia/projects" </w:instrText>
      </w:r>
      <w:r>
        <w:rPr>
          <w:rStyle w:val="12"/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https://www.ps520.asia/projects</w:t>
      </w:r>
      <w:r>
        <w:rPr>
          <w:rStyle w:val="12"/>
          <w:rFonts w:hint="eastAsia"/>
          <w:lang w:val="en-US" w:eastAsia="zh-CN"/>
        </w:rPr>
        <w:fldChar w:fldCharType="end"/>
      </w:r>
    </w:p>
    <w:p w14:paraId="6D2BCF59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Style w:val="12"/>
          <w:rFonts w:hint="default"/>
          <w:lang w:val="en-US" w:eastAsia="zh-CN"/>
        </w:rPr>
      </w:pPr>
      <w:r>
        <w:rPr>
          <w:rStyle w:val="12"/>
          <w:rFonts w:hint="eastAsia"/>
          <w:b/>
          <w:bCs/>
          <w:color w:val="auto"/>
          <w:lang w:val="en-US" w:eastAsia="zh-CN"/>
        </w:rPr>
        <w:t>Github</w:t>
      </w:r>
      <w:r>
        <w:rPr>
          <w:rStyle w:val="12"/>
          <w:rFonts w:hint="eastAsia"/>
          <w:color w:val="auto"/>
          <w:lang w:val="en-US" w:eastAsia="zh-CN"/>
        </w:rPr>
        <w:t>: h</w:t>
      </w:r>
      <w:r>
        <w:rPr>
          <w:rFonts w:hint="eastAsia"/>
          <w:color w:val="auto"/>
          <w:lang w:val="en-US" w:eastAsia="zh-CN"/>
        </w:rPr>
        <w:t>ttps://github.com/KTBOY/</w:t>
      </w:r>
    </w:p>
    <w:p w14:paraId="24F94BF1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组件实验室：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"https://ext.dcloud.net.cn/plugin?id=22894"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https://ext.dcloud.net.cn/plugin?id=22894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5434BA1B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珊瑚打码小程序（已接入微信广告）</w:t>
      </w:r>
    </w:p>
    <w:p w14:paraId="24BD5AF0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144780</wp:posOffset>
            </wp:positionV>
            <wp:extent cx="1093470" cy="1093470"/>
            <wp:effectExtent l="0" t="0" r="3810" b="3810"/>
            <wp:wrapTight wrapText="bothSides">
              <wp:wrapPolygon>
                <wp:start x="0" y="0"/>
                <wp:lineTo x="0" y="21374"/>
                <wp:lineTo x="21374" y="21374"/>
                <wp:lineTo x="21374" y="0"/>
                <wp:lineTo x="0" y="0"/>
              </wp:wrapPolygon>
            </wp:wrapTight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1093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7EE7EA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6967B762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3DD56077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612D16B1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49BAEE8B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组件实验室</w:t>
      </w:r>
    </w:p>
    <w:p w14:paraId="18BF4B3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hint="eastAsia" w:asciiTheme="minorEastAsia" w:hAnsiTheme="minorEastAsia" w:eastAsiaTheme="minorEastAsia" w:cstheme="minorEastAsia"/>
          <w:szCs w:val="21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szCs w:val="21"/>
          <w:shd w:val="clear" w:color="auto" w:fill="FFFFFF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551815</wp:posOffset>
            </wp:positionH>
            <wp:positionV relativeFrom="paragraph">
              <wp:posOffset>45720</wp:posOffset>
            </wp:positionV>
            <wp:extent cx="1104265" cy="1104265"/>
            <wp:effectExtent l="0" t="0" r="8255" b="8255"/>
            <wp:wrapNone/>
            <wp:docPr id="7" name="图片 7" descr="gh_d28c28e3acbc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h_d28c28e3acbc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93100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 w:firstLine="420" w:firstLineChars="0"/>
        <w:jc w:val="left"/>
        <w:rPr>
          <w:rFonts w:hint="default" w:asciiTheme="minorEastAsia" w:hAnsiTheme="minorEastAsia" w:eastAsia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 xml:space="preserve">    </w:t>
      </w:r>
    </w:p>
    <w:p w14:paraId="0BF4D30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Theme="minorEastAsia" w:hAnsiTheme="minorEastAsia" w:eastAsia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 xml:space="preserve">  </w:t>
      </w:r>
    </w:p>
    <w:p w14:paraId="446DADC7">
      <w:pPr>
        <w:pStyle w:val="7"/>
        <w:spacing w:before="0" w:beforeAutospacing="0" w:after="0" w:afterAutospacing="0" w:line="420" w:lineRule="exact"/>
        <w:ind w:right="-46" w:rightChars="-22"/>
        <w:jc w:val="both"/>
        <w:rPr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232410</wp:posOffset>
                </wp:positionV>
                <wp:extent cx="339725" cy="302260"/>
                <wp:effectExtent l="0" t="0" r="13335" b="3175"/>
                <wp:wrapNone/>
                <wp:docPr id="49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339725" cy="3022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 w14:paraId="727D1FAE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flip:x;margin-left:3pt;margin-top:18.3pt;height:23.8pt;width:26.75pt;z-index:251662336;mso-width-relative:page;mso-height-relative:page;" fillcolor="#000000 [3213]" filled="t" stroked="f" coordsize="263,184" o:gfxdata="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  <v:textbox>
                  <w:txbxContent>
                    <w:p w14:paraId="727D1FA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609D54F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273050</wp:posOffset>
                </wp:positionV>
                <wp:extent cx="6033135" cy="31750"/>
                <wp:effectExtent l="0" t="9525" r="1905" b="196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3135" cy="317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55pt;margin-top:21.5pt;height:2.5pt;width:475.05pt;z-index:251659264;mso-width-relative:page;mso-height-relative:page;" filled="f" stroked="t" coordsize="21600,21600" o:gfxdata="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Bc3pO0wAAAAcBAAAPAAAAAAAAAAEAIAAAACIAAABkcnMvZG93&#10;bnJldi54bWxQSwECFAAUAAAACACHTuJABKMvuQUCAADwAwAADgAAAAAAAAABACAAAAAiAQAAZHJz&#10;L2Uyb0RvYy54bWxQSwUGAAAAAAYABgBZAQAAmQ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教育背景 / Education</w:t>
      </w:r>
    </w:p>
    <w:p w14:paraId="6BE72F4D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default" w:ascii="Calibri" w:hAnsi="Arial" w:cs="Arial"/>
          <w:b/>
          <w:bCs/>
          <w:szCs w:val="21"/>
          <w:lang w:val="en-US"/>
        </w:rPr>
      </w:pPr>
      <w:r>
        <w:rPr>
          <w:rFonts w:hint="eastAsia" w:ascii="Calibri" w:hAnsi="Arial" w:cs="Arial"/>
          <w:b/>
          <w:bCs/>
          <w:szCs w:val="21"/>
        </w:rPr>
        <w:t xml:space="preserve">2017.09-2020.06               广州珠江技术学院         计算机应用技术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专科（全日制）</w:t>
      </w:r>
    </w:p>
    <w:p w14:paraId="3548E3A6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default" w:ascii="Calibri" w:hAnsi="Arial" w:cs="Arial" w:eastAsiaTheme="minorEastAsia"/>
          <w:b/>
          <w:bCs/>
          <w:szCs w:val="21"/>
          <w:lang w:val="en-US" w:eastAsia="zh-CN"/>
        </w:rPr>
      </w:pPr>
      <w:r>
        <w:rPr>
          <w:rFonts w:hint="eastAsia" w:ascii="Calibri" w:hAnsi="Arial" w:cs="Arial"/>
          <w:b/>
          <w:bCs/>
          <w:szCs w:val="21"/>
        </w:rPr>
        <w:t xml:space="preserve">2022.03-2024.06               华南师范大学             汉语言文学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本科</w:t>
      </w:r>
      <w:r>
        <w:rPr>
          <w:rFonts w:hint="eastAsia" w:ascii="Calibri" w:hAnsi="Arial" w:cs="Arial"/>
          <w:b/>
          <w:bCs/>
          <w:szCs w:val="21"/>
          <w:lang w:eastAsia="zh-CN"/>
        </w:rPr>
        <w:t>（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非全日制）</w:t>
      </w:r>
    </w:p>
    <w:p w14:paraId="089EB325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</w:p>
    <w:sectPr>
      <w:pgSz w:w="11906" w:h="16838"/>
      <w:pgMar w:top="720" w:right="1247" w:bottom="72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34B57"/>
    <w:multiLevelType w:val="singleLevel"/>
    <w:tmpl w:val="AEF34B57"/>
    <w:lvl w:ilvl="0" w:tentative="0">
      <w:start w:val="1"/>
      <w:numFmt w:val="bullet"/>
      <w:lvlText w:val=""/>
      <w:lvlJc w:val="left"/>
      <w:pPr>
        <w:ind w:left="420" w:firstLine="147"/>
      </w:pPr>
      <w:rPr>
        <w:rFonts w:hint="default" w:ascii="Wingdings" w:hAnsi="Wingdings"/>
      </w:rPr>
    </w:lvl>
  </w:abstractNum>
  <w:abstractNum w:abstractNumId="1">
    <w:nsid w:val="B2107244"/>
    <w:multiLevelType w:val="singleLevel"/>
    <w:tmpl w:val="B210724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abstractNum w:abstractNumId="2">
    <w:nsid w:val="CA11535D"/>
    <w:multiLevelType w:val="singleLevel"/>
    <w:tmpl w:val="CA11535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AAA0B74"/>
    <w:multiLevelType w:val="singleLevel"/>
    <w:tmpl w:val="CAAA0B74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abstractNum w:abstractNumId="4">
    <w:nsid w:val="EC4C3512"/>
    <w:multiLevelType w:val="singleLevel"/>
    <w:tmpl w:val="EC4C351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F776988C"/>
    <w:multiLevelType w:val="singleLevel"/>
    <w:tmpl w:val="F776988C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abstractNum w:abstractNumId="6">
    <w:nsid w:val="2AEDE2D2"/>
    <w:multiLevelType w:val="singleLevel"/>
    <w:tmpl w:val="2AEDE2D2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5NTFkMzQ4YjI0Njk2MDA4MmJhMTI0MmVlYTNmYmEifQ=="/>
  </w:docVars>
  <w:rsids>
    <w:rsidRoot w:val="72493BAF"/>
    <w:rsid w:val="0001738B"/>
    <w:rsid w:val="00055102"/>
    <w:rsid w:val="00062EB6"/>
    <w:rsid w:val="00090A22"/>
    <w:rsid w:val="000A3F77"/>
    <w:rsid w:val="001340DA"/>
    <w:rsid w:val="0013640D"/>
    <w:rsid w:val="00142D97"/>
    <w:rsid w:val="0016001C"/>
    <w:rsid w:val="001615A5"/>
    <w:rsid w:val="00183879"/>
    <w:rsid w:val="001A5087"/>
    <w:rsid w:val="001F08F9"/>
    <w:rsid w:val="00201E51"/>
    <w:rsid w:val="00207F4F"/>
    <w:rsid w:val="00212870"/>
    <w:rsid w:val="00214251"/>
    <w:rsid w:val="002516AE"/>
    <w:rsid w:val="00283D22"/>
    <w:rsid w:val="0029655B"/>
    <w:rsid w:val="00310F56"/>
    <w:rsid w:val="003467DE"/>
    <w:rsid w:val="0037386B"/>
    <w:rsid w:val="003A4B90"/>
    <w:rsid w:val="003B7D9A"/>
    <w:rsid w:val="003E0AE2"/>
    <w:rsid w:val="00497B89"/>
    <w:rsid w:val="004A7229"/>
    <w:rsid w:val="004B77BE"/>
    <w:rsid w:val="004D698C"/>
    <w:rsid w:val="004E09E1"/>
    <w:rsid w:val="00504390"/>
    <w:rsid w:val="00583CDE"/>
    <w:rsid w:val="005B3167"/>
    <w:rsid w:val="005B6EAF"/>
    <w:rsid w:val="005D19B0"/>
    <w:rsid w:val="005F403F"/>
    <w:rsid w:val="00604349"/>
    <w:rsid w:val="00620A91"/>
    <w:rsid w:val="0065538A"/>
    <w:rsid w:val="00663AF9"/>
    <w:rsid w:val="006A6D9B"/>
    <w:rsid w:val="006A7631"/>
    <w:rsid w:val="006F72F4"/>
    <w:rsid w:val="00725F3A"/>
    <w:rsid w:val="00742BF2"/>
    <w:rsid w:val="00784E9A"/>
    <w:rsid w:val="007A0EF0"/>
    <w:rsid w:val="007C0379"/>
    <w:rsid w:val="007F1BD4"/>
    <w:rsid w:val="00810A58"/>
    <w:rsid w:val="0082670F"/>
    <w:rsid w:val="0084122A"/>
    <w:rsid w:val="00880041"/>
    <w:rsid w:val="00883E69"/>
    <w:rsid w:val="00890A94"/>
    <w:rsid w:val="008B2174"/>
    <w:rsid w:val="008D4C17"/>
    <w:rsid w:val="008D5DAD"/>
    <w:rsid w:val="008E5BA3"/>
    <w:rsid w:val="008F770B"/>
    <w:rsid w:val="009A4829"/>
    <w:rsid w:val="009D63A2"/>
    <w:rsid w:val="009F4D23"/>
    <w:rsid w:val="00A24F1D"/>
    <w:rsid w:val="00A94B17"/>
    <w:rsid w:val="00BC3613"/>
    <w:rsid w:val="00C07D27"/>
    <w:rsid w:val="00CC300E"/>
    <w:rsid w:val="00D03026"/>
    <w:rsid w:val="00D209C5"/>
    <w:rsid w:val="00D5497A"/>
    <w:rsid w:val="00DA7AD8"/>
    <w:rsid w:val="00E10693"/>
    <w:rsid w:val="00E8246E"/>
    <w:rsid w:val="00E83509"/>
    <w:rsid w:val="00EA0E98"/>
    <w:rsid w:val="00ED1761"/>
    <w:rsid w:val="00F2447B"/>
    <w:rsid w:val="00F27004"/>
    <w:rsid w:val="00F34205"/>
    <w:rsid w:val="00FF0955"/>
    <w:rsid w:val="01A7647D"/>
    <w:rsid w:val="01FF3BC3"/>
    <w:rsid w:val="029C58B6"/>
    <w:rsid w:val="02D54924"/>
    <w:rsid w:val="03084CFA"/>
    <w:rsid w:val="032125BE"/>
    <w:rsid w:val="036356BD"/>
    <w:rsid w:val="0374413D"/>
    <w:rsid w:val="038117AF"/>
    <w:rsid w:val="042851F0"/>
    <w:rsid w:val="046C3066"/>
    <w:rsid w:val="048D65BC"/>
    <w:rsid w:val="0494779A"/>
    <w:rsid w:val="04AB3B8E"/>
    <w:rsid w:val="04AC14E2"/>
    <w:rsid w:val="05036D54"/>
    <w:rsid w:val="058D14E6"/>
    <w:rsid w:val="05A84572"/>
    <w:rsid w:val="05C20A38"/>
    <w:rsid w:val="0664025A"/>
    <w:rsid w:val="06F2019A"/>
    <w:rsid w:val="070457D8"/>
    <w:rsid w:val="076B0945"/>
    <w:rsid w:val="078801B7"/>
    <w:rsid w:val="080F2686"/>
    <w:rsid w:val="085F7866"/>
    <w:rsid w:val="08A510DB"/>
    <w:rsid w:val="08DB0795"/>
    <w:rsid w:val="09A4539A"/>
    <w:rsid w:val="09AE3CE8"/>
    <w:rsid w:val="09BA4874"/>
    <w:rsid w:val="0A00672A"/>
    <w:rsid w:val="0A116B8A"/>
    <w:rsid w:val="0A810BC6"/>
    <w:rsid w:val="0A9D21CB"/>
    <w:rsid w:val="0B7C20AC"/>
    <w:rsid w:val="0B7D6F4D"/>
    <w:rsid w:val="0B9C2483"/>
    <w:rsid w:val="0B9D61FB"/>
    <w:rsid w:val="0BBF6171"/>
    <w:rsid w:val="0BE34556"/>
    <w:rsid w:val="0C165AB5"/>
    <w:rsid w:val="0C2806B4"/>
    <w:rsid w:val="0C6308E0"/>
    <w:rsid w:val="0C9378A1"/>
    <w:rsid w:val="0CC31C91"/>
    <w:rsid w:val="0CC83A2C"/>
    <w:rsid w:val="0CCF6888"/>
    <w:rsid w:val="0D054058"/>
    <w:rsid w:val="0D0C7315"/>
    <w:rsid w:val="0D906017"/>
    <w:rsid w:val="0DA92B1E"/>
    <w:rsid w:val="0DA9572C"/>
    <w:rsid w:val="0E1924B1"/>
    <w:rsid w:val="0E324D60"/>
    <w:rsid w:val="0E7D4279"/>
    <w:rsid w:val="0EAE19EA"/>
    <w:rsid w:val="0EE7435D"/>
    <w:rsid w:val="0F580DB7"/>
    <w:rsid w:val="0FAB0EE6"/>
    <w:rsid w:val="108C6F6A"/>
    <w:rsid w:val="10C210F5"/>
    <w:rsid w:val="10D562B3"/>
    <w:rsid w:val="11457119"/>
    <w:rsid w:val="11645268"/>
    <w:rsid w:val="11822AF5"/>
    <w:rsid w:val="11904838"/>
    <w:rsid w:val="11DE311B"/>
    <w:rsid w:val="11E042AA"/>
    <w:rsid w:val="11F052D6"/>
    <w:rsid w:val="121127F3"/>
    <w:rsid w:val="12A762DD"/>
    <w:rsid w:val="12C00E63"/>
    <w:rsid w:val="12CE4421"/>
    <w:rsid w:val="1404150D"/>
    <w:rsid w:val="143F7714"/>
    <w:rsid w:val="14467854"/>
    <w:rsid w:val="14531B4D"/>
    <w:rsid w:val="14AF0037"/>
    <w:rsid w:val="14BC76F2"/>
    <w:rsid w:val="14C95A8E"/>
    <w:rsid w:val="158C48D9"/>
    <w:rsid w:val="159E5049"/>
    <w:rsid w:val="16297009"/>
    <w:rsid w:val="16683C25"/>
    <w:rsid w:val="1743234C"/>
    <w:rsid w:val="17531AB6"/>
    <w:rsid w:val="178846C7"/>
    <w:rsid w:val="17E05DED"/>
    <w:rsid w:val="18777EF8"/>
    <w:rsid w:val="18F54DF5"/>
    <w:rsid w:val="190F0738"/>
    <w:rsid w:val="192F69FE"/>
    <w:rsid w:val="1A52053F"/>
    <w:rsid w:val="1A941D65"/>
    <w:rsid w:val="1AA97869"/>
    <w:rsid w:val="1AC13CB4"/>
    <w:rsid w:val="1AE96D67"/>
    <w:rsid w:val="1B3E70B3"/>
    <w:rsid w:val="1B9215AD"/>
    <w:rsid w:val="1B99253B"/>
    <w:rsid w:val="1BA826C2"/>
    <w:rsid w:val="1BB235FD"/>
    <w:rsid w:val="1C625023"/>
    <w:rsid w:val="1CA35839"/>
    <w:rsid w:val="1CAC231E"/>
    <w:rsid w:val="1D1327C1"/>
    <w:rsid w:val="1D291FE4"/>
    <w:rsid w:val="1D2E3157"/>
    <w:rsid w:val="1D4D182F"/>
    <w:rsid w:val="1D9751A0"/>
    <w:rsid w:val="1F7978DA"/>
    <w:rsid w:val="2039253E"/>
    <w:rsid w:val="20663C92"/>
    <w:rsid w:val="20FD3859"/>
    <w:rsid w:val="210E7527"/>
    <w:rsid w:val="212A07C8"/>
    <w:rsid w:val="215079F0"/>
    <w:rsid w:val="21F512EB"/>
    <w:rsid w:val="221F0627"/>
    <w:rsid w:val="231150AD"/>
    <w:rsid w:val="23197AC0"/>
    <w:rsid w:val="2329689A"/>
    <w:rsid w:val="235002CB"/>
    <w:rsid w:val="23861312"/>
    <w:rsid w:val="23CD36CA"/>
    <w:rsid w:val="23E30F96"/>
    <w:rsid w:val="23E97DD8"/>
    <w:rsid w:val="2418246B"/>
    <w:rsid w:val="25087062"/>
    <w:rsid w:val="253908EB"/>
    <w:rsid w:val="25757B75"/>
    <w:rsid w:val="25867FD4"/>
    <w:rsid w:val="25A32EE2"/>
    <w:rsid w:val="264A2E70"/>
    <w:rsid w:val="26A01AA9"/>
    <w:rsid w:val="27337CE7"/>
    <w:rsid w:val="2750497E"/>
    <w:rsid w:val="277F117F"/>
    <w:rsid w:val="27A943D1"/>
    <w:rsid w:val="27D52B4D"/>
    <w:rsid w:val="280260F1"/>
    <w:rsid w:val="2807174B"/>
    <w:rsid w:val="282615FA"/>
    <w:rsid w:val="282E59EC"/>
    <w:rsid w:val="28403C6E"/>
    <w:rsid w:val="28D440CD"/>
    <w:rsid w:val="28DE1ED5"/>
    <w:rsid w:val="28F91E3D"/>
    <w:rsid w:val="29001E4B"/>
    <w:rsid w:val="29030362"/>
    <w:rsid w:val="290C6157"/>
    <w:rsid w:val="29594243"/>
    <w:rsid w:val="2A1F1F26"/>
    <w:rsid w:val="2A5E32CD"/>
    <w:rsid w:val="2B9B3F1D"/>
    <w:rsid w:val="2C701096"/>
    <w:rsid w:val="2C9805ED"/>
    <w:rsid w:val="2CB05936"/>
    <w:rsid w:val="2CE1252F"/>
    <w:rsid w:val="2CFE66A2"/>
    <w:rsid w:val="2D3E2F6E"/>
    <w:rsid w:val="2DD6761F"/>
    <w:rsid w:val="2E0F302F"/>
    <w:rsid w:val="2EA970A6"/>
    <w:rsid w:val="2ED95618"/>
    <w:rsid w:val="2EFF6701"/>
    <w:rsid w:val="2FDC1FE6"/>
    <w:rsid w:val="307C6EB4"/>
    <w:rsid w:val="30915A7F"/>
    <w:rsid w:val="3098505F"/>
    <w:rsid w:val="30D67427"/>
    <w:rsid w:val="30E75D48"/>
    <w:rsid w:val="31456F95"/>
    <w:rsid w:val="31526FF3"/>
    <w:rsid w:val="317E02F4"/>
    <w:rsid w:val="31AC0DC2"/>
    <w:rsid w:val="31C64A4C"/>
    <w:rsid w:val="31E0281A"/>
    <w:rsid w:val="32317519"/>
    <w:rsid w:val="32643A93"/>
    <w:rsid w:val="32683070"/>
    <w:rsid w:val="32CC0FF0"/>
    <w:rsid w:val="33244542"/>
    <w:rsid w:val="33463F29"/>
    <w:rsid w:val="33900270"/>
    <w:rsid w:val="339935C8"/>
    <w:rsid w:val="341A5836"/>
    <w:rsid w:val="34372E91"/>
    <w:rsid w:val="34A86987"/>
    <w:rsid w:val="35133086"/>
    <w:rsid w:val="35264036"/>
    <w:rsid w:val="36024D62"/>
    <w:rsid w:val="361F6433"/>
    <w:rsid w:val="36776CDA"/>
    <w:rsid w:val="37071ADF"/>
    <w:rsid w:val="37144F75"/>
    <w:rsid w:val="37164F30"/>
    <w:rsid w:val="372D6F56"/>
    <w:rsid w:val="37357164"/>
    <w:rsid w:val="374D6BA3"/>
    <w:rsid w:val="379E3770"/>
    <w:rsid w:val="3848736B"/>
    <w:rsid w:val="387E2D8D"/>
    <w:rsid w:val="3885236D"/>
    <w:rsid w:val="389018D4"/>
    <w:rsid w:val="38FD0155"/>
    <w:rsid w:val="3911775D"/>
    <w:rsid w:val="3A086DB2"/>
    <w:rsid w:val="3A184B1B"/>
    <w:rsid w:val="3A785EB9"/>
    <w:rsid w:val="3AB02FA5"/>
    <w:rsid w:val="3AE0388B"/>
    <w:rsid w:val="3B5129DA"/>
    <w:rsid w:val="3B7169C8"/>
    <w:rsid w:val="3BC92C7B"/>
    <w:rsid w:val="3C1B1074"/>
    <w:rsid w:val="3C1D067F"/>
    <w:rsid w:val="3C21415B"/>
    <w:rsid w:val="3C432323"/>
    <w:rsid w:val="3CBD1944"/>
    <w:rsid w:val="3CF90C34"/>
    <w:rsid w:val="3D204412"/>
    <w:rsid w:val="3D59220B"/>
    <w:rsid w:val="3D663711"/>
    <w:rsid w:val="3D8E47C5"/>
    <w:rsid w:val="3D934BE4"/>
    <w:rsid w:val="3DC76F84"/>
    <w:rsid w:val="3E104487"/>
    <w:rsid w:val="3EC97960"/>
    <w:rsid w:val="3ED92EFE"/>
    <w:rsid w:val="3F1377A6"/>
    <w:rsid w:val="3F194436"/>
    <w:rsid w:val="3F446F1F"/>
    <w:rsid w:val="3F6A7BC7"/>
    <w:rsid w:val="3F6C393F"/>
    <w:rsid w:val="3FD509FC"/>
    <w:rsid w:val="406C796F"/>
    <w:rsid w:val="40776A3F"/>
    <w:rsid w:val="40D07A16"/>
    <w:rsid w:val="41C93F1D"/>
    <w:rsid w:val="41D34149"/>
    <w:rsid w:val="41F8796D"/>
    <w:rsid w:val="420D16FA"/>
    <w:rsid w:val="42144B18"/>
    <w:rsid w:val="43762FDE"/>
    <w:rsid w:val="43F93504"/>
    <w:rsid w:val="44894F93"/>
    <w:rsid w:val="44C10289"/>
    <w:rsid w:val="44C85ABB"/>
    <w:rsid w:val="44DA134B"/>
    <w:rsid w:val="44EE5206"/>
    <w:rsid w:val="459A10C0"/>
    <w:rsid w:val="45F4639B"/>
    <w:rsid w:val="45F971C9"/>
    <w:rsid w:val="4628756F"/>
    <w:rsid w:val="46326BD9"/>
    <w:rsid w:val="46F012F9"/>
    <w:rsid w:val="472575D5"/>
    <w:rsid w:val="472711F9"/>
    <w:rsid w:val="4729480B"/>
    <w:rsid w:val="47653A95"/>
    <w:rsid w:val="47A31232"/>
    <w:rsid w:val="48376AB4"/>
    <w:rsid w:val="484F3DFE"/>
    <w:rsid w:val="48C614DE"/>
    <w:rsid w:val="48DB1B35"/>
    <w:rsid w:val="48DE5B83"/>
    <w:rsid w:val="4900334A"/>
    <w:rsid w:val="49311755"/>
    <w:rsid w:val="493B00BF"/>
    <w:rsid w:val="4953791E"/>
    <w:rsid w:val="49A60842"/>
    <w:rsid w:val="49B06B1E"/>
    <w:rsid w:val="4A8E1508"/>
    <w:rsid w:val="4A9B77CE"/>
    <w:rsid w:val="4BB072A9"/>
    <w:rsid w:val="4BF61160"/>
    <w:rsid w:val="4C571E95"/>
    <w:rsid w:val="4C577725"/>
    <w:rsid w:val="4C95363D"/>
    <w:rsid w:val="4CB1537D"/>
    <w:rsid w:val="4CE34A67"/>
    <w:rsid w:val="4D302450"/>
    <w:rsid w:val="4E037B64"/>
    <w:rsid w:val="4EAC1FAA"/>
    <w:rsid w:val="4F0A6CD0"/>
    <w:rsid w:val="4F297A51"/>
    <w:rsid w:val="4FD35314"/>
    <w:rsid w:val="4FE65048"/>
    <w:rsid w:val="4FEE214E"/>
    <w:rsid w:val="50447FC0"/>
    <w:rsid w:val="50541FAC"/>
    <w:rsid w:val="50697A27"/>
    <w:rsid w:val="5095081C"/>
    <w:rsid w:val="50EC689B"/>
    <w:rsid w:val="51214607"/>
    <w:rsid w:val="51984A67"/>
    <w:rsid w:val="51A67184"/>
    <w:rsid w:val="51C55131"/>
    <w:rsid w:val="52AD5EA9"/>
    <w:rsid w:val="532B316C"/>
    <w:rsid w:val="53337635"/>
    <w:rsid w:val="535856DD"/>
    <w:rsid w:val="537137C2"/>
    <w:rsid w:val="538E6122"/>
    <w:rsid w:val="53F51CFD"/>
    <w:rsid w:val="54307C7C"/>
    <w:rsid w:val="54404F3D"/>
    <w:rsid w:val="544B748B"/>
    <w:rsid w:val="547F1280"/>
    <w:rsid w:val="55464F47"/>
    <w:rsid w:val="558367E7"/>
    <w:rsid w:val="55C776C9"/>
    <w:rsid w:val="55DD0C9B"/>
    <w:rsid w:val="55F45EA9"/>
    <w:rsid w:val="56B51C18"/>
    <w:rsid w:val="56CA56C3"/>
    <w:rsid w:val="56D30F9A"/>
    <w:rsid w:val="5703157D"/>
    <w:rsid w:val="57BD24CF"/>
    <w:rsid w:val="57BE4AFC"/>
    <w:rsid w:val="57E95918"/>
    <w:rsid w:val="58142773"/>
    <w:rsid w:val="5919648E"/>
    <w:rsid w:val="592F7A5F"/>
    <w:rsid w:val="593A6404"/>
    <w:rsid w:val="594A3EE1"/>
    <w:rsid w:val="596D6546"/>
    <w:rsid w:val="59C91E94"/>
    <w:rsid w:val="5A5F6122"/>
    <w:rsid w:val="5AA75A9A"/>
    <w:rsid w:val="5AA93841"/>
    <w:rsid w:val="5ACD5782"/>
    <w:rsid w:val="5AF251E8"/>
    <w:rsid w:val="5B8816A9"/>
    <w:rsid w:val="5B904C74"/>
    <w:rsid w:val="5BB10BFF"/>
    <w:rsid w:val="5BD235AF"/>
    <w:rsid w:val="5BE16D34"/>
    <w:rsid w:val="5C036F81"/>
    <w:rsid w:val="5C5679F9"/>
    <w:rsid w:val="5CB47F1A"/>
    <w:rsid w:val="5CCE5DB6"/>
    <w:rsid w:val="5CEB0141"/>
    <w:rsid w:val="5D6F2B20"/>
    <w:rsid w:val="5D776F16"/>
    <w:rsid w:val="5D9A6865"/>
    <w:rsid w:val="5DAB154C"/>
    <w:rsid w:val="5DAC1C60"/>
    <w:rsid w:val="5DE13D82"/>
    <w:rsid w:val="5E5B30A5"/>
    <w:rsid w:val="5E6F6B50"/>
    <w:rsid w:val="5EE03675"/>
    <w:rsid w:val="5F1D65AC"/>
    <w:rsid w:val="5FA12D39"/>
    <w:rsid w:val="60210185"/>
    <w:rsid w:val="60270C72"/>
    <w:rsid w:val="60393AB8"/>
    <w:rsid w:val="60410240"/>
    <w:rsid w:val="6082700E"/>
    <w:rsid w:val="60A24FBB"/>
    <w:rsid w:val="60B53006"/>
    <w:rsid w:val="60D64C64"/>
    <w:rsid w:val="615362B5"/>
    <w:rsid w:val="61C80A51"/>
    <w:rsid w:val="61EB5D4D"/>
    <w:rsid w:val="61F17FFF"/>
    <w:rsid w:val="621A5025"/>
    <w:rsid w:val="6224268B"/>
    <w:rsid w:val="6232236E"/>
    <w:rsid w:val="623E13B8"/>
    <w:rsid w:val="626716B6"/>
    <w:rsid w:val="62B17737"/>
    <w:rsid w:val="63AE02CD"/>
    <w:rsid w:val="63FA3360"/>
    <w:rsid w:val="64371044"/>
    <w:rsid w:val="64487C27"/>
    <w:rsid w:val="64616F3B"/>
    <w:rsid w:val="647B624F"/>
    <w:rsid w:val="64C6239D"/>
    <w:rsid w:val="64E9765C"/>
    <w:rsid w:val="657F1AB0"/>
    <w:rsid w:val="661E3335"/>
    <w:rsid w:val="67175FF2"/>
    <w:rsid w:val="678A0557"/>
    <w:rsid w:val="67E45EB9"/>
    <w:rsid w:val="6897451E"/>
    <w:rsid w:val="68AF1207"/>
    <w:rsid w:val="68D36FB9"/>
    <w:rsid w:val="6968144A"/>
    <w:rsid w:val="69AC0C58"/>
    <w:rsid w:val="69C65903"/>
    <w:rsid w:val="6A3824EC"/>
    <w:rsid w:val="6A445335"/>
    <w:rsid w:val="6A4D7899"/>
    <w:rsid w:val="6A786D8C"/>
    <w:rsid w:val="6A9475C8"/>
    <w:rsid w:val="6B146AB5"/>
    <w:rsid w:val="6B3E7FD6"/>
    <w:rsid w:val="6B5275DD"/>
    <w:rsid w:val="6BA77929"/>
    <w:rsid w:val="6BAE4FEB"/>
    <w:rsid w:val="6BE02E3B"/>
    <w:rsid w:val="6C0140D1"/>
    <w:rsid w:val="6C494E84"/>
    <w:rsid w:val="6C4D20C3"/>
    <w:rsid w:val="6CE10C19"/>
    <w:rsid w:val="6D0B038C"/>
    <w:rsid w:val="6D365409"/>
    <w:rsid w:val="6D5127FB"/>
    <w:rsid w:val="6D6A518F"/>
    <w:rsid w:val="6D6F6D96"/>
    <w:rsid w:val="6D8146DB"/>
    <w:rsid w:val="6DEF7365"/>
    <w:rsid w:val="6E4E6782"/>
    <w:rsid w:val="6E6E4032"/>
    <w:rsid w:val="6E8F6BFF"/>
    <w:rsid w:val="6F281B47"/>
    <w:rsid w:val="6F5A4CB2"/>
    <w:rsid w:val="6F65531E"/>
    <w:rsid w:val="70D0347E"/>
    <w:rsid w:val="716D33C3"/>
    <w:rsid w:val="71CF3736"/>
    <w:rsid w:val="72493BAF"/>
    <w:rsid w:val="72784FA7"/>
    <w:rsid w:val="72C979D2"/>
    <w:rsid w:val="733E1265"/>
    <w:rsid w:val="735B2430"/>
    <w:rsid w:val="737E5413"/>
    <w:rsid w:val="743C7FB1"/>
    <w:rsid w:val="74ED47C9"/>
    <w:rsid w:val="755C3532"/>
    <w:rsid w:val="75FA2D4B"/>
    <w:rsid w:val="766F3739"/>
    <w:rsid w:val="76970762"/>
    <w:rsid w:val="76C55B25"/>
    <w:rsid w:val="76DF5E92"/>
    <w:rsid w:val="76EF6628"/>
    <w:rsid w:val="77130569"/>
    <w:rsid w:val="77770680"/>
    <w:rsid w:val="786945CD"/>
    <w:rsid w:val="787B3416"/>
    <w:rsid w:val="787D213D"/>
    <w:rsid w:val="78E369D6"/>
    <w:rsid w:val="78F817C4"/>
    <w:rsid w:val="793D4214"/>
    <w:rsid w:val="7A122D59"/>
    <w:rsid w:val="7A171974"/>
    <w:rsid w:val="7A616161"/>
    <w:rsid w:val="7A6F5AB6"/>
    <w:rsid w:val="7B4056A4"/>
    <w:rsid w:val="7B5200BB"/>
    <w:rsid w:val="7C56658E"/>
    <w:rsid w:val="7C6C7DC0"/>
    <w:rsid w:val="7CB77BE8"/>
    <w:rsid w:val="7CE81B50"/>
    <w:rsid w:val="7D09080E"/>
    <w:rsid w:val="7D2E3AC6"/>
    <w:rsid w:val="7D6A708A"/>
    <w:rsid w:val="7D730FD7"/>
    <w:rsid w:val="7E5C45A3"/>
    <w:rsid w:val="7E9763A5"/>
    <w:rsid w:val="7EB97C47"/>
    <w:rsid w:val="7EC2387D"/>
    <w:rsid w:val="7EF02F3D"/>
    <w:rsid w:val="7F34107C"/>
    <w:rsid w:val="7F571E21"/>
    <w:rsid w:val="7FB0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3"/>
    <w:next w:val="3"/>
    <w:link w:val="19"/>
    <w:qFormat/>
    <w:uiPriority w:val="0"/>
    <w:rPr>
      <w:b/>
      <w:bCs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character" w:styleId="14">
    <w:name w:val="annotation reference"/>
    <w:basedOn w:val="10"/>
    <w:qFormat/>
    <w:uiPriority w:val="0"/>
    <w:rPr>
      <w:sz w:val="21"/>
      <w:szCs w:val="21"/>
    </w:rPr>
  </w:style>
  <w:style w:type="paragraph" w:styleId="1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页眉 字符"/>
    <w:basedOn w:val="10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字符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文字 字符"/>
    <w:basedOn w:val="10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9">
    <w:name w:val="批注主题 字符"/>
    <w:basedOn w:val="18"/>
    <w:link w:val="8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2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修订4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修订5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EB5875-C8BB-42A1-8F0A-A4A6AFA8BF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2150</Words>
  <Characters>2932</Characters>
  <Lines>19</Lines>
  <Paragraphs>5</Paragraphs>
  <TotalTime>20</TotalTime>
  <ScaleCrop>false</ScaleCrop>
  <LinksUpToDate>false</LinksUpToDate>
  <CharactersWithSpaces>3521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2020-06-03T15:39:00Z</dcterms:created>
  <dc:creator>晒太阳的猫</dc:creator>
  <cp:lastModifiedBy>臼</cp:lastModifiedBy>
  <cp:lastPrinted>2022-11-22T06:23:00Z</cp:lastPrinted>
  <dcterms:modified xsi:type="dcterms:W3CDTF">2026-09-17T07:42:20Z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C2E08B03C7504D7CA3FC1746F1EB87CE_13</vt:lpwstr>
  </property>
  <property fmtid="{D5CDD505-2E9C-101B-9397-08002B2CF9AE}" pid="4" name="KSOTemplateDocerSaveRecord">
    <vt:lpwstr>eyJoZGlkIjoiNGQ5NTFkMzQ4YjI0Njk2MDA4MmJhMTI0MmVlYTNmYmEiLCJ1c2VySWQiOiIzMTQ5NDMxMzMifQ==</vt:lpwstr>
  </property>
</Properties>
</file>