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F0" w:rsidRPr="00640141" w:rsidRDefault="007D0AF0" w:rsidP="007D0AF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640141">
        <w:rPr>
          <w:rFonts w:ascii="Times New Roman" w:hAnsi="Times New Roman"/>
          <w:b/>
          <w:sz w:val="24"/>
          <w:szCs w:val="24"/>
          <w:lang w:val="ru-RU"/>
        </w:rPr>
        <w:t>Вариант № 1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1. В технике под информацией понимают: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воспринимаемые человеком или специальными устройствами сведения об окружающем мире и протекающих в нем процессах;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часть знаний, использующихся для ориентирования, активного действия, управления;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сообщения, передающиеся в форме знаков или сигналов;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сведения, обладающие новизной;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д) все то, что фиксируется в виде документов.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2.Информация в теории информации — это: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то, что поступает в наш мозг из многих источников и во многих формах и, взаимодействуя там, образует нашу структуру знания;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сведения, полностью снимающие или уменьшающие существующую до их получения неопределенность;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неотъемлемый атрибут материи;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отраженное разнообразие;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д) сведения, обладающие новизной.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3. Информацию, не зависящую от чьего-либо мнения или суждения, называют: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а) достоверной;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актуальной;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объективной;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полезной;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д) понятной.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4. Наибольший объем информации человек получает при помощи: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а) осязания;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слуха;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обоняния;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зрения;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д) вкусовых рецепторов.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5. Примером текстовой информации может служить:</w:t>
      </w: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а) музыкальная заставка;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таблица умножения;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реплика актера в спектакле.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иллюстрация в книге;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фотография;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6. В какой из последовательностей единицы измерения информации указаны в порядке убывания: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а), мегабайт, килобайт, гигабайт, байт, бит;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б) килобайт, байт, бит, мегабайт;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в) гигабайт, мегабайт, </w:t>
      </w:r>
      <w:proofErr w:type="spellStart"/>
      <w:r w:rsidRPr="00640141">
        <w:rPr>
          <w:rFonts w:ascii="Times New Roman" w:hAnsi="Times New Roman"/>
          <w:sz w:val="24"/>
          <w:szCs w:val="24"/>
          <w:lang w:val="ru-RU"/>
        </w:rPr>
        <w:t>килобайт</w:t>
      </w:r>
      <w:proofErr w:type="gramStart"/>
      <w:r w:rsidRPr="00640141">
        <w:rPr>
          <w:rFonts w:ascii="Times New Roman" w:hAnsi="Times New Roman"/>
          <w:sz w:val="24"/>
          <w:szCs w:val="24"/>
          <w:lang w:val="ru-RU"/>
        </w:rPr>
        <w:t>,б</w:t>
      </w:r>
      <w:proofErr w:type="gramEnd"/>
      <w:r w:rsidRPr="00640141">
        <w:rPr>
          <w:rFonts w:ascii="Times New Roman" w:hAnsi="Times New Roman"/>
          <w:sz w:val="24"/>
          <w:szCs w:val="24"/>
          <w:lang w:val="ru-RU"/>
        </w:rPr>
        <w:t>айт</w:t>
      </w:r>
      <w:proofErr w:type="spellEnd"/>
      <w:r w:rsidRPr="00640141">
        <w:rPr>
          <w:rFonts w:ascii="Times New Roman" w:hAnsi="Times New Roman"/>
          <w:sz w:val="24"/>
          <w:szCs w:val="24"/>
          <w:lang w:val="ru-RU"/>
        </w:rPr>
        <w:t>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байт, мегабайт, килобайт, гигабайт;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мегабайт, килобайт, гигабайт, байт;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7. Информационными процессами называются действия, связанные: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с созданием глобальных информационных систем;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с работой средств массовой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 организацией всемирной компьютерной сети;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с разработкой новых персональных компьютеров.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lastRenderedPageBreak/>
        <w:t>д) с получением (поиском), хранением, передачей, обработкой и использованием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8. Под носителем информации понимают: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линии связи для передачи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б) среду для записи и хранения информации б) параметры физического процесса произвольной природы, </w:t>
      </w:r>
      <w:proofErr w:type="spellStart"/>
      <w:r w:rsidRPr="00640141">
        <w:rPr>
          <w:rFonts w:ascii="Times New Roman" w:hAnsi="Times New Roman"/>
          <w:sz w:val="24"/>
          <w:szCs w:val="24"/>
          <w:lang w:val="ru-RU"/>
        </w:rPr>
        <w:t>интерпретирующиеся</w:t>
      </w:r>
      <w:proofErr w:type="spellEnd"/>
      <w:r w:rsidRPr="00640141">
        <w:rPr>
          <w:rFonts w:ascii="Times New Roman" w:hAnsi="Times New Roman"/>
          <w:sz w:val="24"/>
          <w:szCs w:val="24"/>
          <w:lang w:val="ru-RU"/>
        </w:rPr>
        <w:t xml:space="preserve"> как информационные сигналы;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устройства для хранения данных в персональном компьютере;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аналого-цифровой преобразователь;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9. Расследование преступления представляет собой информационный процесс: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кодирования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хранения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поиска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передачи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защиты информации.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10. При передаче информации в обязательном порядке предполагается наличие: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двух людей;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осмысленности передаваемой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избыточности передающейся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источника и приемника информации, а также канала связи между ними;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дуплексного канала связи.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11. Какой из следующих сигналов является аналоговым: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сигнал маяка;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б) сигнал </w:t>
      </w:r>
      <w:r w:rsidRPr="00640141">
        <w:rPr>
          <w:rFonts w:ascii="Times New Roman" w:hAnsi="Times New Roman"/>
          <w:sz w:val="24"/>
          <w:szCs w:val="24"/>
        </w:rPr>
        <w:t>SOS</w:t>
      </w:r>
      <w:r w:rsidRPr="00640141">
        <w:rPr>
          <w:rFonts w:ascii="Times New Roman" w:hAnsi="Times New Roman"/>
          <w:sz w:val="24"/>
          <w:szCs w:val="24"/>
          <w:lang w:val="ru-RU"/>
        </w:rPr>
        <w:t>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дорожный знак;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сигнал светофора;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кардиограмма;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7D0AF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D0AF0">
        <w:rPr>
          <w:rFonts w:ascii="Times New Roman" w:hAnsi="Times New Roman"/>
          <w:sz w:val="24"/>
          <w:szCs w:val="24"/>
          <w:lang w:val="ru-RU"/>
        </w:rPr>
        <w:t>12. Перевод текста с английского языка на русский является процессом: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хранения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передачи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обработки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поиска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ни одним из перечисленных выше процессов.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13 .Основным носителем информации в социуме на современном этапе является: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а) кино и фотопленка (изобретение </w:t>
      </w:r>
      <w:r w:rsidRPr="00640141">
        <w:rPr>
          <w:rFonts w:ascii="Times New Roman" w:hAnsi="Times New Roman"/>
          <w:sz w:val="24"/>
          <w:szCs w:val="24"/>
        </w:rPr>
        <w:t>XIX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 столетия);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б) бумага (изобретена (по данным историков) в Китае во </w:t>
      </w:r>
      <w:r w:rsidRPr="00640141">
        <w:rPr>
          <w:rFonts w:ascii="Times New Roman" w:hAnsi="Times New Roman"/>
          <w:sz w:val="24"/>
          <w:szCs w:val="24"/>
        </w:rPr>
        <w:t>II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 веке нашей эры, по тем же данным в Европе бумага появилась в </w:t>
      </w:r>
      <w:r w:rsidRPr="00640141">
        <w:rPr>
          <w:rFonts w:ascii="Times New Roman" w:hAnsi="Times New Roman"/>
          <w:sz w:val="24"/>
          <w:szCs w:val="24"/>
        </w:rPr>
        <w:t>XI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 веке);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в) магнитная лента (изобретена в </w:t>
      </w:r>
      <w:r w:rsidRPr="00640141">
        <w:rPr>
          <w:rFonts w:ascii="Times New Roman" w:hAnsi="Times New Roman"/>
          <w:sz w:val="24"/>
          <w:szCs w:val="24"/>
        </w:rPr>
        <w:t>XX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 веке);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г) дискета, жесткий диск (изобретение 80-х годов </w:t>
      </w:r>
      <w:r w:rsidRPr="00640141">
        <w:rPr>
          <w:rFonts w:ascii="Times New Roman" w:hAnsi="Times New Roman"/>
          <w:sz w:val="24"/>
          <w:szCs w:val="24"/>
        </w:rPr>
        <w:t>XX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 века);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лазерный компакт-диск (изобретение последнего десятилетия второго тысячелетия).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14. Язык называется формализованным, если в нем: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количество букв в каждом слове фиксировано;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каждое слово имеет не более двух значений;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в) каждое слово имеет только один смысл.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lastRenderedPageBreak/>
        <w:t>г) жестко заданы правила построения слов;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каждое слово имеет только один смысл, однозначно заданы правила построения слов из алфавита языка;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15. Кодом называется: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двоичное слово фиксированной длины;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правило, описывающее отображение набора знаков одного алфавита в набор знаков другого алфавита;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правило, описывающее отображение одного набора знаков в другой набор знаков или слов.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последовательность слов над двоичным набором знаков;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произвольная конечная последовательность знаков;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16. Система счисления — это: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а) совокупность цифр </w:t>
      </w:r>
      <w:r w:rsidRPr="00640141">
        <w:rPr>
          <w:rFonts w:ascii="Times New Roman" w:hAnsi="Times New Roman"/>
          <w:sz w:val="24"/>
          <w:szCs w:val="24"/>
        </w:rPr>
        <w:t>I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0141">
        <w:rPr>
          <w:rFonts w:ascii="Times New Roman" w:hAnsi="Times New Roman"/>
          <w:sz w:val="24"/>
          <w:szCs w:val="24"/>
        </w:rPr>
        <w:t>V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0141">
        <w:rPr>
          <w:rFonts w:ascii="Times New Roman" w:hAnsi="Times New Roman"/>
          <w:sz w:val="24"/>
          <w:szCs w:val="24"/>
        </w:rPr>
        <w:t>X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0141">
        <w:rPr>
          <w:rFonts w:ascii="Times New Roman" w:hAnsi="Times New Roman"/>
          <w:sz w:val="24"/>
          <w:szCs w:val="24"/>
        </w:rPr>
        <w:t>L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0141">
        <w:rPr>
          <w:rFonts w:ascii="Times New Roman" w:hAnsi="Times New Roman"/>
          <w:sz w:val="24"/>
          <w:szCs w:val="24"/>
        </w:rPr>
        <w:t>C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0141">
        <w:rPr>
          <w:rFonts w:ascii="Times New Roman" w:hAnsi="Times New Roman"/>
          <w:sz w:val="24"/>
          <w:szCs w:val="24"/>
        </w:rPr>
        <w:t>D</w:t>
      </w:r>
      <w:r w:rsidRPr="006401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0141">
        <w:rPr>
          <w:rFonts w:ascii="Times New Roman" w:hAnsi="Times New Roman"/>
          <w:sz w:val="24"/>
          <w:szCs w:val="24"/>
        </w:rPr>
        <w:t>M</w:t>
      </w:r>
      <w:r w:rsidRPr="00640141">
        <w:rPr>
          <w:rFonts w:ascii="Times New Roman" w:hAnsi="Times New Roman"/>
          <w:sz w:val="24"/>
          <w:szCs w:val="24"/>
          <w:lang w:val="ru-RU"/>
        </w:rPr>
        <w:t>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совокупность цифр 0, 1, 2, 3, 4, 5, 6, 7, 8, 9;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совокупность цифр 0, 1;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множество натуральных чисел.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принятый способ записи чисел;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17. Укажите самое большое число: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(756)</w:t>
      </w:r>
      <w:r w:rsidRPr="00640141">
        <w:rPr>
          <w:rFonts w:ascii="Times New Roman" w:hAnsi="Times New Roman"/>
          <w:sz w:val="24"/>
          <w:szCs w:val="24"/>
          <w:vertAlign w:val="subscript"/>
          <w:lang w:val="ru-RU"/>
        </w:rPr>
        <w:t>13</w:t>
      </w:r>
      <w:r w:rsidRPr="00640141">
        <w:rPr>
          <w:rFonts w:ascii="Times New Roman" w:hAnsi="Times New Roman"/>
          <w:sz w:val="24"/>
          <w:szCs w:val="24"/>
          <w:lang w:val="ru-RU"/>
        </w:rPr>
        <w:t>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(756)</w:t>
      </w:r>
      <w:r w:rsidRPr="00640141">
        <w:rPr>
          <w:rFonts w:ascii="Times New Roman" w:hAnsi="Times New Roman"/>
          <w:sz w:val="24"/>
          <w:szCs w:val="24"/>
          <w:vertAlign w:val="subscript"/>
          <w:lang w:val="ru-RU"/>
        </w:rPr>
        <w:t>10</w:t>
      </w:r>
      <w:r w:rsidRPr="00640141">
        <w:rPr>
          <w:rFonts w:ascii="Times New Roman" w:hAnsi="Times New Roman"/>
          <w:sz w:val="24"/>
          <w:szCs w:val="24"/>
          <w:lang w:val="ru-RU"/>
        </w:rPr>
        <w:t>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(756)</w:t>
      </w:r>
      <w:r w:rsidRPr="00640141">
        <w:rPr>
          <w:rFonts w:ascii="Times New Roman" w:hAnsi="Times New Roman"/>
          <w:sz w:val="24"/>
          <w:szCs w:val="24"/>
          <w:vertAlign w:val="subscript"/>
          <w:lang w:val="ru-RU"/>
        </w:rPr>
        <w:t>8</w:t>
      </w:r>
      <w:r w:rsidRPr="00640141">
        <w:rPr>
          <w:rFonts w:ascii="Times New Roman" w:hAnsi="Times New Roman"/>
          <w:sz w:val="24"/>
          <w:szCs w:val="24"/>
          <w:lang w:val="ru-RU"/>
        </w:rPr>
        <w:t>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(756)</w:t>
      </w:r>
      <w:r w:rsidRPr="00640141">
        <w:rPr>
          <w:rFonts w:ascii="Times New Roman" w:hAnsi="Times New Roman"/>
          <w:sz w:val="24"/>
          <w:szCs w:val="24"/>
          <w:vertAlign w:val="subscript"/>
          <w:lang w:val="ru-RU"/>
        </w:rPr>
        <w:t>16</w:t>
      </w:r>
      <w:r w:rsidRPr="00640141">
        <w:rPr>
          <w:rFonts w:ascii="Times New Roman" w:hAnsi="Times New Roman"/>
          <w:sz w:val="24"/>
          <w:szCs w:val="24"/>
          <w:lang w:val="ru-RU"/>
        </w:rPr>
        <w:t>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(756)</w:t>
      </w:r>
      <w:r w:rsidRPr="00640141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18. Сумма цифр в двоичной записи десятичного числа 1+2+4+8+16+32+64+128+256+512+1024 равна: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а) 5;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11;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в) 22;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г) 18;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0.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19. В теории информации количество информации в сообщении определяется как: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количество различных символов в сообщении;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объем памяти компьютера, необходимый для хранения сообщения;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сумма произведений кодируемого символа на среднюю вероятность его выбора из алфавита;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мера уменьшения неопределенности, связанного с получением сообщения;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мощность физического сигнала — носителя информации.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20 .Даны три сообщения: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1) “Игральная кость упала вверх гранью с тремя очками”;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2) “Монета упала цифрой вверх”;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3) “На светофоре горит красный свет”.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Какое из них согласно теории информации содержит больше информации:</w:t>
      </w: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а) первое;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второе;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третье;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количество информации во всех сообщениях одинаково; д) вопрос некорректен.</w:t>
      </w:r>
    </w:p>
    <w:p w:rsidR="007D0AF0" w:rsidRPr="00640141" w:rsidRDefault="007D0AF0" w:rsidP="007D0AF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br w:type="page"/>
      </w:r>
      <w:r w:rsidRPr="00640141">
        <w:rPr>
          <w:rFonts w:ascii="Times New Roman" w:hAnsi="Times New Roman"/>
          <w:b/>
          <w:sz w:val="24"/>
          <w:szCs w:val="24"/>
          <w:lang w:val="ru-RU"/>
        </w:rPr>
        <w:lastRenderedPageBreak/>
        <w:t>Вариант № 2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1. Информация в обыденном (житейском) смысле — это: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набор знаков;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сообщения, передаваемые в форме знаков, сигналов;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сведения об окружающем мире и протекающих в нем процессах, воспринимаемые человеком или специальными устройствами;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сведения, полностью снимающие или уменьшающие существующую до их получения неопределенность;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сведения, обладающие новизной.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2. Информация в семантической теории — это: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сигналы, импульсы, коды, наблюдающиеся в технических и биологических системах;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неотъемлемое свойство материи;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сведения, обладающие новизной.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всякие сведения, сообщения, знания;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сведения, полностью снимающие или уменьшающие существующую до их получения неопределенность;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3. Информацию, отражающую истинное положение дел, называют: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поле</w:t>
      </w:r>
      <w:r w:rsidR="008E2600">
        <w:rPr>
          <w:rFonts w:ascii="Times New Roman" w:hAnsi="Times New Roman"/>
          <w:sz w:val="24"/>
          <w:szCs w:val="24"/>
          <w:lang w:val="ru-RU"/>
        </w:rPr>
        <w:t xml:space="preserve">зной; б) </w:t>
      </w:r>
      <w:proofErr w:type="spellStart"/>
      <w:r w:rsidR="008E2600">
        <w:rPr>
          <w:rFonts w:ascii="Times New Roman" w:hAnsi="Times New Roman"/>
          <w:sz w:val="24"/>
          <w:szCs w:val="24"/>
          <w:lang w:val="ru-RU"/>
        </w:rPr>
        <w:t>полной;в</w:t>
      </w:r>
      <w:proofErr w:type="spellEnd"/>
      <w:r w:rsidR="008E2600">
        <w:rPr>
          <w:rFonts w:ascii="Times New Roman" w:hAnsi="Times New Roman"/>
          <w:sz w:val="24"/>
          <w:szCs w:val="24"/>
          <w:lang w:val="ru-RU"/>
        </w:rPr>
        <w:t>) объективной;</w:t>
      </w:r>
      <w:bookmarkStart w:id="0" w:name="_GoBack"/>
      <w:bookmarkEnd w:id="0"/>
      <w:r w:rsidRPr="00640141">
        <w:rPr>
          <w:rFonts w:ascii="Times New Roman" w:hAnsi="Times New Roman"/>
          <w:sz w:val="24"/>
          <w:szCs w:val="24"/>
          <w:lang w:val="ru-RU"/>
        </w:rPr>
        <w:t>г) понятной. д) достоверной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 xml:space="preserve">4. Информация по способу ее восприятия человеком подразделяется </w:t>
      </w:r>
      <w:proofErr w:type="gramStart"/>
      <w:r w:rsidRPr="008E2600">
        <w:rPr>
          <w:rFonts w:ascii="Times New Roman" w:hAnsi="Times New Roman"/>
          <w:sz w:val="24"/>
          <w:szCs w:val="24"/>
          <w:lang w:val="ru-RU"/>
        </w:rPr>
        <w:t>на</w:t>
      </w:r>
      <w:proofErr w:type="gramEnd"/>
      <w:r w:rsidRPr="008E2600">
        <w:rPr>
          <w:rFonts w:ascii="Times New Roman" w:hAnsi="Times New Roman"/>
          <w:sz w:val="24"/>
          <w:szCs w:val="24"/>
          <w:lang w:val="ru-RU"/>
        </w:rPr>
        <w:t>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визуальную, звуковую, тактильную, обонятельную, вкусовую;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текстовую, числовую, графическую, музыкальную, комбинированную;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обыденную, общественно-политическую, эстетическую;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научную, производственную, техническую, управленческую;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социальную, техническую, биологическую, генетическую.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5. Учебник по математике содержит информацию следующих видов: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графическую, звуковую и числовую;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графическую, текстовую и звуковую;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только текстовую информацию;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графическую, текстовую и числовую;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исключительно числовую информацию.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6. Носителем информации, представленной наскальными росписями давних предков, выступает: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бумага;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папирус;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камень;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холст.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7. Измерение на метеостанции температуры воздуха, атмосферного давления, скорости ветра представляет собой процесс: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хранения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передачи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защиты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использования информации.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получения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8. Обработка информации — это процесс ее: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а)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lastRenderedPageBreak/>
        <w:t>б) интерпретации (осмысления) при восприятии;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преобразования из одного вида в другой в соответствии с формальными правилами; г) преднамеренного искажения;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поиска.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9. В ходе информационного процесса, происходящего в рамках события: “Лиса взяла след зайца”: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физический носитель информации — давление, воспринимающий информацию орган — кожа;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физический носитель информации — концентрация молекул в растворе, воспринимающий информацию орган — язык;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физический носитель информации — концентрация молекул газа, воспринимающий информацию орган — обонятельные рецепторы слизистой оболочки носа;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физический носитель информации — звуковые волны, воспринимающий информацию орган — слух;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физический носитель информации — световые волны, воспринимающий информацию орган — зрение.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10. Появление возможности эффективной автоматизации обработки и целенаправленного преобразования информации связано с изобретением: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письменности;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книгопечатания;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абака;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электронно-вычислительных машин;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телефона, телеграфа, радио, телевидения.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11. Информатизация общества — это процесс: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увеличения объема избыточной информации в социуме;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возрастания роли в социуме средств массовой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повсеместного использования компьютеров (где надо и где в этом нет абсолютно никакой необходимости);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более полного использования накопленной информации во всех областях человеческой деятельности за счет широкого применения средств информационных и коммуникационных технологий; д) обязательного изучения информатики в общеобразовательных учреждениях.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12. Алфавитом называется: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любая конечная последовательность символов;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б) произвольная выборка китайских идеограмм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совокупность фонем;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произвольный набор графем;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</w:t>
      </w:r>
      <w:proofErr w:type="gramStart"/>
      <w:r w:rsidRPr="00640141">
        <w:rPr>
          <w:rFonts w:ascii="Times New Roman" w:hAnsi="Times New Roman"/>
          <w:sz w:val="24"/>
          <w:szCs w:val="24"/>
          <w:lang w:val="ru-RU"/>
        </w:rPr>
        <w:t>.</w:t>
      </w:r>
      <w:proofErr w:type="gramEnd"/>
      <w:r w:rsidRPr="0064014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640141">
        <w:rPr>
          <w:rFonts w:ascii="Times New Roman" w:hAnsi="Times New Roman"/>
          <w:sz w:val="24"/>
          <w:szCs w:val="24"/>
          <w:lang w:val="ru-RU"/>
        </w:rPr>
        <w:t>к</w:t>
      </w:r>
      <w:proofErr w:type="gramEnd"/>
      <w:r w:rsidRPr="00640141">
        <w:rPr>
          <w:rFonts w:ascii="Times New Roman" w:hAnsi="Times New Roman"/>
          <w:sz w:val="24"/>
          <w:szCs w:val="24"/>
          <w:lang w:val="ru-RU"/>
        </w:rPr>
        <w:t>онечный набор знаков, в котором определен (линейный) порядок;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13. Информационная картина мира — это: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наиболее общая форма отражения физической реальности, выполняющая обобщающую, систематизирующую и мировоззренческую функции;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выработанный обществом и предназначенный для общего потребления способ воспроизведения среды человеческого обитания;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обобщенный образ движения социальной материи;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совокупность информации, позволяющей адекватно воспринимать окружающий мир и существовать в нем;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lastRenderedPageBreak/>
        <w:t>д) стабильное теоретическое образование для объяснения явлений окружающего мира на основе фундаментальных физических идей.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14. Наибольший объем информации человек получает при помощи: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а) осязания;  б) зрения; в) обоняния; г) </w:t>
      </w:r>
      <w:proofErr w:type="spellStart"/>
      <w:r w:rsidRPr="00640141">
        <w:rPr>
          <w:rFonts w:ascii="Times New Roman" w:hAnsi="Times New Roman"/>
          <w:sz w:val="24"/>
          <w:szCs w:val="24"/>
          <w:lang w:val="ru-RU"/>
        </w:rPr>
        <w:t>слуха</w:t>
      </w:r>
      <w:proofErr w:type="gramStart"/>
      <w:r w:rsidRPr="00640141">
        <w:rPr>
          <w:rFonts w:ascii="Times New Roman" w:hAnsi="Times New Roman"/>
          <w:sz w:val="24"/>
          <w:szCs w:val="24"/>
          <w:lang w:val="ru-RU"/>
        </w:rPr>
        <w:t>;д</w:t>
      </w:r>
      <w:proofErr w:type="spellEnd"/>
      <w:proofErr w:type="gramEnd"/>
      <w:r w:rsidRPr="00640141">
        <w:rPr>
          <w:rFonts w:ascii="Times New Roman" w:hAnsi="Times New Roman"/>
          <w:sz w:val="24"/>
          <w:szCs w:val="24"/>
          <w:lang w:val="ru-RU"/>
        </w:rPr>
        <w:t>) вкусовых рецепторов.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15. Длиной кода называется: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число символов в исходном алфавите;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мощность алфавита, использующегося при записи кодируемой информации;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количество знаков, использующихся в слове для представления кодируемой информации в алфавите кодирования;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количество знаков, использующихся для представления кодируемой информации в исходном алфавите;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суммарное количество символов в исходном алфавите и в алфавите кодирования.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16. В позиционной системе счисления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значение каждого знака в числе не зависит от позиции, которую занимает знак в записи числа;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значение каждого знака в числе в отдельных случаях не зависит от позиции, которую занимает знак в записи числа;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значение каждого знака в числе зависит от позиции, которую занимает знак в записи числа;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для записи чисел используется ровно один символ;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количественный эквивалент значения каждого символа не зависит от его положения в коде числа.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 xml:space="preserve">17. Число (10)16 (в </w:t>
      </w:r>
      <w:proofErr w:type="spellStart"/>
      <w:r w:rsidRPr="008E2600">
        <w:rPr>
          <w:rFonts w:ascii="Times New Roman" w:hAnsi="Times New Roman"/>
          <w:sz w:val="24"/>
          <w:szCs w:val="24"/>
          <w:lang w:val="ru-RU"/>
        </w:rPr>
        <w:t>шестнадцатиричной</w:t>
      </w:r>
      <w:proofErr w:type="spellEnd"/>
      <w:r w:rsidRPr="008E2600">
        <w:rPr>
          <w:rFonts w:ascii="Times New Roman" w:hAnsi="Times New Roman"/>
          <w:sz w:val="24"/>
          <w:szCs w:val="24"/>
          <w:lang w:val="ru-RU"/>
        </w:rPr>
        <w:t xml:space="preserve"> системе счисления) в десятичной системе счисления имеет вид: </w:t>
      </w: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а) 1010; б) С</w:t>
      </w:r>
      <w:proofErr w:type="gramStart"/>
      <w:r w:rsidRPr="00640141">
        <w:rPr>
          <w:rFonts w:ascii="Times New Roman" w:hAnsi="Times New Roman"/>
          <w:sz w:val="24"/>
          <w:szCs w:val="24"/>
        </w:rPr>
        <w:t>D</w:t>
      </w:r>
      <w:proofErr w:type="gramEnd"/>
      <w:r w:rsidRPr="008E2600">
        <w:rPr>
          <w:rFonts w:ascii="Times New Roman" w:hAnsi="Times New Roman"/>
          <w:sz w:val="24"/>
          <w:szCs w:val="24"/>
          <w:lang w:val="ru-RU"/>
        </w:rPr>
        <w:t xml:space="preserve">.в) 101; г) 12; д) 16;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18. Можно ли измерить информацию, исходя из того, что количество информации в сообщении зависит от новизны этого сообщения для получателя: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да, разумеется;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б) нельзя;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может быть да;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скорее нет, чем да;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д) на сегодняшний день дать категорический ответ на данный вопрос принципиально невозможно.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19. Какое минимальное число вопросов, подразумевающих ответ “да” или “нет”, необходимо задать для того, чтобы выяснить на каком из 16 путей находится вагон:</w:t>
      </w: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а) 16; б) 3; в) 4; г) 5; д) 8.</w:t>
      </w: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0AF0" w:rsidRPr="008E2600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E2600">
        <w:rPr>
          <w:rFonts w:ascii="Times New Roman" w:hAnsi="Times New Roman"/>
          <w:sz w:val="24"/>
          <w:szCs w:val="24"/>
          <w:lang w:val="ru-RU"/>
        </w:rPr>
        <w:t>20. В какой из последовательностей единицы измерения информации указаны в порядке возрастания: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а) байт, килобайт, мегабайт, бит;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 xml:space="preserve">б) килобайт, байт, бит, мегабайт; 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в) байт, мегабайт, килобайт, гигабайт;</w:t>
      </w:r>
    </w:p>
    <w:p w:rsidR="007D0AF0" w:rsidRPr="00640141" w:rsidRDefault="007D0AF0" w:rsidP="007D0A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0141">
        <w:rPr>
          <w:rFonts w:ascii="Times New Roman" w:hAnsi="Times New Roman"/>
          <w:sz w:val="24"/>
          <w:szCs w:val="24"/>
          <w:lang w:val="ru-RU"/>
        </w:rPr>
        <w:t>г) мегабайт, килобайт, гигабайт, байт;</w:t>
      </w:r>
    </w:p>
    <w:p w:rsidR="00102BA8" w:rsidRDefault="007D0AF0" w:rsidP="007D0AF0">
      <w:r w:rsidRPr="00640141">
        <w:rPr>
          <w:rFonts w:ascii="Times New Roman" w:hAnsi="Times New Roman"/>
          <w:sz w:val="24"/>
          <w:szCs w:val="24"/>
          <w:lang w:val="ru-RU"/>
        </w:rPr>
        <w:t xml:space="preserve">д) байт, килобайт, мегабайт, </w:t>
      </w:r>
      <w:proofErr w:type="spellStart"/>
      <w:r w:rsidRPr="00640141">
        <w:rPr>
          <w:rFonts w:ascii="Times New Roman" w:hAnsi="Times New Roman"/>
          <w:sz w:val="24"/>
          <w:szCs w:val="24"/>
          <w:lang w:val="ru-RU"/>
        </w:rPr>
        <w:t>ги</w:t>
      </w:r>
      <w:proofErr w:type="spellEnd"/>
    </w:p>
    <w:sectPr w:rsidR="0010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7C"/>
    <w:rsid w:val="00102BA8"/>
    <w:rsid w:val="007D0AF0"/>
    <w:rsid w:val="008E2600"/>
    <w:rsid w:val="00E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AF0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AF0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1708</Words>
  <Characters>9740</Characters>
  <Application>Microsoft Office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user</cp:lastModifiedBy>
  <cp:revision>4</cp:revision>
  <dcterms:created xsi:type="dcterms:W3CDTF">2014-05-20T13:29:00Z</dcterms:created>
  <dcterms:modified xsi:type="dcterms:W3CDTF">2016-09-06T04:51:00Z</dcterms:modified>
</cp:coreProperties>
</file>