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b/>
          <w:bCs/>
        </w:rPr>
      </w:pPr>
      <w:r>
        <w:rPr>
          <w:rFonts w:ascii="Times New Roman" w:hAnsi="Times New Roman"/>
          <w:b/>
          <w:bCs/>
        </w:rPr>
        <w:t>6-2 Project One PseudoCode: Runtime Complexity Evaluations</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Kaleb Gallegos</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CS-300-10456 DSA: Analysis and Design</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Prof. Jayantha Muthukudage</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15 Febuary, 2026</w:t>
      </w:r>
    </w:p>
    <w:p>
      <w:pPr>
        <w:pStyle w:val="Normal"/>
        <w:bidi w:val="0"/>
        <w:jc w:val="left"/>
        <w:rPr>
          <w:rFonts w:ascii="Times New Roman" w:hAnsi="Times New Roman"/>
        </w:rPr>
      </w:pPr>
      <w:r>
        <w:rPr>
          <w:rFonts w:ascii="Times New Roman" w:hAnsi="Times New Roman"/>
        </w:rPr>
      </w:r>
      <w:r>
        <w:br w:type="page"/>
      </w:r>
    </w:p>
    <w:p>
      <w:pPr>
        <w:pStyle w:val="Normal"/>
        <w:bidi w:val="0"/>
        <w:spacing w:before="0" w:after="0"/>
        <w:jc w:val="left"/>
        <w:rPr>
          <w:rFonts w:ascii="Times New Roman" w:hAnsi="Times New Roman"/>
          <w:b/>
          <w:bCs/>
          <w:sz w:val="28"/>
          <w:szCs w:val="28"/>
        </w:rPr>
      </w:pPr>
      <w:r>
        <w:rPr>
          <w:rFonts w:ascii="Times New Roman" w:hAnsi="Times New Roman"/>
          <w:b/>
          <w:bCs/>
          <w:sz w:val="28"/>
          <w:szCs w:val="28"/>
        </w:rPr>
        <w:t>Application Analysis:</w:t>
      </w:r>
    </w:p>
    <w:p>
      <w:pPr>
        <w:pStyle w:val="Heading2"/>
        <w:bidi w:val="0"/>
        <w:jc w:val="left"/>
        <w:rPr>
          <w:rFonts w:ascii="Times New Roman" w:hAnsi="Times New Roman"/>
          <w:b/>
          <w:bCs/>
          <w:sz w:val="24"/>
          <w:szCs w:val="24"/>
        </w:rPr>
      </w:pPr>
      <w:r>
        <w:rPr>
          <w:rFonts w:ascii="Times New Roman" w:hAnsi="Times New Roman"/>
          <w:b/>
          <w:bCs/>
          <w:sz w:val="24"/>
          <w:szCs w:val="24"/>
        </w:rPr>
        <w:t>Struct: CourseName</w:t>
      </w:r>
    </w:p>
    <w:tbl>
      <w:tblPr>
        <w:tblW w:w="9975" w:type="dxa"/>
        <w:jc w:val="left"/>
        <w:tblInd w:w="28" w:type="dxa"/>
        <w:tblLayout w:type="fixed"/>
        <w:tblCellMar>
          <w:top w:w="28" w:type="dxa"/>
          <w:left w:w="28" w:type="dxa"/>
          <w:bottom w:w="28" w:type="dxa"/>
          <w:right w:w="28" w:type="dxa"/>
        </w:tblCellMar>
      </w:tblPr>
      <w:tblGrid>
        <w:gridCol w:w="2189"/>
        <w:gridCol w:w="2079"/>
        <w:gridCol w:w="1076"/>
        <w:gridCol w:w="1389"/>
        <w:gridCol w:w="1291"/>
        <w:gridCol w:w="1951"/>
      </w:tblGrid>
      <w:tr>
        <w:trPr>
          <w:tblHeader w:val="true"/>
        </w:trPr>
        <w:tc>
          <w:tcPr>
            <w:tcW w:w="2189" w:type="dxa"/>
            <w:tcBorders/>
            <w:vAlign w:val="center"/>
          </w:tcPr>
          <w:p>
            <w:pPr>
              <w:pStyle w:val="TableHeading"/>
              <w:suppressLineNumbers/>
              <w:bidi w:val="0"/>
              <w:jc w:val="center"/>
              <w:rPr/>
            </w:pPr>
            <w:r>
              <w:rPr/>
              <w:t>Function</w:t>
            </w:r>
          </w:p>
        </w:tc>
        <w:tc>
          <w:tcPr>
            <w:tcW w:w="2079" w:type="dxa"/>
            <w:tcBorders/>
            <w:vAlign w:val="center"/>
          </w:tcPr>
          <w:p>
            <w:pPr>
              <w:pStyle w:val="TableHeading"/>
              <w:suppressLineNumbers/>
              <w:bidi w:val="0"/>
              <w:jc w:val="center"/>
              <w:rPr/>
            </w:pPr>
            <w:r>
              <w:rPr/>
              <w:t>Purpose</w:t>
            </w:r>
          </w:p>
        </w:tc>
        <w:tc>
          <w:tcPr>
            <w:tcW w:w="1076" w:type="dxa"/>
            <w:tcBorders/>
            <w:vAlign w:val="center"/>
          </w:tcPr>
          <w:p>
            <w:pPr>
              <w:pStyle w:val="TableHeading"/>
              <w:suppressLineNumbers/>
              <w:bidi w:val="0"/>
              <w:jc w:val="center"/>
              <w:rPr/>
            </w:pPr>
            <w:r>
              <w:rPr/>
              <w:t>Average Runtime</w:t>
            </w:r>
          </w:p>
        </w:tc>
        <w:tc>
          <w:tcPr>
            <w:tcW w:w="1389" w:type="dxa"/>
            <w:tcBorders/>
            <w:vAlign w:val="center"/>
          </w:tcPr>
          <w:p>
            <w:pPr>
              <w:pStyle w:val="TableHeading"/>
              <w:suppressLineNumbers/>
              <w:bidi w:val="0"/>
              <w:jc w:val="center"/>
              <w:rPr/>
            </w:pPr>
            <w:r>
              <w:rPr/>
              <w:t>Worst-Case Runtime</w:t>
            </w:r>
          </w:p>
        </w:tc>
        <w:tc>
          <w:tcPr>
            <w:tcW w:w="1291" w:type="dxa"/>
            <w:tcBorders/>
            <w:vAlign w:val="center"/>
          </w:tcPr>
          <w:p>
            <w:pPr>
              <w:pStyle w:val="TableHeading"/>
              <w:suppressLineNumbers/>
              <w:bidi w:val="0"/>
              <w:jc w:val="center"/>
              <w:rPr/>
            </w:pPr>
            <w:r>
              <w:rPr/>
              <w:t>Complexity</w:t>
            </w:r>
          </w:p>
        </w:tc>
        <w:tc>
          <w:tcPr>
            <w:tcW w:w="1951" w:type="dxa"/>
            <w:tcBorders/>
            <w:vAlign w:val="center"/>
          </w:tcPr>
          <w:p>
            <w:pPr>
              <w:pStyle w:val="TableHeading"/>
              <w:suppressLineNumbers/>
              <w:bidi w:val="0"/>
              <w:jc w:val="center"/>
              <w:rPr/>
            </w:pPr>
            <w:r>
              <w:rPr/>
              <w:t>Notes</w:t>
            </w:r>
          </w:p>
        </w:tc>
      </w:tr>
      <w:tr>
        <w:trPr/>
        <w:tc>
          <w:tcPr>
            <w:tcW w:w="2189" w:type="dxa"/>
            <w:tcBorders/>
            <w:vAlign w:val="center"/>
          </w:tcPr>
          <w:p>
            <w:pPr>
              <w:pStyle w:val="TableContents"/>
              <w:widowControl w:val="false"/>
              <w:suppressLineNumbers/>
              <w:bidi w:val="0"/>
              <w:jc w:val="left"/>
              <w:rPr/>
            </w:pPr>
            <w:r>
              <w:rPr/>
              <w:t>CourseName()</w:t>
            </w:r>
          </w:p>
        </w:tc>
        <w:tc>
          <w:tcPr>
            <w:tcW w:w="2079" w:type="dxa"/>
            <w:tcBorders/>
            <w:vAlign w:val="center"/>
          </w:tcPr>
          <w:p>
            <w:pPr>
              <w:pStyle w:val="TableContents"/>
              <w:widowControl w:val="false"/>
              <w:suppressLineNumbers/>
              <w:bidi w:val="0"/>
              <w:jc w:val="left"/>
              <w:rPr/>
            </w:pPr>
            <w:r>
              <w:rPr/>
              <w:t>Constructor</w:t>
            </w:r>
          </w:p>
        </w:tc>
        <w:tc>
          <w:tcPr>
            <w:tcW w:w="1076" w:type="dxa"/>
            <w:tcBorders/>
            <w:vAlign w:val="center"/>
          </w:tcPr>
          <w:p>
            <w:pPr>
              <w:pStyle w:val="TableContents"/>
              <w:widowControl w:val="false"/>
              <w:suppressLineNumbers/>
              <w:bidi w:val="0"/>
              <w:jc w:val="left"/>
              <w:rPr/>
            </w:pPr>
            <w:r>
              <w:rPr/>
              <w:t>O(1)</w:t>
            </w:r>
          </w:p>
        </w:tc>
        <w:tc>
          <w:tcPr>
            <w:tcW w:w="1389" w:type="dxa"/>
            <w:tcBorders/>
            <w:vAlign w:val="center"/>
          </w:tcPr>
          <w:p>
            <w:pPr>
              <w:pStyle w:val="TableContents"/>
              <w:widowControl w:val="false"/>
              <w:suppressLineNumbers/>
              <w:bidi w:val="0"/>
              <w:jc w:val="left"/>
              <w:rPr/>
            </w:pPr>
            <w:r>
              <w:rPr/>
              <w:t>O(1)</w:t>
            </w:r>
          </w:p>
        </w:tc>
        <w:tc>
          <w:tcPr>
            <w:tcW w:w="1291" w:type="dxa"/>
            <w:tcBorders/>
            <w:vAlign w:val="center"/>
          </w:tcPr>
          <w:p>
            <w:pPr>
              <w:pStyle w:val="TableContents"/>
              <w:widowControl w:val="false"/>
              <w:suppressLineNumbers/>
              <w:bidi w:val="0"/>
              <w:jc w:val="left"/>
              <w:rPr/>
            </w:pPr>
            <w:r>
              <w:rPr/>
              <w:t>O(1)</w:t>
            </w:r>
          </w:p>
        </w:tc>
        <w:tc>
          <w:tcPr>
            <w:tcW w:w="1951" w:type="dxa"/>
            <w:tcBorders/>
            <w:vAlign w:val="center"/>
          </w:tcPr>
          <w:p>
            <w:pPr>
              <w:pStyle w:val="TableContents"/>
              <w:widowControl w:val="false"/>
              <w:suppressLineNumbers/>
              <w:bidi w:val="0"/>
              <w:jc w:val="left"/>
              <w:rPr/>
            </w:pPr>
            <w:r>
              <w:rPr/>
              <w:t>Delegates to NameParser</w:t>
            </w:r>
          </w:p>
        </w:tc>
      </w:tr>
      <w:tr>
        <w:trPr/>
        <w:tc>
          <w:tcPr>
            <w:tcW w:w="2189" w:type="dxa"/>
            <w:tcBorders/>
            <w:vAlign w:val="center"/>
          </w:tcPr>
          <w:p>
            <w:pPr>
              <w:pStyle w:val="TableContents"/>
              <w:widowControl w:val="false"/>
              <w:suppressLineNumbers/>
              <w:bidi w:val="0"/>
              <w:jc w:val="left"/>
              <w:rPr/>
            </w:pPr>
            <w:r>
              <w:rPr/>
              <w:t>NameParser()</w:t>
            </w:r>
          </w:p>
        </w:tc>
        <w:tc>
          <w:tcPr>
            <w:tcW w:w="2079" w:type="dxa"/>
            <w:tcBorders/>
            <w:vAlign w:val="center"/>
          </w:tcPr>
          <w:p>
            <w:pPr>
              <w:pStyle w:val="TableContents"/>
              <w:widowControl w:val="false"/>
              <w:suppressLineNumbers/>
              <w:bidi w:val="0"/>
              <w:jc w:val="left"/>
              <w:rPr/>
            </w:pPr>
            <w:r>
              <w:rPr/>
              <w:t>Extract prefix and number</w:t>
            </w:r>
          </w:p>
        </w:tc>
        <w:tc>
          <w:tcPr>
            <w:tcW w:w="1076" w:type="dxa"/>
            <w:tcBorders/>
            <w:vAlign w:val="center"/>
          </w:tcPr>
          <w:p>
            <w:pPr>
              <w:pStyle w:val="TableContents"/>
              <w:widowControl w:val="false"/>
              <w:suppressLineNumbers/>
              <w:bidi w:val="0"/>
              <w:jc w:val="left"/>
              <w:rPr/>
            </w:pPr>
            <w:r>
              <w:rPr/>
              <w:t>O(1)</w:t>
            </w:r>
          </w:p>
        </w:tc>
        <w:tc>
          <w:tcPr>
            <w:tcW w:w="1389" w:type="dxa"/>
            <w:tcBorders/>
            <w:vAlign w:val="center"/>
          </w:tcPr>
          <w:p>
            <w:pPr>
              <w:pStyle w:val="TableContents"/>
              <w:widowControl w:val="false"/>
              <w:suppressLineNumbers/>
              <w:bidi w:val="0"/>
              <w:jc w:val="left"/>
              <w:rPr/>
            </w:pPr>
            <w:r>
              <w:rPr/>
              <w:t>O(1)</w:t>
            </w:r>
          </w:p>
        </w:tc>
        <w:tc>
          <w:tcPr>
            <w:tcW w:w="1291" w:type="dxa"/>
            <w:tcBorders/>
            <w:vAlign w:val="center"/>
          </w:tcPr>
          <w:p>
            <w:pPr>
              <w:pStyle w:val="TableContents"/>
              <w:widowControl w:val="false"/>
              <w:suppressLineNumbers/>
              <w:bidi w:val="0"/>
              <w:jc w:val="left"/>
              <w:rPr/>
            </w:pPr>
            <w:r>
              <w:rPr/>
              <w:t>O(1)</w:t>
            </w:r>
          </w:p>
        </w:tc>
        <w:tc>
          <w:tcPr>
            <w:tcW w:w="1951" w:type="dxa"/>
            <w:tcBorders/>
            <w:vAlign w:val="center"/>
          </w:tcPr>
          <w:p>
            <w:pPr>
              <w:pStyle w:val="TableContents"/>
              <w:widowControl w:val="false"/>
              <w:suppressLineNumbers/>
              <w:bidi w:val="0"/>
              <w:jc w:val="left"/>
              <w:rPr/>
            </w:pPr>
            <w:r>
              <w:rPr/>
              <w:t>Gets substrings of fixed positions</w:t>
            </w:r>
          </w:p>
        </w:tc>
      </w:tr>
      <w:tr>
        <w:trPr/>
        <w:tc>
          <w:tcPr>
            <w:tcW w:w="2189" w:type="dxa"/>
            <w:tcBorders/>
            <w:vAlign w:val="center"/>
          </w:tcPr>
          <w:p>
            <w:pPr>
              <w:pStyle w:val="TableContents"/>
              <w:widowControl w:val="false"/>
              <w:suppressLineNumbers/>
              <w:bidi w:val="0"/>
              <w:jc w:val="left"/>
              <w:rPr/>
            </w:pPr>
            <w:r>
              <w:rPr/>
              <w:t>toString()</w:t>
            </w:r>
          </w:p>
        </w:tc>
        <w:tc>
          <w:tcPr>
            <w:tcW w:w="2079" w:type="dxa"/>
            <w:tcBorders/>
            <w:vAlign w:val="center"/>
          </w:tcPr>
          <w:p>
            <w:pPr>
              <w:pStyle w:val="TableContents"/>
              <w:widowControl w:val="false"/>
              <w:suppressLineNumbers/>
              <w:bidi w:val="0"/>
              <w:jc w:val="left"/>
              <w:rPr/>
            </w:pPr>
            <w:r>
              <w:rPr/>
              <w:t>Return concatenated name</w:t>
            </w:r>
          </w:p>
        </w:tc>
        <w:tc>
          <w:tcPr>
            <w:tcW w:w="1076" w:type="dxa"/>
            <w:tcBorders/>
            <w:vAlign w:val="center"/>
          </w:tcPr>
          <w:p>
            <w:pPr>
              <w:pStyle w:val="TableContents"/>
              <w:widowControl w:val="false"/>
              <w:suppressLineNumbers/>
              <w:bidi w:val="0"/>
              <w:jc w:val="left"/>
              <w:rPr/>
            </w:pPr>
            <w:r>
              <w:rPr/>
              <w:t>O(1)</w:t>
            </w:r>
          </w:p>
        </w:tc>
        <w:tc>
          <w:tcPr>
            <w:tcW w:w="1389" w:type="dxa"/>
            <w:tcBorders/>
            <w:vAlign w:val="center"/>
          </w:tcPr>
          <w:p>
            <w:pPr>
              <w:pStyle w:val="TableContents"/>
              <w:widowControl w:val="false"/>
              <w:suppressLineNumbers/>
              <w:bidi w:val="0"/>
              <w:jc w:val="left"/>
              <w:rPr/>
            </w:pPr>
            <w:r>
              <w:rPr/>
              <w:t>O(1)</w:t>
            </w:r>
          </w:p>
        </w:tc>
        <w:tc>
          <w:tcPr>
            <w:tcW w:w="1291" w:type="dxa"/>
            <w:tcBorders/>
            <w:vAlign w:val="center"/>
          </w:tcPr>
          <w:p>
            <w:pPr>
              <w:pStyle w:val="TableContents"/>
              <w:widowControl w:val="false"/>
              <w:suppressLineNumbers/>
              <w:bidi w:val="0"/>
              <w:jc w:val="left"/>
              <w:rPr/>
            </w:pPr>
            <w:r>
              <w:rPr/>
              <w:t>O(1)</w:t>
            </w:r>
          </w:p>
        </w:tc>
        <w:tc>
          <w:tcPr>
            <w:tcW w:w="1951" w:type="dxa"/>
            <w:tcBorders/>
            <w:vAlign w:val="center"/>
          </w:tcPr>
          <w:p>
            <w:pPr>
              <w:pStyle w:val="TableContents"/>
              <w:widowControl w:val="false"/>
              <w:suppressLineNumbers/>
              <w:bidi w:val="0"/>
              <w:jc w:val="left"/>
              <w:rPr/>
            </w:pPr>
            <w:r>
              <w:rPr/>
              <w:t>Concatenation of two fixed-size strings</w:t>
            </w:r>
          </w:p>
        </w:tc>
      </w:tr>
      <w:tr>
        <w:trPr/>
        <w:tc>
          <w:tcPr>
            <w:tcW w:w="2189" w:type="dxa"/>
            <w:tcBorders/>
            <w:vAlign w:val="center"/>
          </w:tcPr>
          <w:p>
            <w:pPr>
              <w:pStyle w:val="TableContents"/>
              <w:widowControl w:val="false"/>
              <w:suppressLineNumbers/>
              <w:bidi w:val="0"/>
              <w:jc w:val="left"/>
              <w:rPr/>
            </w:pPr>
            <w:r>
              <w:rPr/>
              <w:t>getPrefix()</w:t>
            </w:r>
          </w:p>
        </w:tc>
        <w:tc>
          <w:tcPr>
            <w:tcW w:w="2079" w:type="dxa"/>
            <w:tcBorders/>
            <w:vAlign w:val="center"/>
          </w:tcPr>
          <w:p>
            <w:pPr>
              <w:pStyle w:val="TableContents"/>
              <w:widowControl w:val="false"/>
              <w:suppressLineNumbers/>
              <w:bidi w:val="0"/>
              <w:jc w:val="left"/>
              <w:rPr/>
            </w:pPr>
            <w:r>
              <w:rPr/>
              <w:t>Return subject</w:t>
            </w:r>
          </w:p>
        </w:tc>
        <w:tc>
          <w:tcPr>
            <w:tcW w:w="1076" w:type="dxa"/>
            <w:tcBorders/>
            <w:vAlign w:val="center"/>
          </w:tcPr>
          <w:p>
            <w:pPr>
              <w:pStyle w:val="TableContents"/>
              <w:widowControl w:val="false"/>
              <w:suppressLineNumbers/>
              <w:bidi w:val="0"/>
              <w:jc w:val="left"/>
              <w:rPr/>
            </w:pPr>
            <w:r>
              <w:rPr/>
              <w:t>O(1)</w:t>
            </w:r>
          </w:p>
        </w:tc>
        <w:tc>
          <w:tcPr>
            <w:tcW w:w="1389" w:type="dxa"/>
            <w:tcBorders/>
            <w:vAlign w:val="center"/>
          </w:tcPr>
          <w:p>
            <w:pPr>
              <w:pStyle w:val="TableContents"/>
              <w:widowControl w:val="false"/>
              <w:suppressLineNumbers/>
              <w:bidi w:val="0"/>
              <w:jc w:val="left"/>
              <w:rPr/>
            </w:pPr>
            <w:r>
              <w:rPr/>
              <w:t>O(1)</w:t>
            </w:r>
          </w:p>
        </w:tc>
        <w:tc>
          <w:tcPr>
            <w:tcW w:w="1291" w:type="dxa"/>
            <w:tcBorders/>
            <w:vAlign w:val="center"/>
          </w:tcPr>
          <w:p>
            <w:pPr>
              <w:pStyle w:val="TableContents"/>
              <w:widowControl w:val="false"/>
              <w:suppressLineNumbers/>
              <w:bidi w:val="0"/>
              <w:jc w:val="left"/>
              <w:rPr/>
            </w:pPr>
            <w:r>
              <w:rPr/>
              <w:t>O(1)</w:t>
            </w:r>
          </w:p>
        </w:tc>
        <w:tc>
          <w:tcPr>
            <w:tcW w:w="1951" w:type="dxa"/>
            <w:tcBorders/>
            <w:vAlign w:val="center"/>
          </w:tcPr>
          <w:p>
            <w:pPr>
              <w:pStyle w:val="TableContents"/>
              <w:widowControl w:val="false"/>
              <w:suppressLineNumbers/>
              <w:bidi w:val="0"/>
              <w:jc w:val="left"/>
              <w:rPr/>
            </w:pPr>
            <w:r>
              <w:rPr/>
              <w:t>Direct field access</w:t>
            </w:r>
          </w:p>
        </w:tc>
      </w:tr>
      <w:tr>
        <w:trPr/>
        <w:tc>
          <w:tcPr>
            <w:tcW w:w="2189" w:type="dxa"/>
            <w:tcBorders/>
            <w:vAlign w:val="center"/>
          </w:tcPr>
          <w:p>
            <w:pPr>
              <w:pStyle w:val="TableContents"/>
              <w:widowControl w:val="false"/>
              <w:suppressLineNumbers/>
              <w:bidi w:val="0"/>
              <w:jc w:val="left"/>
              <w:rPr/>
            </w:pPr>
            <w:r>
              <w:rPr/>
              <w:t>getSuffix()</w:t>
            </w:r>
          </w:p>
        </w:tc>
        <w:tc>
          <w:tcPr>
            <w:tcW w:w="2079" w:type="dxa"/>
            <w:tcBorders/>
            <w:vAlign w:val="center"/>
          </w:tcPr>
          <w:p>
            <w:pPr>
              <w:pStyle w:val="TableContents"/>
              <w:widowControl w:val="false"/>
              <w:suppressLineNumbers/>
              <w:bidi w:val="0"/>
              <w:jc w:val="left"/>
              <w:rPr/>
            </w:pPr>
            <w:r>
              <w:rPr/>
              <w:t>Return course number</w:t>
            </w:r>
          </w:p>
        </w:tc>
        <w:tc>
          <w:tcPr>
            <w:tcW w:w="1076" w:type="dxa"/>
            <w:tcBorders/>
            <w:vAlign w:val="center"/>
          </w:tcPr>
          <w:p>
            <w:pPr>
              <w:pStyle w:val="TableContents"/>
              <w:widowControl w:val="false"/>
              <w:suppressLineNumbers/>
              <w:bidi w:val="0"/>
              <w:jc w:val="left"/>
              <w:rPr/>
            </w:pPr>
            <w:r>
              <w:rPr/>
              <w:t>O(1)</w:t>
            </w:r>
          </w:p>
        </w:tc>
        <w:tc>
          <w:tcPr>
            <w:tcW w:w="1389" w:type="dxa"/>
            <w:tcBorders/>
            <w:vAlign w:val="center"/>
          </w:tcPr>
          <w:p>
            <w:pPr>
              <w:pStyle w:val="TableContents"/>
              <w:widowControl w:val="false"/>
              <w:suppressLineNumbers/>
              <w:bidi w:val="0"/>
              <w:jc w:val="left"/>
              <w:rPr/>
            </w:pPr>
            <w:r>
              <w:rPr/>
              <w:t>O(1)</w:t>
            </w:r>
          </w:p>
        </w:tc>
        <w:tc>
          <w:tcPr>
            <w:tcW w:w="1291" w:type="dxa"/>
            <w:tcBorders/>
            <w:vAlign w:val="center"/>
          </w:tcPr>
          <w:p>
            <w:pPr>
              <w:pStyle w:val="TableContents"/>
              <w:widowControl w:val="false"/>
              <w:suppressLineNumbers/>
              <w:bidi w:val="0"/>
              <w:jc w:val="left"/>
              <w:rPr/>
            </w:pPr>
            <w:r>
              <w:rPr/>
              <w:t>O(1)</w:t>
            </w:r>
          </w:p>
        </w:tc>
        <w:tc>
          <w:tcPr>
            <w:tcW w:w="1951" w:type="dxa"/>
            <w:tcBorders/>
            <w:vAlign w:val="center"/>
          </w:tcPr>
          <w:p>
            <w:pPr>
              <w:pStyle w:val="TableContents"/>
              <w:widowControl w:val="false"/>
              <w:suppressLineNumbers/>
              <w:bidi w:val="0"/>
              <w:jc w:val="left"/>
              <w:rPr/>
            </w:pPr>
            <w:r>
              <w:rPr/>
              <w:t>Direct field access</w:t>
            </w:r>
          </w:p>
        </w:tc>
      </w:tr>
    </w:tbl>
    <w:p>
      <w:pPr>
        <w:pStyle w:val="Heading2"/>
        <w:bidi w:val="0"/>
        <w:jc w:val="left"/>
        <w:rPr>
          <w:rFonts w:ascii="Times New Roman" w:hAnsi="Times New Roman"/>
          <w:b/>
          <w:bCs/>
          <w:sz w:val="24"/>
          <w:szCs w:val="24"/>
        </w:rPr>
      </w:pPr>
      <w:r>
        <w:rPr>
          <w:rFonts w:ascii="Times New Roman" w:hAnsi="Times New Roman"/>
          <w:b/>
          <w:bCs/>
          <w:sz w:val="24"/>
          <w:szCs w:val="24"/>
        </w:rPr>
      </w:r>
    </w:p>
    <w:p>
      <w:pPr>
        <w:pStyle w:val="Heading2"/>
        <w:bidi w:val="0"/>
        <w:jc w:val="left"/>
        <w:rPr>
          <w:rFonts w:ascii="Times New Roman" w:hAnsi="Times New Roman"/>
          <w:b/>
          <w:bCs/>
          <w:sz w:val="24"/>
          <w:szCs w:val="24"/>
        </w:rPr>
      </w:pPr>
      <w:r>
        <w:rPr>
          <w:rFonts w:ascii="Times New Roman" w:hAnsi="Times New Roman"/>
          <w:b/>
          <w:bCs/>
          <w:sz w:val="24"/>
          <w:szCs w:val="24"/>
        </w:rPr>
        <w:t>Struct: Course</w:t>
      </w:r>
    </w:p>
    <w:tbl>
      <w:tblPr>
        <w:tblW w:w="9975" w:type="dxa"/>
        <w:jc w:val="left"/>
        <w:tblInd w:w="28" w:type="dxa"/>
        <w:tblLayout w:type="fixed"/>
        <w:tblCellMar>
          <w:top w:w="28" w:type="dxa"/>
          <w:left w:w="28" w:type="dxa"/>
          <w:bottom w:w="28" w:type="dxa"/>
          <w:right w:w="28" w:type="dxa"/>
        </w:tblCellMar>
      </w:tblPr>
      <w:tblGrid>
        <w:gridCol w:w="2189"/>
        <w:gridCol w:w="2071"/>
        <w:gridCol w:w="1079"/>
        <w:gridCol w:w="1381"/>
        <w:gridCol w:w="1319"/>
        <w:gridCol w:w="1936"/>
      </w:tblGrid>
      <w:tr>
        <w:trPr>
          <w:tblHeader w:val="true"/>
        </w:trPr>
        <w:tc>
          <w:tcPr>
            <w:tcW w:w="2189" w:type="dxa"/>
            <w:tcBorders/>
            <w:vAlign w:val="center"/>
          </w:tcPr>
          <w:p>
            <w:pPr>
              <w:pStyle w:val="TableHeading"/>
              <w:suppressLineNumbers/>
              <w:bidi w:val="0"/>
              <w:jc w:val="center"/>
              <w:rPr/>
            </w:pPr>
            <w:r>
              <w:rPr/>
              <w:t>Function</w:t>
            </w:r>
          </w:p>
        </w:tc>
        <w:tc>
          <w:tcPr>
            <w:tcW w:w="2071" w:type="dxa"/>
            <w:tcBorders/>
            <w:vAlign w:val="center"/>
          </w:tcPr>
          <w:p>
            <w:pPr>
              <w:pStyle w:val="TableHeading"/>
              <w:suppressLineNumbers/>
              <w:bidi w:val="0"/>
              <w:jc w:val="center"/>
              <w:rPr/>
            </w:pPr>
            <w:r>
              <w:rPr/>
              <w:t>Purpose</w:t>
            </w:r>
          </w:p>
        </w:tc>
        <w:tc>
          <w:tcPr>
            <w:tcW w:w="1079" w:type="dxa"/>
            <w:tcBorders/>
            <w:vAlign w:val="center"/>
          </w:tcPr>
          <w:p>
            <w:pPr>
              <w:pStyle w:val="TableHeading"/>
              <w:suppressLineNumbers/>
              <w:bidi w:val="0"/>
              <w:jc w:val="center"/>
              <w:rPr/>
            </w:pPr>
            <w:r>
              <w:rPr/>
              <w:t>Average Runtime</w:t>
            </w:r>
          </w:p>
        </w:tc>
        <w:tc>
          <w:tcPr>
            <w:tcW w:w="1381" w:type="dxa"/>
            <w:tcBorders/>
            <w:vAlign w:val="center"/>
          </w:tcPr>
          <w:p>
            <w:pPr>
              <w:pStyle w:val="TableHeading"/>
              <w:suppressLineNumbers/>
              <w:bidi w:val="0"/>
              <w:jc w:val="center"/>
              <w:rPr/>
            </w:pPr>
            <w:r>
              <w:rPr/>
              <w:t>Worst-Case Runtime</w:t>
            </w:r>
          </w:p>
        </w:tc>
        <w:tc>
          <w:tcPr>
            <w:tcW w:w="1319" w:type="dxa"/>
            <w:tcBorders/>
            <w:vAlign w:val="center"/>
          </w:tcPr>
          <w:p>
            <w:pPr>
              <w:pStyle w:val="TableHeading"/>
              <w:suppressLineNumbers/>
              <w:bidi w:val="0"/>
              <w:jc w:val="center"/>
              <w:rPr/>
            </w:pPr>
            <w:r>
              <w:rPr/>
              <w:t>Complexity</w:t>
            </w:r>
          </w:p>
        </w:tc>
        <w:tc>
          <w:tcPr>
            <w:tcW w:w="1936" w:type="dxa"/>
            <w:tcBorders/>
            <w:vAlign w:val="center"/>
          </w:tcPr>
          <w:p>
            <w:pPr>
              <w:pStyle w:val="TableHeading"/>
              <w:suppressLineNumbers/>
              <w:bidi w:val="0"/>
              <w:jc w:val="center"/>
              <w:rPr/>
            </w:pPr>
            <w:r>
              <w:rPr/>
              <w:t>Notes</w:t>
            </w:r>
          </w:p>
        </w:tc>
      </w:tr>
      <w:tr>
        <w:trPr/>
        <w:tc>
          <w:tcPr>
            <w:tcW w:w="2189" w:type="dxa"/>
            <w:tcBorders/>
            <w:vAlign w:val="center"/>
          </w:tcPr>
          <w:p>
            <w:pPr>
              <w:pStyle w:val="TableContents"/>
              <w:widowControl w:val="false"/>
              <w:suppressLineNumbers/>
              <w:bidi w:val="0"/>
              <w:jc w:val="left"/>
              <w:rPr/>
            </w:pPr>
            <w:r>
              <w:rPr/>
              <w:t>Course()</w:t>
            </w:r>
          </w:p>
        </w:tc>
        <w:tc>
          <w:tcPr>
            <w:tcW w:w="2071" w:type="dxa"/>
            <w:tcBorders/>
            <w:vAlign w:val="center"/>
          </w:tcPr>
          <w:p>
            <w:pPr>
              <w:pStyle w:val="TableContents"/>
              <w:widowControl w:val="false"/>
              <w:suppressLineNumbers/>
              <w:bidi w:val="0"/>
              <w:jc w:val="left"/>
              <w:rPr/>
            </w:pPr>
            <w:r>
              <w:rPr/>
              <w:t>Constructor</w:t>
            </w:r>
          </w:p>
        </w:tc>
        <w:tc>
          <w:tcPr>
            <w:tcW w:w="1079" w:type="dxa"/>
            <w:tcBorders/>
            <w:vAlign w:val="center"/>
          </w:tcPr>
          <w:p>
            <w:pPr>
              <w:pStyle w:val="TableContents"/>
              <w:widowControl w:val="false"/>
              <w:suppressLineNumbers/>
              <w:bidi w:val="0"/>
              <w:jc w:val="left"/>
              <w:rPr/>
            </w:pPr>
            <w:r>
              <w:rPr/>
              <w:t>O(1)</w:t>
            </w:r>
          </w:p>
        </w:tc>
        <w:tc>
          <w:tcPr>
            <w:tcW w:w="1381" w:type="dxa"/>
            <w:tcBorders/>
            <w:vAlign w:val="center"/>
          </w:tcPr>
          <w:p>
            <w:pPr>
              <w:pStyle w:val="TableContents"/>
              <w:widowControl w:val="false"/>
              <w:suppressLineNumbers/>
              <w:bidi w:val="0"/>
              <w:jc w:val="left"/>
              <w:rPr/>
            </w:pPr>
            <w:r>
              <w:rPr/>
              <w:t>O(n)</w:t>
            </w:r>
          </w:p>
        </w:tc>
        <w:tc>
          <w:tcPr>
            <w:tcW w:w="1319" w:type="dxa"/>
            <w:tcBorders/>
            <w:vAlign w:val="center"/>
          </w:tcPr>
          <w:p>
            <w:pPr>
              <w:pStyle w:val="TableContents"/>
              <w:widowControl w:val="false"/>
              <w:suppressLineNumbers/>
              <w:bidi w:val="0"/>
              <w:jc w:val="left"/>
              <w:rPr/>
            </w:pPr>
            <w:r>
              <w:rPr/>
              <w:t>O(n)</w:t>
            </w:r>
          </w:p>
        </w:tc>
        <w:tc>
          <w:tcPr>
            <w:tcW w:w="1936" w:type="dxa"/>
            <w:tcBorders/>
            <w:vAlign w:val="center"/>
          </w:tcPr>
          <w:p>
            <w:pPr>
              <w:pStyle w:val="TableContents"/>
              <w:widowControl w:val="false"/>
              <w:suppressLineNumbers/>
              <w:bidi w:val="0"/>
              <w:jc w:val="left"/>
              <w:rPr/>
            </w:pPr>
            <w:r>
              <w:rPr/>
              <w:t>n = number of prerequisites</w:t>
            </w:r>
          </w:p>
        </w:tc>
      </w:tr>
      <w:tr>
        <w:trPr/>
        <w:tc>
          <w:tcPr>
            <w:tcW w:w="2189" w:type="dxa"/>
            <w:tcBorders/>
            <w:vAlign w:val="center"/>
          </w:tcPr>
          <w:p>
            <w:pPr>
              <w:pStyle w:val="TableContents"/>
              <w:widowControl w:val="false"/>
              <w:suppressLineNumbers/>
              <w:bidi w:val="0"/>
              <w:jc w:val="left"/>
              <w:rPr/>
            </w:pPr>
            <w:r>
              <w:rPr/>
              <w:t>toString()</w:t>
            </w:r>
          </w:p>
        </w:tc>
        <w:tc>
          <w:tcPr>
            <w:tcW w:w="2071" w:type="dxa"/>
            <w:tcBorders/>
            <w:vAlign w:val="center"/>
          </w:tcPr>
          <w:p>
            <w:pPr>
              <w:pStyle w:val="TableContents"/>
              <w:widowControl w:val="false"/>
              <w:suppressLineNumbers/>
              <w:bidi w:val="0"/>
              <w:jc w:val="left"/>
              <w:rPr/>
            </w:pPr>
            <w:r>
              <w:rPr/>
              <w:t>Format course info</w:t>
            </w:r>
          </w:p>
        </w:tc>
        <w:tc>
          <w:tcPr>
            <w:tcW w:w="1079" w:type="dxa"/>
            <w:tcBorders/>
            <w:vAlign w:val="center"/>
          </w:tcPr>
          <w:p>
            <w:pPr>
              <w:pStyle w:val="TableContents"/>
              <w:widowControl w:val="false"/>
              <w:suppressLineNumbers/>
              <w:bidi w:val="0"/>
              <w:jc w:val="left"/>
              <w:rPr/>
            </w:pPr>
            <w:r>
              <w:rPr/>
              <w:t>O(n)</w:t>
            </w:r>
          </w:p>
        </w:tc>
        <w:tc>
          <w:tcPr>
            <w:tcW w:w="1381" w:type="dxa"/>
            <w:tcBorders/>
            <w:vAlign w:val="center"/>
          </w:tcPr>
          <w:p>
            <w:pPr>
              <w:pStyle w:val="TableContents"/>
              <w:widowControl w:val="false"/>
              <w:suppressLineNumbers/>
              <w:bidi w:val="0"/>
              <w:jc w:val="left"/>
              <w:rPr/>
            </w:pPr>
            <w:r>
              <w:rPr/>
              <w:t>O(n)</w:t>
            </w:r>
          </w:p>
        </w:tc>
        <w:tc>
          <w:tcPr>
            <w:tcW w:w="1319" w:type="dxa"/>
            <w:tcBorders/>
            <w:vAlign w:val="center"/>
          </w:tcPr>
          <w:p>
            <w:pPr>
              <w:pStyle w:val="TableContents"/>
              <w:widowControl w:val="false"/>
              <w:suppressLineNumbers/>
              <w:bidi w:val="0"/>
              <w:jc w:val="left"/>
              <w:rPr/>
            </w:pPr>
            <w:r>
              <w:rPr/>
              <w:t>O(n)</w:t>
            </w:r>
          </w:p>
        </w:tc>
        <w:tc>
          <w:tcPr>
            <w:tcW w:w="1936" w:type="dxa"/>
            <w:tcBorders/>
            <w:vAlign w:val="center"/>
          </w:tcPr>
          <w:p>
            <w:pPr>
              <w:pStyle w:val="TableContents"/>
              <w:widowControl w:val="false"/>
              <w:suppressLineNumbers/>
              <w:bidi w:val="0"/>
              <w:jc w:val="left"/>
              <w:rPr/>
            </w:pPr>
            <w:r>
              <w:rPr/>
              <w:t>n = number of prerequisites (loop + string building)</w:t>
            </w:r>
          </w:p>
        </w:tc>
      </w:tr>
    </w:tbl>
    <w:p>
      <w:pPr>
        <w:pStyle w:val="Heading2"/>
        <w:bidi w:val="0"/>
        <w:jc w:val="left"/>
        <w:rPr>
          <w:rFonts w:ascii="Times New Roman" w:hAnsi="Times New Roman"/>
          <w:b/>
          <w:bCs/>
          <w:sz w:val="24"/>
          <w:szCs w:val="24"/>
        </w:rPr>
      </w:pPr>
      <w:r>
        <w:rPr>
          <w:rFonts w:ascii="Times New Roman" w:hAnsi="Times New Roman"/>
          <w:b/>
          <w:bCs/>
          <w:sz w:val="24"/>
          <w:szCs w:val="24"/>
        </w:rPr>
      </w:r>
    </w:p>
    <w:p>
      <w:pPr>
        <w:pStyle w:val="Heading2"/>
        <w:bidi w:val="0"/>
        <w:jc w:val="left"/>
        <w:rPr>
          <w:rFonts w:ascii="Times New Roman" w:hAnsi="Times New Roman"/>
          <w:b/>
          <w:bCs/>
          <w:sz w:val="24"/>
          <w:szCs w:val="24"/>
        </w:rPr>
      </w:pPr>
      <w:r>
        <w:rPr>
          <w:rFonts w:ascii="Times New Roman" w:hAnsi="Times New Roman"/>
          <w:b/>
          <w:bCs/>
          <w:sz w:val="24"/>
          <w:szCs w:val="24"/>
        </w:rPr>
        <w:t>Struct: DataNode</w:t>
      </w:r>
    </w:p>
    <w:tbl>
      <w:tblPr>
        <w:tblW w:w="9975" w:type="dxa"/>
        <w:jc w:val="left"/>
        <w:tblInd w:w="28" w:type="dxa"/>
        <w:tblLayout w:type="fixed"/>
        <w:tblCellMar>
          <w:top w:w="28" w:type="dxa"/>
          <w:left w:w="28" w:type="dxa"/>
          <w:bottom w:w="28" w:type="dxa"/>
          <w:right w:w="28" w:type="dxa"/>
        </w:tblCellMar>
      </w:tblPr>
      <w:tblGrid>
        <w:gridCol w:w="2189"/>
        <w:gridCol w:w="2071"/>
        <w:gridCol w:w="1079"/>
        <w:gridCol w:w="1351"/>
        <w:gridCol w:w="1349"/>
        <w:gridCol w:w="1936"/>
      </w:tblGrid>
      <w:tr>
        <w:trPr>
          <w:tblHeader w:val="true"/>
        </w:trPr>
        <w:tc>
          <w:tcPr>
            <w:tcW w:w="2189" w:type="dxa"/>
            <w:tcBorders/>
            <w:vAlign w:val="center"/>
          </w:tcPr>
          <w:p>
            <w:pPr>
              <w:pStyle w:val="TableHeading"/>
              <w:suppressLineNumbers/>
              <w:bidi w:val="0"/>
              <w:jc w:val="center"/>
              <w:rPr/>
            </w:pPr>
            <w:r>
              <w:rPr/>
              <w:t>Function</w:t>
            </w:r>
          </w:p>
        </w:tc>
        <w:tc>
          <w:tcPr>
            <w:tcW w:w="2071" w:type="dxa"/>
            <w:tcBorders/>
            <w:vAlign w:val="center"/>
          </w:tcPr>
          <w:p>
            <w:pPr>
              <w:pStyle w:val="TableHeading"/>
              <w:suppressLineNumbers/>
              <w:bidi w:val="0"/>
              <w:jc w:val="center"/>
              <w:rPr/>
            </w:pPr>
            <w:r>
              <w:rPr/>
              <w:t>Purpose</w:t>
            </w:r>
          </w:p>
        </w:tc>
        <w:tc>
          <w:tcPr>
            <w:tcW w:w="1079" w:type="dxa"/>
            <w:tcBorders/>
            <w:vAlign w:val="center"/>
          </w:tcPr>
          <w:p>
            <w:pPr>
              <w:pStyle w:val="TableHeading"/>
              <w:suppressLineNumbers/>
              <w:bidi w:val="0"/>
              <w:jc w:val="center"/>
              <w:rPr/>
            </w:pPr>
            <w:r>
              <w:rPr/>
              <w:t>Average Runtime</w:t>
            </w:r>
          </w:p>
        </w:tc>
        <w:tc>
          <w:tcPr>
            <w:tcW w:w="1351" w:type="dxa"/>
            <w:tcBorders/>
            <w:vAlign w:val="center"/>
          </w:tcPr>
          <w:p>
            <w:pPr>
              <w:pStyle w:val="TableHeading"/>
              <w:suppressLineNumbers/>
              <w:bidi w:val="0"/>
              <w:jc w:val="center"/>
              <w:rPr/>
            </w:pPr>
            <w:r>
              <w:rPr/>
              <w:t>Worst-Case Runtime</w:t>
            </w:r>
          </w:p>
        </w:tc>
        <w:tc>
          <w:tcPr>
            <w:tcW w:w="1349" w:type="dxa"/>
            <w:tcBorders/>
            <w:vAlign w:val="center"/>
          </w:tcPr>
          <w:p>
            <w:pPr>
              <w:pStyle w:val="TableHeading"/>
              <w:suppressLineNumbers/>
              <w:bidi w:val="0"/>
              <w:jc w:val="center"/>
              <w:rPr/>
            </w:pPr>
            <w:r>
              <w:rPr/>
              <w:t>Complexity</w:t>
            </w:r>
          </w:p>
        </w:tc>
        <w:tc>
          <w:tcPr>
            <w:tcW w:w="1936" w:type="dxa"/>
            <w:tcBorders/>
            <w:vAlign w:val="center"/>
          </w:tcPr>
          <w:p>
            <w:pPr>
              <w:pStyle w:val="TableHeading"/>
              <w:suppressLineNumbers/>
              <w:bidi w:val="0"/>
              <w:jc w:val="center"/>
              <w:rPr/>
            </w:pPr>
            <w:r>
              <w:rPr/>
              <w:t>Notes</w:t>
            </w:r>
          </w:p>
        </w:tc>
      </w:tr>
      <w:tr>
        <w:trPr/>
        <w:tc>
          <w:tcPr>
            <w:tcW w:w="2189" w:type="dxa"/>
            <w:tcBorders/>
            <w:vAlign w:val="center"/>
          </w:tcPr>
          <w:p>
            <w:pPr>
              <w:pStyle w:val="TableContents"/>
              <w:widowControl w:val="false"/>
              <w:suppressLineNumbers/>
              <w:bidi w:val="0"/>
              <w:jc w:val="left"/>
              <w:rPr/>
            </w:pPr>
            <w:r>
              <w:rPr/>
              <w:t>DataNode()</w:t>
            </w:r>
          </w:p>
        </w:tc>
        <w:tc>
          <w:tcPr>
            <w:tcW w:w="2071" w:type="dxa"/>
            <w:tcBorders/>
            <w:vAlign w:val="center"/>
          </w:tcPr>
          <w:p>
            <w:pPr>
              <w:pStyle w:val="TableContents"/>
              <w:widowControl w:val="false"/>
              <w:suppressLineNumbers/>
              <w:bidi w:val="0"/>
              <w:jc w:val="left"/>
              <w:rPr/>
            </w:pPr>
            <w:r>
              <w:rPr/>
              <w:t>Constructor</w:t>
            </w:r>
          </w:p>
        </w:tc>
        <w:tc>
          <w:tcPr>
            <w:tcW w:w="1079" w:type="dxa"/>
            <w:tcBorders/>
            <w:vAlign w:val="center"/>
          </w:tcPr>
          <w:p>
            <w:pPr>
              <w:pStyle w:val="TableContents"/>
              <w:widowControl w:val="false"/>
              <w:suppressLineNumbers/>
              <w:bidi w:val="0"/>
              <w:jc w:val="left"/>
              <w:rPr/>
            </w:pPr>
            <w:r>
              <w:rPr/>
              <w:t>O(1)</w:t>
            </w:r>
          </w:p>
        </w:tc>
        <w:tc>
          <w:tcPr>
            <w:tcW w:w="1351" w:type="dxa"/>
            <w:tcBorders/>
            <w:vAlign w:val="center"/>
          </w:tcPr>
          <w:p>
            <w:pPr>
              <w:pStyle w:val="TableContents"/>
              <w:widowControl w:val="false"/>
              <w:suppressLineNumbers/>
              <w:bidi w:val="0"/>
              <w:jc w:val="left"/>
              <w:rPr/>
            </w:pPr>
            <w:r>
              <w:rPr/>
              <w:t>O(1)</w:t>
            </w:r>
          </w:p>
        </w:tc>
        <w:tc>
          <w:tcPr>
            <w:tcW w:w="1349" w:type="dxa"/>
            <w:tcBorders/>
            <w:vAlign w:val="center"/>
          </w:tcPr>
          <w:p>
            <w:pPr>
              <w:pStyle w:val="TableContents"/>
              <w:widowControl w:val="false"/>
              <w:suppressLineNumbers/>
              <w:bidi w:val="0"/>
              <w:jc w:val="left"/>
              <w:rPr/>
            </w:pPr>
            <w:r>
              <w:rPr/>
              <w:t>O(1)</w:t>
            </w:r>
          </w:p>
        </w:tc>
        <w:tc>
          <w:tcPr>
            <w:tcW w:w="1936" w:type="dxa"/>
            <w:tcBorders/>
            <w:vAlign w:val="center"/>
          </w:tcPr>
          <w:p>
            <w:pPr>
              <w:pStyle w:val="TableContents"/>
              <w:widowControl w:val="false"/>
              <w:suppressLineNumbers/>
              <w:bidi w:val="0"/>
              <w:jc w:val="left"/>
              <w:rPr/>
            </w:pPr>
            <w:r>
              <w:rPr/>
              <w:t>Initializes pointers</w:t>
            </w:r>
          </w:p>
        </w:tc>
      </w:tr>
      <w:tr>
        <w:trPr/>
        <w:tc>
          <w:tcPr>
            <w:tcW w:w="2189" w:type="dxa"/>
            <w:tcBorders/>
            <w:vAlign w:val="center"/>
          </w:tcPr>
          <w:p>
            <w:pPr>
              <w:pStyle w:val="TableContents"/>
              <w:widowControl w:val="false"/>
              <w:suppressLineNumbers/>
              <w:bidi w:val="0"/>
              <w:jc w:val="left"/>
              <w:rPr/>
            </w:pPr>
            <w:r>
              <w:rPr/>
              <w:t>setNewPos()</w:t>
            </w:r>
          </w:p>
        </w:tc>
        <w:tc>
          <w:tcPr>
            <w:tcW w:w="2071" w:type="dxa"/>
            <w:tcBorders/>
            <w:vAlign w:val="center"/>
          </w:tcPr>
          <w:p>
            <w:pPr>
              <w:pStyle w:val="TableContents"/>
              <w:widowControl w:val="false"/>
              <w:suppressLineNumbers/>
              <w:bidi w:val="0"/>
              <w:jc w:val="left"/>
              <w:rPr/>
            </w:pPr>
            <w:r>
              <w:rPr/>
              <w:t>Reassign links</w:t>
            </w:r>
          </w:p>
        </w:tc>
        <w:tc>
          <w:tcPr>
            <w:tcW w:w="1079" w:type="dxa"/>
            <w:tcBorders/>
            <w:vAlign w:val="center"/>
          </w:tcPr>
          <w:p>
            <w:pPr>
              <w:pStyle w:val="TableContents"/>
              <w:widowControl w:val="false"/>
              <w:suppressLineNumbers/>
              <w:bidi w:val="0"/>
              <w:jc w:val="left"/>
              <w:rPr/>
            </w:pPr>
            <w:r>
              <w:rPr/>
              <w:t>O(1)</w:t>
            </w:r>
          </w:p>
        </w:tc>
        <w:tc>
          <w:tcPr>
            <w:tcW w:w="1351" w:type="dxa"/>
            <w:tcBorders/>
            <w:vAlign w:val="center"/>
          </w:tcPr>
          <w:p>
            <w:pPr>
              <w:pStyle w:val="TableContents"/>
              <w:widowControl w:val="false"/>
              <w:suppressLineNumbers/>
              <w:bidi w:val="0"/>
              <w:jc w:val="left"/>
              <w:rPr/>
            </w:pPr>
            <w:r>
              <w:rPr/>
              <w:t>O(1)</w:t>
            </w:r>
          </w:p>
        </w:tc>
        <w:tc>
          <w:tcPr>
            <w:tcW w:w="1349" w:type="dxa"/>
            <w:tcBorders/>
            <w:vAlign w:val="center"/>
          </w:tcPr>
          <w:p>
            <w:pPr>
              <w:pStyle w:val="TableContents"/>
              <w:widowControl w:val="false"/>
              <w:suppressLineNumbers/>
              <w:bidi w:val="0"/>
              <w:jc w:val="left"/>
              <w:rPr/>
            </w:pPr>
            <w:r>
              <w:rPr/>
              <w:t>O(1)</w:t>
            </w:r>
          </w:p>
        </w:tc>
        <w:tc>
          <w:tcPr>
            <w:tcW w:w="1936" w:type="dxa"/>
            <w:tcBorders/>
            <w:vAlign w:val="center"/>
          </w:tcPr>
          <w:p>
            <w:pPr>
              <w:pStyle w:val="TableContents"/>
              <w:widowControl w:val="false"/>
              <w:suppressLineNumbers/>
              <w:bidi w:val="0"/>
              <w:jc w:val="left"/>
              <w:rPr/>
            </w:pPr>
            <w:r>
              <w:rPr/>
              <w:t>Pointer updates only</w:t>
            </w:r>
          </w:p>
        </w:tc>
      </w:tr>
    </w:tbl>
    <w:p>
      <w:pPr>
        <w:pStyle w:val="Heading2"/>
        <w:bidi w:val="0"/>
        <w:jc w:val="left"/>
        <w:rPr>
          <w:rFonts w:ascii="Times New Roman" w:hAnsi="Times New Roman"/>
          <w:b/>
          <w:bCs/>
          <w:sz w:val="24"/>
          <w:szCs w:val="24"/>
        </w:rPr>
      </w:pPr>
      <w:r>
        <w:rPr>
          <w:rFonts w:ascii="Times New Roman" w:hAnsi="Times New Roman"/>
          <w:b/>
          <w:bCs/>
          <w:sz w:val="24"/>
          <w:szCs w:val="24"/>
        </w:rPr>
      </w:r>
    </w:p>
    <w:p>
      <w:pPr>
        <w:pStyle w:val="Heading2"/>
        <w:bidi w:val="0"/>
        <w:jc w:val="left"/>
        <w:rPr>
          <w:rFonts w:ascii="Times New Roman" w:hAnsi="Times New Roman"/>
          <w:b/>
          <w:bCs/>
          <w:sz w:val="24"/>
          <w:szCs w:val="24"/>
        </w:rPr>
      </w:pPr>
      <w:r>
        <w:rPr>
          <w:rFonts w:ascii="Times New Roman" w:hAnsi="Times New Roman"/>
          <w:b/>
          <w:bCs/>
          <w:sz w:val="24"/>
          <w:szCs w:val="24"/>
        </w:rPr>
        <w:t>Class: CourseBuilder — Validation &amp; Formatting</w:t>
      </w:r>
    </w:p>
    <w:tbl>
      <w:tblPr>
        <w:tblW w:w="9975" w:type="dxa"/>
        <w:jc w:val="left"/>
        <w:tblInd w:w="28" w:type="dxa"/>
        <w:tblLayout w:type="fixed"/>
        <w:tblCellMar>
          <w:top w:w="28" w:type="dxa"/>
          <w:left w:w="28" w:type="dxa"/>
          <w:bottom w:w="28" w:type="dxa"/>
          <w:right w:w="28" w:type="dxa"/>
        </w:tblCellMar>
      </w:tblPr>
      <w:tblGrid>
        <w:gridCol w:w="2189"/>
        <w:gridCol w:w="2026"/>
        <w:gridCol w:w="1124"/>
        <w:gridCol w:w="1351"/>
        <w:gridCol w:w="1349"/>
        <w:gridCol w:w="1936"/>
      </w:tblGrid>
      <w:tr>
        <w:trPr>
          <w:tblHeader w:val="true"/>
        </w:trPr>
        <w:tc>
          <w:tcPr>
            <w:tcW w:w="2189" w:type="dxa"/>
            <w:tcBorders/>
            <w:vAlign w:val="center"/>
          </w:tcPr>
          <w:p>
            <w:pPr>
              <w:pStyle w:val="TableHeading"/>
              <w:suppressLineNumbers/>
              <w:bidi w:val="0"/>
              <w:jc w:val="center"/>
              <w:rPr/>
            </w:pPr>
            <w:r>
              <w:rPr/>
              <w:t>Function</w:t>
            </w:r>
          </w:p>
        </w:tc>
        <w:tc>
          <w:tcPr>
            <w:tcW w:w="2026" w:type="dxa"/>
            <w:tcBorders/>
            <w:vAlign w:val="center"/>
          </w:tcPr>
          <w:p>
            <w:pPr>
              <w:pStyle w:val="TableHeading"/>
              <w:suppressLineNumbers/>
              <w:bidi w:val="0"/>
              <w:jc w:val="center"/>
              <w:rPr/>
            </w:pPr>
            <w:r>
              <w:rPr/>
              <w:t>Purpose</w:t>
            </w:r>
          </w:p>
        </w:tc>
        <w:tc>
          <w:tcPr>
            <w:tcW w:w="1124" w:type="dxa"/>
            <w:tcBorders/>
            <w:vAlign w:val="center"/>
          </w:tcPr>
          <w:p>
            <w:pPr>
              <w:pStyle w:val="TableHeading"/>
              <w:suppressLineNumbers/>
              <w:bidi w:val="0"/>
              <w:jc w:val="center"/>
              <w:rPr/>
            </w:pPr>
            <w:r>
              <w:rPr/>
              <w:t>Average Runtime</w:t>
            </w:r>
          </w:p>
        </w:tc>
        <w:tc>
          <w:tcPr>
            <w:tcW w:w="1351" w:type="dxa"/>
            <w:tcBorders/>
            <w:vAlign w:val="center"/>
          </w:tcPr>
          <w:p>
            <w:pPr>
              <w:pStyle w:val="TableHeading"/>
              <w:suppressLineNumbers/>
              <w:bidi w:val="0"/>
              <w:jc w:val="center"/>
              <w:rPr/>
            </w:pPr>
            <w:r>
              <w:rPr/>
              <w:t>Worst-Case Runtime</w:t>
            </w:r>
          </w:p>
        </w:tc>
        <w:tc>
          <w:tcPr>
            <w:tcW w:w="1349" w:type="dxa"/>
            <w:tcBorders/>
            <w:vAlign w:val="center"/>
          </w:tcPr>
          <w:p>
            <w:pPr>
              <w:pStyle w:val="TableHeading"/>
              <w:suppressLineNumbers/>
              <w:bidi w:val="0"/>
              <w:jc w:val="center"/>
              <w:rPr/>
            </w:pPr>
            <w:r>
              <w:rPr/>
              <w:t>Complexity</w:t>
            </w:r>
          </w:p>
        </w:tc>
        <w:tc>
          <w:tcPr>
            <w:tcW w:w="1936" w:type="dxa"/>
            <w:tcBorders/>
            <w:vAlign w:val="center"/>
          </w:tcPr>
          <w:p>
            <w:pPr>
              <w:pStyle w:val="TableHeading"/>
              <w:suppressLineNumbers/>
              <w:bidi w:val="0"/>
              <w:jc w:val="center"/>
              <w:rPr/>
            </w:pPr>
            <w:r>
              <w:rPr/>
              <w:t>Notes</w:t>
            </w:r>
          </w:p>
        </w:tc>
      </w:tr>
      <w:tr>
        <w:trPr/>
        <w:tc>
          <w:tcPr>
            <w:tcW w:w="2189" w:type="dxa"/>
            <w:tcBorders/>
            <w:vAlign w:val="center"/>
          </w:tcPr>
          <w:p>
            <w:pPr>
              <w:pStyle w:val="TableContents"/>
              <w:widowControl w:val="false"/>
              <w:suppressLineNumbers/>
              <w:bidi w:val="0"/>
              <w:jc w:val="left"/>
              <w:rPr/>
            </w:pPr>
            <w:r>
              <w:rPr/>
              <w:t>courseNameValidator()</w:t>
            </w:r>
          </w:p>
        </w:tc>
        <w:tc>
          <w:tcPr>
            <w:tcW w:w="2026" w:type="dxa"/>
            <w:tcBorders/>
            <w:vAlign w:val="center"/>
          </w:tcPr>
          <w:p>
            <w:pPr>
              <w:pStyle w:val="TableContents"/>
              <w:widowControl w:val="false"/>
              <w:suppressLineNumbers/>
              <w:bidi w:val="0"/>
              <w:jc w:val="left"/>
              <w:rPr/>
            </w:pPr>
            <w:r>
              <w:rPr/>
              <w:t>Validate format ABCD123</w:t>
            </w:r>
          </w:p>
        </w:tc>
        <w:tc>
          <w:tcPr>
            <w:tcW w:w="1124" w:type="dxa"/>
            <w:tcBorders/>
            <w:vAlign w:val="center"/>
          </w:tcPr>
          <w:p>
            <w:pPr>
              <w:pStyle w:val="TableContents"/>
              <w:widowControl w:val="false"/>
              <w:suppressLineNumbers/>
              <w:bidi w:val="0"/>
              <w:jc w:val="left"/>
              <w:rPr/>
            </w:pPr>
            <w:r>
              <w:rPr/>
              <w:t>O(1)</w:t>
            </w:r>
          </w:p>
        </w:tc>
        <w:tc>
          <w:tcPr>
            <w:tcW w:w="1351" w:type="dxa"/>
            <w:tcBorders/>
            <w:vAlign w:val="center"/>
          </w:tcPr>
          <w:p>
            <w:pPr>
              <w:pStyle w:val="TableContents"/>
              <w:widowControl w:val="false"/>
              <w:suppressLineNumbers/>
              <w:bidi w:val="0"/>
              <w:jc w:val="left"/>
              <w:rPr/>
            </w:pPr>
            <w:r>
              <w:rPr/>
              <w:t>O(1)</w:t>
            </w:r>
          </w:p>
        </w:tc>
        <w:tc>
          <w:tcPr>
            <w:tcW w:w="1349" w:type="dxa"/>
            <w:tcBorders/>
            <w:vAlign w:val="center"/>
          </w:tcPr>
          <w:p>
            <w:pPr>
              <w:pStyle w:val="TableContents"/>
              <w:widowControl w:val="false"/>
              <w:suppressLineNumbers/>
              <w:bidi w:val="0"/>
              <w:jc w:val="left"/>
              <w:rPr/>
            </w:pPr>
            <w:r>
              <w:rPr/>
              <w:t>O(1)</w:t>
            </w:r>
          </w:p>
        </w:tc>
        <w:tc>
          <w:tcPr>
            <w:tcW w:w="1936" w:type="dxa"/>
            <w:tcBorders/>
            <w:vAlign w:val="center"/>
          </w:tcPr>
          <w:p>
            <w:pPr>
              <w:pStyle w:val="TableContents"/>
              <w:widowControl w:val="false"/>
              <w:suppressLineNumbers/>
              <w:bidi w:val="0"/>
              <w:jc w:val="left"/>
              <w:rPr/>
            </w:pPr>
            <w:r>
              <w:rPr/>
              <w:t>Fixed-length checks</w:t>
            </w:r>
          </w:p>
        </w:tc>
      </w:tr>
      <w:tr>
        <w:trPr/>
        <w:tc>
          <w:tcPr>
            <w:tcW w:w="2189" w:type="dxa"/>
            <w:tcBorders/>
            <w:vAlign w:val="center"/>
          </w:tcPr>
          <w:p>
            <w:pPr>
              <w:pStyle w:val="TableContents"/>
              <w:widowControl w:val="false"/>
              <w:suppressLineNumbers/>
              <w:bidi w:val="0"/>
              <w:jc w:val="left"/>
              <w:rPr/>
            </w:pPr>
            <w:r>
              <w:rPr/>
              <w:t>courseDataValidator()</w:t>
            </w:r>
          </w:p>
        </w:tc>
        <w:tc>
          <w:tcPr>
            <w:tcW w:w="2026" w:type="dxa"/>
            <w:tcBorders/>
            <w:vAlign w:val="center"/>
          </w:tcPr>
          <w:p>
            <w:pPr>
              <w:pStyle w:val="TableContents"/>
              <w:widowControl w:val="false"/>
              <w:suppressLineNumbers/>
              <w:bidi w:val="0"/>
              <w:jc w:val="left"/>
              <w:rPr/>
            </w:pPr>
            <w:r>
              <w:rPr/>
              <w:t>Validate title</w:t>
            </w:r>
          </w:p>
        </w:tc>
        <w:tc>
          <w:tcPr>
            <w:tcW w:w="1124" w:type="dxa"/>
            <w:tcBorders/>
            <w:vAlign w:val="center"/>
          </w:tcPr>
          <w:p>
            <w:pPr>
              <w:pStyle w:val="TableContents"/>
              <w:widowControl w:val="false"/>
              <w:suppressLineNumbers/>
              <w:bidi w:val="0"/>
              <w:jc w:val="left"/>
              <w:rPr/>
            </w:pPr>
            <w:r>
              <w:rPr/>
              <w:t>O(n)</w:t>
            </w:r>
          </w:p>
        </w:tc>
        <w:tc>
          <w:tcPr>
            <w:tcW w:w="1351" w:type="dxa"/>
            <w:tcBorders/>
            <w:vAlign w:val="center"/>
          </w:tcPr>
          <w:p>
            <w:pPr>
              <w:pStyle w:val="TableContents"/>
              <w:widowControl w:val="false"/>
              <w:suppressLineNumbers/>
              <w:bidi w:val="0"/>
              <w:jc w:val="left"/>
              <w:rPr/>
            </w:pPr>
            <w:r>
              <w:rPr/>
              <w:t>O(n)</w:t>
            </w:r>
          </w:p>
        </w:tc>
        <w:tc>
          <w:tcPr>
            <w:tcW w:w="1349" w:type="dxa"/>
            <w:tcBorders/>
            <w:vAlign w:val="center"/>
          </w:tcPr>
          <w:p>
            <w:pPr>
              <w:pStyle w:val="TableContents"/>
              <w:widowControl w:val="false"/>
              <w:suppressLineNumbers/>
              <w:bidi w:val="0"/>
              <w:jc w:val="left"/>
              <w:rPr/>
            </w:pPr>
            <w:r>
              <w:rPr/>
              <w:t>O(n)</w:t>
            </w:r>
          </w:p>
        </w:tc>
        <w:tc>
          <w:tcPr>
            <w:tcW w:w="1936" w:type="dxa"/>
            <w:tcBorders/>
            <w:vAlign w:val="center"/>
          </w:tcPr>
          <w:p>
            <w:pPr>
              <w:pStyle w:val="TableContents"/>
              <w:widowControl w:val="false"/>
              <w:suppressLineNumbers/>
              <w:bidi w:val="0"/>
              <w:jc w:val="left"/>
              <w:rPr/>
            </w:pPr>
            <w:r>
              <w:rPr/>
              <w:t>n = string length</w:t>
            </w:r>
          </w:p>
        </w:tc>
      </w:tr>
      <w:tr>
        <w:trPr/>
        <w:tc>
          <w:tcPr>
            <w:tcW w:w="2189" w:type="dxa"/>
            <w:tcBorders/>
            <w:vAlign w:val="center"/>
          </w:tcPr>
          <w:p>
            <w:pPr>
              <w:pStyle w:val="TableContents"/>
              <w:widowControl w:val="false"/>
              <w:suppressLineNumbers/>
              <w:bidi w:val="0"/>
              <w:jc w:val="left"/>
              <w:rPr/>
            </w:pPr>
            <w:r>
              <w:rPr/>
              <w:t>trim()</w:t>
            </w:r>
          </w:p>
        </w:tc>
        <w:tc>
          <w:tcPr>
            <w:tcW w:w="2026" w:type="dxa"/>
            <w:tcBorders/>
            <w:vAlign w:val="center"/>
          </w:tcPr>
          <w:p>
            <w:pPr>
              <w:pStyle w:val="TableContents"/>
              <w:widowControl w:val="false"/>
              <w:suppressLineNumbers/>
              <w:bidi w:val="0"/>
              <w:jc w:val="left"/>
              <w:rPr/>
            </w:pPr>
            <w:r>
              <w:rPr/>
              <w:t>Remove whitespace</w:t>
            </w:r>
          </w:p>
        </w:tc>
        <w:tc>
          <w:tcPr>
            <w:tcW w:w="1124" w:type="dxa"/>
            <w:tcBorders/>
            <w:vAlign w:val="center"/>
          </w:tcPr>
          <w:p>
            <w:pPr>
              <w:pStyle w:val="TableContents"/>
              <w:widowControl w:val="false"/>
              <w:suppressLineNumbers/>
              <w:bidi w:val="0"/>
              <w:jc w:val="left"/>
              <w:rPr/>
            </w:pPr>
            <w:r>
              <w:rPr/>
              <w:t>O(n)</w:t>
            </w:r>
          </w:p>
        </w:tc>
        <w:tc>
          <w:tcPr>
            <w:tcW w:w="1351" w:type="dxa"/>
            <w:tcBorders/>
            <w:vAlign w:val="center"/>
          </w:tcPr>
          <w:p>
            <w:pPr>
              <w:pStyle w:val="TableContents"/>
              <w:widowControl w:val="false"/>
              <w:suppressLineNumbers/>
              <w:bidi w:val="0"/>
              <w:jc w:val="left"/>
              <w:rPr/>
            </w:pPr>
            <w:r>
              <w:rPr/>
              <w:t>O(n)</w:t>
            </w:r>
          </w:p>
        </w:tc>
        <w:tc>
          <w:tcPr>
            <w:tcW w:w="1349" w:type="dxa"/>
            <w:tcBorders/>
            <w:vAlign w:val="center"/>
          </w:tcPr>
          <w:p>
            <w:pPr>
              <w:pStyle w:val="TableContents"/>
              <w:widowControl w:val="false"/>
              <w:suppressLineNumbers/>
              <w:bidi w:val="0"/>
              <w:jc w:val="left"/>
              <w:rPr/>
            </w:pPr>
            <w:r>
              <w:rPr/>
              <w:t>O(n)</w:t>
            </w:r>
          </w:p>
        </w:tc>
        <w:tc>
          <w:tcPr>
            <w:tcW w:w="1936" w:type="dxa"/>
            <w:tcBorders/>
            <w:vAlign w:val="center"/>
          </w:tcPr>
          <w:p>
            <w:pPr>
              <w:pStyle w:val="TableContents"/>
              <w:bidi w:val="0"/>
              <w:jc w:val="left"/>
              <w:rPr/>
            </w:pPr>
            <w:r>
              <w:rPr/>
              <w:t>Scans String</w:t>
            </w:r>
          </w:p>
        </w:tc>
      </w:tr>
      <w:tr>
        <w:trPr/>
        <w:tc>
          <w:tcPr>
            <w:tcW w:w="2189" w:type="dxa"/>
            <w:tcBorders/>
            <w:vAlign w:val="center"/>
          </w:tcPr>
          <w:p>
            <w:pPr>
              <w:pStyle w:val="TableContents"/>
              <w:widowControl w:val="false"/>
              <w:suppressLineNumbers/>
              <w:bidi w:val="0"/>
              <w:jc w:val="left"/>
              <w:rPr/>
            </w:pPr>
            <w:r>
              <w:rPr/>
              <w:t>filter()</w:t>
            </w:r>
          </w:p>
        </w:tc>
        <w:tc>
          <w:tcPr>
            <w:tcW w:w="2026" w:type="dxa"/>
            <w:tcBorders/>
            <w:vAlign w:val="center"/>
          </w:tcPr>
          <w:p>
            <w:pPr>
              <w:pStyle w:val="TableContents"/>
              <w:widowControl w:val="false"/>
              <w:suppressLineNumbers/>
              <w:bidi w:val="0"/>
              <w:jc w:val="left"/>
              <w:rPr/>
            </w:pPr>
            <w:r>
              <w:rPr/>
              <w:t>Remove invalid chars</w:t>
            </w:r>
          </w:p>
        </w:tc>
        <w:tc>
          <w:tcPr>
            <w:tcW w:w="1124" w:type="dxa"/>
            <w:tcBorders/>
            <w:vAlign w:val="center"/>
          </w:tcPr>
          <w:p>
            <w:pPr>
              <w:pStyle w:val="TableContents"/>
              <w:widowControl w:val="false"/>
              <w:suppressLineNumbers/>
              <w:bidi w:val="0"/>
              <w:jc w:val="left"/>
              <w:rPr/>
            </w:pPr>
            <w:r>
              <w:rPr/>
              <w:t>O(n)</w:t>
            </w:r>
          </w:p>
        </w:tc>
        <w:tc>
          <w:tcPr>
            <w:tcW w:w="1351" w:type="dxa"/>
            <w:tcBorders/>
            <w:vAlign w:val="center"/>
          </w:tcPr>
          <w:p>
            <w:pPr>
              <w:pStyle w:val="TableContents"/>
              <w:widowControl w:val="false"/>
              <w:suppressLineNumbers/>
              <w:bidi w:val="0"/>
              <w:jc w:val="left"/>
              <w:rPr/>
            </w:pPr>
            <w:r>
              <w:rPr/>
              <w:t>O(n)</w:t>
            </w:r>
          </w:p>
        </w:tc>
        <w:tc>
          <w:tcPr>
            <w:tcW w:w="1349" w:type="dxa"/>
            <w:tcBorders/>
            <w:vAlign w:val="center"/>
          </w:tcPr>
          <w:p>
            <w:pPr>
              <w:pStyle w:val="TableContents"/>
              <w:widowControl w:val="false"/>
              <w:suppressLineNumbers/>
              <w:bidi w:val="0"/>
              <w:jc w:val="left"/>
              <w:rPr/>
            </w:pPr>
            <w:r>
              <w:rPr/>
              <w:t>O(n)</w:t>
            </w:r>
          </w:p>
        </w:tc>
        <w:tc>
          <w:tcPr>
            <w:tcW w:w="1936" w:type="dxa"/>
            <w:tcBorders/>
            <w:vAlign w:val="center"/>
          </w:tcPr>
          <w:p>
            <w:pPr>
              <w:pStyle w:val="TableContents"/>
              <w:widowControl w:val="false"/>
              <w:suppressLineNumbers/>
              <w:bidi w:val="0"/>
              <w:jc w:val="left"/>
              <w:rPr/>
            </w:pPr>
            <w:r>
              <w:rPr/>
              <w:t>Builds new string</w:t>
            </w:r>
          </w:p>
        </w:tc>
      </w:tr>
      <w:tr>
        <w:trPr/>
        <w:tc>
          <w:tcPr>
            <w:tcW w:w="2189" w:type="dxa"/>
            <w:tcBorders/>
            <w:vAlign w:val="center"/>
          </w:tcPr>
          <w:p>
            <w:pPr>
              <w:pStyle w:val="TableContents"/>
              <w:widowControl w:val="false"/>
              <w:suppressLineNumbers/>
              <w:bidi w:val="0"/>
              <w:jc w:val="left"/>
              <w:rPr/>
            </w:pPr>
            <w:r>
              <w:rPr/>
              <w:t>builder()</w:t>
            </w:r>
          </w:p>
        </w:tc>
        <w:tc>
          <w:tcPr>
            <w:tcW w:w="2026" w:type="dxa"/>
            <w:tcBorders/>
            <w:vAlign w:val="center"/>
          </w:tcPr>
          <w:p>
            <w:pPr>
              <w:pStyle w:val="TableContents"/>
              <w:widowControl w:val="false"/>
              <w:suppressLineNumbers/>
              <w:bidi w:val="0"/>
              <w:jc w:val="left"/>
              <w:rPr/>
            </w:pPr>
            <w:r>
              <w:rPr/>
              <w:t>Build Course object</w:t>
            </w:r>
          </w:p>
        </w:tc>
        <w:tc>
          <w:tcPr>
            <w:tcW w:w="1124" w:type="dxa"/>
            <w:tcBorders/>
            <w:vAlign w:val="center"/>
          </w:tcPr>
          <w:p>
            <w:pPr>
              <w:pStyle w:val="TableContents"/>
              <w:widowControl w:val="false"/>
              <w:suppressLineNumbers/>
              <w:bidi w:val="0"/>
              <w:jc w:val="left"/>
              <w:rPr/>
            </w:pPr>
            <w:r>
              <w:rPr/>
              <w:t>O(n)</w:t>
            </w:r>
          </w:p>
        </w:tc>
        <w:tc>
          <w:tcPr>
            <w:tcW w:w="1351" w:type="dxa"/>
            <w:tcBorders/>
            <w:vAlign w:val="center"/>
          </w:tcPr>
          <w:p>
            <w:pPr>
              <w:pStyle w:val="TableContents"/>
              <w:widowControl w:val="false"/>
              <w:suppressLineNumbers/>
              <w:bidi w:val="0"/>
              <w:jc w:val="left"/>
              <w:rPr/>
            </w:pPr>
            <w:r>
              <w:rPr/>
              <w:t>O(n)</w:t>
            </w:r>
          </w:p>
        </w:tc>
        <w:tc>
          <w:tcPr>
            <w:tcW w:w="1349" w:type="dxa"/>
            <w:tcBorders/>
            <w:vAlign w:val="center"/>
          </w:tcPr>
          <w:p>
            <w:pPr>
              <w:pStyle w:val="TableContents"/>
              <w:widowControl w:val="false"/>
              <w:suppressLineNumbers/>
              <w:bidi w:val="0"/>
              <w:jc w:val="left"/>
              <w:rPr/>
            </w:pPr>
            <w:r>
              <w:rPr/>
              <w:t>O(n)</w:t>
            </w:r>
          </w:p>
        </w:tc>
        <w:tc>
          <w:tcPr>
            <w:tcW w:w="1936" w:type="dxa"/>
            <w:tcBorders/>
            <w:vAlign w:val="center"/>
          </w:tcPr>
          <w:p>
            <w:pPr>
              <w:pStyle w:val="TableContents"/>
              <w:widowControl w:val="false"/>
              <w:suppressLineNumbers/>
              <w:bidi w:val="0"/>
              <w:jc w:val="left"/>
              <w:rPr/>
            </w:pPr>
            <w:r>
              <w:rPr/>
              <w:t>n = number of fields; processed with trim/filter</w:t>
            </w:r>
          </w:p>
        </w:tc>
      </w:tr>
    </w:tbl>
    <w:p>
      <w:pPr>
        <w:pStyle w:val="Heading2"/>
        <w:bidi w:val="0"/>
        <w:jc w:val="left"/>
        <w:rPr>
          <w:rFonts w:ascii="Times New Roman" w:hAnsi="Times New Roman"/>
          <w:b/>
          <w:bCs/>
          <w:sz w:val="24"/>
          <w:szCs w:val="24"/>
        </w:rPr>
      </w:pPr>
      <w:r>
        <w:rPr>
          <w:rFonts w:ascii="Times New Roman" w:hAnsi="Times New Roman"/>
          <w:b/>
          <w:bCs/>
          <w:sz w:val="24"/>
          <w:szCs w:val="24"/>
        </w:rPr>
      </w:r>
    </w:p>
    <w:p>
      <w:pPr>
        <w:pStyle w:val="Heading2"/>
        <w:bidi w:val="0"/>
        <w:jc w:val="left"/>
        <w:rPr>
          <w:rFonts w:ascii="Times New Roman" w:hAnsi="Times New Roman"/>
          <w:b/>
          <w:bCs/>
          <w:sz w:val="24"/>
          <w:szCs w:val="24"/>
        </w:rPr>
      </w:pPr>
      <w:r>
        <w:rPr>
          <w:rFonts w:ascii="Times New Roman" w:hAnsi="Times New Roman"/>
          <w:b/>
          <w:bCs/>
          <w:sz w:val="24"/>
          <w:szCs w:val="24"/>
        </w:rPr>
        <w:t>Class: LineParser</w:t>
      </w:r>
    </w:p>
    <w:tbl>
      <w:tblPr>
        <w:tblW w:w="9975" w:type="dxa"/>
        <w:jc w:val="left"/>
        <w:tblInd w:w="28" w:type="dxa"/>
        <w:tblLayout w:type="fixed"/>
        <w:tblCellMar>
          <w:top w:w="28" w:type="dxa"/>
          <w:left w:w="28" w:type="dxa"/>
          <w:bottom w:w="28" w:type="dxa"/>
          <w:right w:w="28" w:type="dxa"/>
        </w:tblCellMar>
      </w:tblPr>
      <w:tblGrid>
        <w:gridCol w:w="2189"/>
        <w:gridCol w:w="1401"/>
        <w:gridCol w:w="1187"/>
        <w:gridCol w:w="1281"/>
        <w:gridCol w:w="1292"/>
        <w:gridCol w:w="2625"/>
      </w:tblGrid>
      <w:tr>
        <w:trPr>
          <w:tblHeader w:val="true"/>
        </w:trPr>
        <w:tc>
          <w:tcPr>
            <w:tcW w:w="2189" w:type="dxa"/>
            <w:tcBorders/>
            <w:vAlign w:val="center"/>
          </w:tcPr>
          <w:p>
            <w:pPr>
              <w:pStyle w:val="TableHeading"/>
              <w:suppressLineNumbers/>
              <w:bidi w:val="0"/>
              <w:jc w:val="center"/>
              <w:rPr/>
            </w:pPr>
            <w:r>
              <w:rPr/>
              <w:t>Function</w:t>
            </w:r>
          </w:p>
        </w:tc>
        <w:tc>
          <w:tcPr>
            <w:tcW w:w="1401" w:type="dxa"/>
            <w:tcBorders/>
            <w:vAlign w:val="center"/>
          </w:tcPr>
          <w:p>
            <w:pPr>
              <w:pStyle w:val="TableHeading"/>
              <w:suppressLineNumbers/>
              <w:bidi w:val="0"/>
              <w:jc w:val="center"/>
              <w:rPr/>
            </w:pPr>
            <w:r>
              <w:rPr/>
              <w:t>Purpose</w:t>
            </w:r>
          </w:p>
        </w:tc>
        <w:tc>
          <w:tcPr>
            <w:tcW w:w="1187" w:type="dxa"/>
            <w:tcBorders/>
            <w:vAlign w:val="center"/>
          </w:tcPr>
          <w:p>
            <w:pPr>
              <w:pStyle w:val="TableHeading"/>
              <w:suppressLineNumbers/>
              <w:bidi w:val="0"/>
              <w:jc w:val="center"/>
              <w:rPr/>
            </w:pPr>
            <w:r>
              <w:rPr/>
              <w:t>Avg Runtime</w:t>
            </w:r>
          </w:p>
        </w:tc>
        <w:tc>
          <w:tcPr>
            <w:tcW w:w="1281" w:type="dxa"/>
            <w:tcBorders/>
            <w:vAlign w:val="center"/>
          </w:tcPr>
          <w:p>
            <w:pPr>
              <w:pStyle w:val="TableHeading"/>
              <w:suppressLineNumbers/>
              <w:bidi w:val="0"/>
              <w:jc w:val="center"/>
              <w:rPr/>
            </w:pPr>
            <w:r>
              <w:rPr/>
              <w:t>Worst Runtime</w:t>
            </w:r>
          </w:p>
        </w:tc>
        <w:tc>
          <w:tcPr>
            <w:tcW w:w="1292" w:type="dxa"/>
            <w:tcBorders/>
            <w:vAlign w:val="center"/>
          </w:tcPr>
          <w:p>
            <w:pPr>
              <w:pStyle w:val="TableHeading"/>
              <w:suppressLineNumbers/>
              <w:bidi w:val="0"/>
              <w:jc w:val="center"/>
              <w:rPr/>
            </w:pPr>
            <w:r>
              <w:rPr/>
              <w:t>Complexity</w:t>
            </w:r>
          </w:p>
        </w:tc>
        <w:tc>
          <w:tcPr>
            <w:tcW w:w="2625" w:type="dxa"/>
            <w:tcBorders/>
            <w:vAlign w:val="center"/>
          </w:tcPr>
          <w:p>
            <w:pPr>
              <w:pStyle w:val="TableHeading"/>
              <w:suppressLineNumbers/>
              <w:bidi w:val="0"/>
              <w:jc w:val="center"/>
              <w:rPr/>
            </w:pPr>
            <w:r>
              <w:rPr/>
              <w:t>Notes</w:t>
            </w:r>
          </w:p>
        </w:tc>
      </w:tr>
      <w:tr>
        <w:trPr/>
        <w:tc>
          <w:tcPr>
            <w:tcW w:w="2189" w:type="dxa"/>
            <w:tcBorders/>
            <w:vAlign w:val="center"/>
          </w:tcPr>
          <w:p>
            <w:pPr>
              <w:pStyle w:val="TableContents"/>
              <w:widowControl w:val="false"/>
              <w:suppressLineNumbers/>
              <w:bidi w:val="0"/>
              <w:jc w:val="left"/>
              <w:rPr/>
            </w:pPr>
            <w:r>
              <w:rPr/>
              <w:t>split()</w:t>
            </w:r>
          </w:p>
        </w:tc>
        <w:tc>
          <w:tcPr>
            <w:tcW w:w="1401" w:type="dxa"/>
            <w:tcBorders/>
            <w:vAlign w:val="center"/>
          </w:tcPr>
          <w:p>
            <w:pPr>
              <w:pStyle w:val="TableContents"/>
              <w:widowControl w:val="false"/>
              <w:suppressLineNumbers/>
              <w:bidi w:val="0"/>
              <w:jc w:val="left"/>
              <w:rPr/>
            </w:pPr>
            <w:r>
              <w:rPr/>
              <w:t>Split CSV line</w:t>
            </w:r>
          </w:p>
        </w:tc>
        <w:tc>
          <w:tcPr>
            <w:tcW w:w="1187" w:type="dxa"/>
            <w:tcBorders/>
            <w:vAlign w:val="center"/>
          </w:tcPr>
          <w:p>
            <w:pPr>
              <w:pStyle w:val="TableContents"/>
              <w:widowControl w:val="false"/>
              <w:suppressLineNumbers/>
              <w:bidi w:val="0"/>
              <w:jc w:val="left"/>
              <w:rPr/>
            </w:pPr>
            <w:r>
              <w:rPr/>
              <w:t>O(n)</w:t>
            </w:r>
          </w:p>
        </w:tc>
        <w:tc>
          <w:tcPr>
            <w:tcW w:w="1281" w:type="dxa"/>
            <w:tcBorders/>
            <w:vAlign w:val="center"/>
          </w:tcPr>
          <w:p>
            <w:pPr>
              <w:pStyle w:val="TableContents"/>
              <w:widowControl w:val="false"/>
              <w:suppressLineNumbers/>
              <w:bidi w:val="0"/>
              <w:jc w:val="left"/>
              <w:rPr/>
            </w:pPr>
            <w:r>
              <w:rPr/>
              <w:t>O(n)</w:t>
            </w:r>
          </w:p>
        </w:tc>
        <w:tc>
          <w:tcPr>
            <w:tcW w:w="1292" w:type="dxa"/>
            <w:tcBorders/>
            <w:vAlign w:val="center"/>
          </w:tcPr>
          <w:p>
            <w:pPr>
              <w:pStyle w:val="TableContents"/>
              <w:widowControl w:val="false"/>
              <w:suppressLineNumbers/>
              <w:bidi w:val="0"/>
              <w:jc w:val="left"/>
              <w:rPr/>
            </w:pPr>
            <w:r>
              <w:rPr/>
              <w:t>O(n)</w:t>
            </w:r>
          </w:p>
        </w:tc>
        <w:tc>
          <w:tcPr>
            <w:tcW w:w="2625" w:type="dxa"/>
            <w:tcBorders/>
            <w:vAlign w:val="center"/>
          </w:tcPr>
          <w:p>
            <w:pPr>
              <w:pStyle w:val="TableContents"/>
              <w:widowControl w:val="false"/>
              <w:suppressLineNumbers/>
              <w:bidi w:val="0"/>
              <w:jc w:val="left"/>
              <w:rPr/>
            </w:pPr>
            <w:r>
              <w:rPr/>
              <w:t>n = length of input string</w:t>
            </w:r>
          </w:p>
        </w:tc>
      </w:tr>
      <w:tr>
        <w:trPr/>
        <w:tc>
          <w:tcPr>
            <w:tcW w:w="2189" w:type="dxa"/>
            <w:tcBorders/>
            <w:vAlign w:val="center"/>
          </w:tcPr>
          <w:p>
            <w:pPr>
              <w:pStyle w:val="TableContents"/>
              <w:widowControl w:val="false"/>
              <w:suppressLineNumbers/>
              <w:bidi w:val="0"/>
              <w:jc w:val="left"/>
              <w:rPr/>
            </w:pPr>
            <w:r>
              <w:rPr/>
              <w:t>parse()</w:t>
            </w:r>
          </w:p>
        </w:tc>
        <w:tc>
          <w:tcPr>
            <w:tcW w:w="1401" w:type="dxa"/>
            <w:tcBorders/>
            <w:vAlign w:val="center"/>
          </w:tcPr>
          <w:p>
            <w:pPr>
              <w:pStyle w:val="TableContents"/>
              <w:widowControl w:val="false"/>
              <w:suppressLineNumbers/>
              <w:bidi w:val="0"/>
              <w:jc w:val="left"/>
              <w:rPr/>
            </w:pPr>
            <w:r>
              <w:rPr/>
              <w:t>Parse and insert</w:t>
            </w:r>
          </w:p>
        </w:tc>
        <w:tc>
          <w:tcPr>
            <w:tcW w:w="1187" w:type="dxa"/>
            <w:tcBorders/>
            <w:vAlign w:val="center"/>
          </w:tcPr>
          <w:p>
            <w:pPr>
              <w:pStyle w:val="TableContents"/>
              <w:widowControl w:val="false"/>
              <w:suppressLineNumbers/>
              <w:bidi w:val="0"/>
              <w:jc w:val="left"/>
              <w:rPr/>
            </w:pPr>
            <w:r>
              <w:rPr/>
              <w:t>O(n)</w:t>
            </w:r>
          </w:p>
        </w:tc>
        <w:tc>
          <w:tcPr>
            <w:tcW w:w="1281" w:type="dxa"/>
            <w:tcBorders/>
            <w:vAlign w:val="center"/>
          </w:tcPr>
          <w:p>
            <w:pPr>
              <w:pStyle w:val="TableContents"/>
              <w:widowControl w:val="false"/>
              <w:suppressLineNumbers/>
              <w:bidi w:val="0"/>
              <w:jc w:val="left"/>
              <w:rPr/>
            </w:pPr>
            <w:r>
              <w:rPr/>
              <w:t>O(n)</w:t>
            </w:r>
          </w:p>
        </w:tc>
        <w:tc>
          <w:tcPr>
            <w:tcW w:w="1292" w:type="dxa"/>
            <w:tcBorders/>
            <w:vAlign w:val="center"/>
          </w:tcPr>
          <w:p>
            <w:pPr>
              <w:pStyle w:val="TableContents"/>
              <w:widowControl w:val="false"/>
              <w:suppressLineNumbers/>
              <w:bidi w:val="0"/>
              <w:jc w:val="left"/>
              <w:rPr/>
            </w:pPr>
            <w:r>
              <w:rPr/>
              <w:t>O(n)</w:t>
            </w:r>
          </w:p>
        </w:tc>
        <w:tc>
          <w:tcPr>
            <w:tcW w:w="2625" w:type="dxa"/>
            <w:tcBorders/>
            <w:vAlign w:val="center"/>
          </w:tcPr>
          <w:p>
            <w:pPr>
              <w:pStyle w:val="TableContents"/>
              <w:widowControl w:val="false"/>
              <w:suppressLineNumbers/>
              <w:bidi w:val="0"/>
              <w:jc w:val="left"/>
              <w:rPr/>
            </w:pPr>
            <w:r>
              <w:rPr/>
              <w:t>n = fields + prerequisites + insertion path</w:t>
            </w:r>
          </w:p>
        </w:tc>
      </w:tr>
    </w:tbl>
    <w:p>
      <w:pPr>
        <w:pStyle w:val="Heading2"/>
        <w:bidi w:val="0"/>
        <w:jc w:val="left"/>
        <w:rPr>
          <w:rFonts w:ascii="Times New Roman" w:hAnsi="Times New Roman"/>
          <w:b/>
          <w:bCs/>
          <w:sz w:val="24"/>
          <w:szCs w:val="24"/>
        </w:rPr>
      </w:pPr>
      <w:r>
        <w:rPr>
          <w:rFonts w:ascii="Times New Roman" w:hAnsi="Times New Roman"/>
          <w:b/>
          <w:bCs/>
          <w:sz w:val="24"/>
          <w:szCs w:val="24"/>
        </w:rPr>
      </w:r>
    </w:p>
    <w:p>
      <w:pPr>
        <w:pStyle w:val="Heading2"/>
        <w:bidi w:val="0"/>
        <w:jc w:val="left"/>
        <w:rPr>
          <w:rFonts w:ascii="Times New Roman" w:hAnsi="Times New Roman"/>
          <w:b/>
          <w:bCs/>
          <w:sz w:val="24"/>
          <w:szCs w:val="24"/>
        </w:rPr>
      </w:pPr>
      <w:r>
        <w:rPr>
          <w:rFonts w:ascii="Times New Roman" w:hAnsi="Times New Roman"/>
          <w:b/>
          <w:bCs/>
          <w:sz w:val="24"/>
          <w:szCs w:val="24"/>
        </w:rPr>
        <w:t>Class: FileReader (CSV Loading)</w:t>
      </w:r>
    </w:p>
    <w:p>
      <w:pPr>
        <w:pStyle w:val="BodyText"/>
        <w:bidi w:val="0"/>
        <w:jc w:val="left"/>
        <w:rPr>
          <w:rFonts w:ascii="Times New Roman" w:hAnsi="Times New Roman"/>
          <w:b w:val="false"/>
          <w:bCs w:val="false"/>
        </w:rPr>
      </w:pPr>
      <w:r>
        <w:rPr>
          <w:rFonts w:ascii="Times New Roman" w:hAnsi="Times New Roman"/>
          <w:b w:val="false"/>
          <w:bCs w:val="false"/>
        </w:rPr>
        <w:t>Let:</w:t>
      </w:r>
    </w:p>
    <w:p>
      <w:pPr>
        <w:pStyle w:val="BodyText"/>
        <w:numPr>
          <w:ilvl w:val="0"/>
          <w:numId w:val="2"/>
        </w:numPr>
        <w:tabs>
          <w:tab w:val="left" w:pos="709" w:leader="none"/>
        </w:tabs>
        <w:bidi w:val="0"/>
        <w:ind w:hanging="283" w:left="709"/>
        <w:jc w:val="left"/>
        <w:rPr>
          <w:rFonts w:ascii="Times New Roman" w:hAnsi="Times New Roman"/>
          <w:b/>
          <w:bCs/>
        </w:rPr>
      </w:pPr>
      <w:r>
        <w:rPr>
          <w:rStyle w:val="Strong"/>
          <w:rFonts w:ascii="Times New Roman" w:hAnsi="Times New Roman"/>
          <w:b w:val="false"/>
          <w:bCs w:val="false"/>
        </w:rPr>
        <w:t>n = number of lines in file</w:t>
      </w:r>
    </w:p>
    <w:p>
      <w:pPr>
        <w:pStyle w:val="BodyText"/>
        <w:numPr>
          <w:ilvl w:val="0"/>
          <w:numId w:val="2"/>
        </w:numPr>
        <w:tabs>
          <w:tab w:val="left" w:pos="709" w:leader="none"/>
        </w:tabs>
        <w:bidi w:val="0"/>
        <w:ind w:hanging="283" w:left="709"/>
        <w:jc w:val="left"/>
        <w:rPr>
          <w:rFonts w:ascii="Times New Roman" w:hAnsi="Times New Roman"/>
          <w:b/>
          <w:bCs/>
        </w:rPr>
      </w:pPr>
      <w:r>
        <w:rPr>
          <w:rStyle w:val="Strong"/>
          <w:rFonts w:ascii="Times New Roman" w:hAnsi="Times New Roman"/>
          <w:b w:val="false"/>
          <w:bCs w:val="false"/>
        </w:rPr>
        <w:t>m = average line length / fields per line</w:t>
      </w:r>
    </w:p>
    <w:p>
      <w:pPr>
        <w:pStyle w:val="BodyText"/>
        <w:numPr>
          <w:ilvl w:val="0"/>
          <w:numId w:val="2"/>
        </w:numPr>
        <w:tabs>
          <w:tab w:val="left" w:pos="709" w:leader="none"/>
        </w:tabs>
        <w:bidi w:val="0"/>
        <w:ind w:hanging="283" w:left="709"/>
        <w:jc w:val="left"/>
        <w:rPr>
          <w:rFonts w:ascii="Times New Roman" w:hAnsi="Times New Roman"/>
          <w:b/>
          <w:bCs/>
        </w:rPr>
      </w:pPr>
      <w:r>
        <w:rPr>
          <w:rStyle w:val="Strong"/>
          <w:rFonts w:ascii="Times New Roman" w:hAnsi="Times New Roman"/>
          <w:b w:val="false"/>
          <w:bCs w:val="false"/>
        </w:rPr>
        <w:t>k = current tree size</w:t>
      </w:r>
    </w:p>
    <w:tbl>
      <w:tblPr>
        <w:tblW w:w="9975" w:type="dxa"/>
        <w:jc w:val="left"/>
        <w:tblInd w:w="28" w:type="dxa"/>
        <w:tblLayout w:type="fixed"/>
        <w:tblCellMar>
          <w:top w:w="28" w:type="dxa"/>
          <w:left w:w="28" w:type="dxa"/>
          <w:bottom w:w="28" w:type="dxa"/>
          <w:right w:w="28" w:type="dxa"/>
        </w:tblCellMar>
      </w:tblPr>
      <w:tblGrid>
        <w:gridCol w:w="2189"/>
        <w:gridCol w:w="1450"/>
        <w:gridCol w:w="1186"/>
        <w:gridCol w:w="1281"/>
        <w:gridCol w:w="1293"/>
        <w:gridCol w:w="2576"/>
      </w:tblGrid>
      <w:tr>
        <w:trPr>
          <w:tblHeader w:val="true"/>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Function</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Purpose</w:t>
            </w:r>
          </w:p>
        </w:tc>
        <w:tc>
          <w:tcPr>
            <w:tcW w:w="1186"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Avg Runtime</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Worst Runtime</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Complexity</w:t>
            </w:r>
          </w:p>
        </w:tc>
        <w:tc>
          <w:tcPr>
            <w:tcW w:w="2576"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Notes</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readFile()</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Load CSV into structure</w:t>
            </w:r>
          </w:p>
        </w:tc>
        <w:tc>
          <w:tcPr>
            <w:tcW w:w="118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O(n²)</w:t>
            </w:r>
          </w:p>
        </w:tc>
        <w:tc>
          <w:tcPr>
            <w:tcW w:w="1293"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O(n²)</w:t>
            </w:r>
          </w:p>
        </w:tc>
        <w:tc>
          <w:tcPr>
            <w:tcW w:w="257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For each line: split O(m) + build O(m) + insert O(k).</w:t>
            </w:r>
          </w:p>
        </w:tc>
      </w:tr>
    </w:tbl>
    <w:p>
      <w:pPr>
        <w:pStyle w:val="Normal"/>
        <w:bidi w:val="0"/>
        <w:jc w:val="left"/>
        <w:rPr>
          <w:rFonts w:ascii="Times New Roman" w:hAnsi="Times New Roman"/>
          <w:b/>
          <w:bCs/>
          <w:sz w:val="24"/>
          <w:szCs w:val="24"/>
        </w:rPr>
      </w:pPr>
      <w:r>
        <w:rPr>
          <w:rFonts w:ascii="Times New Roman" w:hAnsi="Times New Roman"/>
          <w:b/>
          <w:bCs/>
          <w:sz w:val="24"/>
          <w:szCs w:val="24"/>
        </w:rPr>
      </w:r>
      <w:r>
        <w:br w:type="page"/>
      </w:r>
    </w:p>
    <w:p>
      <w:pPr>
        <w:pStyle w:val="Normal"/>
        <w:bidi w:val="0"/>
        <w:spacing w:before="0" w:after="0"/>
        <w:jc w:val="left"/>
        <w:rPr>
          <w:rFonts w:ascii="Times New Roman" w:hAnsi="Times New Roman"/>
          <w:b/>
          <w:bCs/>
          <w:sz w:val="28"/>
          <w:szCs w:val="28"/>
        </w:rPr>
      </w:pPr>
      <w:r>
        <w:rPr>
          <w:rFonts w:ascii="Times New Roman" w:hAnsi="Times New Roman"/>
          <w:b/>
          <w:bCs/>
          <w:sz w:val="28"/>
          <w:szCs w:val="28"/>
        </w:rPr>
        <w:t>Data Structure Analysis</w:t>
      </w:r>
    </w:p>
    <w:p>
      <w:pPr>
        <w:pStyle w:val="Normal"/>
        <w:bidi w:val="0"/>
        <w:jc w:val="left"/>
        <w:rPr>
          <w:rFonts w:ascii="Times New Roman" w:hAnsi="Times New Roman"/>
          <w:b/>
          <w:bCs/>
          <w:sz w:val="24"/>
          <w:szCs w:val="24"/>
        </w:rPr>
      </w:pPr>
      <w:r>
        <w:rPr>
          <w:rFonts w:ascii="Times New Roman" w:hAnsi="Times New Roman"/>
          <w:b/>
          <w:bCs/>
          <w:sz w:val="24"/>
          <w:szCs w:val="24"/>
        </w:rPr>
      </w:r>
    </w:p>
    <w:p>
      <w:pPr>
        <w:pStyle w:val="Normal"/>
        <w:bidi w:val="0"/>
        <w:jc w:val="left"/>
        <w:rPr>
          <w:rFonts w:ascii="Times New Roman" w:hAnsi="Times New Roman"/>
          <w:b/>
          <w:bCs/>
          <w:sz w:val="24"/>
          <w:szCs w:val="24"/>
        </w:rPr>
      </w:pPr>
      <w:r>
        <w:rPr>
          <w:rFonts w:ascii="Times New Roman" w:hAnsi="Times New Roman"/>
          <w:b/>
          <w:bCs/>
          <w:sz w:val="24"/>
          <w:szCs w:val="24"/>
        </w:rPr>
        <w:t xml:space="preserve">Vector: </w:t>
      </w:r>
      <w:r>
        <w:rPr>
          <w:rFonts w:ascii="Times New Roman" w:hAnsi="Times New Roman"/>
          <w:b w:val="false"/>
          <w:bCs w:val="false"/>
          <w:sz w:val="24"/>
          <w:szCs w:val="24"/>
        </w:rPr>
        <w:t>Class: DataStructure (Doubly-Linked List)</w:t>
      </w:r>
    </w:p>
    <w:tbl>
      <w:tblPr>
        <w:tblW w:w="9975" w:type="dxa"/>
        <w:jc w:val="left"/>
        <w:tblInd w:w="28" w:type="dxa"/>
        <w:tblLayout w:type="fixed"/>
        <w:tblCellMar>
          <w:top w:w="28" w:type="dxa"/>
          <w:left w:w="28" w:type="dxa"/>
          <w:bottom w:w="28" w:type="dxa"/>
          <w:right w:w="28" w:type="dxa"/>
        </w:tblCellMar>
      </w:tblPr>
      <w:tblGrid>
        <w:gridCol w:w="2189"/>
        <w:gridCol w:w="1801"/>
        <w:gridCol w:w="1217"/>
        <w:gridCol w:w="1483"/>
        <w:gridCol w:w="1327"/>
        <w:gridCol w:w="1958"/>
      </w:tblGrid>
      <w:tr>
        <w:trPr>
          <w:tblHeader w:val="true"/>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Function</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Purpose</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Average Runtime</w:t>
            </w:r>
          </w:p>
        </w:tc>
        <w:tc>
          <w:tcPr>
            <w:tcW w:w="1483"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Worst-Case Runtime</w:t>
            </w:r>
          </w:p>
        </w:tc>
        <w:tc>
          <w:tcPr>
            <w:tcW w:w="1327"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Complexity</w:t>
            </w:r>
          </w:p>
        </w:tc>
        <w:tc>
          <w:tcPr>
            <w:tcW w:w="1958"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Notes</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DataStructure()</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Constructor</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O(1)</w:t>
            </w:r>
          </w:p>
        </w:tc>
        <w:tc>
          <w:tcPr>
            <w:tcW w:w="1483"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O(1)</w:t>
            </w:r>
          </w:p>
        </w:tc>
        <w:tc>
          <w:tcPr>
            <w:tcW w:w="132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O(1)</w:t>
            </w:r>
          </w:p>
        </w:tc>
        <w:tc>
          <w:tcPr>
            <w:tcW w:w="195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Initializes pointers and size</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destroy()</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Delete entire list</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483"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2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5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Traverses and deletes each node</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insert()</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Sorted insertion</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483"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2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5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n = number of nodes; must scan to insertion point</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remove()</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Remove by key</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483"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2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5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Linear search to find node</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getHead()</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Return head pointer</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O(1)</w:t>
            </w:r>
          </w:p>
        </w:tc>
        <w:tc>
          <w:tcPr>
            <w:tcW w:w="1483"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O(1)</w:t>
            </w:r>
          </w:p>
        </w:tc>
        <w:tc>
          <w:tcPr>
            <w:tcW w:w="1327"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O(1)</w:t>
            </w:r>
          </w:p>
        </w:tc>
        <w:tc>
          <w:tcPr>
            <w:tcW w:w="195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Direct field access</w:t>
            </w:r>
          </w:p>
        </w:tc>
      </w:tr>
    </w:tbl>
    <w:p>
      <w:pPr>
        <w:pStyle w:val="TableContents"/>
        <w:bidi w:val="0"/>
        <w:jc w:val="left"/>
        <w:rPr>
          <w:rFonts w:ascii="Times New Roman" w:hAnsi="Times New Roman"/>
          <w:b/>
          <w:bCs/>
          <w:sz w:val="28"/>
          <w:szCs w:val="28"/>
        </w:rPr>
      </w:pPr>
      <w:r>
        <w:rPr>
          <w:rFonts w:ascii="Times New Roman" w:hAnsi="Times New Roman"/>
          <w:b/>
          <w:bCs/>
          <w:sz w:val="28"/>
          <w:szCs w:val="28"/>
        </w:rPr>
      </w:r>
    </w:p>
    <w:p>
      <w:pPr>
        <w:pStyle w:val="TableContents"/>
        <w:bidi w:val="0"/>
        <w:jc w:val="left"/>
        <w:rPr>
          <w:rFonts w:ascii="Times New Roman" w:hAnsi="Times New Roman"/>
          <w:b/>
          <w:bCs/>
          <w:sz w:val="28"/>
          <w:szCs w:val="28"/>
        </w:rPr>
      </w:pPr>
      <w:r>
        <w:rPr>
          <w:rFonts w:ascii="Times New Roman" w:hAnsi="Times New Roman"/>
          <w:b/>
          <w:bCs/>
          <w:sz w:val="28"/>
          <w:szCs w:val="28"/>
        </w:rPr>
      </w:r>
    </w:p>
    <w:p>
      <w:pPr>
        <w:pStyle w:val="TableContents"/>
        <w:bidi w:val="0"/>
        <w:jc w:val="left"/>
        <w:rPr>
          <w:rFonts w:ascii="Times New Roman" w:hAnsi="Times New Roman"/>
          <w:b/>
          <w:bCs/>
          <w:sz w:val="24"/>
          <w:szCs w:val="24"/>
        </w:rPr>
      </w:pPr>
      <w:r>
        <w:rPr>
          <w:rFonts w:ascii="Times New Roman" w:hAnsi="Times New Roman"/>
          <w:b/>
          <w:bCs/>
          <w:sz w:val="24"/>
          <w:szCs w:val="24"/>
        </w:rPr>
        <w:t xml:space="preserve">Hash Table: </w:t>
      </w:r>
      <w:r>
        <w:rPr>
          <w:rFonts w:ascii="Times New Roman" w:hAnsi="Times New Roman"/>
          <w:b w:val="false"/>
          <w:bCs w:val="false"/>
          <w:sz w:val="24"/>
          <w:szCs w:val="24"/>
        </w:rPr>
        <w:t>Class: DataStructure</w:t>
      </w:r>
    </w:p>
    <w:tbl>
      <w:tblPr>
        <w:tblW w:w="9975" w:type="dxa"/>
        <w:jc w:val="left"/>
        <w:tblInd w:w="28" w:type="dxa"/>
        <w:tblLayout w:type="fixed"/>
        <w:tblCellMar>
          <w:top w:w="28" w:type="dxa"/>
          <w:left w:w="28" w:type="dxa"/>
          <w:bottom w:w="28" w:type="dxa"/>
          <w:right w:w="28" w:type="dxa"/>
        </w:tblCellMar>
      </w:tblPr>
      <w:tblGrid>
        <w:gridCol w:w="2189"/>
        <w:gridCol w:w="1766"/>
        <w:gridCol w:w="1234"/>
        <w:gridCol w:w="1501"/>
        <w:gridCol w:w="1349"/>
        <w:gridCol w:w="1936"/>
      </w:tblGrid>
      <w:tr>
        <w:trPr>
          <w:tblHeader w:val="true"/>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Function</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Purpose</w:t>
            </w:r>
          </w:p>
        </w:tc>
        <w:tc>
          <w:tcPr>
            <w:tcW w:w="1234"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Average Runtime</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Worst-Case Runtime</w:t>
            </w:r>
          </w:p>
        </w:tc>
        <w:tc>
          <w:tcPr>
            <w:tcW w:w="1349"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Complexity</w:t>
            </w:r>
          </w:p>
        </w:tc>
        <w:tc>
          <w:tcPr>
            <w:tcW w:w="1936"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Notes</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DataStructure()</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Constructor</w:t>
            </w:r>
          </w:p>
        </w:tc>
        <w:tc>
          <w:tcPr>
            <w:tcW w:w="123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4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3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n = capacity (1000); initializes each bucket to null</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destroy()</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Delete all nodes</w:t>
            </w:r>
          </w:p>
        </w:tc>
        <w:tc>
          <w:tcPr>
            <w:tcW w:w="123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4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3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Traverses every chain and deletes each node</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hash(key)</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Compute bucket index</w:t>
            </w:r>
          </w:p>
        </w:tc>
        <w:tc>
          <w:tcPr>
            <w:tcW w:w="123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4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3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n = key length ℓ; loops through characters</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insert(course)</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Insert node</w:t>
            </w:r>
          </w:p>
        </w:tc>
        <w:tc>
          <w:tcPr>
            <w:tcW w:w="123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O(1)</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4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3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Average assumes small chain; worst case all items collide into one bucket</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remove()</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Remove node by key</w:t>
            </w:r>
          </w:p>
        </w:tc>
        <w:tc>
          <w:tcPr>
            <w:tcW w:w="123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O(1)</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4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3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Traverses chain at hashed index</w:t>
            </w:r>
          </w:p>
        </w:tc>
      </w:tr>
      <w:tr>
        <w:trPr/>
        <w:tc>
          <w:tcPr>
            <w:tcW w:w="218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sort()</w:t>
            </w:r>
          </w:p>
        </w:tc>
        <w:tc>
          <w:tcPr>
            <w:tcW w:w="176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Extract and sort all entries</w:t>
            </w:r>
          </w:p>
        </w:tc>
        <w:tc>
          <w:tcPr>
            <w:tcW w:w="123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34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O(n)</w:t>
            </w:r>
          </w:p>
        </w:tc>
        <w:tc>
          <w:tcPr>
            <w:tcW w:w="193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Extraction O(n) + merge sort O(n); expressed in O(n) per constraint</w:t>
            </w:r>
          </w:p>
        </w:tc>
      </w:tr>
    </w:tbl>
    <w:p>
      <w:pPr>
        <w:pStyle w:val="TableContents"/>
        <w:bidi w:val="0"/>
        <w:jc w:val="left"/>
        <w:rPr>
          <w:rFonts w:ascii="Times New Roman" w:hAnsi="Times New Roman"/>
          <w:b/>
          <w:bCs/>
          <w:sz w:val="28"/>
          <w:szCs w:val="28"/>
        </w:rPr>
      </w:pPr>
      <w:r>
        <w:rPr>
          <w:rFonts w:ascii="Times New Roman" w:hAnsi="Times New Roman"/>
          <w:b/>
          <w:bCs/>
          <w:sz w:val="28"/>
          <w:szCs w:val="28"/>
        </w:rPr>
      </w:r>
    </w:p>
    <w:p>
      <w:pPr>
        <w:pStyle w:val="TableContents"/>
        <w:bidi w:val="0"/>
        <w:jc w:val="left"/>
        <w:rPr>
          <w:rFonts w:ascii="Times New Roman" w:hAnsi="Times New Roman"/>
          <w:b/>
          <w:bCs/>
          <w:sz w:val="24"/>
          <w:szCs w:val="24"/>
        </w:rPr>
      </w:pPr>
      <w:r>
        <w:rPr>
          <w:rFonts w:ascii="Times New Roman" w:hAnsi="Times New Roman"/>
          <w:b/>
          <w:bCs/>
          <w:sz w:val="24"/>
          <w:szCs w:val="24"/>
        </w:rPr>
      </w:r>
      <w:r>
        <w:br w:type="page"/>
      </w:r>
    </w:p>
    <w:p>
      <w:pPr>
        <w:pStyle w:val="TableContents"/>
        <w:bidi w:val="0"/>
        <w:spacing w:before="0" w:after="0"/>
        <w:jc w:val="left"/>
        <w:rPr>
          <w:rFonts w:ascii="Times New Roman" w:hAnsi="Times New Roman"/>
        </w:rPr>
      </w:pPr>
      <w:r>
        <w:rPr>
          <w:rFonts w:ascii="Times New Roman" w:hAnsi="Times New Roman"/>
          <w:b/>
          <w:bCs/>
          <w:sz w:val="24"/>
          <w:szCs w:val="24"/>
        </w:rPr>
        <w:t xml:space="preserve">Binary Search Tree: </w:t>
      </w:r>
      <w:r>
        <w:rPr>
          <w:rFonts w:ascii="Times New Roman" w:hAnsi="Times New Roman"/>
          <w:b w:val="false"/>
          <w:bCs w:val="false"/>
          <w:sz w:val="24"/>
          <w:szCs w:val="24"/>
        </w:rPr>
        <w:t>Class: DataStructure</w:t>
      </w:r>
    </w:p>
    <w:tbl>
      <w:tblPr>
        <w:tblW w:w="9975" w:type="dxa"/>
        <w:jc w:val="left"/>
        <w:tblInd w:w="55" w:type="dxa"/>
        <w:tblLayout w:type="fixed"/>
        <w:tblCellMar>
          <w:top w:w="55" w:type="dxa"/>
          <w:left w:w="55" w:type="dxa"/>
          <w:bottom w:w="55" w:type="dxa"/>
          <w:right w:w="55" w:type="dxa"/>
        </w:tblCellMar>
      </w:tblPr>
      <w:tblGrid>
        <w:gridCol w:w="2189"/>
        <w:gridCol w:w="1801"/>
        <w:gridCol w:w="1170"/>
        <w:gridCol w:w="1530"/>
        <w:gridCol w:w="1379"/>
        <w:gridCol w:w="1906"/>
      </w:tblGrid>
      <w:tr>
        <w:trPr>
          <w:tblHeader w:val="true"/>
        </w:trPr>
        <w:tc>
          <w:tcPr>
            <w:tcW w:w="2189" w:type="dxa"/>
            <w:tcBorders>
              <w:top w:val="single" w:sz="4" w:space="0" w:color="000000"/>
              <w:left w:val="single" w:sz="4" w:space="0" w:color="000000"/>
              <w:bottom w:val="single" w:sz="4" w:space="0" w:color="000000"/>
            </w:tcBorders>
            <w:vAlign w:val="center"/>
          </w:tcPr>
          <w:p>
            <w:pPr>
              <w:pStyle w:val="TableHeading"/>
              <w:suppressLineNumbers/>
              <w:bidi w:val="0"/>
              <w:jc w:val="center"/>
              <w:rPr/>
            </w:pPr>
            <w:r>
              <w:rPr/>
              <w:t>Function</w:t>
            </w:r>
          </w:p>
        </w:tc>
        <w:tc>
          <w:tcPr>
            <w:tcW w:w="1801" w:type="dxa"/>
            <w:tcBorders>
              <w:top w:val="single" w:sz="4" w:space="0" w:color="000000"/>
              <w:left w:val="single" w:sz="4" w:space="0" w:color="000000"/>
              <w:bottom w:val="single" w:sz="4" w:space="0" w:color="000000"/>
            </w:tcBorders>
            <w:vAlign w:val="center"/>
          </w:tcPr>
          <w:p>
            <w:pPr>
              <w:pStyle w:val="TableHeading"/>
              <w:suppressLineNumbers/>
              <w:bidi w:val="0"/>
              <w:jc w:val="center"/>
              <w:rPr/>
            </w:pPr>
            <w:r>
              <w:rPr/>
              <w:t>Purpose</w:t>
            </w:r>
          </w:p>
        </w:tc>
        <w:tc>
          <w:tcPr>
            <w:tcW w:w="1170" w:type="dxa"/>
            <w:tcBorders>
              <w:top w:val="single" w:sz="4" w:space="0" w:color="000000"/>
              <w:left w:val="single" w:sz="4" w:space="0" w:color="000000"/>
              <w:bottom w:val="single" w:sz="4" w:space="0" w:color="000000"/>
            </w:tcBorders>
            <w:vAlign w:val="center"/>
          </w:tcPr>
          <w:p>
            <w:pPr>
              <w:pStyle w:val="TableHeading"/>
              <w:suppressLineNumbers/>
              <w:bidi w:val="0"/>
              <w:jc w:val="center"/>
              <w:rPr/>
            </w:pPr>
            <w:r>
              <w:rPr/>
              <w:t>Avgerage Runtime</w:t>
            </w:r>
          </w:p>
        </w:tc>
        <w:tc>
          <w:tcPr>
            <w:tcW w:w="1530" w:type="dxa"/>
            <w:tcBorders>
              <w:top w:val="single" w:sz="4" w:space="0" w:color="000000"/>
              <w:left w:val="single" w:sz="4" w:space="0" w:color="000000"/>
              <w:bottom w:val="single" w:sz="4" w:space="0" w:color="000000"/>
            </w:tcBorders>
            <w:vAlign w:val="center"/>
          </w:tcPr>
          <w:p>
            <w:pPr>
              <w:pStyle w:val="TableHeading"/>
              <w:suppressLineNumbers/>
              <w:bidi w:val="0"/>
              <w:jc w:val="center"/>
              <w:rPr/>
            </w:pPr>
            <w:r>
              <w:rPr/>
              <w:t>Worst Runtime</w:t>
            </w:r>
          </w:p>
        </w:tc>
        <w:tc>
          <w:tcPr>
            <w:tcW w:w="1379" w:type="dxa"/>
            <w:tcBorders>
              <w:top w:val="single" w:sz="4" w:space="0" w:color="000000"/>
              <w:left w:val="single" w:sz="4" w:space="0" w:color="000000"/>
              <w:bottom w:val="single" w:sz="4" w:space="0" w:color="000000"/>
            </w:tcBorders>
            <w:vAlign w:val="center"/>
          </w:tcPr>
          <w:p>
            <w:pPr>
              <w:pStyle w:val="TableHeading"/>
              <w:suppressLineNumbers/>
              <w:bidi w:val="0"/>
              <w:jc w:val="center"/>
              <w:rPr/>
            </w:pPr>
            <w:r>
              <w:rPr/>
              <w:t>Complexity</w:t>
            </w:r>
          </w:p>
        </w:tc>
        <w:tc>
          <w:tcPr>
            <w:tcW w:w="1906" w:type="dxa"/>
            <w:tcBorders>
              <w:top w:val="single" w:sz="4" w:space="0" w:color="000000"/>
              <w:left w:val="single" w:sz="4" w:space="0" w:color="000000"/>
              <w:bottom w:val="single" w:sz="4" w:space="0" w:color="000000"/>
              <w:right w:val="single" w:sz="4" w:space="0" w:color="000000"/>
            </w:tcBorders>
            <w:vAlign w:val="center"/>
          </w:tcPr>
          <w:p>
            <w:pPr>
              <w:pStyle w:val="TableHeading"/>
              <w:suppressLineNumbers/>
              <w:bidi w:val="0"/>
              <w:jc w:val="center"/>
              <w:rPr/>
            </w:pPr>
            <w:r>
              <w:rPr/>
              <w:t>Notes</w:t>
            </w:r>
          </w:p>
        </w:tc>
      </w:tr>
      <w:tr>
        <w:trPr/>
        <w:tc>
          <w:tcPr>
            <w:tcW w:w="2189" w:type="dxa"/>
            <w:tcBorders>
              <w:left w:val="single" w:sz="4" w:space="0" w:color="000000"/>
              <w:bottom w:val="single" w:sz="4" w:space="0" w:color="000000"/>
            </w:tcBorders>
            <w:vAlign w:val="center"/>
          </w:tcPr>
          <w:p>
            <w:pPr>
              <w:pStyle w:val="TableContents"/>
              <w:widowControl w:val="false"/>
              <w:suppressLineNumbers/>
              <w:bidi w:val="0"/>
              <w:jc w:val="left"/>
              <w:rPr/>
            </w:pPr>
            <w:r>
              <w:rPr/>
              <w:t>DataStructure()</w:t>
            </w:r>
          </w:p>
        </w:tc>
        <w:tc>
          <w:tcPr>
            <w:tcW w:w="1801" w:type="dxa"/>
            <w:tcBorders>
              <w:left w:val="single" w:sz="4" w:space="0" w:color="000000"/>
              <w:bottom w:val="single" w:sz="4" w:space="0" w:color="000000"/>
            </w:tcBorders>
            <w:vAlign w:val="center"/>
          </w:tcPr>
          <w:p>
            <w:pPr>
              <w:pStyle w:val="TableContents"/>
              <w:widowControl w:val="false"/>
              <w:suppressLineNumbers/>
              <w:bidi w:val="0"/>
              <w:jc w:val="left"/>
              <w:rPr/>
            </w:pPr>
            <w:r>
              <w:rPr/>
              <w:t>Constructor</w:t>
            </w:r>
          </w:p>
        </w:tc>
        <w:tc>
          <w:tcPr>
            <w:tcW w:w="1170" w:type="dxa"/>
            <w:tcBorders>
              <w:left w:val="single" w:sz="4" w:space="0" w:color="000000"/>
              <w:bottom w:val="single" w:sz="4" w:space="0" w:color="000000"/>
            </w:tcBorders>
            <w:vAlign w:val="center"/>
          </w:tcPr>
          <w:p>
            <w:pPr>
              <w:pStyle w:val="TableContents"/>
              <w:widowControl w:val="false"/>
              <w:suppressLineNumbers/>
              <w:bidi w:val="0"/>
              <w:jc w:val="left"/>
              <w:rPr/>
            </w:pPr>
            <w:r>
              <w:rPr/>
              <w:t>O(1)</w:t>
            </w:r>
          </w:p>
        </w:tc>
        <w:tc>
          <w:tcPr>
            <w:tcW w:w="1530" w:type="dxa"/>
            <w:tcBorders>
              <w:left w:val="single" w:sz="4" w:space="0" w:color="000000"/>
              <w:bottom w:val="single" w:sz="4" w:space="0" w:color="000000"/>
            </w:tcBorders>
            <w:vAlign w:val="center"/>
          </w:tcPr>
          <w:p>
            <w:pPr>
              <w:pStyle w:val="TableContents"/>
              <w:widowControl w:val="false"/>
              <w:suppressLineNumbers/>
              <w:bidi w:val="0"/>
              <w:jc w:val="left"/>
              <w:rPr/>
            </w:pPr>
            <w:r>
              <w:rPr/>
              <w:t>O(1)</w:t>
            </w:r>
          </w:p>
        </w:tc>
        <w:tc>
          <w:tcPr>
            <w:tcW w:w="1379" w:type="dxa"/>
            <w:tcBorders>
              <w:left w:val="single" w:sz="4" w:space="0" w:color="000000"/>
              <w:bottom w:val="single" w:sz="4" w:space="0" w:color="000000"/>
            </w:tcBorders>
            <w:vAlign w:val="center"/>
          </w:tcPr>
          <w:p>
            <w:pPr>
              <w:pStyle w:val="TableContents"/>
              <w:widowControl w:val="false"/>
              <w:suppressLineNumbers/>
              <w:bidi w:val="0"/>
              <w:jc w:val="left"/>
              <w:rPr/>
            </w:pPr>
            <w:r>
              <w:rPr/>
              <w:t>O(1)</w:t>
            </w:r>
          </w:p>
        </w:tc>
        <w:tc>
          <w:tcPr>
            <w:tcW w:w="1906"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Initialize fields</w:t>
            </w:r>
          </w:p>
        </w:tc>
      </w:tr>
      <w:tr>
        <w:trPr/>
        <w:tc>
          <w:tcPr>
            <w:tcW w:w="2189" w:type="dxa"/>
            <w:tcBorders>
              <w:left w:val="single" w:sz="4" w:space="0" w:color="000000"/>
              <w:bottom w:val="single" w:sz="4" w:space="0" w:color="000000"/>
            </w:tcBorders>
            <w:vAlign w:val="center"/>
          </w:tcPr>
          <w:p>
            <w:pPr>
              <w:pStyle w:val="TableContents"/>
              <w:widowControl w:val="false"/>
              <w:suppressLineNumbers/>
              <w:bidi w:val="0"/>
              <w:jc w:val="left"/>
              <w:rPr/>
            </w:pPr>
            <w:r>
              <w:rPr/>
              <w:t>destroy()</w:t>
            </w:r>
          </w:p>
        </w:tc>
        <w:tc>
          <w:tcPr>
            <w:tcW w:w="1801" w:type="dxa"/>
            <w:tcBorders>
              <w:left w:val="single" w:sz="4" w:space="0" w:color="000000"/>
              <w:bottom w:val="single" w:sz="4" w:space="0" w:color="000000"/>
            </w:tcBorders>
            <w:vAlign w:val="center"/>
          </w:tcPr>
          <w:p>
            <w:pPr>
              <w:pStyle w:val="TableContents"/>
              <w:widowControl w:val="false"/>
              <w:suppressLineNumbers/>
              <w:bidi w:val="0"/>
              <w:jc w:val="left"/>
              <w:rPr/>
            </w:pPr>
            <w:r>
              <w:rPr/>
              <w:t>Delete entire tree</w:t>
            </w:r>
          </w:p>
        </w:tc>
        <w:tc>
          <w:tcPr>
            <w:tcW w:w="117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53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379"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906"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Visits all nodes</w:t>
            </w:r>
          </w:p>
        </w:tc>
      </w:tr>
      <w:tr>
        <w:trPr/>
        <w:tc>
          <w:tcPr>
            <w:tcW w:w="2189" w:type="dxa"/>
            <w:tcBorders>
              <w:left w:val="single" w:sz="4" w:space="0" w:color="000000"/>
              <w:bottom w:val="single" w:sz="4" w:space="0" w:color="000000"/>
            </w:tcBorders>
            <w:vAlign w:val="center"/>
          </w:tcPr>
          <w:p>
            <w:pPr>
              <w:pStyle w:val="TableContents"/>
              <w:widowControl w:val="false"/>
              <w:suppressLineNumbers/>
              <w:bidi w:val="0"/>
              <w:jc w:val="left"/>
              <w:rPr/>
            </w:pPr>
            <w:r>
              <w:rPr/>
              <w:t>destroyRecursive()</w:t>
            </w:r>
          </w:p>
        </w:tc>
        <w:tc>
          <w:tcPr>
            <w:tcW w:w="1801" w:type="dxa"/>
            <w:tcBorders>
              <w:left w:val="single" w:sz="4" w:space="0" w:color="000000"/>
              <w:bottom w:val="single" w:sz="4" w:space="0" w:color="000000"/>
            </w:tcBorders>
            <w:vAlign w:val="center"/>
          </w:tcPr>
          <w:p>
            <w:pPr>
              <w:pStyle w:val="TableContents"/>
              <w:widowControl w:val="false"/>
              <w:suppressLineNumbers/>
              <w:bidi w:val="0"/>
              <w:jc w:val="left"/>
              <w:rPr/>
            </w:pPr>
            <w:r>
              <w:rPr/>
              <w:t>Recursive deletion</w:t>
            </w:r>
          </w:p>
        </w:tc>
        <w:tc>
          <w:tcPr>
            <w:tcW w:w="117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53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379"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906"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Post-order traversal</w:t>
            </w:r>
          </w:p>
        </w:tc>
      </w:tr>
      <w:tr>
        <w:trPr/>
        <w:tc>
          <w:tcPr>
            <w:tcW w:w="2189" w:type="dxa"/>
            <w:tcBorders>
              <w:left w:val="single" w:sz="4" w:space="0" w:color="000000"/>
              <w:bottom w:val="single" w:sz="4" w:space="0" w:color="000000"/>
            </w:tcBorders>
            <w:vAlign w:val="center"/>
          </w:tcPr>
          <w:p>
            <w:pPr>
              <w:pStyle w:val="TableContents"/>
              <w:widowControl w:val="false"/>
              <w:suppressLineNumbers/>
              <w:bidi w:val="0"/>
              <w:jc w:val="left"/>
              <w:rPr/>
            </w:pPr>
            <w:r>
              <w:rPr/>
              <w:t>insert()</w:t>
            </w:r>
          </w:p>
        </w:tc>
        <w:tc>
          <w:tcPr>
            <w:tcW w:w="1801" w:type="dxa"/>
            <w:tcBorders>
              <w:left w:val="single" w:sz="4" w:space="0" w:color="000000"/>
              <w:bottom w:val="single" w:sz="4" w:space="0" w:color="000000"/>
            </w:tcBorders>
            <w:vAlign w:val="center"/>
          </w:tcPr>
          <w:p>
            <w:pPr>
              <w:pStyle w:val="TableContents"/>
              <w:widowControl w:val="false"/>
              <w:suppressLineNumbers/>
              <w:bidi w:val="0"/>
              <w:jc w:val="left"/>
              <w:rPr/>
            </w:pPr>
            <w:r>
              <w:rPr/>
              <w:t>BST insertion</w:t>
            </w:r>
          </w:p>
        </w:tc>
        <w:tc>
          <w:tcPr>
            <w:tcW w:w="1170" w:type="dxa"/>
            <w:tcBorders>
              <w:left w:val="single" w:sz="4" w:space="0" w:color="000000"/>
              <w:bottom w:val="single" w:sz="4" w:space="0" w:color="000000"/>
            </w:tcBorders>
            <w:vAlign w:val="center"/>
          </w:tcPr>
          <w:p>
            <w:pPr>
              <w:pStyle w:val="TableContents"/>
              <w:widowControl w:val="false"/>
              <w:suppressLineNumbers/>
              <w:bidi w:val="0"/>
              <w:jc w:val="left"/>
              <w:rPr/>
            </w:pPr>
            <w:r>
              <w:rPr/>
              <w:t>O(1)</w:t>
            </w:r>
          </w:p>
        </w:tc>
        <w:tc>
          <w:tcPr>
            <w:tcW w:w="153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379"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906"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n = tree size; path length</w:t>
            </w:r>
          </w:p>
        </w:tc>
      </w:tr>
      <w:tr>
        <w:trPr/>
        <w:tc>
          <w:tcPr>
            <w:tcW w:w="2189" w:type="dxa"/>
            <w:tcBorders>
              <w:left w:val="single" w:sz="4" w:space="0" w:color="000000"/>
              <w:bottom w:val="single" w:sz="4" w:space="0" w:color="000000"/>
            </w:tcBorders>
            <w:vAlign w:val="center"/>
          </w:tcPr>
          <w:p>
            <w:pPr>
              <w:pStyle w:val="TableContents"/>
              <w:widowControl w:val="false"/>
              <w:suppressLineNumbers/>
              <w:bidi w:val="0"/>
              <w:jc w:val="left"/>
              <w:rPr/>
            </w:pPr>
            <w:r>
              <w:rPr/>
              <w:t>remove()</w:t>
            </w:r>
          </w:p>
        </w:tc>
        <w:tc>
          <w:tcPr>
            <w:tcW w:w="1801" w:type="dxa"/>
            <w:tcBorders>
              <w:left w:val="single" w:sz="4" w:space="0" w:color="000000"/>
              <w:bottom w:val="single" w:sz="4" w:space="0" w:color="000000"/>
            </w:tcBorders>
            <w:vAlign w:val="center"/>
          </w:tcPr>
          <w:p>
            <w:pPr>
              <w:pStyle w:val="TableContents"/>
              <w:widowControl w:val="false"/>
              <w:suppressLineNumbers/>
              <w:bidi w:val="0"/>
              <w:jc w:val="left"/>
              <w:rPr/>
            </w:pPr>
            <w:r>
              <w:rPr/>
              <w:t>Remove entry</w:t>
            </w:r>
          </w:p>
        </w:tc>
        <w:tc>
          <w:tcPr>
            <w:tcW w:w="1170" w:type="dxa"/>
            <w:tcBorders>
              <w:left w:val="single" w:sz="4" w:space="0" w:color="000000"/>
              <w:bottom w:val="single" w:sz="4" w:space="0" w:color="000000"/>
            </w:tcBorders>
            <w:vAlign w:val="center"/>
          </w:tcPr>
          <w:p>
            <w:pPr>
              <w:pStyle w:val="TableContents"/>
              <w:widowControl w:val="false"/>
              <w:suppressLineNumbers/>
              <w:bidi w:val="0"/>
              <w:jc w:val="left"/>
              <w:rPr/>
            </w:pPr>
            <w:r>
              <w:rPr/>
              <w:t>O(1)</w:t>
            </w:r>
          </w:p>
        </w:tc>
        <w:tc>
          <w:tcPr>
            <w:tcW w:w="153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379"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906"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Delegates to recursive removal</w:t>
            </w:r>
          </w:p>
        </w:tc>
      </w:tr>
      <w:tr>
        <w:trPr/>
        <w:tc>
          <w:tcPr>
            <w:tcW w:w="2189" w:type="dxa"/>
            <w:tcBorders>
              <w:left w:val="single" w:sz="4" w:space="0" w:color="000000"/>
              <w:bottom w:val="single" w:sz="4" w:space="0" w:color="000000"/>
            </w:tcBorders>
            <w:vAlign w:val="center"/>
          </w:tcPr>
          <w:p>
            <w:pPr>
              <w:pStyle w:val="TableContents"/>
              <w:widowControl w:val="false"/>
              <w:suppressLineNumbers/>
              <w:bidi w:val="0"/>
              <w:jc w:val="left"/>
              <w:rPr/>
            </w:pPr>
            <w:r>
              <w:rPr/>
              <w:t>removeRecursive()</w:t>
            </w:r>
          </w:p>
        </w:tc>
        <w:tc>
          <w:tcPr>
            <w:tcW w:w="1801" w:type="dxa"/>
            <w:tcBorders>
              <w:left w:val="single" w:sz="4" w:space="0" w:color="000000"/>
              <w:bottom w:val="single" w:sz="4" w:space="0" w:color="000000"/>
            </w:tcBorders>
            <w:vAlign w:val="center"/>
          </w:tcPr>
          <w:p>
            <w:pPr>
              <w:pStyle w:val="TableContents"/>
              <w:widowControl w:val="false"/>
              <w:suppressLineNumbers/>
              <w:bidi w:val="0"/>
              <w:jc w:val="left"/>
              <w:rPr/>
            </w:pPr>
            <w:r>
              <w:rPr/>
              <w:t>Remove helper</w:t>
            </w:r>
          </w:p>
        </w:tc>
        <w:tc>
          <w:tcPr>
            <w:tcW w:w="1170" w:type="dxa"/>
            <w:tcBorders>
              <w:left w:val="single" w:sz="4" w:space="0" w:color="000000"/>
              <w:bottom w:val="single" w:sz="4" w:space="0" w:color="000000"/>
            </w:tcBorders>
            <w:vAlign w:val="center"/>
          </w:tcPr>
          <w:p>
            <w:pPr>
              <w:pStyle w:val="TableContents"/>
              <w:widowControl w:val="false"/>
              <w:suppressLineNumbers/>
              <w:bidi w:val="0"/>
              <w:jc w:val="left"/>
              <w:rPr/>
            </w:pPr>
            <w:r>
              <w:rPr/>
              <w:t>O(1)</w:t>
            </w:r>
          </w:p>
        </w:tc>
        <w:tc>
          <w:tcPr>
            <w:tcW w:w="153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379"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906"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Path to node + restructuring</w:t>
            </w:r>
          </w:p>
        </w:tc>
      </w:tr>
      <w:tr>
        <w:trPr/>
        <w:tc>
          <w:tcPr>
            <w:tcW w:w="2189" w:type="dxa"/>
            <w:tcBorders>
              <w:left w:val="single" w:sz="4" w:space="0" w:color="000000"/>
              <w:bottom w:val="single" w:sz="4" w:space="0" w:color="000000"/>
            </w:tcBorders>
            <w:vAlign w:val="center"/>
          </w:tcPr>
          <w:p>
            <w:pPr>
              <w:pStyle w:val="TableContents"/>
              <w:widowControl w:val="false"/>
              <w:suppressLineNumbers/>
              <w:bidi w:val="0"/>
              <w:jc w:val="left"/>
              <w:rPr/>
            </w:pPr>
            <w:r>
              <w:rPr/>
              <w:t>findMin()</w:t>
            </w:r>
          </w:p>
        </w:tc>
        <w:tc>
          <w:tcPr>
            <w:tcW w:w="1801" w:type="dxa"/>
            <w:tcBorders>
              <w:left w:val="single" w:sz="4" w:space="0" w:color="000000"/>
              <w:bottom w:val="single" w:sz="4" w:space="0" w:color="000000"/>
            </w:tcBorders>
            <w:vAlign w:val="center"/>
          </w:tcPr>
          <w:p>
            <w:pPr>
              <w:pStyle w:val="TableContents"/>
              <w:widowControl w:val="false"/>
              <w:suppressLineNumbers/>
              <w:bidi w:val="0"/>
              <w:jc w:val="left"/>
              <w:rPr/>
            </w:pPr>
            <w:r>
              <w:rPr/>
              <w:t>Find successor</w:t>
            </w:r>
          </w:p>
        </w:tc>
        <w:tc>
          <w:tcPr>
            <w:tcW w:w="1170" w:type="dxa"/>
            <w:tcBorders>
              <w:left w:val="single" w:sz="4" w:space="0" w:color="000000"/>
              <w:bottom w:val="single" w:sz="4" w:space="0" w:color="000000"/>
            </w:tcBorders>
            <w:vAlign w:val="center"/>
          </w:tcPr>
          <w:p>
            <w:pPr>
              <w:pStyle w:val="TableContents"/>
              <w:widowControl w:val="false"/>
              <w:suppressLineNumbers/>
              <w:bidi w:val="0"/>
              <w:jc w:val="left"/>
              <w:rPr/>
            </w:pPr>
            <w:r>
              <w:rPr/>
              <w:t>O(1)</w:t>
            </w:r>
          </w:p>
        </w:tc>
        <w:tc>
          <w:tcPr>
            <w:tcW w:w="153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379"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906"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Traverses left spine</w:t>
            </w:r>
          </w:p>
        </w:tc>
      </w:tr>
      <w:tr>
        <w:trPr/>
        <w:tc>
          <w:tcPr>
            <w:tcW w:w="2189" w:type="dxa"/>
            <w:tcBorders>
              <w:left w:val="single" w:sz="4" w:space="0" w:color="000000"/>
              <w:bottom w:val="single" w:sz="4" w:space="0" w:color="000000"/>
            </w:tcBorders>
            <w:vAlign w:val="center"/>
          </w:tcPr>
          <w:p>
            <w:pPr>
              <w:pStyle w:val="TableContents"/>
              <w:widowControl w:val="false"/>
              <w:suppressLineNumbers/>
              <w:bidi w:val="0"/>
              <w:jc w:val="left"/>
              <w:rPr/>
            </w:pPr>
            <w:r>
              <w:rPr/>
              <w:t>inOrder()</w:t>
            </w:r>
          </w:p>
        </w:tc>
        <w:tc>
          <w:tcPr>
            <w:tcW w:w="1801" w:type="dxa"/>
            <w:tcBorders>
              <w:left w:val="single" w:sz="4" w:space="0" w:color="000000"/>
              <w:bottom w:val="single" w:sz="4" w:space="0" w:color="000000"/>
            </w:tcBorders>
            <w:vAlign w:val="center"/>
          </w:tcPr>
          <w:p>
            <w:pPr>
              <w:pStyle w:val="TableContents"/>
              <w:widowControl w:val="false"/>
              <w:suppressLineNumbers/>
              <w:bidi w:val="0"/>
              <w:jc w:val="left"/>
              <w:rPr/>
            </w:pPr>
            <w:r>
              <w:rPr/>
              <w:t>Sorted traversal</w:t>
            </w:r>
          </w:p>
        </w:tc>
        <w:tc>
          <w:tcPr>
            <w:tcW w:w="117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530"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379" w:type="dxa"/>
            <w:tcBorders>
              <w:left w:val="single" w:sz="4" w:space="0" w:color="000000"/>
              <w:bottom w:val="single" w:sz="4" w:space="0" w:color="000000"/>
            </w:tcBorders>
            <w:vAlign w:val="center"/>
          </w:tcPr>
          <w:p>
            <w:pPr>
              <w:pStyle w:val="TableContents"/>
              <w:widowControl w:val="false"/>
              <w:suppressLineNumbers/>
              <w:bidi w:val="0"/>
              <w:jc w:val="left"/>
              <w:rPr/>
            </w:pPr>
            <w:r>
              <w:rPr/>
              <w:t>O(n)</w:t>
            </w:r>
          </w:p>
        </w:tc>
        <w:tc>
          <w:tcPr>
            <w:tcW w:w="1906" w:type="dxa"/>
            <w:tcBorders>
              <w:left w:val="single" w:sz="4" w:space="0" w:color="000000"/>
              <w:bottom w:val="single" w:sz="4" w:space="0" w:color="000000"/>
              <w:right w:val="single" w:sz="4" w:space="0" w:color="000000"/>
            </w:tcBorders>
            <w:vAlign w:val="center"/>
          </w:tcPr>
          <w:p>
            <w:pPr>
              <w:pStyle w:val="TableContents"/>
              <w:widowControl w:val="false"/>
              <w:suppressLineNumbers/>
              <w:bidi w:val="0"/>
              <w:jc w:val="left"/>
              <w:rPr/>
            </w:pPr>
            <w:r>
              <w:rPr/>
              <w:t>Visits all nodes</w:t>
            </w:r>
          </w:p>
        </w:tc>
      </w:tr>
    </w:tbl>
    <w:p>
      <w:pPr>
        <w:pStyle w:val="TableContents"/>
        <w:bidi w:val="0"/>
        <w:jc w:val="left"/>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480" w:before="0" w:after="0"/>
        <w:jc w:val="left"/>
        <w:rPr>
          <w:b/>
          <w:bCs/>
          <w:sz w:val="28"/>
          <w:szCs w:val="28"/>
        </w:rPr>
      </w:pPr>
      <w:r>
        <w:rPr>
          <w:b/>
          <w:bCs/>
          <w:sz w:val="28"/>
          <w:szCs w:val="28"/>
        </w:rPr>
        <w:t>Evaluation and Recommendation</w:t>
      </w:r>
    </w:p>
    <w:p>
      <w:pPr>
        <w:pStyle w:val="TableContents"/>
        <w:bidi w:val="0"/>
        <w:spacing w:lineRule="auto" w:line="480"/>
        <w:jc w:val="left"/>
        <w:rPr>
          <w:b w:val="false"/>
          <w:bCs w:val="false"/>
          <w:sz w:val="24"/>
          <w:szCs w:val="24"/>
        </w:rPr>
      </w:pPr>
      <w:r>
        <w:rPr>
          <w:rFonts w:ascii="Times New Roman" w:hAnsi="Times New Roman"/>
          <w:b w:val="false"/>
          <w:bCs w:val="false"/>
          <w:sz w:val="24"/>
          <w:szCs w:val="24"/>
        </w:rPr>
        <w:tab/>
      </w:r>
      <w:r>
        <w:rPr>
          <w:rFonts w:ascii="Times New Roman" w:hAnsi="Times New Roman"/>
          <w:b w:val="false"/>
          <w:bCs w:val="false"/>
          <w:sz w:val="24"/>
          <w:szCs w:val="24"/>
        </w:rPr>
        <w:t xml:space="preserve">Of the preceding evaluations, a Hash Table data structure is the optimal solution for the indexing and storage of academic course data. It offers significantly greater flexibility and integrity over a list implementation, and maintains the most consistent Big-O runtime complexity. All the while, it also requires less methods and code to implement. </w:t>
      </w:r>
    </w:p>
    <w:p>
      <w:pPr>
        <w:pStyle w:val="TableContents"/>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ab/>
        <w:t>While a Binary Search Tree offers smaller average runtime analysis, the actual runtime can greatly vary based on the amount of data that is loaded into the structure. As well, it can be impractical for the application given the demand for sorting.</w:t>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LibreOffice/25.8.4.2$Linux_X86_64 LibreOffice_project/580$Build-2</Application>
  <AppVersion>15.0000</AppVersion>
  <Pages>6</Pages>
  <Words>677</Words>
  <Characters>3880</Characters>
  <CharactersWithSpaces>4261</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2026-02-15T14:09:33Z</dcterms:created>
  <dc:creator/>
  <dc:description/>
  <dc:language>en-US</dc:language>
  <cp:lastModifiedBy/>
  <dcterms:modified xsi:type="dcterms:W3CDTF">2026-02-27T12:03:25Z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