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6A0258" w14:textId="5E5E8ED5" w:rsidR="00214418" w:rsidRDefault="00214418" w:rsidP="0050421C">
      <w:pPr>
        <w:jc w:val="both"/>
      </w:pPr>
      <w:r w:rsidRPr="00214418">
        <w:t>KTH Formula Student team presentation</w:t>
      </w:r>
    </w:p>
    <w:p w14:paraId="5DEB7BB4" w14:textId="48AD9640" w:rsidR="0050421C" w:rsidRDefault="0050421C" w:rsidP="0050421C">
      <w:pPr>
        <w:jc w:val="both"/>
      </w:pPr>
      <w:r>
        <w:t>Good morning,</w:t>
      </w:r>
    </w:p>
    <w:p w14:paraId="695B6CCB" w14:textId="1A858A9A" w:rsidR="00553FD7" w:rsidRDefault="0050421C" w:rsidP="0050421C">
      <w:pPr>
        <w:jc w:val="both"/>
      </w:pPr>
      <w:r w:rsidRPr="0050421C">
        <w:t>I’m Carlo Vittorio Colucci</w:t>
      </w:r>
      <w:r w:rsidR="00FC0D89">
        <w:t>,</w:t>
      </w:r>
      <w:r w:rsidRPr="0050421C">
        <w:t xml:space="preserve"> a Vehicle Engineering student and t</w:t>
      </w:r>
      <w:r>
        <w:t xml:space="preserve">he Technical Director of the Vehicle Dynamics subgroup of the KTH Formula Student team. We just entered in the recruitment phase for our </w:t>
      </w:r>
      <w:r w:rsidR="009E5440">
        <w:t>subgroup,</w:t>
      </w:r>
      <w:r>
        <w:t xml:space="preserve"> and we are mainly looking for people with a mechatronics engineering background, interested in control systems and mult</w:t>
      </w:r>
      <w:r w:rsidR="009E5440">
        <w:t>i</w:t>
      </w:r>
      <w:r>
        <w:t>-body simulation</w:t>
      </w:r>
      <w:r w:rsidR="009E5440">
        <w:t>.</w:t>
      </w:r>
    </w:p>
    <w:p w14:paraId="2906BB09" w14:textId="2A9DAE7E" w:rsidR="00553FD7" w:rsidRDefault="009E5440" w:rsidP="0050421C">
      <w:pPr>
        <w:jc w:val="both"/>
      </w:pPr>
      <w:r>
        <w:t>Since we believe</w:t>
      </w:r>
      <w:r w:rsidR="00FC0D89">
        <w:t xml:space="preserve"> that</w:t>
      </w:r>
      <w:r>
        <w:t xml:space="preserve"> </w:t>
      </w:r>
      <w:r w:rsidR="00FC0D89">
        <w:t xml:space="preserve">doing a presentation of </w:t>
      </w:r>
      <w:r>
        <w:t xml:space="preserve">our project in person is </w:t>
      </w:r>
      <w:r w:rsidR="00553FD7">
        <w:t>an</w:t>
      </w:r>
      <w:r>
        <w:t xml:space="preserve"> effective</w:t>
      </w:r>
      <w:r w:rsidR="00553FD7">
        <w:t xml:space="preserve"> and engaging way</w:t>
      </w:r>
      <w:r>
        <w:t xml:space="preserve"> to </w:t>
      </w:r>
      <w:r w:rsidR="00FC0D89">
        <w:t>introduce</w:t>
      </w:r>
      <w:r>
        <w:t xml:space="preserve"> </w:t>
      </w:r>
      <w:r w:rsidR="00553FD7">
        <w:t>students</w:t>
      </w:r>
      <w:r>
        <w:t xml:space="preserve"> to our activity, </w:t>
      </w:r>
      <w:r w:rsidR="00553FD7">
        <w:t xml:space="preserve">we are organising a quick 10 </w:t>
      </w:r>
      <w:proofErr w:type="gramStart"/>
      <w:r w:rsidR="00553FD7">
        <w:t>minutes</w:t>
      </w:r>
      <w:proofErr w:type="gramEnd"/>
      <w:r w:rsidR="00553FD7">
        <w:t xml:space="preserve"> presentation before or after </w:t>
      </w:r>
      <w:r w:rsidR="00FC0D89">
        <w:t xml:space="preserve">the </w:t>
      </w:r>
      <w:r w:rsidR="00553FD7">
        <w:t>lecture</w:t>
      </w:r>
      <w:r w:rsidR="00FC0D89">
        <w:t xml:space="preserve"> </w:t>
      </w:r>
      <w:r w:rsidR="00553FD7">
        <w:t xml:space="preserve">of courses </w:t>
      </w:r>
      <w:r w:rsidR="00FC0D89">
        <w:t>related to</w:t>
      </w:r>
      <w:r>
        <w:t xml:space="preserve"> the</w:t>
      </w:r>
      <w:r w:rsidR="00553FD7">
        <w:t xml:space="preserve"> main</w:t>
      </w:r>
      <w:r>
        <w:t xml:space="preserve"> </w:t>
      </w:r>
      <w:proofErr w:type="gramStart"/>
      <w:r>
        <w:t>topic</w:t>
      </w:r>
      <w:r w:rsidR="00553FD7">
        <w:t>s</w:t>
      </w:r>
      <w:proofErr w:type="gramEnd"/>
      <w:r w:rsidR="00553FD7">
        <w:t xml:space="preserve"> I introduced you above.</w:t>
      </w:r>
    </w:p>
    <w:p w14:paraId="6B356EA2" w14:textId="7BE2229A" w:rsidR="00FC0D89" w:rsidRDefault="00553FD7" w:rsidP="0050421C">
      <w:pPr>
        <w:jc w:val="both"/>
      </w:pPr>
      <w:r>
        <w:t xml:space="preserve">Thus, in the case you are still lecturing inherent </w:t>
      </w:r>
      <w:r w:rsidR="00FC0D89">
        <w:t>courses,</w:t>
      </w:r>
      <w:r>
        <w:t xml:space="preserve"> or you do know other professors who are</w:t>
      </w:r>
      <w:r w:rsidR="00FC0D89">
        <w:t xml:space="preserve">, I would gently ask your help to organise such this presentation, </w:t>
      </w:r>
      <w:r>
        <w:t>according to your availability</w:t>
      </w:r>
      <w:r w:rsidR="00FC0D89">
        <w:t>.</w:t>
      </w:r>
    </w:p>
    <w:p w14:paraId="65E98F47" w14:textId="16053D60" w:rsidR="00FC0D89" w:rsidRDefault="00FC0D89" w:rsidP="0050421C">
      <w:pPr>
        <w:jc w:val="both"/>
      </w:pPr>
      <w:r>
        <w:t>Meanwhile I thank you for the attention and I wish you a good day.</w:t>
      </w:r>
    </w:p>
    <w:p w14:paraId="254406E5" w14:textId="77777777" w:rsidR="00FC0D89" w:rsidRDefault="00FC0D89" w:rsidP="0050421C">
      <w:pPr>
        <w:jc w:val="both"/>
      </w:pPr>
    </w:p>
    <w:p w14:paraId="6C5028C8" w14:textId="56299967" w:rsidR="00FC0D89" w:rsidRPr="00214418" w:rsidRDefault="00FC0D89" w:rsidP="0050421C">
      <w:pPr>
        <w:jc w:val="both"/>
        <w:rPr>
          <w:lang w:val="it-IT"/>
        </w:rPr>
      </w:pPr>
      <w:r w:rsidRPr="00214418">
        <w:rPr>
          <w:lang w:val="it-IT"/>
        </w:rPr>
        <w:t>Kind regards,</w:t>
      </w:r>
    </w:p>
    <w:p w14:paraId="2DC559A3" w14:textId="01DD1BF0" w:rsidR="00FC0D89" w:rsidRPr="00214418" w:rsidRDefault="00FC0D89" w:rsidP="0050421C">
      <w:pPr>
        <w:jc w:val="both"/>
        <w:rPr>
          <w:lang w:val="it-IT"/>
        </w:rPr>
      </w:pPr>
      <w:r w:rsidRPr="00214418">
        <w:rPr>
          <w:lang w:val="it-IT"/>
        </w:rPr>
        <w:t>Carlo Vittorio Colucci.</w:t>
      </w:r>
    </w:p>
    <w:p w14:paraId="50ADD3ED" w14:textId="77777777" w:rsidR="0050421C" w:rsidRPr="00214418" w:rsidRDefault="0050421C">
      <w:pPr>
        <w:rPr>
          <w:b/>
          <w:bCs/>
          <w:lang w:val="it-IT"/>
        </w:rPr>
      </w:pPr>
    </w:p>
    <w:p w14:paraId="32F5C3D2" w14:textId="57C23666" w:rsidR="00C30A32" w:rsidRDefault="0050421C">
      <w:r w:rsidRPr="0050421C">
        <w:rPr>
          <w:b/>
          <w:bCs/>
        </w:rPr>
        <w:t>Björn Möller</w:t>
      </w:r>
      <w:r>
        <w:rPr>
          <w:b/>
          <w:bCs/>
        </w:rPr>
        <w:t xml:space="preserve">: </w:t>
      </w:r>
      <w:hyperlink r:id="rId4" w:history="1">
        <w:r w:rsidRPr="00D25C05">
          <w:rPr>
            <w:rStyle w:val="Hyperlink"/>
          </w:rPr>
          <w:t>bjornm@md.kth.se</w:t>
        </w:r>
      </w:hyperlink>
    </w:p>
    <w:p w14:paraId="6147ACBC" w14:textId="07B28EE7" w:rsidR="0050421C" w:rsidRDefault="0050421C" w:rsidP="0050421C">
      <w:pPr>
        <w:tabs>
          <w:tab w:val="left" w:pos="6728"/>
        </w:tabs>
        <w:rPr>
          <w:b/>
          <w:bCs/>
        </w:rPr>
      </w:pPr>
      <w:r w:rsidRPr="0050421C">
        <w:rPr>
          <w:b/>
          <w:bCs/>
        </w:rPr>
        <w:t>Vicki Derbyshire</w:t>
      </w:r>
      <w:r>
        <w:rPr>
          <w:b/>
          <w:bCs/>
        </w:rPr>
        <w:t xml:space="preserve">: </w:t>
      </w:r>
      <w:hyperlink r:id="rId5" w:history="1">
        <w:r w:rsidRPr="00D25C05">
          <w:rPr>
            <w:rStyle w:val="Hyperlink"/>
            <w:b/>
            <w:bCs/>
          </w:rPr>
          <w:t>vickid@kth.se</w:t>
        </w:r>
      </w:hyperlink>
    </w:p>
    <w:p w14:paraId="30B9D281" w14:textId="26A0315C" w:rsidR="0050421C" w:rsidRDefault="0050421C" w:rsidP="0050421C">
      <w:pPr>
        <w:tabs>
          <w:tab w:val="left" w:pos="6728"/>
        </w:tabs>
        <w:rPr>
          <w:b/>
          <w:bCs/>
        </w:rPr>
      </w:pPr>
      <w:r w:rsidRPr="0050421C">
        <w:rPr>
          <w:b/>
          <w:bCs/>
        </w:rPr>
        <w:t>Jenny Jerrelind</w:t>
      </w:r>
      <w:r>
        <w:rPr>
          <w:b/>
          <w:bCs/>
        </w:rPr>
        <w:t xml:space="preserve">: </w:t>
      </w:r>
      <w:hyperlink r:id="rId6" w:history="1">
        <w:r w:rsidRPr="00D25C05">
          <w:rPr>
            <w:rStyle w:val="Hyperlink"/>
            <w:b/>
            <w:bCs/>
          </w:rPr>
          <w:t>jennyj@kth.se</w:t>
        </w:r>
      </w:hyperlink>
    </w:p>
    <w:p w14:paraId="3EF553B4" w14:textId="045F3EE6" w:rsidR="0050421C" w:rsidRPr="0050421C" w:rsidRDefault="00553FD7" w:rsidP="0050421C">
      <w:pPr>
        <w:tabs>
          <w:tab w:val="left" w:pos="6728"/>
        </w:tabs>
        <w:rPr>
          <w:b/>
          <w:bCs/>
        </w:rPr>
      </w:pPr>
      <w:r>
        <w:rPr>
          <w:b/>
          <w:bCs/>
        </w:rPr>
        <w:t xml:space="preserve"> </w:t>
      </w:r>
    </w:p>
    <w:sectPr w:rsidR="0050421C" w:rsidRPr="0050421C" w:rsidSect="0047230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21C"/>
    <w:rsid w:val="00214418"/>
    <w:rsid w:val="00233D2F"/>
    <w:rsid w:val="002E3133"/>
    <w:rsid w:val="00472307"/>
    <w:rsid w:val="0049702D"/>
    <w:rsid w:val="004E4733"/>
    <w:rsid w:val="0050421C"/>
    <w:rsid w:val="00553FD7"/>
    <w:rsid w:val="0057622D"/>
    <w:rsid w:val="007335CB"/>
    <w:rsid w:val="007A1A40"/>
    <w:rsid w:val="008C5BEE"/>
    <w:rsid w:val="009E5440"/>
    <w:rsid w:val="00AB7E1A"/>
    <w:rsid w:val="00C30A32"/>
    <w:rsid w:val="00FC0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41161"/>
  <w15:chartTrackingRefBased/>
  <w15:docId w15:val="{3B7B9240-12E7-4042-9082-3E7AF6ABF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42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42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42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42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42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42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42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42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42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2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42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42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42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42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42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42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42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2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42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42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42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42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42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42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42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42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42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42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421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0421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42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2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ennyj@kth.se" TargetMode="External"/><Relationship Id="rId5" Type="http://schemas.openxmlformats.org/officeDocument/2006/relationships/hyperlink" Target="mailto:vickid@kth.se" TargetMode="External"/><Relationship Id="rId4" Type="http://schemas.openxmlformats.org/officeDocument/2006/relationships/hyperlink" Target="mailto:bjornm@md.kth.se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Vittorio Colucci</dc:creator>
  <cp:keywords/>
  <dc:description/>
  <cp:lastModifiedBy>Carlo Vittorio Colucci</cp:lastModifiedBy>
  <cp:revision>2</cp:revision>
  <dcterms:created xsi:type="dcterms:W3CDTF">2025-04-27T16:28:00Z</dcterms:created>
  <dcterms:modified xsi:type="dcterms:W3CDTF">2025-04-28T11:51:00Z</dcterms:modified>
</cp:coreProperties>
</file>