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51825" w14:textId="0365C563" w:rsidR="001A7B72" w:rsidRDefault="001A7B72" w:rsidP="001A7B72">
      <w:pPr>
        <w:jc w:val="both"/>
      </w:pPr>
      <w:r>
        <w:t>All the material provided in this folder is crucial for the control systems understanding. I don’t expect you to fully understand whatever you read, but I expect you to raise curiosity in yourself and doubts towards your supervisor. Take your time to understand what is going on with controllers and what is the idea behind certain methodology decisions.</w:t>
      </w:r>
    </w:p>
    <w:p w14:paraId="0C5DF2AC" w14:textId="4F3D1AAC" w:rsidR="001A7B72" w:rsidRDefault="001A7B72">
      <w:r>
        <w:t>Chapters guide:</w:t>
      </w:r>
    </w:p>
    <w:p w14:paraId="1B11F6A1" w14:textId="190CA523" w:rsidR="0003239F" w:rsidRDefault="0003239F">
      <w:r>
        <w:t>L01</w:t>
      </w:r>
      <w:r w:rsidR="004A354B">
        <w:t xml:space="preserve"> </w:t>
      </w:r>
      <w:r>
        <w:t>-</w:t>
      </w:r>
      <w:r w:rsidR="004A354B">
        <w:t xml:space="preserve"> </w:t>
      </w:r>
      <w:r>
        <w:t>p.01-</w:t>
      </w:r>
      <w:proofErr w:type="gramStart"/>
      <w:r>
        <w:t>26</w:t>
      </w:r>
      <w:r w:rsidR="004A354B">
        <w:t>;</w:t>
      </w:r>
      <w:proofErr w:type="gramEnd"/>
    </w:p>
    <w:p w14:paraId="69F4D76A" w14:textId="51668648" w:rsidR="0003239F" w:rsidRDefault="0003239F">
      <w:r>
        <w:t>L0</w:t>
      </w:r>
      <w:r w:rsidR="004A354B">
        <w:t xml:space="preserve">1LTI </w:t>
      </w:r>
      <w:r>
        <w:t>-</w:t>
      </w:r>
      <w:r w:rsidR="004A354B">
        <w:t xml:space="preserve"> </w:t>
      </w:r>
      <w:r>
        <w:t xml:space="preserve">don’t care about stability and </w:t>
      </w:r>
      <w:r w:rsidR="004A354B">
        <w:t xml:space="preserve">frequency response </w:t>
      </w:r>
      <w:r>
        <w:t>diagrams</w:t>
      </w:r>
      <w:r w:rsidR="004A354B">
        <w:t>, but the Bode (</w:t>
      </w:r>
      <w:proofErr w:type="gramStart"/>
      <w:r w:rsidR="004A354B">
        <w:t>really important</w:t>
      </w:r>
      <w:proofErr w:type="gramEnd"/>
      <w:r w:rsidR="004A354B">
        <w:t xml:space="preserve"> to understand</w:t>
      </w:r>
      <w:proofErr w:type="gramStart"/>
      <w:r w:rsidR="004A354B">
        <w:t>);</w:t>
      </w:r>
      <w:proofErr w:type="gramEnd"/>
      <w:r>
        <w:t xml:space="preserve"> </w:t>
      </w:r>
    </w:p>
    <w:p w14:paraId="0B10B855" w14:textId="057B74F5" w:rsidR="004A354B" w:rsidRDefault="004A354B">
      <w:r>
        <w:t xml:space="preserve">L02controlBasics – everything really </w:t>
      </w:r>
      <w:proofErr w:type="gramStart"/>
      <w:r>
        <w:t>important;</w:t>
      </w:r>
      <w:proofErr w:type="gramEnd"/>
    </w:p>
    <w:p w14:paraId="32F59465" w14:textId="1F0E8711" w:rsidR="004A354B" w:rsidRDefault="004A354B">
      <w:r>
        <w:t xml:space="preserve">L02PID – focus on the controller understanding rather than on the tuning methods. </w:t>
      </w:r>
      <w:proofErr w:type="gramStart"/>
      <w:r>
        <w:t>Look  at</w:t>
      </w:r>
      <w:proofErr w:type="gramEnd"/>
      <w:r>
        <w:t xml:space="preserve"> some examples to improve your understanding of the </w:t>
      </w:r>
      <w:proofErr w:type="gramStart"/>
      <w:r>
        <w:t>controller;</w:t>
      </w:r>
      <w:proofErr w:type="gramEnd"/>
    </w:p>
    <w:p w14:paraId="1B3017D2" w14:textId="5B2E35BF" w:rsidR="004A354B" w:rsidRDefault="004A354B">
      <w:r>
        <w:t>L03 – p.01-</w:t>
      </w:r>
      <w:proofErr w:type="gramStart"/>
      <w:r>
        <w:t>10;</w:t>
      </w:r>
      <w:proofErr w:type="gramEnd"/>
    </w:p>
    <w:p w14:paraId="1B4D446D" w14:textId="17B9A664" w:rsidR="0098101A" w:rsidRDefault="0098101A">
      <w:r>
        <w:t xml:space="preserve">L04 – not </w:t>
      </w:r>
      <w:proofErr w:type="gramStart"/>
      <w:r>
        <w:t>mandatory;</w:t>
      </w:r>
      <w:proofErr w:type="gramEnd"/>
    </w:p>
    <w:p w14:paraId="61A767AE" w14:textId="4830FB2E" w:rsidR="004A354B" w:rsidRDefault="004A354B">
      <w:r>
        <w:t>L0</w:t>
      </w:r>
      <w:r w:rsidR="0098101A">
        <w:t>5 – p.12-</w:t>
      </w:r>
      <w:proofErr w:type="gramStart"/>
      <w:r w:rsidR="0098101A">
        <w:t>end;</w:t>
      </w:r>
      <w:proofErr w:type="gramEnd"/>
    </w:p>
    <w:p w14:paraId="7EBE6F70" w14:textId="61116026" w:rsidR="0098101A" w:rsidRDefault="0098101A">
      <w:r>
        <w:t xml:space="preserve">L06 – good example for the LQR controller, I expect this part to be a little bit tricky to </w:t>
      </w:r>
      <w:proofErr w:type="gramStart"/>
      <w:r>
        <w:t>understand;</w:t>
      </w:r>
      <w:proofErr w:type="gramEnd"/>
    </w:p>
    <w:p w14:paraId="5FA32119" w14:textId="59BFC357" w:rsidR="0098101A" w:rsidRDefault="0098101A">
      <w:r>
        <w:t xml:space="preserve">L07 – the main goal is you to develop an own idea of what the observer is and what i’s purpose is, </w:t>
      </w:r>
      <w:proofErr w:type="spellStart"/>
      <w:r>
        <w:t>and than</w:t>
      </w:r>
      <w:proofErr w:type="spellEnd"/>
      <w:r>
        <w:t xml:space="preserve"> compare with your </w:t>
      </w:r>
      <w:proofErr w:type="gramStart"/>
      <w:r>
        <w:t>supervisor;</w:t>
      </w:r>
      <w:proofErr w:type="gramEnd"/>
    </w:p>
    <w:p w14:paraId="54FD5F38" w14:textId="57B3C20A" w:rsidR="0098101A" w:rsidRDefault="0098101A">
      <w:r>
        <w:t>L0</w:t>
      </w:r>
      <w:r w:rsidR="001A7B72">
        <w:t xml:space="preserve">8 </w:t>
      </w:r>
      <w:r>
        <w:t xml:space="preserve">– other </w:t>
      </w:r>
      <w:proofErr w:type="gramStart"/>
      <w:r>
        <w:t>really important</w:t>
      </w:r>
      <w:proofErr w:type="gramEnd"/>
      <w:r>
        <w:t xml:space="preserve"> controller example (principle close to the Torque Vectoring</w:t>
      </w:r>
      <w:proofErr w:type="gramStart"/>
      <w:r>
        <w:t>);</w:t>
      </w:r>
      <w:proofErr w:type="gramEnd"/>
    </w:p>
    <w:p w14:paraId="7AA97225" w14:textId="555FFDF4" w:rsidR="0098101A" w:rsidRDefault="0098101A">
      <w:r>
        <w:t>L</w:t>
      </w:r>
      <w:r w:rsidR="001A7B72">
        <w:t>09nmpc</w:t>
      </w:r>
      <w:r>
        <w:t xml:space="preserve"> – Grab an idea of the MPC working principle. It can be useful for future </w:t>
      </w:r>
      <w:proofErr w:type="gramStart"/>
      <w:r>
        <w:t>implementations;</w:t>
      </w:r>
      <w:proofErr w:type="gramEnd"/>
    </w:p>
    <w:p w14:paraId="7E428155" w14:textId="5FAB9696" w:rsidR="001A7B72" w:rsidRDefault="001A7B72">
      <w:r>
        <w:t xml:space="preserve">L09pendulum – good </w:t>
      </w:r>
      <w:proofErr w:type="gramStart"/>
      <w:r>
        <w:t>example;</w:t>
      </w:r>
      <w:proofErr w:type="gramEnd"/>
    </w:p>
    <w:p w14:paraId="6FE59E9C" w14:textId="72521BB6" w:rsidR="001A7B72" w:rsidRDefault="001A7B72">
      <w:r>
        <w:t>L10 – not needed for VD purposes.</w:t>
      </w:r>
    </w:p>
    <w:p w14:paraId="25EFB9BC" w14:textId="6E6617A2" w:rsidR="0098101A" w:rsidRDefault="0098101A"/>
    <w:sectPr w:rsidR="0098101A" w:rsidSect="004723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9F"/>
    <w:rsid w:val="0003239F"/>
    <w:rsid w:val="001A7B72"/>
    <w:rsid w:val="002E3133"/>
    <w:rsid w:val="00472307"/>
    <w:rsid w:val="0049702D"/>
    <w:rsid w:val="004A354B"/>
    <w:rsid w:val="004E4733"/>
    <w:rsid w:val="0057622D"/>
    <w:rsid w:val="007A1A40"/>
    <w:rsid w:val="008C5BEE"/>
    <w:rsid w:val="0098101A"/>
    <w:rsid w:val="00AB7E1A"/>
    <w:rsid w:val="00C30A32"/>
    <w:rsid w:val="00F628E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6EBD1"/>
  <w15:chartTrackingRefBased/>
  <w15:docId w15:val="{4062D6AA-4FF3-4060-8A5D-048B5BC11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3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3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3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3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3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3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3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3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39F"/>
    <w:rPr>
      <w:rFonts w:eastAsiaTheme="majorEastAsia" w:cstheme="majorBidi"/>
      <w:color w:val="272727" w:themeColor="text1" w:themeTint="D8"/>
    </w:rPr>
  </w:style>
  <w:style w:type="paragraph" w:styleId="Title">
    <w:name w:val="Title"/>
    <w:basedOn w:val="Normal"/>
    <w:next w:val="Normal"/>
    <w:link w:val="TitleChar"/>
    <w:uiPriority w:val="10"/>
    <w:qFormat/>
    <w:rsid w:val="00032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3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39F"/>
    <w:pPr>
      <w:spacing w:before="160"/>
      <w:jc w:val="center"/>
    </w:pPr>
    <w:rPr>
      <w:i/>
      <w:iCs/>
      <w:color w:val="404040" w:themeColor="text1" w:themeTint="BF"/>
    </w:rPr>
  </w:style>
  <w:style w:type="character" w:customStyle="1" w:styleId="QuoteChar">
    <w:name w:val="Quote Char"/>
    <w:basedOn w:val="DefaultParagraphFont"/>
    <w:link w:val="Quote"/>
    <w:uiPriority w:val="29"/>
    <w:rsid w:val="0003239F"/>
    <w:rPr>
      <w:i/>
      <w:iCs/>
      <w:color w:val="404040" w:themeColor="text1" w:themeTint="BF"/>
    </w:rPr>
  </w:style>
  <w:style w:type="paragraph" w:styleId="ListParagraph">
    <w:name w:val="List Paragraph"/>
    <w:basedOn w:val="Normal"/>
    <w:uiPriority w:val="34"/>
    <w:qFormat/>
    <w:rsid w:val="0003239F"/>
    <w:pPr>
      <w:ind w:left="720"/>
      <w:contextualSpacing/>
    </w:pPr>
  </w:style>
  <w:style w:type="character" w:styleId="IntenseEmphasis">
    <w:name w:val="Intense Emphasis"/>
    <w:basedOn w:val="DefaultParagraphFont"/>
    <w:uiPriority w:val="21"/>
    <w:qFormat/>
    <w:rsid w:val="0003239F"/>
    <w:rPr>
      <w:i/>
      <w:iCs/>
      <w:color w:val="0F4761" w:themeColor="accent1" w:themeShade="BF"/>
    </w:rPr>
  </w:style>
  <w:style w:type="paragraph" w:styleId="IntenseQuote">
    <w:name w:val="Intense Quote"/>
    <w:basedOn w:val="Normal"/>
    <w:next w:val="Normal"/>
    <w:link w:val="IntenseQuoteChar"/>
    <w:uiPriority w:val="30"/>
    <w:qFormat/>
    <w:rsid w:val="00032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39F"/>
    <w:rPr>
      <w:i/>
      <w:iCs/>
      <w:color w:val="0F4761" w:themeColor="accent1" w:themeShade="BF"/>
    </w:rPr>
  </w:style>
  <w:style w:type="character" w:styleId="IntenseReference">
    <w:name w:val="Intense Reference"/>
    <w:basedOn w:val="DefaultParagraphFont"/>
    <w:uiPriority w:val="32"/>
    <w:qFormat/>
    <w:rsid w:val="000323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Vittorio Colucci</dc:creator>
  <cp:keywords/>
  <dc:description/>
  <cp:lastModifiedBy>Carlo Vittorio Colucci</cp:lastModifiedBy>
  <cp:revision>1</cp:revision>
  <dcterms:created xsi:type="dcterms:W3CDTF">2025-04-26T14:04:00Z</dcterms:created>
  <dcterms:modified xsi:type="dcterms:W3CDTF">2025-04-26T14:52:00Z</dcterms:modified>
</cp:coreProperties>
</file>