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038C0" w14:textId="4AFDFF9B" w:rsidR="00857018" w:rsidRPr="00892C20" w:rsidRDefault="00857018">
      <w:pPr>
        <w:rPr>
          <w:lang w:val="sv-SE"/>
        </w:rPr>
      </w:pPr>
    </w:p>
    <w:p w14:paraId="0D43BFD8" w14:textId="7B236F79" w:rsidR="00857018" w:rsidRDefault="00857018"/>
    <w:p w14:paraId="19786308" w14:textId="3A7BD6F0" w:rsidR="00857018" w:rsidRDefault="00857018"/>
    <w:p w14:paraId="3BF19565" w14:textId="77777777" w:rsidR="00857018" w:rsidRDefault="00857018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841"/>
        <w:gridCol w:w="6095"/>
      </w:tblGrid>
      <w:tr w:rsidR="003D6675" w:rsidRPr="00857018" w14:paraId="505D5AE8" w14:textId="77777777" w:rsidTr="003C7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6" w:type="dxa"/>
            <w:gridSpan w:val="2"/>
          </w:tcPr>
          <w:p w14:paraId="2D772F46" w14:textId="305A52DB" w:rsidR="003D6675" w:rsidRPr="00891273" w:rsidRDefault="003C7D50" w:rsidP="003D6675">
            <w:pPr>
              <w:jc w:val="center"/>
            </w:pPr>
            <w:r w:rsidRPr="003C7D50">
              <w:t>C5: Evaluation of penetration testing results or methods</w:t>
            </w:r>
            <w:bookmarkStart w:id="0" w:name="_GoBack"/>
            <w:bookmarkEnd w:id="0"/>
          </w:p>
        </w:tc>
      </w:tr>
      <w:tr w:rsidR="003D6675" w:rsidRPr="00857018" w14:paraId="443E19C6" w14:textId="770A2668" w:rsidTr="003C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9452ED" w14:textId="58F8EA53" w:rsidR="003D6675" w:rsidRPr="00857018" w:rsidRDefault="003D6675" w:rsidP="003D6675"/>
        </w:tc>
        <w:tc>
          <w:tcPr>
            <w:tcW w:w="6095" w:type="dxa"/>
          </w:tcPr>
          <w:p w14:paraId="5B7062EF" w14:textId="79F1794A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title</w:t>
            </w:r>
          </w:p>
        </w:tc>
      </w:tr>
      <w:tr w:rsidR="003D6675" w:rsidRPr="00857018" w14:paraId="37B64F3A" w14:textId="1C96EA8D" w:rsidTr="003C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4AB909B5" w14:textId="014A3FFC" w:rsidR="003D6675" w:rsidRPr="003D6675" w:rsidRDefault="003D6675" w:rsidP="003D6675">
            <w:pPr>
              <w:rPr>
                <w:b w:val="0"/>
                <w:bCs w:val="0"/>
                <w:lang w:val="sv-SE"/>
              </w:rPr>
            </w:pPr>
            <w:r>
              <w:rPr>
                <w:lang w:val="sv-SE"/>
              </w:rPr>
              <w:t>1</w:t>
            </w:r>
          </w:p>
        </w:tc>
        <w:tc>
          <w:tcPr>
            <w:tcW w:w="6095" w:type="dxa"/>
          </w:tcPr>
          <w:p w14:paraId="64B0DA85" w14:textId="4F72B8FB" w:rsidR="003D6675" w:rsidRPr="009367EC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57018">
              <w:t>Diagnostic model of vulnerability based on penetration testing</w:t>
            </w:r>
          </w:p>
        </w:tc>
      </w:tr>
      <w:tr w:rsidR="003D6675" w:rsidRPr="00857018" w14:paraId="6C99BDF1" w14:textId="6FBC131B" w:rsidTr="003C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80A422E" w14:textId="188552AF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2</w:t>
            </w:r>
          </w:p>
        </w:tc>
        <w:tc>
          <w:tcPr>
            <w:tcW w:w="6095" w:type="dxa"/>
          </w:tcPr>
          <w:p w14:paraId="1D35D724" w14:textId="5658FAF2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 Web Second-Order Vulnerabilities Detection Method</w:t>
            </w:r>
          </w:p>
        </w:tc>
      </w:tr>
      <w:tr w:rsidR="003D6675" w:rsidRPr="00857018" w14:paraId="0DC754DD" w14:textId="358B3BF2" w:rsidTr="003C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118C195" w14:textId="4DC1B687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3</w:t>
            </w:r>
          </w:p>
        </w:tc>
        <w:tc>
          <w:tcPr>
            <w:tcW w:w="6095" w:type="dxa"/>
          </w:tcPr>
          <w:p w14:paraId="398791C6" w14:textId="4775DF87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Development of an Architecture for a Cyber-Physical Emulation Test Range for Network Security Testing</w:t>
            </w:r>
          </w:p>
        </w:tc>
      </w:tr>
      <w:tr w:rsidR="003D6675" w:rsidRPr="00857018" w14:paraId="6CFE1B28" w14:textId="20F0311F" w:rsidTr="003C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30F4CB2" w14:textId="1B842BCE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4</w:t>
            </w:r>
          </w:p>
        </w:tc>
        <w:tc>
          <w:tcPr>
            <w:tcW w:w="6095" w:type="dxa"/>
          </w:tcPr>
          <w:p w14:paraId="39994416" w14:textId="62B2FB4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An Improved Attack Path Discovery Algorithm Through Compact Graph Planning</w:t>
            </w:r>
          </w:p>
        </w:tc>
      </w:tr>
      <w:tr w:rsidR="003D6675" w:rsidRPr="00857018" w14:paraId="152157E0" w14:textId="47D5C0F4" w:rsidTr="003C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6B64CD35" w14:textId="38913608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5</w:t>
            </w:r>
          </w:p>
        </w:tc>
        <w:tc>
          <w:tcPr>
            <w:tcW w:w="6095" w:type="dxa"/>
          </w:tcPr>
          <w:p w14:paraId="6E583CFC" w14:textId="3422DB5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Web Application Security: Threats, Countermeasures, and Pitfalls</w:t>
            </w:r>
          </w:p>
        </w:tc>
      </w:tr>
      <w:tr w:rsidR="003D6675" w:rsidRPr="00857018" w14:paraId="7AC0CEB8" w14:textId="4A288269" w:rsidTr="003C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3B34FC53" w14:textId="35D2B396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6</w:t>
            </w:r>
          </w:p>
        </w:tc>
        <w:tc>
          <w:tcPr>
            <w:tcW w:w="6095" w:type="dxa"/>
          </w:tcPr>
          <w:p w14:paraId="0F1FE185" w14:textId="64906601" w:rsidR="003D6675" w:rsidRPr="00857018" w:rsidRDefault="003D6675" w:rsidP="003D66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18">
              <w:t>Simulation platform for cyber-security and vulnerability analysis of critical infrastructures</w:t>
            </w:r>
          </w:p>
        </w:tc>
      </w:tr>
      <w:tr w:rsidR="003D6675" w:rsidRPr="00857018" w14:paraId="6B0CF7FB" w14:textId="551B69F5" w:rsidTr="003C7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14:paraId="51C76F7D" w14:textId="6F4063CC" w:rsidR="003D6675" w:rsidRPr="003D6675" w:rsidRDefault="003D6675" w:rsidP="003D6675">
            <w:pPr>
              <w:rPr>
                <w:lang w:val="sv-SE"/>
              </w:rPr>
            </w:pPr>
            <w:r>
              <w:rPr>
                <w:lang w:val="sv-SE"/>
              </w:rPr>
              <w:t>7</w:t>
            </w:r>
          </w:p>
        </w:tc>
        <w:tc>
          <w:tcPr>
            <w:tcW w:w="6095" w:type="dxa"/>
          </w:tcPr>
          <w:p w14:paraId="17BCB027" w14:textId="07BAEFB9" w:rsidR="003D6675" w:rsidRPr="00857018" w:rsidRDefault="003D6675" w:rsidP="003D66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7018">
              <w:t>Designing vulnerability testing tools for web services: approach, components, and tools</w:t>
            </w:r>
          </w:p>
        </w:tc>
      </w:tr>
    </w:tbl>
    <w:p w14:paraId="66BA04AD" w14:textId="26699560" w:rsidR="00857018" w:rsidRPr="00857018" w:rsidRDefault="00857018" w:rsidP="00857018"/>
    <w:sectPr w:rsidR="00857018" w:rsidRPr="00857018" w:rsidSect="00167B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1D"/>
    <w:rsid w:val="000104A2"/>
    <w:rsid w:val="000E246E"/>
    <w:rsid w:val="00167B2D"/>
    <w:rsid w:val="001F5712"/>
    <w:rsid w:val="00263E1D"/>
    <w:rsid w:val="002A2D80"/>
    <w:rsid w:val="002B49B2"/>
    <w:rsid w:val="00300A55"/>
    <w:rsid w:val="003C7D50"/>
    <w:rsid w:val="003D6675"/>
    <w:rsid w:val="00401D27"/>
    <w:rsid w:val="0048227B"/>
    <w:rsid w:val="00857018"/>
    <w:rsid w:val="00892C20"/>
    <w:rsid w:val="009367EC"/>
    <w:rsid w:val="00AB6155"/>
    <w:rsid w:val="00AC117A"/>
    <w:rsid w:val="00AD27C9"/>
    <w:rsid w:val="00CC0288"/>
    <w:rsid w:val="00CF0E39"/>
    <w:rsid w:val="00F0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B6AAE7"/>
  <w15:chartTrackingRefBased/>
  <w15:docId w15:val="{0AD4C722-B34D-3A4C-A005-DD7578808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3E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00A5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300A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00A5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00A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00A5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00A5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3">
    <w:name w:val="Grid Table 5 Dark Accent 3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300A5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ListTable5Dark">
    <w:name w:val="List Table 5 Dark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C4BCC6" w:themeColor="accent6" w:themeTint="99"/>
        <w:left w:val="single" w:sz="4" w:space="0" w:color="C4BCC6" w:themeColor="accent6" w:themeTint="99"/>
        <w:bottom w:val="single" w:sz="4" w:space="0" w:color="C4BCC6" w:themeColor="accent6" w:themeTint="99"/>
        <w:right w:val="single" w:sz="4" w:space="0" w:color="C4BCC6" w:themeColor="accent6" w:themeTint="99"/>
        <w:insideH w:val="single" w:sz="4" w:space="0" w:color="C4BCC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90A0" w:themeColor="accent6"/>
          <w:left w:val="single" w:sz="4" w:space="0" w:color="9D90A0" w:themeColor="accent6"/>
          <w:bottom w:val="single" w:sz="4" w:space="0" w:color="9D90A0" w:themeColor="accent6"/>
          <w:right w:val="single" w:sz="4" w:space="0" w:color="9D90A0" w:themeColor="accent6"/>
          <w:insideH w:val="nil"/>
        </w:tcBorders>
        <w:shd w:val="clear" w:color="auto" w:fill="9D90A0" w:themeFill="accent6"/>
      </w:tcPr>
    </w:tblStylePr>
    <w:tblStylePr w:type="lastRow">
      <w:rPr>
        <w:b/>
        <w:bCs/>
      </w:rPr>
      <w:tblPr/>
      <w:tcPr>
        <w:tcBorders>
          <w:top w:val="double" w:sz="4" w:space="0" w:color="C4BCC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8EC" w:themeFill="accent6" w:themeFillTint="33"/>
      </w:tcPr>
    </w:tblStylePr>
    <w:tblStylePr w:type="band1Horz">
      <w:tblPr/>
      <w:tcPr>
        <w:shd w:val="clear" w:color="auto" w:fill="EBE8EC" w:themeFill="accent6" w:themeFillTint="33"/>
      </w:tcPr>
    </w:tblStylePr>
  </w:style>
  <w:style w:type="table" w:styleId="ListTable4-Accent5">
    <w:name w:val="List Table 4 Accent 5"/>
    <w:basedOn w:val="TableNormal"/>
    <w:uiPriority w:val="49"/>
    <w:rsid w:val="00300A55"/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9BC7CE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5AA2AE" w:themeColor="accent5"/>
        <w:left w:val="single" w:sz="24" w:space="0" w:color="5AA2AE" w:themeColor="accent5"/>
        <w:bottom w:val="single" w:sz="24" w:space="0" w:color="5AA2AE" w:themeColor="accent5"/>
        <w:right w:val="single" w:sz="24" w:space="0" w:color="5AA2AE" w:themeColor="accent5"/>
      </w:tblBorders>
    </w:tblPr>
    <w:tcPr>
      <w:shd w:val="clear" w:color="auto" w:fill="5AA2A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00A5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00A55"/>
    <w:rPr>
      <w:color w:val="417A84" w:themeColor="accent5" w:themeShade="BF"/>
    </w:rPr>
    <w:tblPr>
      <w:tblStyleRowBandSize w:val="1"/>
      <w:tblStyleColBandSize w:val="1"/>
      <w:tblBorders>
        <w:top w:val="single" w:sz="4" w:space="0" w:color="5AA2AE" w:themeColor="accent5"/>
        <w:bottom w:val="single" w:sz="4" w:space="0" w:color="5AA2A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AA2A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ListTable7Colorful">
    <w:name w:val="List Table 7 Colorful"/>
    <w:basedOn w:val="TableNormal"/>
    <w:uiPriority w:val="52"/>
    <w:rsid w:val="00300A5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00A55"/>
    <w:rPr>
      <w:color w:val="417A8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AA2A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AA2A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AA2A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AA2A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00A55"/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00A55"/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00A55"/>
    <w:rPr>
      <w:color w:val="FFFFFF" w:themeColor="background1"/>
    </w:rPr>
    <w:tblPr>
      <w:tblStyleRowBandSize w:val="1"/>
      <w:tblStyleColBandSize w:val="1"/>
      <w:tblBorders>
        <w:top w:val="single" w:sz="24" w:space="0" w:color="9D90A0" w:themeColor="accent6"/>
        <w:left w:val="single" w:sz="24" w:space="0" w:color="9D90A0" w:themeColor="accent6"/>
        <w:bottom w:val="single" w:sz="24" w:space="0" w:color="9D90A0" w:themeColor="accent6"/>
        <w:right w:val="single" w:sz="24" w:space="0" w:color="9D90A0" w:themeColor="accent6"/>
      </w:tblBorders>
    </w:tblPr>
    <w:tcPr>
      <w:shd w:val="clear" w:color="auto" w:fill="9D90A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00A55"/>
    <w:rPr>
      <w:color w:val="59698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8FA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8FA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8FA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8FA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401D27"/>
    <w:rPr>
      <w:color w:val="3476B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9DD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9DD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9DD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9DD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1D27"/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A2D8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D80"/>
    <w:rPr>
      <w:rFonts w:ascii="Times New Roman" w:hAnsi="Times New Roman" w:cs="Times New Roman"/>
      <w:sz w:val="18"/>
      <w:szCs w:val="18"/>
    </w:rPr>
  </w:style>
  <w:style w:type="table" w:styleId="GridTable2-Accent2">
    <w:name w:val="Grid Table 2 Accent 2"/>
    <w:basedOn w:val="TableNormal"/>
    <w:uiPriority w:val="47"/>
    <w:rsid w:val="00857018"/>
    <w:tblPr>
      <w:tblStyleRowBandSize w:val="1"/>
      <w:tblStyleColBandSize w:val="1"/>
      <w:tblBorders>
        <w:top w:val="single" w:sz="2" w:space="0" w:color="A0C3E3" w:themeColor="accent2" w:themeTint="99"/>
        <w:bottom w:val="single" w:sz="2" w:space="0" w:color="A0C3E3" w:themeColor="accent2" w:themeTint="99"/>
        <w:insideH w:val="single" w:sz="2" w:space="0" w:color="A0C3E3" w:themeColor="accent2" w:themeTint="99"/>
        <w:insideV w:val="single" w:sz="2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C3E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C3E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2">
    <w:name w:val="Grid Table 4 Accent 2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92C20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E54764-6B2C-6C4E-9D1C-50A15134D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Heiding</dc:creator>
  <cp:keywords/>
  <dc:description/>
  <cp:lastModifiedBy>Fredrik Heiding</cp:lastModifiedBy>
  <cp:revision>7</cp:revision>
  <cp:lastPrinted>2020-03-03T10:52:00Z</cp:lastPrinted>
  <dcterms:created xsi:type="dcterms:W3CDTF">2020-03-03T10:52:00Z</dcterms:created>
  <dcterms:modified xsi:type="dcterms:W3CDTF">2020-03-03T12:50:00Z</dcterms:modified>
</cp:coreProperties>
</file>