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F66" w:rsidRDefault="00B53681">
      <w:pPr>
        <w:spacing w:line="360" w:lineRule="auto"/>
        <w:ind w:right="420"/>
        <w:jc w:val="lef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附件一：团员教育评议表</w:t>
      </w:r>
    </w:p>
    <w:p w:rsidR="00956F66" w:rsidRDefault="00B53681">
      <w:pPr>
        <w:spacing w:beforeLines="100" w:before="312" w:afterLines="100" w:after="312"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Times New Roman" w:eastAsia="华文中宋" w:hAnsi="Times New Roman" w:cs="Times New Roman" w:hint="eastAsia"/>
          <w:b/>
          <w:sz w:val="36"/>
          <w:szCs w:val="36"/>
        </w:rPr>
        <w:t>岭南师范学院</w:t>
      </w:r>
      <w:r>
        <w:rPr>
          <w:rFonts w:ascii="Times New Roman" w:eastAsia="华文中宋" w:hAnsi="Times New Roman" w:cs="Times New Roman"/>
          <w:b/>
          <w:sz w:val="36"/>
          <w:szCs w:val="36"/>
        </w:rPr>
        <w:t>2019—2020</w:t>
      </w:r>
      <w:r>
        <w:rPr>
          <w:rFonts w:ascii="华文中宋" w:eastAsia="华文中宋" w:hAnsi="华文中宋" w:hint="eastAsia"/>
          <w:b/>
          <w:sz w:val="36"/>
          <w:szCs w:val="36"/>
        </w:rPr>
        <w:t>年度团员教育评议表</w:t>
      </w:r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230"/>
        <w:gridCol w:w="913"/>
        <w:gridCol w:w="1356"/>
        <w:gridCol w:w="754"/>
        <w:gridCol w:w="637"/>
        <w:gridCol w:w="719"/>
        <w:gridCol w:w="755"/>
        <w:gridCol w:w="1572"/>
      </w:tblGrid>
      <w:tr w:rsidR="00956F66">
        <w:trPr>
          <w:trHeight w:val="20"/>
          <w:jc w:val="center"/>
        </w:trPr>
        <w:tc>
          <w:tcPr>
            <w:tcW w:w="1135" w:type="dxa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1230" w:type="dxa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马振乐</w:t>
            </w:r>
          </w:p>
        </w:tc>
        <w:tc>
          <w:tcPr>
            <w:tcW w:w="913" w:type="dxa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性别</w:t>
            </w:r>
          </w:p>
        </w:tc>
        <w:tc>
          <w:tcPr>
            <w:tcW w:w="1356" w:type="dxa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男</w:t>
            </w:r>
          </w:p>
        </w:tc>
        <w:tc>
          <w:tcPr>
            <w:tcW w:w="754" w:type="dxa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民族</w:t>
            </w:r>
          </w:p>
        </w:tc>
        <w:tc>
          <w:tcPr>
            <w:tcW w:w="1356" w:type="dxa"/>
            <w:gridSpan w:val="2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汉族</w:t>
            </w:r>
          </w:p>
        </w:tc>
        <w:tc>
          <w:tcPr>
            <w:tcW w:w="755" w:type="dxa"/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政治面貌</w:t>
            </w:r>
          </w:p>
        </w:tc>
        <w:tc>
          <w:tcPr>
            <w:tcW w:w="1572" w:type="dxa"/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团员</w:t>
            </w:r>
          </w:p>
        </w:tc>
      </w:tr>
      <w:tr w:rsidR="00956F66">
        <w:trPr>
          <w:trHeight w:val="20"/>
          <w:jc w:val="center"/>
        </w:trPr>
        <w:tc>
          <w:tcPr>
            <w:tcW w:w="1135" w:type="dxa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籍贯</w:t>
            </w:r>
          </w:p>
        </w:tc>
        <w:tc>
          <w:tcPr>
            <w:tcW w:w="1230" w:type="dxa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广东湛江</w:t>
            </w:r>
          </w:p>
        </w:tc>
        <w:tc>
          <w:tcPr>
            <w:tcW w:w="913" w:type="dxa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出生</w:t>
            </w:r>
          </w:p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年月</w:t>
            </w:r>
          </w:p>
        </w:tc>
        <w:tc>
          <w:tcPr>
            <w:tcW w:w="1356" w:type="dxa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1998</w:t>
            </w:r>
            <w:r>
              <w:rPr>
                <w:rFonts w:ascii="宋体" w:hAnsi="宋体" w:hint="eastAsia"/>
                <w:b/>
                <w:szCs w:val="21"/>
              </w:rPr>
              <w:t>年</w:t>
            </w:r>
            <w:r>
              <w:rPr>
                <w:rFonts w:ascii="宋体" w:hAnsi="宋体" w:hint="eastAsia"/>
                <w:b/>
                <w:szCs w:val="21"/>
              </w:rPr>
              <w:t>3</w:t>
            </w:r>
            <w:r>
              <w:rPr>
                <w:rFonts w:ascii="宋体" w:hAnsi="宋体" w:hint="eastAsia"/>
                <w:b/>
                <w:szCs w:val="21"/>
              </w:rPr>
              <w:t>月</w:t>
            </w:r>
          </w:p>
        </w:tc>
        <w:tc>
          <w:tcPr>
            <w:tcW w:w="754" w:type="dxa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入团时间</w:t>
            </w:r>
          </w:p>
        </w:tc>
        <w:tc>
          <w:tcPr>
            <w:tcW w:w="1356" w:type="dxa"/>
            <w:gridSpan w:val="2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2013</w:t>
            </w:r>
            <w:r>
              <w:rPr>
                <w:rFonts w:ascii="宋体" w:hAnsi="宋体" w:hint="eastAsia"/>
                <w:b/>
                <w:szCs w:val="21"/>
              </w:rPr>
              <w:t>年</w:t>
            </w:r>
            <w:r>
              <w:rPr>
                <w:rFonts w:ascii="宋体" w:hAnsi="宋体"/>
                <w:b/>
                <w:szCs w:val="21"/>
              </w:rPr>
              <w:t>10</w:t>
            </w:r>
            <w:r>
              <w:rPr>
                <w:rFonts w:ascii="宋体" w:hAnsi="宋体" w:hint="eastAsia"/>
                <w:b/>
                <w:szCs w:val="21"/>
              </w:rPr>
              <w:t>月</w:t>
            </w:r>
            <w:r>
              <w:rPr>
                <w:rFonts w:ascii="宋体" w:hAnsi="宋体"/>
                <w:b/>
                <w:szCs w:val="21"/>
              </w:rPr>
              <w:t>20</w:t>
            </w:r>
            <w:r>
              <w:rPr>
                <w:rFonts w:ascii="宋体" w:hAnsi="宋体" w:hint="eastAsia"/>
                <w:b/>
                <w:szCs w:val="21"/>
              </w:rPr>
              <w:t>日</w:t>
            </w:r>
          </w:p>
        </w:tc>
        <w:tc>
          <w:tcPr>
            <w:tcW w:w="755" w:type="dxa"/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联系电话</w:t>
            </w:r>
          </w:p>
        </w:tc>
        <w:tc>
          <w:tcPr>
            <w:tcW w:w="1572" w:type="dxa"/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13652707142</w:t>
            </w:r>
          </w:p>
        </w:tc>
      </w:tr>
      <w:tr w:rsidR="00956F66">
        <w:trPr>
          <w:trHeight w:val="20"/>
          <w:jc w:val="center"/>
        </w:trPr>
        <w:tc>
          <w:tcPr>
            <w:tcW w:w="1135" w:type="dxa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学年</w:t>
            </w:r>
          </w:p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综测</w:t>
            </w:r>
          </w:p>
        </w:tc>
        <w:tc>
          <w:tcPr>
            <w:tcW w:w="1230" w:type="dxa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6.52%</w:t>
            </w:r>
          </w:p>
        </w:tc>
        <w:tc>
          <w:tcPr>
            <w:tcW w:w="913" w:type="dxa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学期</w:t>
            </w:r>
          </w:p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绩点</w:t>
            </w:r>
          </w:p>
        </w:tc>
        <w:tc>
          <w:tcPr>
            <w:tcW w:w="1356" w:type="dxa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3.8</w:t>
            </w:r>
            <w:r w:rsidR="009120FF">
              <w:rPr>
                <w:rFonts w:ascii="宋体" w:hAnsi="宋体"/>
                <w:b/>
                <w:szCs w:val="21"/>
              </w:rPr>
              <w:t>3</w:t>
            </w:r>
          </w:p>
        </w:tc>
        <w:tc>
          <w:tcPr>
            <w:tcW w:w="754" w:type="dxa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是否违纪</w:t>
            </w:r>
          </w:p>
        </w:tc>
        <w:tc>
          <w:tcPr>
            <w:tcW w:w="1356" w:type="dxa"/>
            <w:gridSpan w:val="2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否</w:t>
            </w:r>
          </w:p>
        </w:tc>
        <w:tc>
          <w:tcPr>
            <w:tcW w:w="755" w:type="dxa"/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是否补考重修</w:t>
            </w:r>
          </w:p>
        </w:tc>
        <w:tc>
          <w:tcPr>
            <w:tcW w:w="1572" w:type="dxa"/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否</w:t>
            </w:r>
          </w:p>
        </w:tc>
      </w:tr>
      <w:tr w:rsidR="00956F66">
        <w:trPr>
          <w:trHeight w:val="20"/>
          <w:jc w:val="center"/>
        </w:trPr>
        <w:tc>
          <w:tcPr>
            <w:tcW w:w="1135" w:type="dxa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团内</w:t>
            </w:r>
          </w:p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职务</w:t>
            </w:r>
          </w:p>
        </w:tc>
        <w:tc>
          <w:tcPr>
            <w:tcW w:w="3499" w:type="dxa"/>
            <w:gridSpan w:val="3"/>
            <w:tcMar>
              <w:top w:w="57" w:type="dxa"/>
              <w:bottom w:w="57" w:type="dxa"/>
            </w:tcMar>
            <w:vAlign w:val="center"/>
          </w:tcPr>
          <w:p w:rsidR="00956F66" w:rsidRDefault="009120FF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体育委员</w:t>
            </w:r>
          </w:p>
        </w:tc>
        <w:tc>
          <w:tcPr>
            <w:tcW w:w="1391" w:type="dxa"/>
            <w:gridSpan w:val="2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所在</w:t>
            </w:r>
          </w:p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团支部</w:t>
            </w:r>
          </w:p>
        </w:tc>
        <w:tc>
          <w:tcPr>
            <w:tcW w:w="3046" w:type="dxa"/>
            <w:gridSpan w:val="3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tabs>
                <w:tab w:val="left" w:pos="1016"/>
              </w:tabs>
              <w:spacing w:line="240" w:lineRule="exac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信息工程学院</w:t>
            </w:r>
            <w:r>
              <w:rPr>
                <w:rFonts w:ascii="宋体" w:hAnsi="宋体"/>
                <w:b/>
                <w:szCs w:val="21"/>
              </w:rPr>
              <w:t xml:space="preserve"> 18</w:t>
            </w:r>
            <w:r>
              <w:rPr>
                <w:rFonts w:ascii="宋体" w:hAnsi="宋体"/>
                <w:b/>
                <w:szCs w:val="21"/>
              </w:rPr>
              <w:t>软件</w:t>
            </w:r>
            <w:r>
              <w:rPr>
                <w:rFonts w:ascii="宋体" w:hAnsi="宋体"/>
                <w:b/>
                <w:szCs w:val="21"/>
              </w:rPr>
              <w:t>2</w:t>
            </w:r>
            <w:r>
              <w:rPr>
                <w:rFonts w:ascii="宋体" w:hAnsi="宋体"/>
                <w:b/>
                <w:szCs w:val="21"/>
              </w:rPr>
              <w:t>班团支部</w:t>
            </w:r>
          </w:p>
        </w:tc>
      </w:tr>
      <w:tr w:rsidR="00956F66">
        <w:trPr>
          <w:trHeight w:val="689"/>
          <w:jc w:val="center"/>
        </w:trPr>
        <w:tc>
          <w:tcPr>
            <w:tcW w:w="2365" w:type="dxa"/>
            <w:gridSpan w:val="2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是否在广东“智慧团建”系统完成在线报到</w:t>
            </w:r>
          </w:p>
        </w:tc>
        <w:tc>
          <w:tcPr>
            <w:tcW w:w="2269" w:type="dxa"/>
            <w:gridSpan w:val="2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是</w:t>
            </w:r>
          </w:p>
        </w:tc>
        <w:tc>
          <w:tcPr>
            <w:tcW w:w="1391" w:type="dxa"/>
            <w:gridSpan w:val="2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是否存在欠缴团费记录</w:t>
            </w:r>
          </w:p>
        </w:tc>
        <w:tc>
          <w:tcPr>
            <w:tcW w:w="3046" w:type="dxa"/>
            <w:gridSpan w:val="3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tabs>
                <w:tab w:val="left" w:pos="1016"/>
              </w:tabs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否</w:t>
            </w:r>
          </w:p>
        </w:tc>
      </w:tr>
      <w:tr w:rsidR="00956F66">
        <w:trPr>
          <w:trHeight w:val="90"/>
          <w:jc w:val="center"/>
        </w:trPr>
        <w:tc>
          <w:tcPr>
            <w:tcW w:w="2365" w:type="dxa"/>
            <w:gridSpan w:val="2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本人在“</w:t>
            </w:r>
            <w:r>
              <w:rPr>
                <w:rFonts w:ascii="宋体" w:hAnsi="宋体" w:hint="eastAsia"/>
                <w:b/>
                <w:szCs w:val="21"/>
              </w:rPr>
              <w:t>i</w:t>
            </w:r>
            <w:r>
              <w:rPr>
                <w:rFonts w:ascii="宋体" w:hAnsi="宋体" w:hint="eastAsia"/>
                <w:b/>
                <w:szCs w:val="21"/>
              </w:rPr>
              <w:t>志愿”系统记录的学年志愿</w:t>
            </w:r>
          </w:p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服务时长</w:t>
            </w:r>
          </w:p>
        </w:tc>
        <w:tc>
          <w:tcPr>
            <w:tcW w:w="2269" w:type="dxa"/>
            <w:gridSpan w:val="2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</w:t>
            </w:r>
            <w:r>
              <w:rPr>
                <w:rFonts w:ascii="宋体" w:hAnsi="宋体" w:hint="eastAsia"/>
                <w:b/>
                <w:szCs w:val="21"/>
              </w:rPr>
              <w:t>h</w:t>
            </w:r>
          </w:p>
        </w:tc>
        <w:tc>
          <w:tcPr>
            <w:tcW w:w="1391" w:type="dxa"/>
            <w:gridSpan w:val="2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2018</w:t>
            </w:r>
            <w:r>
              <w:rPr>
                <w:rFonts w:ascii="宋体" w:hAnsi="宋体" w:hint="eastAsia"/>
                <w:b/>
                <w:szCs w:val="21"/>
              </w:rPr>
              <w:t>年度团员教育评议等次</w:t>
            </w:r>
          </w:p>
        </w:tc>
        <w:tc>
          <w:tcPr>
            <w:tcW w:w="3046" w:type="dxa"/>
            <w:gridSpan w:val="3"/>
            <w:tcMar>
              <w:top w:w="57" w:type="dxa"/>
              <w:bottom w:w="57" w:type="dxa"/>
            </w:tcMar>
            <w:vAlign w:val="center"/>
          </w:tcPr>
          <w:p w:rsidR="00956F66" w:rsidRDefault="004B519F">
            <w:pPr>
              <w:spacing w:line="24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合格</w:t>
            </w:r>
          </w:p>
        </w:tc>
      </w:tr>
      <w:tr w:rsidR="00956F66">
        <w:trPr>
          <w:trHeight w:val="90"/>
          <w:jc w:val="center"/>
        </w:trPr>
        <w:tc>
          <w:tcPr>
            <w:tcW w:w="9071" w:type="dxa"/>
            <w:gridSpan w:val="9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360" w:lineRule="auto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自我鉴定（</w:t>
            </w:r>
            <w:r>
              <w:rPr>
                <w:rFonts w:ascii="宋体" w:hAnsi="宋体" w:hint="eastAsia"/>
                <w:b/>
                <w:szCs w:val="24"/>
              </w:rPr>
              <w:t>400</w:t>
            </w:r>
            <w:r>
              <w:rPr>
                <w:rFonts w:ascii="宋体" w:hAnsi="宋体" w:hint="eastAsia"/>
                <w:b/>
                <w:szCs w:val="24"/>
              </w:rPr>
              <w:t>字）</w:t>
            </w:r>
          </w:p>
          <w:p w:rsidR="00956F66" w:rsidRDefault="00B536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ind w:firstLineChars="200" w:firstLine="480"/>
              <w:jc w:val="left"/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</w:pP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回首这一学期，作为一名共青团员，思想有了很大进步，学习上做的还算努力，现在我在这里将这过去的一学期在思想上、工作学习和生活等方面以及今后的一些打算情况汇报如下：</w:t>
            </w: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 xml:space="preserve">   </w:t>
            </w:r>
          </w:p>
          <w:p w:rsidR="00956F66" w:rsidRDefault="00B536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ind w:firstLineChars="200" w:firstLine="480"/>
              <w:jc w:val="left"/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</w:pP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一、</w:t>
            </w: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思想上：我积极上进</w:t>
            </w: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,</w:t>
            </w: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努力向党组织靠拢</w:t>
            </w: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,</w:t>
            </w: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虽然很多次都没有如愿。但我不会因为这样而放弃。没有如愿，这只能说明自己在有些方面做得还不够完好。因此，在很多方面的努力不能盲目是从，要有正确方向的指引。与次同时还不断提高自身的思想觉悟和思想政治修养。而且把一些原则性的问题积极落实到现实生活中。</w:t>
            </w:r>
          </w:p>
          <w:p w:rsidR="00956F66" w:rsidRDefault="00B536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</w:pP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二、</w:t>
            </w: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学习上：我深知学习的重要性。面对二十一世纪这个知识的时代，面对知识就是力量，科学技术是第一生产力的科学理论，大学时代是学习现代科学知识的黄金时代，我应抓住这个有利的时机，用知识武装自己的头脑。虽然自己在过去的一个学期中在学习方面做的不够完善，但是在学习的态度上我是肯定的，没有一次是敷衍了事，所以现在不但要在态度上保持，还要找一下自己以往的学习方法，从而提高。因为储备知识总是有用的。</w:t>
            </w:r>
          </w:p>
          <w:p w:rsidR="00956F66" w:rsidRDefault="00B536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</w:pP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三、</w:t>
            </w: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工作上</w:t>
            </w:r>
            <w:r>
              <w:rPr>
                <w:rFonts w:ascii="Courier New" w:hAnsi="Courier New" w:hint="eastAsia"/>
                <w:color w:val="333333"/>
                <w:kern w:val="0"/>
                <w:sz w:val="24"/>
                <w:szCs w:val="24"/>
              </w:rPr>
              <w:t>：</w:t>
            </w: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为使自己成为一个全面发展的高素质大学生，在学校的活动中每次积极参与，虽然有时候拿不到想要的结果</w:t>
            </w: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，但自己觉得只要勇于参与，不要放弃，那么这些将成为工作中的一部分重要环节。做一个力求上进的工作者。</w:t>
            </w:r>
          </w:p>
          <w:p w:rsidR="00956F66" w:rsidRDefault="00B536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30" w:lineRule="atLeast"/>
              <w:jc w:val="left"/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</w:pP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四、</w:t>
            </w: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对自我发展的展望</w:t>
            </w:r>
            <w:r>
              <w:rPr>
                <w:rFonts w:ascii="Courier New" w:hAnsi="Courier New" w:hint="eastAsia"/>
                <w:color w:val="333333"/>
                <w:kern w:val="0"/>
                <w:sz w:val="24"/>
                <w:szCs w:val="24"/>
              </w:rPr>
              <w:t>：</w:t>
            </w:r>
            <w:r>
              <w:rPr>
                <w:rFonts w:ascii="Courier New" w:hAnsi="Courier New"/>
                <w:color w:val="333333"/>
                <w:kern w:val="0"/>
                <w:sz w:val="24"/>
                <w:szCs w:val="24"/>
              </w:rPr>
              <w:t>我在以后的大学生活中，不但要把自己之前那些不好的习惯改掉，值得留用的，加以发挥，让它更有层光彩。一切都要以学习为主要目的，不要追求过多空虚的事物。除把自己的专业学好外，还更应该做一些有意义的事，从而充实自己的未来。</w:t>
            </w:r>
          </w:p>
          <w:p w:rsidR="00956F66" w:rsidRDefault="00956F66">
            <w:pPr>
              <w:spacing w:line="24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  <w:p w:rsidR="00956F66" w:rsidRDefault="00956F66">
            <w:pPr>
              <w:spacing w:line="240" w:lineRule="exact"/>
              <w:rPr>
                <w:rFonts w:ascii="宋体" w:hAnsi="宋体"/>
                <w:b/>
                <w:sz w:val="24"/>
                <w:szCs w:val="24"/>
              </w:rPr>
            </w:pPr>
          </w:p>
          <w:p w:rsidR="00956F66" w:rsidRDefault="00956F66">
            <w:pPr>
              <w:spacing w:line="24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 w:rsidR="00956F66">
        <w:trPr>
          <w:trHeight w:val="90"/>
          <w:jc w:val="center"/>
        </w:trPr>
        <w:tc>
          <w:tcPr>
            <w:tcW w:w="2365" w:type="dxa"/>
            <w:gridSpan w:val="2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lastRenderedPageBreak/>
              <w:t>个人自评等级</w:t>
            </w:r>
          </w:p>
        </w:tc>
        <w:tc>
          <w:tcPr>
            <w:tcW w:w="6706" w:type="dxa"/>
            <w:gridSpan w:val="7"/>
            <w:vAlign w:val="center"/>
          </w:tcPr>
          <w:p w:rsidR="00956F66" w:rsidRDefault="00B53681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优秀团员（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ascii="宋体" w:hAnsi="宋体" w:hint="eastAsia"/>
                <w:szCs w:val="24"/>
              </w:rPr>
              <w:t>√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 xml:space="preserve">       </w:t>
            </w:r>
            <w:r>
              <w:rPr>
                <w:rFonts w:hint="eastAsia"/>
                <w:szCs w:val="24"/>
              </w:rPr>
              <w:t>合格团员（</w:t>
            </w: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）</w:t>
            </w:r>
          </w:p>
          <w:p w:rsidR="00956F66" w:rsidRDefault="00B53681">
            <w:pPr>
              <w:spacing w:line="360" w:lineRule="auto"/>
              <w:ind w:right="114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经帮助能够成为合格团员（</w:t>
            </w: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 xml:space="preserve">        </w:t>
            </w:r>
            <w:r>
              <w:rPr>
                <w:rFonts w:hint="eastAsia"/>
                <w:szCs w:val="24"/>
              </w:rPr>
              <w:t>不合格团员（</w:t>
            </w: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）</w:t>
            </w:r>
          </w:p>
          <w:p w:rsidR="00956F66" w:rsidRDefault="00B53681">
            <w:pPr>
              <w:spacing w:line="360" w:lineRule="auto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注：请在选项后的括号内打“</w:t>
            </w:r>
            <w:r>
              <w:rPr>
                <w:rFonts w:ascii="宋体" w:hAnsi="宋体" w:hint="eastAsia"/>
                <w:szCs w:val="24"/>
              </w:rPr>
              <w:t>√</w:t>
            </w:r>
            <w:r>
              <w:rPr>
                <w:rFonts w:hint="eastAsia"/>
                <w:szCs w:val="24"/>
              </w:rPr>
              <w:t>”</w:t>
            </w:r>
          </w:p>
          <w:p w:rsidR="00956F66" w:rsidRDefault="00956F66">
            <w:pPr>
              <w:spacing w:line="360" w:lineRule="auto"/>
              <w:ind w:firstLineChars="1300" w:firstLine="2730"/>
              <w:rPr>
                <w:szCs w:val="24"/>
              </w:rPr>
            </w:pPr>
          </w:p>
          <w:p w:rsidR="00956F66" w:rsidRDefault="00956F66">
            <w:pPr>
              <w:spacing w:line="360" w:lineRule="auto"/>
              <w:ind w:firstLineChars="1300" w:firstLine="2730"/>
              <w:rPr>
                <w:szCs w:val="24"/>
              </w:rPr>
            </w:pPr>
          </w:p>
          <w:p w:rsidR="00956F66" w:rsidRDefault="00B53681">
            <w:pPr>
              <w:spacing w:line="360" w:lineRule="auto"/>
              <w:ind w:right="224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本人签名</w:t>
            </w:r>
            <w:r>
              <w:rPr>
                <w:rFonts w:hint="eastAsia"/>
                <w:szCs w:val="24"/>
              </w:rPr>
              <w:t>：</w:t>
            </w:r>
            <w:r w:rsidR="004B519F">
              <w:rPr>
                <w:szCs w:val="24"/>
              </w:rPr>
              <w:t xml:space="preserve"> </w:t>
            </w:r>
          </w:p>
          <w:p w:rsidR="00956F66" w:rsidRDefault="00B53681">
            <w:pPr>
              <w:spacing w:line="360" w:lineRule="auto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  <w:u w:val="single"/>
              </w:rPr>
              <w:t xml:space="preserve">  </w:t>
            </w:r>
            <w:r>
              <w:rPr>
                <w:szCs w:val="24"/>
                <w:u w:val="single"/>
              </w:rPr>
              <w:t>2020</w:t>
            </w:r>
            <w:r>
              <w:rPr>
                <w:rFonts w:hint="eastAsia"/>
                <w:szCs w:val="24"/>
                <w:u w:val="single"/>
              </w:rPr>
              <w:t xml:space="preserve">  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  <w:u w:val="single"/>
              </w:rPr>
              <w:t xml:space="preserve">  </w:t>
            </w:r>
            <w:r>
              <w:rPr>
                <w:szCs w:val="24"/>
                <w:u w:val="single"/>
              </w:rPr>
              <w:t>4</w:t>
            </w:r>
            <w:r>
              <w:rPr>
                <w:rFonts w:hint="eastAsia"/>
                <w:szCs w:val="24"/>
                <w:u w:val="single"/>
              </w:rPr>
              <w:t xml:space="preserve">  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  <w:u w:val="single"/>
              </w:rPr>
              <w:t xml:space="preserve">  </w:t>
            </w:r>
            <w:r>
              <w:rPr>
                <w:szCs w:val="24"/>
                <w:u w:val="single"/>
              </w:rPr>
              <w:t>10</w:t>
            </w:r>
            <w:r>
              <w:rPr>
                <w:rFonts w:hint="eastAsia"/>
                <w:szCs w:val="24"/>
                <w:u w:val="single"/>
              </w:rPr>
              <w:t xml:space="preserve">  </w:t>
            </w:r>
            <w:r>
              <w:rPr>
                <w:rFonts w:hint="eastAsia"/>
                <w:szCs w:val="24"/>
              </w:rPr>
              <w:t>日</w:t>
            </w:r>
          </w:p>
        </w:tc>
      </w:tr>
      <w:tr w:rsidR="00956F66">
        <w:trPr>
          <w:trHeight w:val="90"/>
          <w:jc w:val="center"/>
        </w:trPr>
        <w:tc>
          <w:tcPr>
            <w:tcW w:w="2365" w:type="dxa"/>
            <w:gridSpan w:val="2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支部评议</w:t>
            </w:r>
          </w:p>
        </w:tc>
        <w:tc>
          <w:tcPr>
            <w:tcW w:w="6706" w:type="dxa"/>
            <w:gridSpan w:val="7"/>
            <w:vAlign w:val="center"/>
          </w:tcPr>
          <w:p w:rsidR="00956F66" w:rsidRDefault="00B53681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优秀团员（</w:t>
            </w: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 xml:space="preserve">       </w:t>
            </w:r>
            <w:r>
              <w:rPr>
                <w:rFonts w:hint="eastAsia"/>
                <w:szCs w:val="24"/>
              </w:rPr>
              <w:t>合格团员（</w:t>
            </w: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）</w:t>
            </w:r>
          </w:p>
          <w:p w:rsidR="00956F66" w:rsidRDefault="00B53681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经帮助能够成为合格团员（</w:t>
            </w: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 xml:space="preserve">        </w:t>
            </w:r>
            <w:r>
              <w:rPr>
                <w:rFonts w:hint="eastAsia"/>
                <w:szCs w:val="24"/>
              </w:rPr>
              <w:t>不合格团员（</w:t>
            </w: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）</w:t>
            </w:r>
          </w:p>
          <w:p w:rsidR="00956F66" w:rsidRDefault="00B53681">
            <w:pPr>
              <w:spacing w:line="360" w:lineRule="auto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注：请在选项后的括号内打“√”</w:t>
            </w:r>
          </w:p>
          <w:p w:rsidR="00956F66" w:rsidRDefault="00956F66">
            <w:pPr>
              <w:spacing w:line="360" w:lineRule="auto"/>
              <w:rPr>
                <w:szCs w:val="24"/>
              </w:rPr>
            </w:pPr>
          </w:p>
          <w:p w:rsidR="00956F66" w:rsidRDefault="00956F66">
            <w:pPr>
              <w:spacing w:line="360" w:lineRule="auto"/>
              <w:rPr>
                <w:szCs w:val="24"/>
              </w:rPr>
            </w:pPr>
          </w:p>
          <w:p w:rsidR="00956F66" w:rsidRDefault="00B53681">
            <w:pPr>
              <w:spacing w:line="360" w:lineRule="auto"/>
              <w:ind w:leftChars="1710" w:left="3591" w:firstLineChars="1300" w:firstLine="273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团支部书记签名：</w:t>
            </w:r>
          </w:p>
          <w:p w:rsidR="00956F66" w:rsidRDefault="00B53681">
            <w:pPr>
              <w:spacing w:line="360" w:lineRule="auto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  <w:u w:val="single"/>
              </w:rPr>
              <w:t xml:space="preserve">    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  <w:u w:val="single"/>
              </w:rPr>
              <w:t xml:space="preserve">    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  <w:u w:val="single"/>
              </w:rPr>
              <w:t xml:space="preserve">    </w:t>
            </w:r>
            <w:r>
              <w:rPr>
                <w:rFonts w:hint="eastAsia"/>
                <w:szCs w:val="24"/>
              </w:rPr>
              <w:t>日</w:t>
            </w:r>
          </w:p>
        </w:tc>
      </w:tr>
      <w:tr w:rsidR="00956F66">
        <w:trPr>
          <w:trHeight w:val="90"/>
          <w:jc w:val="center"/>
        </w:trPr>
        <w:tc>
          <w:tcPr>
            <w:tcW w:w="2365" w:type="dxa"/>
            <w:gridSpan w:val="2"/>
            <w:tcMar>
              <w:top w:w="57" w:type="dxa"/>
              <w:bottom w:w="57" w:type="dxa"/>
            </w:tcMar>
            <w:vAlign w:val="center"/>
          </w:tcPr>
          <w:p w:rsidR="00956F66" w:rsidRDefault="00B53681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二级学院团委意见</w:t>
            </w:r>
          </w:p>
        </w:tc>
        <w:tc>
          <w:tcPr>
            <w:tcW w:w="6706" w:type="dxa"/>
            <w:gridSpan w:val="7"/>
            <w:vAlign w:val="center"/>
          </w:tcPr>
          <w:p w:rsidR="00956F66" w:rsidRDefault="00B53681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优秀团员（</w:t>
            </w: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 xml:space="preserve">       </w:t>
            </w:r>
            <w:r>
              <w:rPr>
                <w:rFonts w:hint="eastAsia"/>
                <w:szCs w:val="24"/>
              </w:rPr>
              <w:t>合格团员（</w:t>
            </w: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）</w:t>
            </w:r>
          </w:p>
          <w:p w:rsidR="00956F66" w:rsidRDefault="00B53681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经帮助能够成为合格团员（</w:t>
            </w: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 xml:space="preserve">        </w:t>
            </w:r>
            <w:r>
              <w:rPr>
                <w:rFonts w:hint="eastAsia"/>
                <w:szCs w:val="24"/>
              </w:rPr>
              <w:t>不合格团员（</w:t>
            </w: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）</w:t>
            </w:r>
          </w:p>
          <w:p w:rsidR="00956F66" w:rsidRDefault="00B53681">
            <w:pPr>
              <w:spacing w:line="360" w:lineRule="auto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注：请在选项后的括号内打“√”</w:t>
            </w:r>
          </w:p>
          <w:p w:rsidR="00956F66" w:rsidRDefault="00956F66">
            <w:pPr>
              <w:tabs>
                <w:tab w:val="left" w:pos="4350"/>
              </w:tabs>
              <w:spacing w:line="360" w:lineRule="auto"/>
              <w:rPr>
                <w:szCs w:val="24"/>
              </w:rPr>
            </w:pPr>
          </w:p>
          <w:p w:rsidR="00956F66" w:rsidRDefault="00956F66">
            <w:pPr>
              <w:tabs>
                <w:tab w:val="left" w:pos="4350"/>
              </w:tabs>
              <w:spacing w:line="360" w:lineRule="auto"/>
              <w:rPr>
                <w:szCs w:val="24"/>
              </w:rPr>
            </w:pPr>
          </w:p>
          <w:p w:rsidR="00956F66" w:rsidRDefault="00956F66">
            <w:pPr>
              <w:tabs>
                <w:tab w:val="left" w:pos="4350"/>
              </w:tabs>
              <w:spacing w:line="360" w:lineRule="auto"/>
              <w:rPr>
                <w:szCs w:val="24"/>
              </w:rPr>
            </w:pPr>
          </w:p>
          <w:p w:rsidR="00956F66" w:rsidRDefault="00B53681">
            <w:pPr>
              <w:tabs>
                <w:tab w:val="left" w:pos="4350"/>
              </w:tabs>
              <w:spacing w:line="360" w:lineRule="auto"/>
              <w:ind w:right="176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签名（盖章）：</w:t>
            </w:r>
          </w:p>
          <w:p w:rsidR="00956F66" w:rsidRDefault="00B53681">
            <w:pPr>
              <w:spacing w:line="360" w:lineRule="auto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  <w:u w:val="single"/>
              </w:rPr>
              <w:t xml:space="preserve">    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  <w:u w:val="single"/>
              </w:rPr>
              <w:t xml:space="preserve">    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  <w:u w:val="single"/>
              </w:rPr>
              <w:t xml:space="preserve">    </w:t>
            </w:r>
            <w:r>
              <w:rPr>
                <w:rFonts w:hint="eastAsia"/>
                <w:szCs w:val="24"/>
              </w:rPr>
              <w:t>日</w:t>
            </w:r>
          </w:p>
        </w:tc>
      </w:tr>
    </w:tbl>
    <w:p w:rsidR="00956F66" w:rsidRDefault="00B53681">
      <w:pPr>
        <w:spacing w:line="360" w:lineRule="auto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楷体" w:eastAsia="楷体" w:hAnsi="楷体" w:hint="eastAsia"/>
          <w:bCs/>
          <w:szCs w:val="21"/>
        </w:rPr>
        <w:t>注：</w:t>
      </w:r>
      <w:r>
        <w:rPr>
          <w:rFonts w:ascii="楷体" w:eastAsia="楷体" w:hAnsi="楷体" w:hint="eastAsia"/>
          <w:b/>
          <w:color w:val="FF0000"/>
          <w:szCs w:val="21"/>
        </w:rPr>
        <w:t>各支部</w:t>
      </w:r>
      <w:r>
        <w:rPr>
          <w:rFonts w:ascii="楷体" w:eastAsia="楷体" w:hAnsi="楷体" w:cs="仿宋" w:hint="eastAsia"/>
          <w:b/>
          <w:color w:val="FF0000"/>
          <w:szCs w:val="21"/>
        </w:rPr>
        <w:t>团员教育评议中获得“优秀”等次的团员数应</w:t>
      </w:r>
      <w:r>
        <w:rPr>
          <w:rFonts w:ascii="楷体" w:eastAsia="楷体" w:hAnsi="楷体" w:hint="eastAsia"/>
          <w:b/>
          <w:color w:val="FF0000"/>
          <w:szCs w:val="21"/>
        </w:rPr>
        <w:t>占本支部团员总人数的</w:t>
      </w:r>
      <w:r>
        <w:rPr>
          <w:rFonts w:ascii="楷体" w:eastAsia="楷体" w:hAnsi="楷体" w:hint="eastAsia"/>
          <w:b/>
          <w:color w:val="FF0000"/>
          <w:szCs w:val="21"/>
        </w:rPr>
        <w:t>30%</w:t>
      </w:r>
      <w:r>
        <w:rPr>
          <w:rFonts w:ascii="楷体" w:eastAsia="楷体" w:hAnsi="楷体" w:hint="eastAsia"/>
          <w:bCs/>
          <w:szCs w:val="21"/>
        </w:rPr>
        <w:t>，其余等次团员数视实际情况而定。</w:t>
      </w:r>
    </w:p>
    <w:p w:rsidR="00956F66" w:rsidRDefault="00956F66"/>
    <w:sectPr w:rsidR="00956F66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64F3"/>
    <w:rsid w:val="000E78BE"/>
    <w:rsid w:val="00297FED"/>
    <w:rsid w:val="00433286"/>
    <w:rsid w:val="004B519F"/>
    <w:rsid w:val="00527009"/>
    <w:rsid w:val="00544783"/>
    <w:rsid w:val="006F7FF5"/>
    <w:rsid w:val="007D3E7D"/>
    <w:rsid w:val="009120FF"/>
    <w:rsid w:val="00956F66"/>
    <w:rsid w:val="009C3405"/>
    <w:rsid w:val="00A44C7A"/>
    <w:rsid w:val="00B05D61"/>
    <w:rsid w:val="00B53681"/>
    <w:rsid w:val="00CA00DA"/>
    <w:rsid w:val="00DB7040"/>
    <w:rsid w:val="00E01ACC"/>
    <w:rsid w:val="00EB173B"/>
    <w:rsid w:val="00EC64F3"/>
    <w:rsid w:val="2B90491D"/>
    <w:rsid w:val="7D37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8FF2"/>
  <w15:docId w15:val="{27853D35-D1CF-4593-AC2F-CD4B9B6E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liushuminlsm</dc:creator>
  <cp:lastModifiedBy>马 振乐</cp:lastModifiedBy>
  <cp:revision>29</cp:revision>
  <dcterms:created xsi:type="dcterms:W3CDTF">2020-04-08T14:53:00Z</dcterms:created>
  <dcterms:modified xsi:type="dcterms:W3CDTF">2020-04-10T04:36:00Z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