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31" w:rsidRPr="00B51C31" w:rsidRDefault="00B51C31" w:rsidP="00315D05">
      <w:pPr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Product</w:t>
      </w:r>
      <w:r w:rsidRPr="00B51C31">
        <w:rPr>
          <w:sz w:val="24"/>
          <w:szCs w:val="24"/>
        </w:rPr>
        <w:t xml:space="preserve"> (Sản phẩm):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ProductID (Mã sản phẩm)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ProductName (Tên sản phẩm)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UnitPrice (Đơn giá)</w:t>
      </w:r>
    </w:p>
    <w:p w:rsid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UnitsInStock (Số lượng trong kho)</w:t>
      </w:r>
    </w:p>
    <w:p w:rsidR="00685E42" w:rsidRPr="00B51C31" w:rsidRDefault="00685E42" w:rsidP="00685E42">
      <w:pPr>
        <w:ind w:left="720"/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Agent</w:t>
      </w:r>
      <w:r w:rsidRPr="00B51C31">
        <w:rPr>
          <w:sz w:val="24"/>
          <w:szCs w:val="24"/>
        </w:rPr>
        <w:t xml:space="preserve"> (Đại lý):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AgentID (Mã đại lý)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AgentName (Tên đại lý)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Address (Địa chỉ)</w:t>
      </w:r>
    </w:p>
    <w:p w:rsid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Phone (Số điện thoại)</w:t>
      </w:r>
    </w:p>
    <w:p w:rsidR="00685E42" w:rsidRPr="00B51C31" w:rsidRDefault="00685E42" w:rsidP="00685E42">
      <w:pPr>
        <w:ind w:left="720"/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GoodsReceipt</w:t>
      </w:r>
      <w:r w:rsidRPr="00B51C31">
        <w:rPr>
          <w:sz w:val="24"/>
          <w:szCs w:val="24"/>
        </w:rPr>
        <w:t xml:space="preserve"> (Phiếu nhập kho):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ReceiptID (Mã phiếu nhập kho)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ReceiptDate (Ngày nhập)</w:t>
      </w:r>
    </w:p>
    <w:p w:rsidR="00B51C31" w:rsidRPr="00685E42" w:rsidRDefault="00B51C31" w:rsidP="00685E42">
      <w:pPr>
        <w:ind w:left="720"/>
        <w:jc w:val="both"/>
        <w:rPr>
          <w:color w:val="00B050"/>
          <w:sz w:val="24"/>
          <w:szCs w:val="24"/>
        </w:rPr>
      </w:pPr>
      <w:r w:rsidRPr="00685E42">
        <w:rPr>
          <w:color w:val="00B050"/>
          <w:sz w:val="24"/>
          <w:szCs w:val="24"/>
        </w:rPr>
        <w:t>Supplier (Nhà cung cấp)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Employee (Nhân viên nhập)</w:t>
      </w:r>
    </w:p>
    <w:p w:rsidR="00B51C31" w:rsidRPr="00952E0A" w:rsidRDefault="00B51C31" w:rsidP="00685E42">
      <w:pPr>
        <w:ind w:left="720"/>
        <w:jc w:val="both"/>
        <w:rPr>
          <w:color w:val="5B9BD5" w:themeColor="accent5"/>
          <w:sz w:val="24"/>
          <w:szCs w:val="24"/>
        </w:rPr>
      </w:pPr>
      <w:r w:rsidRPr="00952E0A">
        <w:rPr>
          <w:color w:val="5B9BD5" w:themeColor="accent5"/>
          <w:sz w:val="24"/>
          <w:szCs w:val="24"/>
        </w:rPr>
        <w:t>TotalAmount (Tổng tiền)</w:t>
      </w:r>
    </w:p>
    <w:p w:rsidR="00685E42" w:rsidRPr="00B51C31" w:rsidRDefault="00685E42" w:rsidP="00685E42">
      <w:pPr>
        <w:ind w:left="720"/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 xml:space="preserve">GoodsReceiptDetail </w:t>
      </w:r>
      <w:r w:rsidRPr="00B51C31">
        <w:rPr>
          <w:sz w:val="24"/>
          <w:szCs w:val="24"/>
        </w:rPr>
        <w:t>(Chi tiết phiếu nhập kho):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ReceiptDetailID (Mã chi tiết phiếu nhập kho)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 xml:space="preserve">ReceiptID (Mã phiếu </w:t>
      </w:r>
      <w:bookmarkStart w:id="0" w:name="_GoBack"/>
      <w:bookmarkEnd w:id="0"/>
      <w:r w:rsidRPr="00B51C31">
        <w:rPr>
          <w:sz w:val="24"/>
          <w:szCs w:val="24"/>
        </w:rPr>
        <w:t>nhập kho) (foreign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ProductID (Mã sản phẩm) (foreign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Quantity (Số lượng)</w:t>
      </w:r>
    </w:p>
    <w:p w:rsidR="00B51C31" w:rsidRPr="00685E42" w:rsidRDefault="00B51C31" w:rsidP="00685E42">
      <w:pPr>
        <w:ind w:left="720"/>
        <w:jc w:val="both"/>
        <w:rPr>
          <w:color w:val="FF0000"/>
          <w:sz w:val="24"/>
          <w:szCs w:val="24"/>
        </w:rPr>
      </w:pPr>
      <w:r w:rsidRPr="00685E42">
        <w:rPr>
          <w:color w:val="FF0000"/>
          <w:sz w:val="24"/>
          <w:szCs w:val="24"/>
        </w:rPr>
        <w:t>Price (Đơn giá)</w:t>
      </w:r>
    </w:p>
    <w:p w:rsidR="00685E42" w:rsidRDefault="00B51C31" w:rsidP="00685E42">
      <w:pPr>
        <w:ind w:left="720"/>
        <w:jc w:val="both"/>
        <w:rPr>
          <w:sz w:val="24"/>
          <w:szCs w:val="24"/>
        </w:rPr>
      </w:pPr>
      <w:r w:rsidRPr="00685E42">
        <w:rPr>
          <w:color w:val="FF0000"/>
          <w:sz w:val="24"/>
          <w:szCs w:val="24"/>
        </w:rPr>
        <w:t>Amount (Thành tiền)</w:t>
      </w:r>
      <w:r w:rsidR="00685E42">
        <w:rPr>
          <w:sz w:val="24"/>
          <w:szCs w:val="24"/>
        </w:rPr>
        <w:br w:type="page"/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Order</w:t>
      </w:r>
      <w:r w:rsidRPr="00B51C31">
        <w:rPr>
          <w:sz w:val="24"/>
          <w:szCs w:val="24"/>
        </w:rPr>
        <w:t xml:space="preserve"> (Đơn hàng):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OrderID (Mã đơn hàng)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OrderDate (Ngày đặt hàng)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AgentID (Mã đại lý) (foreign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TotalAmount (Tổng tiền)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PaymentMethod (Phương thức thanh toán)</w:t>
      </w:r>
    </w:p>
    <w:p w:rsidR="00B51C31" w:rsidRPr="00685E42" w:rsidRDefault="00B51C31" w:rsidP="00685E42">
      <w:pPr>
        <w:ind w:left="720"/>
        <w:jc w:val="both"/>
        <w:rPr>
          <w:color w:val="FF0000"/>
          <w:sz w:val="24"/>
          <w:szCs w:val="24"/>
        </w:rPr>
      </w:pPr>
      <w:r w:rsidRPr="00685E42">
        <w:rPr>
          <w:color w:val="FF0000"/>
          <w:sz w:val="24"/>
          <w:szCs w:val="24"/>
        </w:rPr>
        <w:t>Status (Tình trạng đơn hàng)</w:t>
      </w:r>
    </w:p>
    <w:p w:rsidR="00685E42" w:rsidRPr="00B51C31" w:rsidRDefault="00685E42" w:rsidP="00685E42">
      <w:pPr>
        <w:ind w:left="720"/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 xml:space="preserve">OrderDetail </w:t>
      </w:r>
      <w:r w:rsidRPr="00B51C31">
        <w:rPr>
          <w:sz w:val="24"/>
          <w:szCs w:val="24"/>
        </w:rPr>
        <w:t>(Chi tiết đơn hàng):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OrderDetailID (Mã chi tiết đơn hàng)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OrderID (Mã đơn hàng) (foreign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ProductID (Mã sản phẩm) (foreign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Quantity (Số lượng)</w:t>
      </w:r>
    </w:p>
    <w:p w:rsidR="00B51C31" w:rsidRPr="00685E42" w:rsidRDefault="00B51C31" w:rsidP="00685E42">
      <w:pPr>
        <w:ind w:left="720"/>
        <w:jc w:val="both"/>
        <w:rPr>
          <w:color w:val="FF0000"/>
          <w:sz w:val="24"/>
          <w:szCs w:val="24"/>
        </w:rPr>
      </w:pPr>
      <w:r w:rsidRPr="00685E42">
        <w:rPr>
          <w:color w:val="FF0000"/>
          <w:sz w:val="24"/>
          <w:szCs w:val="24"/>
        </w:rPr>
        <w:t>Price (Đơn giá)</w:t>
      </w:r>
    </w:p>
    <w:p w:rsidR="00B51C31" w:rsidRPr="00685E42" w:rsidRDefault="00B51C31" w:rsidP="00685E42">
      <w:pPr>
        <w:ind w:left="720"/>
        <w:jc w:val="both"/>
        <w:rPr>
          <w:color w:val="FF0000"/>
          <w:sz w:val="24"/>
          <w:szCs w:val="24"/>
        </w:rPr>
      </w:pPr>
      <w:r w:rsidRPr="00685E42">
        <w:rPr>
          <w:color w:val="FF0000"/>
          <w:sz w:val="24"/>
          <w:szCs w:val="24"/>
        </w:rPr>
        <w:t>Amount (Thành tiền)</w:t>
      </w:r>
    </w:p>
    <w:p w:rsidR="00685E42" w:rsidRPr="00B51C31" w:rsidRDefault="00685E42" w:rsidP="00685E42">
      <w:pPr>
        <w:ind w:left="720"/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Payment</w:t>
      </w:r>
      <w:r w:rsidRPr="00B51C31">
        <w:rPr>
          <w:sz w:val="24"/>
          <w:szCs w:val="24"/>
        </w:rPr>
        <w:t xml:space="preserve"> (Thanh toán):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PaymentID (Mã thanh toán)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OrderID (Mã đơn hàng) (foreign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PaymentMethod (Phương thức thanh toán)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PaymentDate (Ngày thanh toán)</w:t>
      </w:r>
    </w:p>
    <w:p w:rsid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Amount (Số tiền)</w:t>
      </w:r>
    </w:p>
    <w:p w:rsidR="00685E42" w:rsidRDefault="00685E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5E42" w:rsidRPr="00B51C31" w:rsidRDefault="00685E42" w:rsidP="00685E42">
      <w:pPr>
        <w:ind w:left="720"/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GoodsDeliveryNote</w:t>
      </w:r>
      <w:r w:rsidRPr="00B51C31">
        <w:rPr>
          <w:sz w:val="24"/>
          <w:szCs w:val="24"/>
        </w:rPr>
        <w:t xml:space="preserve"> (Phiếu xuất kho):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DeliveryNoteID (Mã phiếu xuất kho)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DeliveryNoteDate (Ngày xuất kho)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Employee (Nhân viên xuất)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AgentID (Mã đại lý) (foreign key)</w:t>
      </w:r>
    </w:p>
    <w:p w:rsidR="00685E42" w:rsidRDefault="00B51C31" w:rsidP="00685E42">
      <w:pPr>
        <w:ind w:left="720"/>
        <w:jc w:val="both"/>
        <w:rPr>
          <w:color w:val="FF0000"/>
          <w:sz w:val="24"/>
          <w:szCs w:val="24"/>
        </w:rPr>
      </w:pPr>
      <w:r w:rsidRPr="00685E42">
        <w:rPr>
          <w:color w:val="FF0000"/>
          <w:sz w:val="24"/>
          <w:szCs w:val="24"/>
        </w:rPr>
        <w:t>TotalAmount (Tổng tiền)</w:t>
      </w:r>
    </w:p>
    <w:p w:rsidR="00685E42" w:rsidRPr="00685E42" w:rsidRDefault="00685E42" w:rsidP="00685E42">
      <w:pPr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Cần ID order để liên kết biết xuất cho đại lý nào, và sản phẩm là gì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GoodsDeliveryNoteDetail</w:t>
      </w:r>
      <w:r w:rsidRPr="00B51C31">
        <w:rPr>
          <w:sz w:val="24"/>
          <w:szCs w:val="24"/>
        </w:rPr>
        <w:t xml:space="preserve"> (Chi tiết phiếu xuất kho):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DeliveryNoteDetailID (Mã chi tiết phiếu xuất kho) (primary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DeliveryNoteID (Mã phiếu xuất kho) (foreign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ProductID (Mã sản phẩm) (foreign key)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Quantity (Số lượng)</w:t>
      </w:r>
    </w:p>
    <w:p w:rsidR="00B51C31" w:rsidRPr="00B51C31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Price (Đơn giá)</w:t>
      </w:r>
    </w:p>
    <w:p w:rsidR="00803FC7" w:rsidRDefault="00B51C31" w:rsidP="00685E42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Amount (Thành tiền)</w:t>
      </w:r>
    </w:p>
    <w:p w:rsidR="00685E42" w:rsidRDefault="00685E42" w:rsidP="00685E42">
      <w:pPr>
        <w:ind w:left="720"/>
        <w:jc w:val="both"/>
        <w:rPr>
          <w:sz w:val="24"/>
          <w:szCs w:val="24"/>
        </w:rPr>
      </w:pPr>
    </w:p>
    <w:p w:rsidR="001E39E4" w:rsidRDefault="001E39E4" w:rsidP="00315D05">
      <w:pPr>
        <w:jc w:val="both"/>
        <w:rPr>
          <w:sz w:val="24"/>
          <w:szCs w:val="24"/>
          <w:lang w:val="vi-VN"/>
        </w:rPr>
      </w:pPr>
      <w:r w:rsidRPr="00685E42">
        <w:rPr>
          <w:b/>
          <w:color w:val="FF0000"/>
          <w:sz w:val="24"/>
          <w:szCs w:val="24"/>
        </w:rPr>
        <w:t>RevenueReport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vi-VN"/>
        </w:rPr>
        <w:t>Báo cáo doanh thu)</w:t>
      </w:r>
    </w:p>
    <w:p w:rsidR="001E39E4" w:rsidRDefault="001E39E4" w:rsidP="00685E42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 xml:space="preserve">RevenueReportID (Mã báo cáo </w:t>
      </w:r>
      <w:r>
        <w:rPr>
          <w:sz w:val="24"/>
          <w:szCs w:val="24"/>
          <w:lang w:val="vi-VN"/>
        </w:rPr>
        <w:t>doanh thu) ) (primary key)</w:t>
      </w:r>
    </w:p>
    <w:p w:rsidR="001E39E4" w:rsidRPr="001E39E4" w:rsidRDefault="001E39E4" w:rsidP="00685E42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MonthYear (Tháng và năm)</w:t>
      </w:r>
    </w:p>
    <w:p w:rsidR="001E39E4" w:rsidRDefault="001E39E4" w:rsidP="00685E42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TotalRevenue (Tổng doanh thu)</w:t>
      </w:r>
    </w:p>
    <w:p w:rsidR="00685E42" w:rsidRDefault="00685E42" w:rsidP="00685E42">
      <w:pPr>
        <w:ind w:left="720"/>
        <w:jc w:val="both"/>
        <w:rPr>
          <w:sz w:val="24"/>
          <w:szCs w:val="24"/>
          <w:lang w:val="vi-VN"/>
        </w:rPr>
      </w:pPr>
    </w:p>
    <w:p w:rsidR="001E39E4" w:rsidRPr="001E39E4" w:rsidRDefault="001E39E4" w:rsidP="00315D05">
      <w:pPr>
        <w:jc w:val="both"/>
        <w:rPr>
          <w:sz w:val="24"/>
          <w:szCs w:val="24"/>
          <w:lang w:val="vi-VN"/>
        </w:rPr>
      </w:pPr>
      <w:r w:rsidRPr="001E39E4">
        <w:rPr>
          <w:b/>
          <w:sz w:val="24"/>
          <w:szCs w:val="24"/>
          <w:lang w:val="vi-VN"/>
        </w:rPr>
        <w:t>Accountant</w:t>
      </w:r>
      <w:r w:rsidRPr="001E39E4">
        <w:rPr>
          <w:sz w:val="24"/>
          <w:szCs w:val="24"/>
          <w:lang w:val="vi-VN"/>
        </w:rPr>
        <w:t xml:space="preserve"> (Kế toán):</w:t>
      </w:r>
    </w:p>
    <w:p w:rsidR="001E39E4" w:rsidRPr="001E39E4" w:rsidRDefault="001E39E4" w:rsidP="00685E42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AccountantID (Mã kế toán) (primary key)</w:t>
      </w:r>
    </w:p>
    <w:p w:rsidR="001E39E4" w:rsidRPr="001E39E4" w:rsidRDefault="001E39E4" w:rsidP="00685E42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FullName (Họ và tên)</w:t>
      </w:r>
    </w:p>
    <w:p w:rsidR="001E39E4" w:rsidRPr="001E39E4" w:rsidRDefault="001E39E4" w:rsidP="00685E42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Username (Tên đăng nhập)</w:t>
      </w:r>
    </w:p>
    <w:p w:rsidR="001E39E4" w:rsidRDefault="001E39E4" w:rsidP="00685E42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Password (Mật khẩu)</w:t>
      </w:r>
    </w:p>
    <w:p w:rsidR="001E39E4" w:rsidRPr="001E39E4" w:rsidRDefault="001E39E4" w:rsidP="00315D05">
      <w:pPr>
        <w:jc w:val="both"/>
        <w:rPr>
          <w:sz w:val="24"/>
          <w:szCs w:val="24"/>
          <w:lang w:val="vi-VN"/>
        </w:rPr>
      </w:pPr>
    </w:p>
    <w:sectPr w:rsidR="001E39E4" w:rsidRPr="001E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CA"/>
    <w:rsid w:val="001E39E4"/>
    <w:rsid w:val="00315D05"/>
    <w:rsid w:val="003B27FE"/>
    <w:rsid w:val="004D7362"/>
    <w:rsid w:val="00685E42"/>
    <w:rsid w:val="00803FC7"/>
    <w:rsid w:val="008E10E6"/>
    <w:rsid w:val="00914ECA"/>
    <w:rsid w:val="00952E0A"/>
    <w:rsid w:val="00B5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8E0E0-B35D-4058-8E59-21D29F46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</dc:creator>
  <cp:keywords/>
  <dc:description/>
  <cp:lastModifiedBy>Px4</cp:lastModifiedBy>
  <cp:revision>5</cp:revision>
  <dcterms:created xsi:type="dcterms:W3CDTF">2023-04-21T12:48:00Z</dcterms:created>
  <dcterms:modified xsi:type="dcterms:W3CDTF">2023-04-22T02:24:00Z</dcterms:modified>
</cp:coreProperties>
</file>