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265F9" w14:textId="48EFB075" w:rsidR="007D06C0" w:rsidRDefault="00C456BE">
      <w:r>
        <w:t>To run:</w:t>
      </w:r>
    </w:p>
    <w:p w14:paraId="2E5150D9" w14:textId="00974E3B" w:rsidR="00C456BE" w:rsidRDefault="00C456BE"/>
    <w:p w14:paraId="47A0E627" w14:textId="4B105268" w:rsidR="00C456BE" w:rsidRDefault="00C456BE">
      <w:r>
        <w:t xml:space="preserve">Unzip folder, open </w:t>
      </w:r>
      <w:proofErr w:type="spellStart"/>
      <w:r>
        <w:t>matlab</w:t>
      </w:r>
      <w:proofErr w:type="spellEnd"/>
      <w:r>
        <w:t xml:space="preserve"> in the folder (or cd into it).</w:t>
      </w:r>
    </w:p>
    <w:p w14:paraId="4C36399F" w14:textId="574D5A6F" w:rsidR="00C456BE" w:rsidRDefault="00C456BE"/>
    <w:p w14:paraId="4D932DB7" w14:textId="12D8FF1A" w:rsidR="00C456BE" w:rsidRDefault="00C456BE">
      <w:r>
        <w:t>Run “parse_data_2lr_beta_add.m”</w:t>
      </w:r>
    </w:p>
    <w:p w14:paraId="29BF55B3" w14:textId="2C4771EB" w:rsidR="00C456BE" w:rsidRDefault="00C456BE"/>
    <w:p w14:paraId="4BEA1F8F" w14:textId="2DE36DE8" w:rsidR="00C456BE" w:rsidRDefault="00C456BE">
      <w:r>
        <w:t>This reads in example data and fits the model described in Pulcu et al. Biological Psychiatry 2019 (</w:t>
      </w:r>
      <w:hyperlink r:id="rId4" w:history="1">
        <w:r w:rsidRPr="00CF0244">
          <w:rPr>
            <w:rStyle w:val="Hyperlink"/>
          </w:rPr>
          <w:t>https://pubmed.ncbi.nlm.nih.gov/</w:t>
        </w:r>
        <w:r w:rsidRPr="00CF0244">
          <w:rPr>
            <w:rStyle w:val="Hyperlink"/>
          </w:rPr>
          <w:t>3</w:t>
        </w:r>
        <w:r w:rsidRPr="00CF0244">
          <w:rPr>
            <w:rStyle w:val="Hyperlink"/>
          </w:rPr>
          <w:t>1155138/</w:t>
        </w:r>
      </w:hyperlink>
      <w:r>
        <w:t xml:space="preserve">). </w:t>
      </w:r>
    </w:p>
    <w:p w14:paraId="442DDC6F" w14:textId="2E6E6265" w:rsidR="00C456BE" w:rsidRDefault="00C456BE"/>
    <w:p w14:paraId="5BC18EE3" w14:textId="68299505" w:rsidR="00C456BE" w:rsidRDefault="00C456BE">
      <w:r>
        <w:t>The actual model fitting is done by fit_linked_2r….</w:t>
      </w:r>
    </w:p>
    <w:p w14:paraId="1E46C84C" w14:textId="1C7EC78E" w:rsidR="00C456BE" w:rsidRDefault="00C456BE"/>
    <w:p w14:paraId="46BA520D" w14:textId="77777777" w:rsidR="00C456BE" w:rsidRDefault="00C456BE"/>
    <w:sectPr w:rsidR="00C45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BE"/>
    <w:rsid w:val="004654EB"/>
    <w:rsid w:val="007D06C0"/>
    <w:rsid w:val="007E426D"/>
    <w:rsid w:val="00C4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6B31"/>
  <w15:chartTrackingRefBased/>
  <w15:docId w15:val="{1E4618C4-48E8-49F7-93F5-C5F2CABD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56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6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54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med.ncbi.nlm.nih.gov/3115513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53</Words>
  <Characters>304</Characters>
  <Application>Microsoft Office Word</Application>
  <DocSecurity>0</DocSecurity>
  <Lines>2</Lines>
  <Paragraphs>1</Paragraphs>
  <ScaleCrop>false</ScaleCrop>
  <Company>University of Oxford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Browning</dc:creator>
  <cp:keywords/>
  <dc:description/>
  <cp:lastModifiedBy>Michael Browning</cp:lastModifiedBy>
  <cp:revision>2</cp:revision>
  <dcterms:created xsi:type="dcterms:W3CDTF">2022-06-28T14:59:00Z</dcterms:created>
  <dcterms:modified xsi:type="dcterms:W3CDTF">2025-11-04T09:53:00Z</dcterms:modified>
</cp:coreProperties>
</file>