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2A59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8AF8622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0623A02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2658E327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4BE20EB9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94BA4B6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500CD633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5DBD9EF9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1817BE7E" w14:textId="2E347374" w:rsidR="008C22E7" w:rsidRDefault="00E84060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C2515E">
        <w:rPr>
          <w:rFonts w:ascii="Palatino Linotype" w:hAnsi="Palatino Linotype" w:cstheme="minorHAnsi"/>
          <w:b/>
          <w:bCs/>
          <w:sz w:val="28"/>
          <w:szCs w:val="28"/>
        </w:rPr>
        <w:t>FEJLESZTŐI DOKUMENTÁCIÓ</w:t>
      </w:r>
    </w:p>
    <w:p w14:paraId="55B6C90E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166E33F" w14:textId="77777777" w:rsidR="009E26C6" w:rsidRPr="00C2515E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24A970F" w14:textId="27BB08C7" w:rsidR="000F3BD5" w:rsidRPr="00C2515E" w:rsidRDefault="00E84060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C2515E">
        <w:rPr>
          <w:rFonts w:ascii="Palatino Linotype" w:hAnsi="Palatino Linotype" w:cstheme="minorHAnsi"/>
          <w:b/>
          <w:bCs/>
          <w:sz w:val="28"/>
          <w:szCs w:val="28"/>
        </w:rPr>
        <w:t>ELITECARPEST WEBSHOP WEBALKALMAZÁS</w:t>
      </w:r>
    </w:p>
    <w:p w14:paraId="6291F2CA" w14:textId="77777777" w:rsidR="000F3BD5" w:rsidRPr="0058105E" w:rsidRDefault="000F3BD5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6371753" w14:textId="77777777" w:rsidR="004B2082" w:rsidRDefault="004B2082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0E66F93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8A0B05C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2748778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1F62F19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33B291C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D9ACF87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67C9DF2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805BBAD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9746D20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36F46D2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6CA2575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0CC75C7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A808273" w14:textId="77777777" w:rsidR="009E26C6" w:rsidRDefault="009E26C6" w:rsidP="00FD13BE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313891C" w14:textId="5C4CC46C" w:rsidR="009E26C6" w:rsidRPr="00F03F95" w:rsidRDefault="009E26C6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4"/>
          <w:szCs w:val="24"/>
        </w:rPr>
      </w:pPr>
      <w:r w:rsidRPr="00F03F95">
        <w:rPr>
          <w:rFonts w:ascii="Palatino Linotype" w:hAnsi="Palatino Linotype" w:cstheme="minorHAnsi"/>
          <w:b/>
          <w:bCs/>
          <w:sz w:val="24"/>
          <w:szCs w:val="24"/>
        </w:rPr>
        <w:t>2024. április 12.</w:t>
      </w:r>
    </w:p>
    <w:p w14:paraId="67C79029" w14:textId="77777777" w:rsidR="00FD13BE" w:rsidRDefault="00FD13BE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59D9EA2" w14:textId="77777777" w:rsidR="00FD13BE" w:rsidRDefault="00FD13BE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E92369A" w14:textId="77777777" w:rsidR="00FD13BE" w:rsidRDefault="00FD13BE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89D5E0C" w14:textId="77777777" w:rsidR="00FD13BE" w:rsidRPr="0058105E" w:rsidRDefault="00FD13BE" w:rsidP="005E3332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9242514" w14:textId="4AAF3918" w:rsidR="004B2082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A WEBALKALMAZÁS CÉLJA</w:t>
      </w:r>
    </w:p>
    <w:p w14:paraId="3335A892" w14:textId="2024CA42" w:rsidR="00D61A2E" w:rsidRPr="0058105E" w:rsidRDefault="003C5C74" w:rsidP="00D61A2E">
      <w:pPr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EliteCarpets webshop szőnyegek árusításával foglalkozó cég számára jött létre. </w:t>
      </w:r>
      <w:r w:rsidR="00CB1370" w:rsidRPr="0058105E">
        <w:rPr>
          <w:rFonts w:ascii="Palatino Linotype" w:hAnsi="Palatino Linotype" w:cstheme="minorHAnsi"/>
          <w:sz w:val="20"/>
          <w:szCs w:val="20"/>
        </w:rPr>
        <w:t xml:space="preserve">Az alkalmazás ötletét az adta, hogy a készítők </w:t>
      </w:r>
      <w:r w:rsidR="0058105E" w:rsidRPr="0058105E">
        <w:rPr>
          <w:rFonts w:ascii="Palatino Linotype" w:hAnsi="Palatino Linotype" w:cstheme="minorHAnsi"/>
          <w:sz w:val="20"/>
          <w:szCs w:val="20"/>
        </w:rPr>
        <w:t>környezetében van olyan</w:t>
      </w:r>
      <w:r w:rsidR="0058105E">
        <w:rPr>
          <w:rFonts w:ascii="Palatino Linotype" w:hAnsi="Palatino Linotype" w:cstheme="minorHAnsi"/>
          <w:sz w:val="20"/>
          <w:szCs w:val="20"/>
        </w:rPr>
        <w:t>,</w:t>
      </w:r>
      <w:r w:rsidR="0058105E" w:rsidRPr="0058105E">
        <w:rPr>
          <w:rFonts w:ascii="Palatino Linotype" w:hAnsi="Palatino Linotype" w:cstheme="minorHAnsi"/>
          <w:sz w:val="20"/>
          <w:szCs w:val="20"/>
        </w:rPr>
        <w:t xml:space="preserve"> aki webshopot szeretne indítani</w:t>
      </w:r>
      <w:r w:rsidR="0058105E">
        <w:rPr>
          <w:rFonts w:ascii="Palatino Linotype" w:hAnsi="Palatino Linotype" w:cstheme="minorHAnsi"/>
          <w:sz w:val="20"/>
          <w:szCs w:val="20"/>
        </w:rPr>
        <w:t>,</w:t>
      </w:r>
      <w:r w:rsidR="0058105E" w:rsidRPr="0058105E">
        <w:rPr>
          <w:rFonts w:ascii="Palatino Linotype" w:hAnsi="Palatino Linotype" w:cstheme="minorHAnsi"/>
          <w:sz w:val="20"/>
          <w:szCs w:val="20"/>
        </w:rPr>
        <w:t xml:space="preserve"> de még nem rendelkezik online felülettel.</w:t>
      </w:r>
      <w:r w:rsidR="00D61A2E">
        <w:rPr>
          <w:rFonts w:ascii="Palatino Linotype" w:hAnsi="Palatino Linotype" w:cstheme="minorHAnsi"/>
          <w:sz w:val="20"/>
          <w:szCs w:val="20"/>
        </w:rPr>
        <w:t xml:space="preserve"> 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A projekt elsődleges célja egy kísérleti platform, ahol olyan funkciókat lehet kikísérletezni és tesztelni, amik a későbbiekben értékes elemei lehetnek </w:t>
      </w:r>
      <w:r w:rsidR="00CB446A" w:rsidRPr="00CB4BBC">
        <w:rPr>
          <w:rFonts w:ascii="Palatino Linotype" w:hAnsi="Palatino Linotype" w:cstheme="minorHAnsi"/>
          <w:sz w:val="20"/>
          <w:szCs w:val="20"/>
        </w:rPr>
        <w:t>az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 aktív projektnek</w:t>
      </w:r>
      <w:r w:rsidR="00CB446A" w:rsidRPr="00CB4BBC">
        <w:rPr>
          <w:rFonts w:ascii="Palatino Linotype" w:hAnsi="Palatino Linotype" w:cstheme="minorHAnsi"/>
          <w:sz w:val="20"/>
          <w:szCs w:val="20"/>
        </w:rPr>
        <w:t xml:space="preserve">, mert adaptálható 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és jó alapanyagot jelent </w:t>
      </w:r>
      <w:r w:rsidR="00CB446A" w:rsidRPr="00CB4BBC">
        <w:rPr>
          <w:rFonts w:ascii="Palatino Linotype" w:hAnsi="Palatino Linotype" w:cstheme="minorHAnsi"/>
          <w:sz w:val="20"/>
          <w:szCs w:val="20"/>
        </w:rPr>
        <w:t>a következő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 projekt számára.</w:t>
      </w:r>
    </w:p>
    <w:p w14:paraId="12FCB748" w14:textId="77777777" w:rsidR="00691C06" w:rsidRPr="0058105E" w:rsidRDefault="00691C06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C75B1BB" w14:textId="13089BFF" w:rsidR="000F3BD5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PROJEKT LEÍRÁSA</w:t>
      </w:r>
    </w:p>
    <w:p w14:paraId="7A303B61" w14:textId="289B3D8E" w:rsidR="000F3BD5" w:rsidRPr="0058105E" w:rsidRDefault="000F3BD5" w:rsidP="00CB1370">
      <w:pPr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projekt egy modern webshop alkalmazás, melyet Angular keretrendszerrel fejleszt</w:t>
      </w:r>
      <w:r w:rsidR="00691C06" w:rsidRPr="0058105E">
        <w:rPr>
          <w:rFonts w:ascii="Palatino Linotype" w:hAnsi="Palatino Linotype" w:cstheme="minorHAnsi"/>
          <w:sz w:val="20"/>
          <w:szCs w:val="20"/>
        </w:rPr>
        <w:t>ettünk</w:t>
      </w:r>
      <w:r w:rsidRPr="0058105E">
        <w:rPr>
          <w:rFonts w:ascii="Palatino Linotype" w:hAnsi="Palatino Linotype" w:cstheme="minorHAnsi"/>
          <w:sz w:val="20"/>
          <w:szCs w:val="20"/>
        </w:rPr>
        <w:t>. Az alkalmazás a Firebase felhőalapú adatbázist és autentikációs rendszert használja az adatok tárolására és felhasználói kezelésre. A fejlesztés során a Visual Studio Code fejlesztői környezetet és a Git verziókezelőt alkalmaz</w:t>
      </w:r>
      <w:r w:rsidR="00691C06" w:rsidRPr="0058105E">
        <w:rPr>
          <w:rFonts w:ascii="Palatino Linotype" w:hAnsi="Palatino Linotype" w:cstheme="minorHAnsi"/>
          <w:sz w:val="20"/>
          <w:szCs w:val="20"/>
        </w:rPr>
        <w:t>tuk</w:t>
      </w:r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27630089" w14:textId="77777777" w:rsidR="000F3BD5" w:rsidRPr="0058105E" w:rsidRDefault="000F3BD5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C184AD5" w14:textId="246B3C20" w:rsidR="000F3BD5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FELHASZNÁLT TECCHNOLÓGIÁK</w:t>
      </w:r>
    </w:p>
    <w:p w14:paraId="5936F926" w14:textId="7B374E9F" w:rsidR="0076751B" w:rsidRPr="0058105E" w:rsidRDefault="0076751B" w:rsidP="0058105E">
      <w:pPr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projekt frontend és backend részekre van felosztva, ahol a frontend az felhasználó/vásárló által látható webes felületet jelenti, míg a backend az adatok tárolását, kezelését és az üzleti logikát végzi.</w:t>
      </w:r>
    </w:p>
    <w:p w14:paraId="1F827198" w14:textId="77777777" w:rsidR="00FA55FA" w:rsidRPr="0058105E" w:rsidRDefault="00FA55FA" w:rsidP="00FA55F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F98800A" w14:textId="632352E2" w:rsidR="00640057" w:rsidRPr="0058105E" w:rsidRDefault="00640057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Frontend</w:t>
      </w:r>
    </w:p>
    <w:p w14:paraId="6AFB96A8" w14:textId="76BEFFAE" w:rsidR="000F3BD5" w:rsidRPr="0058105E" w:rsidRDefault="000F3BD5" w:rsidP="004B2082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Angular</w:t>
      </w:r>
      <w:r w:rsidR="00890905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890905" w:rsidRPr="0058105E">
        <w:rPr>
          <w:rFonts w:ascii="Palatino Linotype" w:hAnsi="Palatino Linotype"/>
          <w:sz w:val="20"/>
          <w:szCs w:val="20"/>
        </w:rPr>
        <w:t xml:space="preserve">CLI </w:t>
      </w:r>
      <w:r w:rsidR="00890905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16.2.7.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keretrendszer</w:t>
      </w:r>
    </w:p>
    <w:p w14:paraId="23273B64" w14:textId="2C1D3EBE" w:rsidR="00640057" w:rsidRPr="0058105E" w:rsidRDefault="00640057" w:rsidP="004B2082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HTML, CSS</w:t>
      </w:r>
    </w:p>
    <w:p w14:paraId="23C6C377" w14:textId="110F436B" w:rsidR="0083539D" w:rsidRPr="0058105E" w:rsidRDefault="00640057" w:rsidP="0083539D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ng-bootstrap UI komponensek</w:t>
      </w:r>
    </w:p>
    <w:p w14:paraId="1B456CBF" w14:textId="77777777" w:rsidR="0083539D" w:rsidRPr="0058105E" w:rsidRDefault="0083539D" w:rsidP="0083539D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ngx-toaster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könyvtár</w:t>
      </w:r>
    </w:p>
    <w:p w14:paraId="51699DEC" w14:textId="7BE4E05B" w:rsidR="0083539D" w:rsidRPr="0058105E" w:rsidRDefault="0083539D" w:rsidP="0083539D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date-fns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könyvtár</w:t>
      </w:r>
    </w:p>
    <w:p w14:paraId="5D053408" w14:textId="768D3F6A" w:rsidR="00FF313F" w:rsidRPr="0058105E" w:rsidRDefault="00FF313F" w:rsidP="00FA55F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1BC7F9C" w14:textId="78F93B2D" w:rsidR="00640057" w:rsidRPr="0058105E" w:rsidRDefault="00640057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Backend:</w:t>
      </w:r>
    </w:p>
    <w:p w14:paraId="0B6F9D35" w14:textId="48C55CE6" w:rsidR="00317916" w:rsidRPr="0058105E" w:rsidRDefault="00640057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Firebase felhőszolgáltatások</w:t>
      </w:r>
      <w:r w:rsidR="00615C5F" w:rsidRPr="0058105E">
        <w:rPr>
          <w:rFonts w:ascii="Palatino Linotype" w:hAnsi="Palatino Linotype" w:cstheme="minorHAnsi"/>
          <w:sz w:val="20"/>
          <w:szCs w:val="20"/>
        </w:rPr>
        <w:t>: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5506D515" w14:textId="77777777" w:rsidR="00317916" w:rsidRPr="0058105E" w:rsidRDefault="00640057" w:rsidP="004B208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Fires</w:t>
      </w:r>
      <w:r w:rsidR="00317916" w:rsidRPr="0058105E">
        <w:rPr>
          <w:rFonts w:ascii="Palatino Linotype" w:hAnsi="Palatino Linotype" w:cstheme="minorHAnsi"/>
          <w:sz w:val="20"/>
          <w:szCs w:val="20"/>
        </w:rPr>
        <w:t>base Realtime Database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adatbázis</w:t>
      </w:r>
    </w:p>
    <w:p w14:paraId="55D4E468" w14:textId="537933A8" w:rsidR="00640057" w:rsidRPr="0058105E" w:rsidRDefault="000155AA" w:rsidP="004B208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Authentichation</w:t>
      </w:r>
      <w:proofErr w:type="spellEnd"/>
    </w:p>
    <w:p w14:paraId="654D820F" w14:textId="69835DC7" w:rsidR="000155AA" w:rsidRPr="0058105E" w:rsidRDefault="000155AA" w:rsidP="004B208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Firebase </w:t>
      </w:r>
      <w:proofErr w:type="spellStart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Cloud</w:t>
      </w:r>
      <w:proofErr w:type="spellEnd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Functions</w:t>
      </w:r>
      <w:proofErr w:type="spellEnd"/>
    </w:p>
    <w:p w14:paraId="0F49BE77" w14:textId="77777777" w:rsidR="009E26C6" w:rsidRPr="0058105E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1445746" w14:textId="1F88E899" w:rsidR="00640057" w:rsidRPr="0058105E" w:rsidRDefault="00DE40B6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Fejlesztői környezet:</w:t>
      </w:r>
    </w:p>
    <w:p w14:paraId="6954E96F" w14:textId="56941105" w:rsidR="00640057" w:rsidRPr="0058105E" w:rsidRDefault="00640057" w:rsidP="004B2082">
      <w:pPr>
        <w:pStyle w:val="Listaszerbekezds"/>
        <w:numPr>
          <w:ilvl w:val="0"/>
          <w:numId w:val="2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Visual Studio Code</w:t>
      </w:r>
    </w:p>
    <w:p w14:paraId="22DE48D1" w14:textId="17FF25F4" w:rsidR="00A01F39" w:rsidRPr="0058105E" w:rsidRDefault="00A14A23" w:rsidP="004B2082">
      <w:pPr>
        <w:pStyle w:val="Listaszerbekezds"/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2D3D80" w:rsidRPr="0058105E">
        <w:rPr>
          <w:rFonts w:ascii="Palatino Linotype" w:hAnsi="Palatino Linotype" w:cstheme="minorHAnsi"/>
          <w:sz w:val="20"/>
          <w:szCs w:val="20"/>
        </w:rPr>
        <w:t>Egyaránt e</w:t>
      </w:r>
      <w:r w:rsidR="00880CEB" w:rsidRPr="0058105E">
        <w:rPr>
          <w:rFonts w:ascii="Palatino Linotype" w:hAnsi="Palatino Linotype" w:cstheme="minorHAnsi"/>
          <w:sz w:val="20"/>
          <w:szCs w:val="20"/>
        </w:rPr>
        <w:t xml:space="preserve">lérhető </w:t>
      </w:r>
      <w:proofErr w:type="spellStart"/>
      <w:r w:rsidR="00880CEB" w:rsidRPr="0058105E">
        <w:rPr>
          <w:rFonts w:ascii="Palatino Linotype" w:hAnsi="Palatino Linotype" w:cstheme="minorHAnsi"/>
          <w:sz w:val="20"/>
          <w:szCs w:val="20"/>
        </w:rPr>
        <w:t>macOS-ra</w:t>
      </w:r>
      <w:proofErr w:type="spellEnd"/>
      <w:r w:rsidR="00880CEB" w:rsidRPr="0058105E">
        <w:rPr>
          <w:rFonts w:ascii="Palatino Linotype" w:hAnsi="Palatino Linotype" w:cstheme="minorHAnsi"/>
          <w:sz w:val="20"/>
          <w:szCs w:val="20"/>
        </w:rPr>
        <w:t>,, Linux-</w:t>
      </w:r>
      <w:proofErr w:type="spellStart"/>
      <w:r w:rsidR="00880CEB" w:rsidRPr="0058105E">
        <w:rPr>
          <w:rFonts w:ascii="Palatino Linotype" w:hAnsi="Palatino Linotype" w:cstheme="minorHAnsi"/>
          <w:sz w:val="20"/>
          <w:szCs w:val="20"/>
        </w:rPr>
        <w:t>ra</w:t>
      </w:r>
      <w:proofErr w:type="spellEnd"/>
      <w:r w:rsidR="00880CEB" w:rsidRPr="0058105E">
        <w:rPr>
          <w:rFonts w:ascii="Palatino Linotype" w:hAnsi="Palatino Linotype" w:cstheme="minorHAnsi"/>
          <w:sz w:val="20"/>
          <w:szCs w:val="20"/>
        </w:rPr>
        <w:t xml:space="preserve"> és Windows-</w:t>
      </w:r>
      <w:proofErr w:type="spellStart"/>
      <w:r w:rsidR="00880CEB" w:rsidRPr="0058105E">
        <w:rPr>
          <w:rFonts w:ascii="Palatino Linotype" w:hAnsi="Palatino Linotype" w:cstheme="minorHAnsi"/>
          <w:sz w:val="20"/>
          <w:szCs w:val="20"/>
        </w:rPr>
        <w:t>ra</w:t>
      </w:r>
      <w:proofErr w:type="spellEnd"/>
      <w:r w:rsidR="00880CEB" w:rsidRPr="0058105E">
        <w:rPr>
          <w:rFonts w:ascii="Palatino Linotype" w:hAnsi="Palatino Linotype" w:cstheme="minorHAnsi"/>
          <w:sz w:val="20"/>
          <w:szCs w:val="20"/>
        </w:rPr>
        <w:t xml:space="preserve"> is. Rendelkezik egy beépített támogatással mind JavaScripthez, </w:t>
      </w:r>
      <w:proofErr w:type="spellStart"/>
      <w:r w:rsidR="00880CEB" w:rsidRPr="0058105E">
        <w:rPr>
          <w:rFonts w:ascii="Palatino Linotype" w:hAnsi="Palatino Linotype" w:cstheme="minorHAnsi"/>
          <w:sz w:val="20"/>
          <w:szCs w:val="20"/>
        </w:rPr>
        <w:t>TypeScript-hez</w:t>
      </w:r>
      <w:proofErr w:type="spellEnd"/>
      <w:r w:rsidR="00880CEB" w:rsidRPr="0058105E">
        <w:rPr>
          <w:rFonts w:ascii="Palatino Linotype" w:hAnsi="Palatino Linotype" w:cstheme="minorHAnsi"/>
          <w:sz w:val="20"/>
          <w:szCs w:val="20"/>
        </w:rPr>
        <w:t xml:space="preserve"> és Node.js-</w:t>
      </w:r>
      <w:proofErr w:type="spellStart"/>
      <w:r w:rsidR="00880CEB" w:rsidRPr="0058105E">
        <w:rPr>
          <w:rFonts w:ascii="Palatino Linotype" w:hAnsi="Palatino Linotype" w:cstheme="minorHAnsi"/>
          <w:sz w:val="20"/>
          <w:szCs w:val="20"/>
        </w:rPr>
        <w:t>hez</w:t>
      </w:r>
      <w:proofErr w:type="spellEnd"/>
      <w:r w:rsidR="00880CEB" w:rsidRPr="0058105E">
        <w:rPr>
          <w:rFonts w:ascii="Palatino Linotype" w:hAnsi="Palatino Linotype" w:cstheme="minorHAnsi"/>
          <w:sz w:val="20"/>
          <w:szCs w:val="20"/>
        </w:rPr>
        <w:t xml:space="preserve"> is</w:t>
      </w:r>
      <w:r w:rsidR="00857EB2" w:rsidRPr="0058105E">
        <w:rPr>
          <w:rFonts w:ascii="Palatino Linotype" w:hAnsi="Palatino Linotype" w:cstheme="minorHAnsi"/>
          <w:sz w:val="20"/>
          <w:szCs w:val="20"/>
        </w:rPr>
        <w:t>.</w:t>
      </w:r>
      <w:r w:rsidR="002D3D80" w:rsidRPr="0058105E">
        <w:rPr>
          <w:rFonts w:ascii="Palatino Linotype" w:hAnsi="Palatino Linotype" w:cstheme="minorHAnsi"/>
          <w:sz w:val="20"/>
          <w:szCs w:val="20"/>
        </w:rPr>
        <w:t xml:space="preserve"> Előnyei a</w:t>
      </w:r>
      <w:r w:rsidR="00857EB2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2D3D80" w:rsidRPr="0058105E">
        <w:rPr>
          <w:rFonts w:ascii="Palatino Linotype" w:hAnsi="Palatino Linotype" w:cstheme="minorHAnsi"/>
          <w:sz w:val="20"/>
          <w:szCs w:val="20"/>
        </w:rPr>
        <w:t>k</w:t>
      </w:r>
      <w:r w:rsidR="00857EB2" w:rsidRPr="0058105E">
        <w:rPr>
          <w:rFonts w:ascii="Palatino Linotype" w:hAnsi="Palatino Linotype" w:cstheme="minorHAnsi"/>
          <w:sz w:val="20"/>
          <w:szCs w:val="20"/>
        </w:rPr>
        <w:t>ódformázás, könn</w:t>
      </w:r>
      <w:r w:rsidR="00CB199E" w:rsidRPr="0058105E">
        <w:rPr>
          <w:rFonts w:ascii="Palatino Linotype" w:hAnsi="Palatino Linotype" w:cstheme="minorHAnsi"/>
          <w:sz w:val="20"/>
          <w:szCs w:val="20"/>
        </w:rPr>
        <w:t>y</w:t>
      </w:r>
      <w:r w:rsidR="00857EB2" w:rsidRPr="0058105E">
        <w:rPr>
          <w:rFonts w:ascii="Palatino Linotype" w:hAnsi="Palatino Linotype" w:cstheme="minorHAnsi"/>
          <w:sz w:val="20"/>
          <w:szCs w:val="20"/>
        </w:rPr>
        <w:t>ű navigáció, kiegészítő lehetőségek</w:t>
      </w:r>
      <w:r w:rsidR="002D3D80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14C70ED3" w14:textId="77777777" w:rsidR="00A01F39" w:rsidRDefault="00A01F39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773AB137" w14:textId="77777777" w:rsidR="00402954" w:rsidRDefault="00402954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16CA7DF7" w14:textId="77777777" w:rsidR="00402954" w:rsidRPr="0058105E" w:rsidRDefault="00402954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7FD55484" w14:textId="4047D08F" w:rsidR="00A01F39" w:rsidRPr="0058105E" w:rsidRDefault="00A01F39" w:rsidP="004B2082">
      <w:pPr>
        <w:pStyle w:val="Listaszerbekezds"/>
        <w:numPr>
          <w:ilvl w:val="0"/>
          <w:numId w:val="2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Firebase SDK</w:t>
      </w:r>
    </w:p>
    <w:p w14:paraId="3AB07541" w14:textId="634A8A0D" w:rsidR="00880CEB" w:rsidRPr="0058105E" w:rsidRDefault="00A01F39" w:rsidP="004B2082">
      <w:pPr>
        <w:pStyle w:val="Listaszerbekezds"/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Firebase szolgáltatások integrálása, például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Authentication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Realtime Database</w:t>
      </w:r>
      <w:r w:rsidR="00CB199E" w:rsidRPr="0058105E">
        <w:rPr>
          <w:rFonts w:ascii="Palatino Linotype" w:hAnsi="Palatino Linotype" w:cstheme="minorHAnsi"/>
          <w:sz w:val="20"/>
          <w:szCs w:val="20"/>
        </w:rPr>
        <w:t xml:space="preserve"> (</w:t>
      </w:r>
      <w:r w:rsidR="00A14A23" w:rsidRPr="0058105E">
        <w:rPr>
          <w:rFonts w:ascii="Palatino Linotype" w:hAnsi="Palatino Linotype" w:cstheme="minorHAnsi"/>
          <w:sz w:val="20"/>
          <w:szCs w:val="20"/>
        </w:rPr>
        <w:t xml:space="preserve">adatok </w:t>
      </w:r>
      <w:r w:rsidR="00CB199E" w:rsidRPr="0058105E">
        <w:rPr>
          <w:rFonts w:ascii="Palatino Linotype" w:hAnsi="Palatino Linotype" w:cstheme="minorHAnsi"/>
          <w:sz w:val="20"/>
          <w:szCs w:val="20"/>
        </w:rPr>
        <w:t>tárolására és lekérdezésére)</w:t>
      </w:r>
    </w:p>
    <w:p w14:paraId="7A8C6B79" w14:textId="77777777" w:rsidR="00A01F39" w:rsidRPr="0058105E" w:rsidRDefault="00A01F39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52A65D44" w14:textId="1BAF8AB4" w:rsidR="00640057" w:rsidRPr="0058105E" w:rsidRDefault="00640057" w:rsidP="004B2082">
      <w:pPr>
        <w:pStyle w:val="Listaszerbekezds"/>
        <w:numPr>
          <w:ilvl w:val="0"/>
          <w:numId w:val="2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Git Verziókezelés</w:t>
      </w:r>
    </w:p>
    <w:p w14:paraId="6237ED5B" w14:textId="089F6197" w:rsidR="00717967" w:rsidRDefault="00717967" w:rsidP="00FA55FA">
      <w:pPr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v</w:t>
      </w:r>
      <w:r w:rsidR="00DE40B6" w:rsidRPr="0058105E">
        <w:rPr>
          <w:rFonts w:ascii="Palatino Linotype" w:hAnsi="Palatino Linotype" w:cstheme="minorHAnsi"/>
          <w:sz w:val="20"/>
          <w:szCs w:val="20"/>
        </w:rPr>
        <w:t>erziókezelő volt segítségünkre a fejlesztés során az együttműködésben, valamint a kód verzióinak kezelésében, nyomon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DE40B6" w:rsidRPr="0058105E">
        <w:rPr>
          <w:rFonts w:ascii="Palatino Linotype" w:hAnsi="Palatino Linotype" w:cstheme="minorHAnsi"/>
          <w:sz w:val="20"/>
          <w:szCs w:val="20"/>
        </w:rPr>
        <w:t>követésében és dokumentálásában</w:t>
      </w:r>
      <w:r w:rsidRPr="0058105E">
        <w:rPr>
          <w:rFonts w:ascii="Palatino Linotype" w:hAnsi="Palatino Linotype" w:cstheme="minorHAnsi"/>
          <w:sz w:val="20"/>
          <w:szCs w:val="20"/>
        </w:rPr>
        <w:t>.</w:t>
      </w:r>
      <w:r w:rsidR="00DE40B6"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4847F993" w14:textId="77777777" w:rsidR="0038588C" w:rsidRDefault="0038588C" w:rsidP="00FA55FA">
      <w:pPr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</w:p>
    <w:p w14:paraId="2697A7DC" w14:textId="0A0B2EC6" w:rsidR="0038588C" w:rsidRPr="0058105E" w:rsidRDefault="0038588C" w:rsidP="0038588C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38588C">
        <w:rPr>
          <w:rFonts w:ascii="Palatino Linotype" w:hAnsi="Palatino Linotype" w:cstheme="minorHAnsi"/>
          <w:b/>
          <w:bCs/>
          <w:sz w:val="20"/>
          <w:szCs w:val="20"/>
        </w:rPr>
        <w:t>ÁLTALÁNOS MŰKÖDÉS</w:t>
      </w:r>
    </w:p>
    <w:p w14:paraId="230F7173" w14:textId="5544790A" w:rsidR="0038588C" w:rsidRPr="0058105E" w:rsidRDefault="0038588C" w:rsidP="0038588C">
      <w:pPr>
        <w:spacing w:before="120"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Routing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modullal definiált útvonalak segítségével navigálunk az egyes oldalak között. Az ng-bootstrap komponenseket használjuk az alkalmazás felhasználói felületének kialakítására és interakcióinak kezelésére. A Firebase Auth modullal végzünk felhasználói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autentikációt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és jogosultságkezelést. Az adatkezelését Firebase a backend rész végzi, biztosítva ezzel az adatok integritását és biztonságát. </w:t>
      </w: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A Firebase </w:t>
      </w:r>
      <w:proofErr w:type="spellStart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Cloud</w:t>
      </w:r>
      <w:proofErr w:type="spellEnd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Functions</w:t>
      </w:r>
      <w:proofErr w:type="spellEnd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-t használjuk a HTTP-végpontok </w:t>
      </w:r>
      <w:r w:rsidRPr="004A40DA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implementálásához.</w:t>
      </w:r>
      <w:r w:rsidR="00CF7E3C" w:rsidRPr="004A40DA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</w:t>
      </w:r>
      <w:r w:rsidR="00CF7E3C" w:rsidRPr="004A40DA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lang w:eastAsia="hu-HU"/>
          <w14:ligatures w14:val="none"/>
        </w:rPr>
        <w:t xml:space="preserve">Az </w:t>
      </w:r>
      <w:proofErr w:type="spellStart"/>
      <w:r w:rsidR="00CF7E3C" w:rsidRPr="004A40DA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lang w:eastAsia="hu-HU"/>
          <w14:ligatures w14:val="none"/>
        </w:rPr>
        <w:t>admin</w:t>
      </w:r>
      <w:proofErr w:type="spellEnd"/>
      <w:r w:rsidR="00CF7E3C" w:rsidRPr="004A40DA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lang w:eastAsia="hu-HU"/>
          <w14:ligatures w14:val="none"/>
        </w:rPr>
        <w:t xml:space="preserve"> felület jelenleg a localhost:4200/</w:t>
      </w:r>
      <w:proofErr w:type="spellStart"/>
      <w:r w:rsidR="00CF7E3C" w:rsidRPr="004A40DA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lang w:eastAsia="hu-HU"/>
          <w14:ligatures w14:val="none"/>
        </w:rPr>
        <w:t>admin</w:t>
      </w:r>
      <w:proofErr w:type="spellEnd"/>
      <w:r w:rsidR="00CF7E3C" w:rsidRPr="004A40DA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lang w:eastAsia="hu-HU"/>
          <w14:ligatures w14:val="none"/>
        </w:rPr>
        <w:t xml:space="preserve"> útvonalon érhető el.</w:t>
      </w:r>
    </w:p>
    <w:p w14:paraId="678D0EC7" w14:textId="77777777" w:rsidR="00773831" w:rsidRPr="0058105E" w:rsidRDefault="00773831" w:rsidP="0038588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D639351" w14:textId="7B01FCDA" w:rsidR="00A14A23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>KÖNYVTÁRSZERKEZET</w:t>
      </w:r>
    </w:p>
    <w:p w14:paraId="60174937" w14:textId="1DF84A52" w:rsidR="00A14A23" w:rsidRPr="0058105E" w:rsidRDefault="00A14A23" w:rsidP="0058105E">
      <w:pPr>
        <w:numPr>
          <w:ilvl w:val="0"/>
          <w:numId w:val="5"/>
        </w:numPr>
        <w:spacing w:before="120" w:after="0" w:line="360" w:lineRule="auto"/>
        <w:ind w:left="714" w:hanging="357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Komponensek</w:t>
      </w:r>
      <w:r w:rsidR="009637D2"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, funkciók</w:t>
      </w: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mappákba rendezve funkcionalitás alapján</w:t>
      </w:r>
    </w:p>
    <w:p w14:paraId="7860A50F" w14:textId="3596ED09" w:rsidR="00A14A23" w:rsidRPr="0058105E" w:rsidRDefault="009637D2" w:rsidP="004B2082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proofErr w:type="spellStart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Services</w:t>
      </w:r>
      <w:proofErr w:type="spellEnd"/>
      <w:r w:rsidR="00A14A23"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az implementálásához</w:t>
      </w:r>
    </w:p>
    <w:p w14:paraId="2EA927BD" w14:textId="77777777" w:rsidR="00A14A23" w:rsidRPr="0058105E" w:rsidRDefault="00A14A23" w:rsidP="004B2082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proofErr w:type="spellStart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Pipe</w:t>
      </w:r>
      <w:proofErr w:type="spellEnd"/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-ok az adatok formázásához</w:t>
      </w:r>
    </w:p>
    <w:p w14:paraId="7AC148F8" w14:textId="77777777" w:rsidR="00986C40" w:rsidRPr="0058105E" w:rsidRDefault="003173C3" w:rsidP="004B2082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Segédfunkciók a közös műveletek elvégzéséhez</w:t>
      </w:r>
    </w:p>
    <w:p w14:paraId="7AB59323" w14:textId="4815DED6" w:rsidR="00986C40" w:rsidRPr="00402954" w:rsidRDefault="00B56648" w:rsidP="00FA55FA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hAnsi="Palatino Linotype" w:cstheme="minorHAnsi"/>
          <w:sz w:val="20"/>
          <w:szCs w:val="20"/>
        </w:rPr>
        <w:t>A Firebase konfigurációt és szolgáltatásokat külön modulokba szervezzük az átláthatóság érdekében</w:t>
      </w:r>
    </w:p>
    <w:p w14:paraId="069E5FE2" w14:textId="14CBD138" w:rsidR="00402954" w:rsidRPr="0058105E" w:rsidRDefault="00EE2FE8" w:rsidP="00402954">
      <w:pPr>
        <w:spacing w:after="0" w:line="360" w:lineRule="auto"/>
        <w:ind w:left="720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EE2FE8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FF9FEF" wp14:editId="103E4937">
            <wp:simplePos x="0" y="0"/>
            <wp:positionH relativeFrom="margin">
              <wp:posOffset>3108325</wp:posOffset>
            </wp:positionH>
            <wp:positionV relativeFrom="margin">
              <wp:posOffset>6251575</wp:posOffset>
            </wp:positionV>
            <wp:extent cx="2286000" cy="3072765"/>
            <wp:effectExtent l="0" t="0" r="0" b="0"/>
            <wp:wrapSquare wrapText="bothSides"/>
            <wp:docPr id="8430600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00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FA7B5D" w14:textId="2C2C3005" w:rsidR="005168E2" w:rsidRPr="0058105E" w:rsidRDefault="005168E2" w:rsidP="00EE2FE8">
      <w:pPr>
        <w:spacing w:after="0" w:line="360" w:lineRule="auto"/>
        <w:ind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src</w:t>
      </w:r>
      <w:proofErr w:type="spellEnd"/>
    </w:p>
    <w:p w14:paraId="5B5B7207" w14:textId="5B2425D2" w:rsidR="005168E2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/app</w:t>
      </w:r>
    </w:p>
    <w:p w14:paraId="0B3206F3" w14:textId="5CCDDAF7" w:rsidR="00573FC2" w:rsidRPr="0058105E" w:rsidRDefault="00057DF4" w:rsidP="00EE2FE8">
      <w:pPr>
        <w:spacing w:after="0" w:line="360" w:lineRule="auto"/>
        <w:ind w:left="709"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573FC2">
        <w:rPr>
          <w:rFonts w:ascii="Palatino Linotype" w:hAnsi="Palatino Linotype" w:cstheme="minorHAnsi"/>
          <w:sz w:val="20"/>
          <w:szCs w:val="20"/>
        </w:rPr>
        <w:t>/</w:t>
      </w:r>
      <w:proofErr w:type="spellStart"/>
      <w:r w:rsidR="00573FC2">
        <w:rPr>
          <w:rFonts w:ascii="Palatino Linotype" w:hAnsi="Palatino Linotype" w:cstheme="minorHAnsi"/>
          <w:sz w:val="20"/>
          <w:szCs w:val="20"/>
        </w:rPr>
        <w:t>admin</w:t>
      </w:r>
      <w:proofErr w:type="spellEnd"/>
    </w:p>
    <w:p w14:paraId="6FE9860F" w14:textId="700FCAB4" w:rsidR="00B339D1" w:rsidRPr="0058105E" w:rsidRDefault="00B339D1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component</w:t>
      </w:r>
      <w:r w:rsidR="00057DF4">
        <w:rPr>
          <w:rFonts w:ascii="Palatino Linotype" w:hAnsi="Palatino Linotype" w:cstheme="minorHAnsi"/>
          <w:sz w:val="20"/>
          <w:szCs w:val="20"/>
        </w:rPr>
        <w:t>s</w:t>
      </w:r>
      <w:proofErr w:type="spellEnd"/>
    </w:p>
    <w:p w14:paraId="5E326F2D" w14:textId="006CFC18" w:rsidR="005168E2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 </w:t>
      </w:r>
      <w:r w:rsidRPr="0058105E">
        <w:rPr>
          <w:rFonts w:ascii="Palatino Linotype" w:hAnsi="Palatino Linotype" w:cstheme="minorHAnsi"/>
          <w:sz w:val="20"/>
          <w:szCs w:val="20"/>
        </w:rPr>
        <w:t>/</w:t>
      </w:r>
      <w:proofErr w:type="spellStart"/>
      <w:r w:rsidR="00B339D1" w:rsidRPr="0058105E">
        <w:rPr>
          <w:rFonts w:ascii="Palatino Linotype" w:hAnsi="Palatino Linotype" w:cstheme="minorHAnsi"/>
          <w:sz w:val="20"/>
          <w:szCs w:val="20"/>
        </w:rPr>
        <w:t>guards</w:t>
      </w:r>
      <w:proofErr w:type="spellEnd"/>
    </w:p>
    <w:p w14:paraId="58179225" w14:textId="0875DC7F" w:rsidR="00057DF4" w:rsidRDefault="00057DF4" w:rsidP="00EE2FE8">
      <w:pPr>
        <w:spacing w:after="0" w:line="360" w:lineRule="auto"/>
        <w:ind w:left="567"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/</w:t>
      </w:r>
      <w:proofErr w:type="spellStart"/>
      <w:r>
        <w:rPr>
          <w:rFonts w:ascii="Palatino Linotype" w:hAnsi="Palatino Linotype" w:cstheme="minorHAnsi"/>
          <w:sz w:val="20"/>
          <w:szCs w:val="20"/>
        </w:rPr>
        <w:t>nav</w:t>
      </w:r>
      <w:proofErr w:type="spellEnd"/>
    </w:p>
    <w:p w14:paraId="4E01928A" w14:textId="6746EFBE" w:rsidR="00057DF4" w:rsidRPr="0058105E" w:rsidRDefault="00057DF4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   </w:t>
      </w:r>
      <w:r w:rsidRPr="0058105E">
        <w:rPr>
          <w:rFonts w:ascii="Palatino Linotype" w:hAnsi="Palatino Linotype" w:cstheme="minorHAnsi"/>
          <w:sz w:val="20"/>
          <w:szCs w:val="20"/>
        </w:rPr>
        <w:t>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pipes</w:t>
      </w:r>
      <w:proofErr w:type="spellEnd"/>
    </w:p>
    <w:p w14:paraId="4FDFFC1F" w14:textId="021A9AEB" w:rsidR="005168E2" w:rsidRPr="0058105E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services</w:t>
      </w:r>
      <w:proofErr w:type="spellEnd"/>
    </w:p>
    <w:p w14:paraId="45C1C247" w14:textId="28B155E6" w:rsidR="005168E2" w:rsidRPr="0058105E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app.module.ts</w:t>
      </w:r>
      <w:proofErr w:type="spellEnd"/>
    </w:p>
    <w:p w14:paraId="6B4C9FAD" w14:textId="3B0CE6FD" w:rsidR="007B4E59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routing.module.ts</w:t>
      </w:r>
      <w:proofErr w:type="spellEnd"/>
    </w:p>
    <w:p w14:paraId="7F79AA86" w14:textId="09F828A7" w:rsidR="00057DF4" w:rsidRPr="0058105E" w:rsidRDefault="00057DF4" w:rsidP="00EE2FE8">
      <w:pPr>
        <w:spacing w:after="0" w:line="360" w:lineRule="auto"/>
        <w:ind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     </w:t>
      </w:r>
      <w:r w:rsidRPr="0058105E">
        <w:rPr>
          <w:rFonts w:ascii="Palatino Linotype" w:hAnsi="Palatino Linotype" w:cstheme="minorHAnsi"/>
          <w:sz w:val="20"/>
          <w:szCs w:val="20"/>
        </w:rPr>
        <w:t>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assets</w:t>
      </w:r>
      <w:proofErr w:type="spellEnd"/>
    </w:p>
    <w:p w14:paraId="5F48E6A0" w14:textId="7089A39A" w:rsidR="000F3BD5" w:rsidRPr="0058105E" w:rsidRDefault="00057DF4" w:rsidP="005E3332">
      <w:pPr>
        <w:spacing w:after="0" w:line="360" w:lineRule="auto"/>
        <w:ind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  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environments</w:t>
      </w:r>
      <w:proofErr w:type="spellEnd"/>
      <w:r w:rsidR="00EE2FE8">
        <w:rPr>
          <w:rFonts w:ascii="Palatino Linotype" w:hAnsi="Palatino Linotype" w:cstheme="minorHAnsi"/>
          <w:sz w:val="20"/>
          <w:szCs w:val="20"/>
        </w:rPr>
        <w:t xml:space="preserve">  </w:t>
      </w:r>
    </w:p>
    <w:p w14:paraId="5C7C2B50" w14:textId="77777777" w:rsidR="007B4E59" w:rsidRPr="0058105E" w:rsidRDefault="007B4E59" w:rsidP="004B2082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 xml:space="preserve">A következő 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>vizuális komponensek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lettek létrehozva:</w:t>
      </w:r>
    </w:p>
    <w:p w14:paraId="22968DF5" w14:textId="03453FDE" w:rsidR="007B4E59" w:rsidRPr="0058105E" w:rsidRDefault="007B4E59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app.component</w:t>
      </w:r>
      <w:proofErr w:type="spellEnd"/>
    </w:p>
    <w:p w14:paraId="04D0A715" w14:textId="1FFA758B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nav</w:t>
      </w:r>
      <w:r w:rsidR="007B4E59" w:rsidRPr="0058105E">
        <w:rPr>
          <w:rFonts w:ascii="Palatino Linotype" w:hAnsi="Palatino Linotype" w:cstheme="minorHAnsi"/>
          <w:sz w:val="20"/>
          <w:szCs w:val="20"/>
        </w:rPr>
        <w:t>.component</w:t>
      </w:r>
      <w:proofErr w:type="spellEnd"/>
      <w:r w:rsidR="0083539D" w:rsidRPr="0058105E">
        <w:rPr>
          <w:rFonts w:ascii="Palatino Linotype" w:hAnsi="Palatino Linotype" w:cstheme="minorHAnsi"/>
          <w:sz w:val="20"/>
          <w:szCs w:val="20"/>
        </w:rPr>
        <w:t xml:space="preserve"> – menüsor, navigációs mező</w:t>
      </w:r>
    </w:p>
    <w:p w14:paraId="53A67126" w14:textId="06EBEAC6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home</w:t>
      </w:r>
      <w:r w:rsidR="007B4E59" w:rsidRPr="0058105E">
        <w:rPr>
          <w:rFonts w:ascii="Palatino Linotype" w:hAnsi="Palatino Linotype" w:cstheme="minorHAnsi"/>
          <w:sz w:val="20"/>
          <w:szCs w:val="20"/>
        </w:rPr>
        <w:t>.component</w:t>
      </w:r>
      <w:proofErr w:type="spellEnd"/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83539D" w:rsidRPr="0058105E">
        <w:rPr>
          <w:rFonts w:ascii="Palatino Linotype" w:hAnsi="Palatino Linotype" w:cstheme="minorHAnsi"/>
          <w:sz w:val="20"/>
          <w:szCs w:val="20"/>
        </w:rPr>
        <w:t xml:space="preserve">– a termékek megjelenítésére szolgáló </w:t>
      </w:r>
      <w:proofErr w:type="spellStart"/>
      <w:r w:rsidR="0083539D" w:rsidRPr="0058105E">
        <w:rPr>
          <w:rFonts w:ascii="Palatino Linotype" w:hAnsi="Palatino Linotype" w:cstheme="minorHAnsi"/>
          <w:sz w:val="20"/>
          <w:szCs w:val="20"/>
        </w:rPr>
        <w:t>componens</w:t>
      </w:r>
      <w:proofErr w:type="spellEnd"/>
    </w:p>
    <w:p w14:paraId="1E681DD3" w14:textId="2C3BAB2D" w:rsidR="008C70FE" w:rsidRPr="0058105E" w:rsidRDefault="008C70FE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83539D" w:rsidRPr="0058105E">
        <w:rPr>
          <w:rFonts w:ascii="Palatino Linotype" w:hAnsi="Palatino Linotype" w:cstheme="minorHAnsi"/>
          <w:sz w:val="20"/>
          <w:szCs w:val="20"/>
        </w:rPr>
        <w:t xml:space="preserve">– keresőmező a </w:t>
      </w:r>
      <w:proofErr w:type="spellStart"/>
      <w:r w:rsidR="0083539D" w:rsidRPr="0058105E">
        <w:rPr>
          <w:rFonts w:ascii="Palatino Linotype" w:hAnsi="Palatino Linotype" w:cstheme="minorHAnsi"/>
          <w:sz w:val="20"/>
          <w:szCs w:val="20"/>
        </w:rPr>
        <w:t>nav</w:t>
      </w:r>
      <w:proofErr w:type="spellEnd"/>
      <w:r w:rsidR="0083539D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="0083539D" w:rsidRPr="0058105E">
        <w:rPr>
          <w:rFonts w:ascii="Palatino Linotype" w:hAnsi="Palatino Linotype" w:cstheme="minorHAnsi"/>
          <w:sz w:val="20"/>
          <w:szCs w:val="20"/>
        </w:rPr>
        <w:t>componensben</w:t>
      </w:r>
      <w:proofErr w:type="spellEnd"/>
      <w:r w:rsidR="0083539D" w:rsidRPr="0058105E">
        <w:rPr>
          <w:rFonts w:ascii="Palatino Linotype" w:hAnsi="Palatino Linotype" w:cstheme="minorHAnsi"/>
          <w:sz w:val="20"/>
          <w:szCs w:val="20"/>
        </w:rPr>
        <w:t>, a termékek név alapú kereséséhez</w:t>
      </w:r>
    </w:p>
    <w:p w14:paraId="1D1FC78D" w14:textId="0C25CC0F" w:rsidR="00BB50E2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83539D" w:rsidRPr="0058105E">
        <w:rPr>
          <w:rFonts w:ascii="Palatino Linotype" w:hAnsi="Palatino Linotype" w:cstheme="minorHAnsi"/>
          <w:sz w:val="20"/>
          <w:szCs w:val="20"/>
        </w:rPr>
        <w:t>– a kosár tartalmának vizuális megjelenítésére és változtatására</w:t>
      </w:r>
    </w:p>
    <w:p w14:paraId="6C2B4203" w14:textId="72359C30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checkout.compoent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 vásárlás véglegesítésére létrehozott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componens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számlázási, fizetési, szállítási adatok megadására</w:t>
      </w:r>
    </w:p>
    <w:p w14:paraId="113ED9C8" w14:textId="76081463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footer.component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 webshop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footer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része, melyről a kötelező és hasznos információk, illetve a kapcsolatfelvétel érhető el</w:t>
      </w:r>
    </w:p>
    <w:p w14:paraId="24B0D9B6" w14:textId="66486C69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packet-point-info,component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checkout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componensben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használt, csomagpontra történő szállítás esetén a csomagpont információit tartalmazza</w:t>
      </w:r>
    </w:p>
    <w:p w14:paraId="11D4CDF9" w14:textId="20087378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egy kiválasztott termék megjelenítésére használt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componens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mely véleményezési lehetőséget is biztosít  a felhasználó számára</w:t>
      </w:r>
    </w:p>
    <w:p w14:paraId="6A917F9F" w14:textId="737D28B1" w:rsidR="000F425D" w:rsidRPr="0058105E" w:rsidRDefault="000F425D" w:rsidP="000F425D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terms-conditions.component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az általános szerződési feltételek tárolására</w:t>
      </w:r>
    </w:p>
    <w:p w14:paraId="334F9233" w14:textId="676823D7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user-login</w:t>
      </w:r>
      <w:r w:rsidR="007B4E59" w:rsidRPr="0058105E">
        <w:rPr>
          <w:rFonts w:ascii="Palatino Linotype" w:hAnsi="Palatino Linotype" w:cstheme="minorHAnsi"/>
          <w:sz w:val="20"/>
          <w:szCs w:val="20"/>
        </w:rPr>
        <w:t>.component</w:t>
      </w:r>
      <w:proofErr w:type="spellEnd"/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- beléptető felület</w:t>
      </w:r>
    </w:p>
    <w:p w14:paraId="0EA88EBD" w14:textId="40F1D1DC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user-sign-up.component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1C72EC" w:rsidRPr="0058105E">
        <w:rPr>
          <w:rFonts w:ascii="Palatino Linotype" w:hAnsi="Palatino Linotype" w:cstheme="minorHAnsi"/>
          <w:sz w:val="20"/>
          <w:szCs w:val="20"/>
        </w:rPr>
        <w:t>– regisztrációs felület</w:t>
      </w:r>
    </w:p>
    <w:p w14:paraId="45952C59" w14:textId="61667EB7" w:rsidR="008B09A6" w:rsidRPr="0058105E" w:rsidRDefault="008B09A6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forgotpassword.component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 Elfelejtett jelszó igénylésének űrlapja</w:t>
      </w:r>
    </w:p>
    <w:p w14:paraId="0CED3F4C" w14:textId="17FC59E7" w:rsidR="008B09A6" w:rsidRPr="0058105E" w:rsidRDefault="008B09A6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verifyemail.component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Tájékoztató felület a</w:t>
      </w:r>
      <w:r w:rsidR="00594C01" w:rsidRPr="0058105E">
        <w:rPr>
          <w:rFonts w:ascii="Palatino Linotype" w:hAnsi="Palatino Linotype" w:cstheme="minorHAnsi"/>
          <w:sz w:val="20"/>
          <w:szCs w:val="20"/>
        </w:rPr>
        <w:t xml:space="preserve">z elfelejtett jelszó </w:t>
      </w:r>
      <w:r w:rsidRPr="0058105E">
        <w:rPr>
          <w:rFonts w:ascii="Palatino Linotype" w:hAnsi="Palatino Linotype" w:cstheme="minorHAnsi"/>
          <w:sz w:val="20"/>
          <w:szCs w:val="20"/>
        </w:rPr>
        <w:t>link</w:t>
      </w:r>
      <w:r w:rsidR="00594C01" w:rsidRPr="0058105E">
        <w:rPr>
          <w:rFonts w:ascii="Palatino Linotype" w:hAnsi="Palatino Linotype" w:cstheme="minorHAnsi"/>
          <w:sz w:val="20"/>
          <w:szCs w:val="20"/>
        </w:rPr>
        <w:t>jének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elküldéséről</w:t>
      </w:r>
    </w:p>
    <w:p w14:paraId="7378A4D3" w14:textId="090746CF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profil</w:t>
      </w:r>
      <w:r w:rsidR="007B4E59" w:rsidRPr="0058105E">
        <w:rPr>
          <w:rFonts w:ascii="Palatino Linotype" w:hAnsi="Palatino Linotype" w:cstheme="minorHAnsi"/>
          <w:sz w:val="20"/>
          <w:szCs w:val="20"/>
        </w:rPr>
        <w:t>.component</w:t>
      </w:r>
      <w:proofErr w:type="spellEnd"/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–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felhasználók adatainak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megjelenítése</w:t>
      </w:r>
      <w:r w:rsidRPr="0058105E">
        <w:rPr>
          <w:rFonts w:ascii="Palatino Linotype" w:hAnsi="Palatino Linotype" w:cstheme="minorHAnsi"/>
          <w:sz w:val="20"/>
          <w:szCs w:val="20"/>
        </w:rPr>
        <w:t>,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kezelése</w:t>
      </w:r>
    </w:p>
    <w:p w14:paraId="037E97C2" w14:textId="41ACA987" w:rsidR="00163F0B" w:rsidRPr="0058105E" w:rsidRDefault="00163F0B" w:rsidP="00163F0B">
      <w:pPr>
        <w:numPr>
          <w:ilvl w:val="0"/>
          <w:numId w:val="51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profil-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data.component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 profil felület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alcomponense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a felhasználó adatainak kezelésére</w:t>
      </w:r>
    </w:p>
    <w:p w14:paraId="2627133F" w14:textId="051FB37F" w:rsidR="00BB50E2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admin.component</w:t>
      </w:r>
      <w:proofErr w:type="spellEnd"/>
      <w:r w:rsidR="002E1047"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5AED7C38" w14:textId="445B2E0B" w:rsidR="00462A24" w:rsidRPr="0058105E" w:rsidRDefault="0083539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order-list.component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admin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felület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alcomponense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a rendelések kezelésére</w:t>
      </w:r>
    </w:p>
    <w:p w14:paraId="2530B013" w14:textId="1B380271" w:rsidR="0083539D" w:rsidRPr="0058105E" w:rsidRDefault="0083539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rating-list.component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admin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felület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alcomponense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a termékvélemények kezelésére</w:t>
      </w:r>
    </w:p>
    <w:p w14:paraId="123EEEE4" w14:textId="2803CB1E" w:rsidR="0083539D" w:rsidRPr="0058105E" w:rsidRDefault="0083539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product-list.component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admin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felület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alcomponense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a termékek kezelésére</w:t>
      </w:r>
    </w:p>
    <w:p w14:paraId="7450E246" w14:textId="00167371" w:rsidR="000F425D" w:rsidRPr="0058105E" w:rsidRDefault="000F425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user-list.component</w:t>
      </w:r>
      <w:proofErr w:type="spellEnd"/>
      <w:r w:rsidR="001C72EC" w:rsidRPr="0058105E">
        <w:rPr>
          <w:rFonts w:ascii="Palatino Linotype" w:hAnsi="Palatino Linotype" w:cstheme="minorHAnsi"/>
          <w:sz w:val="20"/>
          <w:szCs w:val="20"/>
        </w:rPr>
        <w:t xml:space="preserve"> – az </w:t>
      </w:r>
      <w:proofErr w:type="spellStart"/>
      <w:r w:rsidR="001C72EC" w:rsidRPr="0058105E">
        <w:rPr>
          <w:rFonts w:ascii="Palatino Linotype" w:hAnsi="Palatino Linotype" w:cstheme="minorHAnsi"/>
          <w:sz w:val="20"/>
          <w:szCs w:val="20"/>
        </w:rPr>
        <w:t>admin</w:t>
      </w:r>
      <w:proofErr w:type="spellEnd"/>
      <w:r w:rsidR="001C72EC" w:rsidRPr="0058105E">
        <w:rPr>
          <w:rFonts w:ascii="Palatino Linotype" w:hAnsi="Palatino Linotype" w:cstheme="minorHAnsi"/>
          <w:sz w:val="20"/>
          <w:szCs w:val="20"/>
        </w:rPr>
        <w:t xml:space="preserve"> felület </w:t>
      </w:r>
      <w:proofErr w:type="spellStart"/>
      <w:r w:rsidR="001C72EC" w:rsidRPr="0058105E">
        <w:rPr>
          <w:rFonts w:ascii="Palatino Linotype" w:hAnsi="Palatino Linotype" w:cstheme="minorHAnsi"/>
          <w:sz w:val="20"/>
          <w:szCs w:val="20"/>
        </w:rPr>
        <w:t>alcomponense</w:t>
      </w:r>
      <w:proofErr w:type="spellEnd"/>
      <w:r w:rsidR="001C72EC" w:rsidRPr="0058105E">
        <w:rPr>
          <w:rFonts w:ascii="Palatino Linotype" w:hAnsi="Palatino Linotype" w:cstheme="minorHAnsi"/>
          <w:sz w:val="20"/>
          <w:szCs w:val="20"/>
        </w:rPr>
        <w:t xml:space="preserve"> a </w:t>
      </w:r>
      <w:proofErr w:type="spellStart"/>
      <w:r w:rsidR="001C72EC" w:rsidRPr="0058105E">
        <w:rPr>
          <w:rFonts w:ascii="Palatino Linotype" w:hAnsi="Palatino Linotype" w:cstheme="minorHAnsi"/>
          <w:sz w:val="20"/>
          <w:szCs w:val="20"/>
        </w:rPr>
        <w:t>felhazsnálók</w:t>
      </w:r>
      <w:proofErr w:type="spellEnd"/>
      <w:r w:rsidR="001C72EC" w:rsidRPr="0058105E">
        <w:rPr>
          <w:rFonts w:ascii="Palatino Linotype" w:hAnsi="Palatino Linotype" w:cstheme="minorHAnsi"/>
          <w:sz w:val="20"/>
          <w:szCs w:val="20"/>
        </w:rPr>
        <w:t xml:space="preserve"> kezelésére</w:t>
      </w:r>
    </w:p>
    <w:p w14:paraId="24459167" w14:textId="77777777" w:rsidR="00986C40" w:rsidRPr="0058105E" w:rsidRDefault="00986C40" w:rsidP="00986C40">
      <w:pPr>
        <w:shd w:val="clear" w:color="auto" w:fill="FFFFFF"/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</w:p>
    <w:p w14:paraId="76582D62" w14:textId="77777777" w:rsidR="007B4E59" w:rsidRPr="0058105E" w:rsidRDefault="007B4E59" w:rsidP="004B2082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következő 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>nem vizuális komponensek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lettek beépítve:</w:t>
      </w:r>
    </w:p>
    <w:p w14:paraId="2FD1F6D3" w14:textId="4B5F5AFB" w:rsidR="007B4E59" w:rsidRPr="0058105E" w:rsidRDefault="007B4E59" w:rsidP="004B208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service</w:t>
      </w:r>
      <w:r w:rsidR="000F425D" w:rsidRPr="0058105E">
        <w:rPr>
          <w:rFonts w:ascii="Palatino Linotype" w:hAnsi="Palatino Linotype" w:cstheme="minorHAnsi"/>
          <w:sz w:val="20"/>
          <w:szCs w:val="20"/>
        </w:rPr>
        <w:t>s</w:t>
      </w:r>
      <w:proofErr w:type="spellEnd"/>
    </w:p>
    <w:p w14:paraId="31209697" w14:textId="1A62771D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auth.service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</w:t>
      </w:r>
      <w:r w:rsidR="000F42C8" w:rsidRPr="0058105E">
        <w:rPr>
          <w:rFonts w:ascii="Palatino Linotype" w:hAnsi="Palatino Linotype" w:cstheme="minorHAnsi"/>
          <w:sz w:val="20"/>
          <w:szCs w:val="20"/>
        </w:rPr>
        <w:t xml:space="preserve"> felhasználók azonosítása</w:t>
      </w:r>
    </w:p>
    <w:p w14:paraId="6DBDB337" w14:textId="5D839F59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base.service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 termékek adatbázisból történő elérését segíti</w:t>
      </w:r>
    </w:p>
    <w:p w14:paraId="1423661C" w14:textId="03ACA8BB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cart.service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 kosártartalmat kezeli</w:t>
      </w:r>
    </w:p>
    <w:p w14:paraId="45CC8019" w14:textId="5EA776B6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oder.service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az adatbázis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végpontjának elérésére</w:t>
      </w:r>
    </w:p>
    <w:p w14:paraId="016D8ACC" w14:textId="487242C0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packet-point.service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 csomagpont információinak elérését teszi lehetővé</w:t>
      </w:r>
    </w:p>
    <w:p w14:paraId="37FF3D2B" w14:textId="27B575F1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rating.service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adatázi</w:t>
      </w:r>
      <w:r w:rsidR="00206487" w:rsidRPr="0058105E">
        <w:rPr>
          <w:rFonts w:ascii="Palatino Linotype" w:hAnsi="Palatino Linotype" w:cstheme="minorHAnsi"/>
          <w:sz w:val="20"/>
          <w:szCs w:val="20"/>
        </w:rPr>
        <w:t>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="00206487" w:rsidRPr="0058105E">
        <w:rPr>
          <w:rFonts w:ascii="Palatino Linotype" w:hAnsi="Palatino Linotype" w:cstheme="minorHAnsi"/>
          <w:sz w:val="20"/>
          <w:szCs w:val="20"/>
        </w:rPr>
        <w:t>velemenyek</w:t>
      </w:r>
      <w:proofErr w:type="spellEnd"/>
      <w:r w:rsidR="00206487" w:rsidRPr="0058105E">
        <w:rPr>
          <w:rFonts w:ascii="Palatino Linotype" w:hAnsi="Palatino Linotype" w:cstheme="minorHAnsi"/>
          <w:sz w:val="20"/>
          <w:szCs w:val="20"/>
        </w:rPr>
        <w:t xml:space="preserve"> végpontjának elérésére</w:t>
      </w:r>
    </w:p>
    <w:p w14:paraId="649E1FCE" w14:textId="338F2CDC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search.service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</w:t>
      </w:r>
      <w:r w:rsidR="00206487" w:rsidRPr="0058105E">
        <w:rPr>
          <w:rFonts w:ascii="Palatino Linotype" w:hAnsi="Palatino Linotype" w:cstheme="minorHAnsi"/>
          <w:sz w:val="20"/>
          <w:szCs w:val="20"/>
        </w:rPr>
        <w:t xml:space="preserve"> a keresőmezőbe beírt adatokat szolgáltatja</w:t>
      </w:r>
    </w:p>
    <w:p w14:paraId="77F7DE20" w14:textId="537885F7" w:rsidR="001505FF" w:rsidRPr="0058105E" w:rsidRDefault="001505FF" w:rsidP="001505FF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color w:val="1F2328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color w:val="1F2328"/>
          <w:sz w:val="20"/>
          <w:szCs w:val="20"/>
        </w:rPr>
        <w:lastRenderedPageBreak/>
        <w:t>user.service</w:t>
      </w:r>
      <w:proofErr w:type="spellEnd"/>
      <w:r w:rsidRPr="0058105E">
        <w:rPr>
          <w:rFonts w:ascii="Palatino Linotype" w:hAnsi="Palatino Linotype" w:cstheme="minorHAnsi"/>
          <w:color w:val="1F2328"/>
          <w:sz w:val="20"/>
          <w:szCs w:val="20"/>
        </w:rPr>
        <w:t xml:space="preserve"> – a bejelentkezett </w:t>
      </w:r>
      <w:proofErr w:type="spellStart"/>
      <w:r w:rsidRPr="0058105E">
        <w:rPr>
          <w:rFonts w:ascii="Palatino Linotype" w:hAnsi="Palatino Linotype" w:cstheme="minorHAnsi"/>
          <w:color w:val="1F2328"/>
          <w:sz w:val="20"/>
          <w:szCs w:val="20"/>
        </w:rPr>
        <w:t>user</w:t>
      </w:r>
      <w:proofErr w:type="spellEnd"/>
      <w:r w:rsidRPr="0058105E">
        <w:rPr>
          <w:rFonts w:ascii="Palatino Linotype" w:hAnsi="Palatino Linotype" w:cstheme="minorHAnsi"/>
          <w:color w:val="1F2328"/>
          <w:sz w:val="20"/>
          <w:szCs w:val="20"/>
        </w:rPr>
        <w:t xml:space="preserve"> adatait szolgáltatja az adatbázisból, illetve regisztrációnál menti a </w:t>
      </w:r>
      <w:proofErr w:type="spellStart"/>
      <w:r w:rsidRPr="0058105E">
        <w:rPr>
          <w:rFonts w:ascii="Palatino Linotype" w:hAnsi="Palatino Linotype" w:cstheme="minorHAnsi"/>
          <w:color w:val="1F2328"/>
          <w:sz w:val="20"/>
          <w:szCs w:val="20"/>
        </w:rPr>
        <w:t>user</w:t>
      </w:r>
      <w:proofErr w:type="spellEnd"/>
      <w:r w:rsidRPr="0058105E">
        <w:rPr>
          <w:rFonts w:ascii="Palatino Linotype" w:hAnsi="Palatino Linotype" w:cstheme="minorHAnsi"/>
          <w:color w:val="1F2328"/>
          <w:sz w:val="20"/>
          <w:szCs w:val="20"/>
        </w:rPr>
        <w:t xml:space="preserve"> adatokat a </w:t>
      </w:r>
      <w:proofErr w:type="spellStart"/>
      <w:r w:rsidRPr="0058105E">
        <w:rPr>
          <w:rFonts w:ascii="Palatino Linotype" w:hAnsi="Palatino Linotype" w:cstheme="minorHAnsi"/>
          <w:color w:val="1F2328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color w:val="1F2328"/>
          <w:sz w:val="20"/>
          <w:szCs w:val="20"/>
        </w:rPr>
        <w:t xml:space="preserve"> táblába</w:t>
      </w:r>
    </w:p>
    <w:p w14:paraId="24F6B79F" w14:textId="5B240AA8" w:rsidR="007B4E59" w:rsidRPr="0058105E" w:rsidRDefault="00F26DA5" w:rsidP="004B208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guard</w:t>
      </w:r>
      <w:proofErr w:type="spellEnd"/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0F42C8" w:rsidRPr="0058105E">
        <w:rPr>
          <w:rFonts w:ascii="Palatino Linotype" w:hAnsi="Palatino Linotype" w:cstheme="minorHAnsi"/>
          <w:sz w:val="20"/>
          <w:szCs w:val="20"/>
        </w:rPr>
        <w:t>–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0F42C8" w:rsidRPr="0058105E">
        <w:rPr>
          <w:rFonts w:ascii="Palatino Linotype" w:hAnsi="Palatino Linotype" w:cstheme="minorHAnsi"/>
          <w:sz w:val="20"/>
          <w:szCs w:val="20"/>
        </w:rPr>
        <w:t>útvonalak védelm</w:t>
      </w:r>
      <w:r w:rsidR="00720B5B" w:rsidRPr="0058105E">
        <w:rPr>
          <w:rFonts w:ascii="Palatino Linotype" w:hAnsi="Palatino Linotype" w:cstheme="minorHAnsi"/>
          <w:sz w:val="20"/>
          <w:szCs w:val="20"/>
        </w:rPr>
        <w:t>e</w:t>
      </w:r>
      <w:r w:rsidR="000F42C8" w:rsidRPr="0058105E">
        <w:rPr>
          <w:rFonts w:ascii="Palatino Linotype" w:hAnsi="Palatino Linotype" w:cstheme="minorHAnsi"/>
          <w:sz w:val="20"/>
          <w:szCs w:val="20"/>
        </w:rPr>
        <w:t>, ellenőrzik, hogy a felhasználó miként van vagy nincs bejelentkezve mielőtt hozzáférne bizonyos oldalakhoz</w:t>
      </w:r>
    </w:p>
    <w:p w14:paraId="2E589FEA" w14:textId="2554E34B" w:rsidR="000F42C8" w:rsidRPr="0058105E" w:rsidRDefault="000F42C8" w:rsidP="000F42C8">
      <w:pPr>
        <w:pStyle w:val="Listaszerbekezds"/>
        <w:numPr>
          <w:ilvl w:val="0"/>
          <w:numId w:val="52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login-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guard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60248936" w14:textId="44A0755C" w:rsidR="000F42C8" w:rsidRPr="0058105E" w:rsidRDefault="000F42C8" w:rsidP="000F42C8">
      <w:pPr>
        <w:pStyle w:val="Listaszerbekezds"/>
        <w:numPr>
          <w:ilvl w:val="0"/>
          <w:numId w:val="52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not-logged.guard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7F859EC4" w14:textId="5AC31E57" w:rsidR="000F42C8" w:rsidRPr="0058105E" w:rsidRDefault="000F42C8" w:rsidP="000F42C8">
      <w:pPr>
        <w:pStyle w:val="Listaszerbekezds"/>
        <w:numPr>
          <w:ilvl w:val="0"/>
          <w:numId w:val="52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sadmin.guard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1FAA1F36" w14:textId="23106D31" w:rsidR="007B4E59" w:rsidRPr="0058105E" w:rsidRDefault="00F26DA5" w:rsidP="004B208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r w:rsidR="00206487" w:rsidRPr="0058105E">
        <w:rPr>
          <w:rFonts w:ascii="Palatino Linotype" w:hAnsi="Palatino Linotype" w:cstheme="minorHAnsi"/>
          <w:sz w:val="20"/>
          <w:szCs w:val="20"/>
        </w:rPr>
        <w:t>s</w:t>
      </w:r>
      <w:proofErr w:type="spellEnd"/>
      <w:r w:rsidR="00206487" w:rsidRPr="0058105E">
        <w:rPr>
          <w:rFonts w:ascii="Palatino Linotype" w:hAnsi="Palatino Linotype" w:cstheme="minorHAnsi"/>
          <w:sz w:val="20"/>
          <w:szCs w:val="20"/>
        </w:rPr>
        <w:t>:</w:t>
      </w:r>
    </w:p>
    <w:p w14:paraId="6AFD744F" w14:textId="5E3D684B" w:rsidR="00206487" w:rsidRPr="0058105E" w:rsidRDefault="00206487" w:rsidP="00206487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key.pipe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 – kulcs alapú filter termékekhez</w:t>
      </w:r>
    </w:p>
    <w:p w14:paraId="5A86C911" w14:textId="77B8E37D" w:rsidR="00206487" w:rsidRPr="0058105E" w:rsidRDefault="00206487" w:rsidP="00206487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rating.pipe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ID alapú filter a véleményekhez</w:t>
      </w:r>
    </w:p>
    <w:p w14:paraId="779DE2E6" w14:textId="73450C43" w:rsidR="00206487" w:rsidRDefault="00206487" w:rsidP="00206487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serch.pipe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– név alapú filter a termékekhez</w:t>
      </w:r>
    </w:p>
    <w:p w14:paraId="48197FA4" w14:textId="77777777" w:rsidR="00462A24" w:rsidRDefault="00462A24" w:rsidP="00462A24">
      <w:p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40AB63B6" w14:textId="77777777" w:rsidR="00204E28" w:rsidRPr="0058105E" w:rsidRDefault="00204E28" w:rsidP="00204E28">
      <w:pPr>
        <w:shd w:val="clear" w:color="auto" w:fill="FFFFFF"/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6D665E4E" w14:textId="1155BAC1" w:rsidR="00FE1195" w:rsidRPr="0058105E" w:rsidRDefault="006E5EC0" w:rsidP="006E5EC0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KOMPONENSEK</w:t>
      </w:r>
    </w:p>
    <w:p w14:paraId="7248C97B" w14:textId="77777777" w:rsidR="00FE1195" w:rsidRPr="0058105E" w:rsidRDefault="00FE1195" w:rsidP="006E5EC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E767CBE" w14:textId="00817297" w:rsidR="000A1453" w:rsidRPr="0058105E" w:rsidRDefault="008B269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APP COMPONENT</w:t>
      </w:r>
    </w:p>
    <w:p w14:paraId="5F08D6E2" w14:textId="40ACA16E" w:rsidR="000A1453" w:rsidRPr="0058105E" w:rsidRDefault="000A145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AppComponent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 webalkalmazás gyökérkomponenseként szolgál.</w:t>
      </w:r>
    </w:p>
    <w:p w14:paraId="1DCE3433" w14:textId="53D6FD80" w:rsidR="000A1453" w:rsidRPr="0058105E" w:rsidRDefault="000A1453" w:rsidP="000A145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&lt;app-</w:t>
      </w:r>
      <w:proofErr w:type="spellStart"/>
      <w:r w:rsidRPr="0058105E">
        <w:rPr>
          <w:rFonts w:ascii="Palatino Linotype" w:hAnsi="Palatino Linotype" w:cstheme="minorHAnsi"/>
          <w:b/>
          <w:bCs/>
          <w:sz w:val="20"/>
          <w:szCs w:val="20"/>
        </w:rPr>
        <w:t>nav</w:t>
      </w:r>
      <w:proofErr w:type="spellEnd"/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&gt;: </w:t>
      </w:r>
      <w:r w:rsidRPr="0058105E">
        <w:rPr>
          <w:rFonts w:ascii="Palatino Linotype" w:hAnsi="Palatino Linotype" w:cstheme="minorHAnsi"/>
          <w:sz w:val="20"/>
          <w:szCs w:val="20"/>
        </w:rPr>
        <w:t>A komponens a navigációs sávot reprezentálja, amely linkeket tartalmaz az alkalmazás különböző részeihez, funkcióihoz, illetve egy kereső mezőt a termékek név szerinti kereséséhez</w:t>
      </w:r>
    </w:p>
    <w:p w14:paraId="0AB54D9D" w14:textId="145EB5DB" w:rsidR="000A1453" w:rsidRPr="0058105E" w:rsidRDefault="000A1453" w:rsidP="000A1453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#mainContainer: </w:t>
      </w:r>
      <w:r w:rsidRPr="0058105E">
        <w:rPr>
          <w:rFonts w:ascii="Palatino Linotype" w:hAnsi="Palatino Linotype" w:cstheme="minorHAnsi"/>
          <w:sz w:val="20"/>
          <w:szCs w:val="20"/>
        </w:rPr>
        <w:t>Ez a div elem az alkalmazás tartalmának fő konténereként szolgál.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</w:p>
    <w:p w14:paraId="686F45A4" w14:textId="3AB2DB63" w:rsidR="000A1453" w:rsidRPr="0058105E" w:rsidRDefault="000A1453" w:rsidP="000A1453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&lt;router-</w:t>
      </w:r>
      <w:proofErr w:type="spellStart"/>
      <w:r w:rsidRPr="0058105E">
        <w:rPr>
          <w:rFonts w:ascii="Palatino Linotype" w:hAnsi="Palatino Linotype" w:cstheme="minorHAnsi"/>
          <w:b/>
          <w:bCs/>
          <w:sz w:val="20"/>
          <w:szCs w:val="20"/>
        </w:rPr>
        <w:t>outlet</w:t>
      </w:r>
      <w:proofErr w:type="spellEnd"/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&gt;: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Helyörző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mely dinamikusan betöltött komponensek számára, amelyeket az Angular Router kezel. Az alkalmazás különböző útvonalai a saját nézeteiket jelenítik meg a router-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outlet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-en belül.</w:t>
      </w:r>
    </w:p>
    <w:p w14:paraId="4D27DB2F" w14:textId="0BA0D8EC" w:rsidR="000A1453" w:rsidRPr="0058105E" w:rsidRDefault="000A1453" w:rsidP="000A145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&lt;app-</w:t>
      </w:r>
      <w:proofErr w:type="spellStart"/>
      <w:r w:rsidRPr="0058105E">
        <w:rPr>
          <w:rFonts w:ascii="Palatino Linotype" w:hAnsi="Palatino Linotype" w:cstheme="minorHAnsi"/>
          <w:b/>
          <w:bCs/>
          <w:sz w:val="20"/>
          <w:szCs w:val="20"/>
        </w:rPr>
        <w:t>footer</w:t>
      </w:r>
      <w:proofErr w:type="spellEnd"/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&gt;: </w:t>
      </w:r>
      <w:r w:rsidRPr="0058105E">
        <w:rPr>
          <w:rFonts w:ascii="Palatino Linotype" w:hAnsi="Palatino Linotype" w:cstheme="minorHAnsi"/>
          <w:sz w:val="20"/>
          <w:szCs w:val="20"/>
        </w:rPr>
        <w:t>Ez a komponens az alkalmazás lábléce, amely a kötelező jogi információkat és egyéb releváns részleteket tartalmazza</w:t>
      </w:r>
    </w:p>
    <w:p w14:paraId="29AFAD50" w14:textId="77777777" w:rsidR="000A1453" w:rsidRPr="0058105E" w:rsidRDefault="000A1453" w:rsidP="000A145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1E5B63E" w14:textId="39B9C1A4" w:rsidR="007A7B76" w:rsidRPr="0058105E" w:rsidRDefault="007A7B76" w:rsidP="000A145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AppComponent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osztály az alapvető konfigurációt biztosítja a gyökérkomponens számára.</w:t>
      </w:r>
    </w:p>
    <w:p w14:paraId="359F3781" w14:textId="7220B667" w:rsidR="00C66864" w:rsidRPr="007B64F9" w:rsidRDefault="007A7B76" w:rsidP="007B64F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Összességében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AppComponent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az alkalmazás alapjaként szolgál, meghatározza az elrendezést, és beépíti a navigációs és lábléc komponenseket. Az egyéni CSS stílusok fokozzák a fő tartalomtároló vizuális megjelenését.</w:t>
      </w:r>
    </w:p>
    <w:p w14:paraId="693E8799" w14:textId="77777777" w:rsidR="00C66864" w:rsidRPr="0058105E" w:rsidRDefault="00C66864" w:rsidP="007A7B76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D414904" w14:textId="5B5DD89D" w:rsidR="006E5EC0" w:rsidRPr="0058105E" w:rsidRDefault="006E5EC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 COMPONENT</w:t>
      </w:r>
    </w:p>
    <w:p w14:paraId="1C7E1182" w14:textId="77777777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AdminComponent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az adminisztrációs felület központi eleme. Lehetővé teszi a rendszergazdának, hogy kiválassza, melyik adattáblában szeretne dolgozni (felhasználók, termékek, rendelések, vélemények), és a választás alapján az adott táblához tartozó listázó komponenst jeleníti meg.</w:t>
      </w:r>
    </w:p>
    <w:p w14:paraId="0219A411" w14:textId="46EC46ED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#selectorContainer: Ez a csoport tartalmazza a választóelemeket.</w:t>
      </w:r>
    </w:p>
    <w:p w14:paraId="2CB7D095" w14:textId="034AF127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#selectorText: Kijelző szöveg, amely arra kéri a felhasználót, hogy válasszon táblát.</w:t>
      </w:r>
    </w:p>
    <w:p w14:paraId="6083D55B" w14:textId="77777777" w:rsidR="000379DA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 xml:space="preserve">#selector: </w:t>
      </w:r>
      <w:r w:rsidR="000379DA" w:rsidRPr="0058105E">
        <w:rPr>
          <w:rFonts w:ascii="Palatino Linotype" w:hAnsi="Palatino Linotype" w:cstheme="minorHAnsi"/>
          <w:sz w:val="20"/>
          <w:szCs w:val="20"/>
        </w:rPr>
        <w:t>A legördülő lista segítségével lehet kiválasztani a kívánt táblát. A [(</w:t>
      </w:r>
      <w:proofErr w:type="spellStart"/>
      <w:r w:rsidR="000379DA" w:rsidRPr="0058105E">
        <w:rPr>
          <w:rFonts w:ascii="Palatino Linotype" w:hAnsi="Palatino Linotype" w:cstheme="minorHAnsi"/>
          <w:sz w:val="20"/>
          <w:szCs w:val="20"/>
        </w:rPr>
        <w:t>ngModel</w:t>
      </w:r>
      <w:proofErr w:type="spellEnd"/>
      <w:r w:rsidR="000379DA" w:rsidRPr="0058105E">
        <w:rPr>
          <w:rFonts w:ascii="Palatino Linotype" w:hAnsi="Palatino Linotype" w:cstheme="minorHAnsi"/>
          <w:sz w:val="20"/>
          <w:szCs w:val="20"/>
        </w:rPr>
        <w:t xml:space="preserve">)] irányított adatkötés biztosítja a </w:t>
      </w:r>
      <w:proofErr w:type="spellStart"/>
      <w:r w:rsidR="000379DA" w:rsidRPr="0058105E">
        <w:rPr>
          <w:rFonts w:ascii="Palatino Linotype" w:hAnsi="Palatino Linotype" w:cstheme="minorHAnsi"/>
          <w:sz w:val="20"/>
          <w:szCs w:val="20"/>
        </w:rPr>
        <w:t>kétirányú</w:t>
      </w:r>
      <w:proofErr w:type="spellEnd"/>
      <w:r w:rsidR="000379DA" w:rsidRPr="0058105E">
        <w:rPr>
          <w:rFonts w:ascii="Palatino Linotype" w:hAnsi="Palatino Linotype" w:cstheme="minorHAnsi"/>
          <w:sz w:val="20"/>
          <w:szCs w:val="20"/>
        </w:rPr>
        <w:t xml:space="preserve"> szinkronizálást a </w:t>
      </w:r>
      <w:proofErr w:type="spellStart"/>
      <w:r w:rsidR="000379DA"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="000379DA" w:rsidRPr="0058105E">
        <w:rPr>
          <w:rFonts w:ascii="Palatino Linotype" w:hAnsi="Palatino Linotype" w:cstheme="minorHAnsi"/>
          <w:sz w:val="20"/>
          <w:szCs w:val="20"/>
        </w:rPr>
        <w:t xml:space="preserve"> komponens tulajdonság és a kiválasztott érték között.</w:t>
      </w:r>
    </w:p>
    <w:p w14:paraId="2CBE277B" w14:textId="2F6E0860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option-bg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osztályú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option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elem: Üres alapértelmezett opció, amelyet a [</w:t>
      </w:r>
      <w:proofErr w:type="spellStart"/>
      <w:r w:rsidR="000379DA" w:rsidRPr="0058105E">
        <w:rPr>
          <w:rFonts w:ascii="Palatino Linotype" w:hAnsi="Palatino Linotype" w:cstheme="minorHAnsi"/>
          <w:sz w:val="20"/>
          <w:szCs w:val="20"/>
        </w:rPr>
        <w:t>v</w:t>
      </w:r>
      <w:r w:rsidRPr="0058105E">
        <w:rPr>
          <w:rFonts w:ascii="Palatino Linotype" w:hAnsi="Palatino Linotype" w:cstheme="minorHAnsi"/>
          <w:sz w:val="20"/>
          <w:szCs w:val="20"/>
        </w:rPr>
        <w:t>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]="" értékhez köt</w:t>
      </w:r>
      <w:r w:rsidR="000379DA" w:rsidRPr="0058105E">
        <w:rPr>
          <w:rFonts w:ascii="Palatino Linotype" w:hAnsi="Palatino Linotype" w:cstheme="minorHAnsi"/>
          <w:sz w:val="20"/>
          <w:szCs w:val="20"/>
        </w:rPr>
        <w:t>ünk</w:t>
      </w:r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15FD75D9" w14:textId="6D4D542A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Több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option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elem: Mindegyik egy-egy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alcomponenst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(felhasználók, termékek, rendelések, vélemények) reprezentál, a [</w:t>
      </w:r>
      <w:proofErr w:type="spellStart"/>
      <w:r w:rsidR="000379DA" w:rsidRPr="0058105E">
        <w:rPr>
          <w:rFonts w:ascii="Palatino Linotype" w:hAnsi="Palatino Linotype" w:cstheme="minorHAnsi"/>
          <w:sz w:val="20"/>
          <w:szCs w:val="20"/>
        </w:rPr>
        <w:t>v</w:t>
      </w:r>
      <w:r w:rsidRPr="0058105E">
        <w:rPr>
          <w:rFonts w:ascii="Palatino Linotype" w:hAnsi="Palatino Linotype" w:cstheme="minorHAnsi"/>
          <w:sz w:val="20"/>
          <w:szCs w:val="20"/>
        </w:rPr>
        <w:t>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]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direktiva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az értékhez kötve ('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', '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', stb.).</w:t>
      </w:r>
    </w:p>
    <w:p w14:paraId="77DF1AAD" w14:textId="77777777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ng-container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direktívák feltételes megjelenítéshez: </w:t>
      </w:r>
    </w:p>
    <w:p w14:paraId="19AA7A6F" w14:textId="77777777" w:rsidR="007A7B76" w:rsidRPr="0058105E" w:rsidRDefault="007A7B76" w:rsidP="00277BED">
      <w:pPr>
        <w:pStyle w:val="Listaszerbekezds"/>
        <w:numPr>
          <w:ilvl w:val="0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Ha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üres, akkor megjelenik egy riasztás (#alertBox), amely arra kéri a felhasználót, hogy válasszon egy lehetőséget.</w:t>
      </w:r>
    </w:p>
    <w:p w14:paraId="18EAB3C6" w14:textId="77777777" w:rsidR="00010DF2" w:rsidRPr="0058105E" w:rsidRDefault="007A7B76" w:rsidP="00277BED">
      <w:pPr>
        <w:pStyle w:val="Listaszerbekezds"/>
        <w:numPr>
          <w:ilvl w:val="0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kiválasztott érték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alapján a megfelelő lista komponens kerül megjelenítésre:</w:t>
      </w:r>
    </w:p>
    <w:p w14:paraId="4EC087A7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Felhasználó lista komponens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== '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')</w:t>
      </w:r>
    </w:p>
    <w:p w14:paraId="0BB4C1AF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Termék lista komponens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== '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')</w:t>
      </w:r>
    </w:p>
    <w:p w14:paraId="4B99594D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Rendelés lista komponens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== '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')</w:t>
      </w:r>
    </w:p>
    <w:p w14:paraId="09F2BF74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Vélemény lista komponens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== '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')</w:t>
      </w:r>
    </w:p>
    <w:p w14:paraId="619E5429" w14:textId="5D486DCF" w:rsidR="00010DF2" w:rsidRPr="0058105E" w:rsidRDefault="00010DF2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kiválasztott tábla értékét tároló tulajdonság.</w:t>
      </w:r>
    </w:p>
    <w:p w14:paraId="4F35999C" w14:textId="70F8CB06" w:rsidR="005E2797" w:rsidRDefault="00010DF2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Összességében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AdminComponent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rugalmas adminisztrációs felületet biztosít, amely lehetővé teszi a rendszergazdának, hogy különböző adattáblák között navigáljon és azokat kezelje. </w:t>
      </w:r>
    </w:p>
    <w:p w14:paraId="2F3FFF1B" w14:textId="77777777" w:rsidR="007B64F9" w:rsidRDefault="007B64F9" w:rsidP="007B64F9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40B6545C" w14:textId="1A4B60B7" w:rsidR="005E2797" w:rsidRPr="0058105E" w:rsidRDefault="005E2797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E2797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58C9FB03" wp14:editId="649B5AC9">
            <wp:extent cx="5760720" cy="1516380"/>
            <wp:effectExtent l="0" t="0" r="0" b="7620"/>
            <wp:docPr id="5573454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6FB" w14:textId="75F07C4B" w:rsidR="007A7B76" w:rsidRPr="0058105E" w:rsidRDefault="007A7B76" w:rsidP="00010DF2">
      <w:pPr>
        <w:rPr>
          <w:rFonts w:ascii="Palatino Linotype" w:hAnsi="Palatino Linotype" w:cstheme="minorHAnsi"/>
          <w:sz w:val="20"/>
          <w:szCs w:val="20"/>
        </w:rPr>
      </w:pPr>
    </w:p>
    <w:p w14:paraId="6F49E91C" w14:textId="49E67640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ADMIN: ORDER-LIST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5CFC5990" w14:textId="52087E3D" w:rsidR="00555819" w:rsidRPr="0058105E" w:rsidRDefault="006724D8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a webáruház megrendeléseinek kezelését teszi lehetővé. A komponens megjeleníti a megrendelések listáját, melyek szűrhetők rendelés azonosító alapján. Lehetővé teszi a megrendelések módosítását, és törlését.</w:t>
      </w:r>
    </w:p>
    <w:p w14:paraId="4C13F94D" w14:textId="4D7C6383" w:rsidR="006724D8" w:rsidRPr="0058105E" w:rsidRDefault="006724D8" w:rsidP="006724D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354FEF97" w14:textId="14124252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Megrendelések lekérése: A komponens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lekéri az összes megrendelést az adatbázisból.</w:t>
      </w:r>
    </w:p>
    <w:p w14:paraId="56A74DEB" w14:textId="27329610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Megrendelések megjelenítése: A lekérdezett megrendelések listáját jeleníti meg a komponens. A lista tartalmazza a rendelés azonosítót, felhasználó ID-t, rendelés időpontját, rendelési adatokat (címzett, telefonszám, adószám - ha van, szállítási cím), fizetési módot (online vagy utánvét), rendelés összegét, és a megrendelés státuszát.</w:t>
      </w:r>
    </w:p>
    <w:p w14:paraId="6B6516F2" w14:textId="2DDA4D8E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Megrendelés keresés: A felhasználó az oldal tetején található mezőbe beírt rendelés azonosító alapján szűrheti a listát.</w:t>
      </w:r>
    </w:p>
    <w:p w14:paraId="202E354E" w14:textId="3F26AE9E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Megrendelés módosítása: A felhasználó a lista elemeire kattintva szerkesztheti a megrendelés adatait (címzett adatai, szállítási cím, telefonszám, státusz). A módosítások elvégzése után a "Módosítás" gombra kattintva menti a változtatásokat az adatbázisba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segítségével.</w:t>
      </w:r>
    </w:p>
    <w:p w14:paraId="27BFC0B0" w14:textId="6AA2B821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Megrendelés törlése: A "Törlés" gombra kattintva törölhető egy rendelés. A törlés előtt a komponens megerősítést kér a felhasználótól. A törlést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hajtja végre.</w:t>
      </w:r>
    </w:p>
    <w:p w14:paraId="06F2AB8C" w14:textId="024FE121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Értesítés: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ngx-toastr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könyvtár segítségével megjeleníti a felhasználónak a különböző műveletek (pl.: módosítás, törlés) eredményességét.</w:t>
      </w:r>
    </w:p>
    <w:p w14:paraId="498043AF" w14:textId="77777777" w:rsidR="00555819" w:rsidRPr="0058105E" w:rsidRDefault="00555819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9B927FA" w14:textId="7A3F2BD8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ADMIN: PRODUCT-LIST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648660C5" w14:textId="399CD238" w:rsidR="0066379E" w:rsidRPr="0058105E" w:rsidRDefault="00C26032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a szőnyegek webáruház termékeinek kezelését teszi lehetővé. A komponens megjelenít egy terméklistát, mely szűrhető kategória és terméknév alapján. Lehetővé teszi új termékek felvitelét, meglévő termékek módosítását és törlését.</w:t>
      </w:r>
    </w:p>
    <w:p w14:paraId="2BDA3B49" w14:textId="77777777" w:rsidR="006724D8" w:rsidRPr="0058105E" w:rsidRDefault="006724D8" w:rsidP="006724D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092CCC6B" w14:textId="39A038DA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Termékek lekérése: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BaseService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lekéri az összes szőnyeget az alkalmazás inicializálásakor.</w:t>
      </w:r>
    </w:p>
    <w:p w14:paraId="16AAEC21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 Lista Megjelenítése: A lekérdezett termékeket kategóriák alapján csoportosítva jeleníti meg a komponens. A felhasználó választhat a kategóriák között, hogy az adott kategóriához tartozó termékeket lássa.</w:t>
      </w:r>
    </w:p>
    <w:p w14:paraId="36317DDD" w14:textId="1C55BF85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Új Termék Felvétele: A felhasználó az űrlap kitöltésével vehet fel új terméket. Az űrlap mezői a termék nevét, árát, darabszámot,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láthatóságot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anyagát, mintázatát, méretét, színét, szálmagasságát, vastagságát és stílusát kérdezik le. Az űrlap adataiból a komponens egy új terméket hoz létre, majd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BaseService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elmenti az adatbázisba.</w:t>
      </w:r>
    </w:p>
    <w:p w14:paraId="23B652E4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Módosítása: A felhasználó a listából választhat ki egy terméket, melynek adatait ezután módosíthatja az űrlapon. A módosított adatok elküldésével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BaseService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frissíti a termék adatait az adatbázisban.</w:t>
      </w:r>
    </w:p>
    <w:p w14:paraId="2496B2DF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Törlése: A felhasználó a "Törlés" gombra kattintva törölhet egy terméket. A törlés előtt a komponens megerősítést kér a felhasználótól. A törlést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BaseService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hajtja végre.</w:t>
      </w:r>
    </w:p>
    <w:p w14:paraId="4458D7C6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Készlet Mennyiség Módosítása: A felhasználó a termék mellett található mezőbe beírt értékkel növelheti a kiválasztott termék készlet mennyiségét. A módosítást a "Hozzáadás" gomb megnyomásával véglegesítheti.</w:t>
      </w:r>
    </w:p>
    <w:p w14:paraId="3A826FD6" w14:textId="1F5A9AB4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Értesítés: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ngx-toastr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könyvtár segítségével megjeleníti a felhasználónak a különböző műveletek (pl.: felvitel, módosítás, törlés) eredményességét.</w:t>
      </w:r>
    </w:p>
    <w:p w14:paraId="0162352C" w14:textId="77777777" w:rsidR="00C66864" w:rsidRDefault="00C66864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6505AAD" w14:textId="77777777" w:rsidR="007B64F9" w:rsidRPr="0058105E" w:rsidRDefault="007B64F9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35C17B9" w14:textId="6B8E4E67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ADMIN: RATING-LIST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69CAE03D" w14:textId="35DF33AF" w:rsidR="0066379E" w:rsidRPr="0058105E" w:rsidRDefault="0066379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megjeleníti a felhasználók által beküldött termékértékeléseket. Az értékelések egy táblázatban jelenik meg, mely a következő oszlopokat tartalmazza:</w:t>
      </w:r>
    </w:p>
    <w:p w14:paraId="4AC50982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ID: Az értékelés azonosítója.</w:t>
      </w:r>
    </w:p>
    <w:p w14:paraId="040A99EB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 ID: Az értékelést beküldő felhasználó azonosítója.</w:t>
      </w:r>
    </w:p>
    <w:p w14:paraId="25BF901C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 ID: Az értékelt termék azonosítója.</w:t>
      </w:r>
    </w:p>
    <w:p w14:paraId="41083D71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Pontszám: A felhasználó által adott pontszám (1-5).</w:t>
      </w:r>
    </w:p>
    <w:p w14:paraId="7429E586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 Szövege: A felhasználó által írt értékelés szövege.</w:t>
      </w:r>
    </w:p>
    <w:p w14:paraId="672644C1" w14:textId="06573ED8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Cenzúrázás: Minden egyes értékelésnél van egy "Cenzúrázás" gomb.</w:t>
      </w:r>
    </w:p>
    <w:p w14:paraId="3CA693C0" w14:textId="77777777" w:rsidR="0066379E" w:rsidRPr="0058105E" w:rsidRDefault="0066379E" w:rsidP="0066379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6B15F894" w14:textId="7F677112" w:rsidR="0066379E" w:rsidRPr="0058105E" w:rsidRDefault="0066379E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Értékelések lekérése: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lekéri az összes értékelést az alkalmazás inicializálásakor. A lekérdezett adatokat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ratingsArray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tömbben tárolja.</w:t>
      </w:r>
    </w:p>
    <w:p w14:paraId="44EE44C5" w14:textId="77777777" w:rsidR="0066379E" w:rsidRPr="0058105E" w:rsidRDefault="0066379E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 megjelenítése: A komponens a *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ngFor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direktiva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iterál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ratingsArray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tömbön, és minden egyes értékeléshez létrehoz egy sort a táblázatban. A sorok a fenti oszlopokban megjelenítik az értékelés adatait.</w:t>
      </w:r>
    </w:p>
    <w:p w14:paraId="03D10EEA" w14:textId="77777777" w:rsidR="0066379E" w:rsidRPr="0058105E" w:rsidRDefault="0066379E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Értékelés Cenzúrázása: A "Cenzúrázás" gombra kattintva a komponens meghívja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modifyRating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metódust. Ez a metódus módosítja az értékelés szövegét egy előre definiált cenzúrázott szövegre ("CENZÚRÁZOTT VÉLEMÉNY: A vélemény kívül esett a jó ízlés határain"). A módosított értékelést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menti vissza az adatbázisba.</w:t>
      </w:r>
    </w:p>
    <w:p w14:paraId="492EE7DA" w14:textId="0635D637" w:rsidR="0066379E" w:rsidRPr="0058105E" w:rsidRDefault="0066379E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Értesítés: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modifyRating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 eredménye alapján a komponens megjelenít egy értesítést a felhasználónak ("Siker" vagy "Hiba")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ngx-toastr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könyvtár segítségével.</w:t>
      </w:r>
    </w:p>
    <w:p w14:paraId="2A7E81E7" w14:textId="77777777" w:rsidR="0066379E" w:rsidRPr="0058105E" w:rsidRDefault="0066379E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CDAA7F5" w14:textId="5DE2FD82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ADMIN: USER-LIST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7A4C772D" w14:textId="373EF0BB" w:rsidR="000508DE" w:rsidRPr="0058105E" w:rsidRDefault="000508DE" w:rsidP="000508D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a webáruház felhasználóinak kezelését teszi lehetővé. A komponens megjeleníti a felhasználók listáját, melyek szűrhetők </w:t>
      </w:r>
      <w:r w:rsidR="00EE0FDE"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azonosító alapján. Lehetővé teszi a </w:t>
      </w:r>
      <w:r w:rsidR="00EE0FDE" w:rsidRPr="0058105E">
        <w:rPr>
          <w:rFonts w:ascii="Palatino Linotype" w:hAnsi="Palatino Linotype" w:cstheme="minorHAnsi"/>
          <w:sz w:val="20"/>
          <w:szCs w:val="20"/>
        </w:rPr>
        <w:t>felhasználói adatok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módosítását</w:t>
      </w:r>
      <w:r w:rsidR="00F95465" w:rsidRPr="0058105E">
        <w:rPr>
          <w:rFonts w:ascii="Palatino Linotype" w:hAnsi="Palatino Linotype" w:cstheme="minorHAnsi"/>
          <w:sz w:val="20"/>
          <w:szCs w:val="20"/>
        </w:rPr>
        <w:t xml:space="preserve"> és törlését.</w:t>
      </w:r>
    </w:p>
    <w:p w14:paraId="6284E6BE" w14:textId="77777777" w:rsidR="000508DE" w:rsidRPr="0058105E" w:rsidRDefault="000508DE" w:rsidP="000508D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1F94E85C" w14:textId="14E4B4AF" w:rsidR="000508DE" w:rsidRPr="0058105E" w:rsidRDefault="00EE0FDE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Felhasználók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lekérése: A komponens az </w:t>
      </w:r>
      <w:proofErr w:type="spellStart"/>
      <w:r w:rsidR="003A2369" w:rsidRPr="0058105E">
        <w:rPr>
          <w:rFonts w:ascii="Palatino Linotype" w:hAnsi="Palatino Linotype" w:cstheme="minorHAnsi"/>
          <w:sz w:val="20"/>
          <w:szCs w:val="20"/>
        </w:rPr>
        <w:t>Profil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>Service</w:t>
      </w:r>
      <w:proofErr w:type="spellEnd"/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segítségével lekéri az összes </w:t>
      </w:r>
      <w:r w:rsidR="00660AED" w:rsidRPr="0058105E">
        <w:rPr>
          <w:rFonts w:ascii="Palatino Linotype" w:hAnsi="Palatino Linotype" w:cstheme="minorHAnsi"/>
          <w:sz w:val="20"/>
          <w:szCs w:val="20"/>
        </w:rPr>
        <w:t>felhasználót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az adatbázisból.</w:t>
      </w:r>
    </w:p>
    <w:p w14:paraId="2EA2C307" w14:textId="131D9CCA" w:rsidR="000508DE" w:rsidRPr="0058105E" w:rsidRDefault="003A2369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Felhasználók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megjelenítése: A lekérdezett </w:t>
      </w:r>
      <w:r w:rsidRPr="0058105E">
        <w:rPr>
          <w:rFonts w:ascii="Palatino Linotype" w:hAnsi="Palatino Linotype" w:cstheme="minorHAnsi"/>
          <w:sz w:val="20"/>
          <w:szCs w:val="20"/>
        </w:rPr>
        <w:t>felhasználók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listáját jeleníti meg a komponens. A lista tartalmazza a felhasználó ID-t, </w:t>
      </w:r>
      <w:r w:rsidR="00F95465" w:rsidRPr="0058105E">
        <w:rPr>
          <w:rFonts w:ascii="Palatino Linotype" w:hAnsi="Palatino Linotype" w:cstheme="minorHAnsi"/>
          <w:sz w:val="20"/>
          <w:szCs w:val="20"/>
        </w:rPr>
        <w:t xml:space="preserve">felhasználói </w:t>
      </w:r>
      <w:r w:rsidR="000508DE" w:rsidRPr="0058105E">
        <w:rPr>
          <w:rFonts w:ascii="Palatino Linotype" w:hAnsi="Palatino Linotype" w:cstheme="minorHAnsi"/>
          <w:sz w:val="20"/>
          <w:szCs w:val="20"/>
        </w:rPr>
        <w:t>adatokat (</w:t>
      </w:r>
      <w:r w:rsidR="00F95465" w:rsidRPr="0058105E">
        <w:rPr>
          <w:rFonts w:ascii="Palatino Linotype" w:hAnsi="Palatino Linotype" w:cstheme="minorHAnsi"/>
          <w:sz w:val="20"/>
          <w:szCs w:val="20"/>
        </w:rPr>
        <w:t>e-mail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cím</w:t>
      </w:r>
      <w:r w:rsidR="00F95465" w:rsidRPr="0058105E">
        <w:rPr>
          <w:rFonts w:ascii="Palatino Linotype" w:hAnsi="Palatino Linotype" w:cstheme="minorHAnsi"/>
          <w:sz w:val="20"/>
          <w:szCs w:val="20"/>
        </w:rPr>
        <w:t>, név, cím, telefonszám</w:t>
      </w:r>
      <w:r w:rsidR="000508DE" w:rsidRPr="0058105E">
        <w:rPr>
          <w:rFonts w:ascii="Palatino Linotype" w:hAnsi="Palatino Linotype" w:cstheme="minorHAnsi"/>
          <w:sz w:val="20"/>
          <w:szCs w:val="20"/>
        </w:rPr>
        <w:t>)</w:t>
      </w:r>
      <w:r w:rsidR="00F95465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3520A076" w14:textId="2CADA636" w:rsidR="000508DE" w:rsidRPr="0058105E" w:rsidRDefault="00F95465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keresés: A felhasználó az oldal tetején található mezőbe beírt rendelés azonosító alapján szűrheti a listát.</w:t>
      </w:r>
    </w:p>
    <w:p w14:paraId="3FB89C32" w14:textId="2CD38525" w:rsidR="000508DE" w:rsidRPr="0058105E" w:rsidRDefault="00F95465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módosítása: A felhasználó a lista </w:t>
      </w:r>
      <w:r w:rsidRPr="0058105E">
        <w:rPr>
          <w:rFonts w:ascii="Palatino Linotype" w:hAnsi="Palatino Linotype" w:cstheme="minorHAnsi"/>
          <w:sz w:val="20"/>
          <w:szCs w:val="20"/>
        </w:rPr>
        <w:t>mezőibe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kattintva szerkesztheti a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z </w:t>
      </w:r>
      <w:r w:rsidR="000508DE" w:rsidRPr="0058105E">
        <w:rPr>
          <w:rFonts w:ascii="Palatino Linotype" w:hAnsi="Palatino Linotype" w:cstheme="minorHAnsi"/>
          <w:sz w:val="20"/>
          <w:szCs w:val="20"/>
        </w:rPr>
        <w:t>adat</w:t>
      </w:r>
      <w:r w:rsidRPr="0058105E">
        <w:rPr>
          <w:rFonts w:ascii="Palatino Linotype" w:hAnsi="Palatino Linotype" w:cstheme="minorHAnsi"/>
          <w:sz w:val="20"/>
          <w:szCs w:val="20"/>
        </w:rPr>
        <w:t>okat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(</w:t>
      </w:r>
      <w:r w:rsidRPr="0058105E">
        <w:rPr>
          <w:rFonts w:ascii="Palatino Linotype" w:hAnsi="Palatino Linotype" w:cstheme="minorHAnsi"/>
          <w:sz w:val="20"/>
          <w:szCs w:val="20"/>
        </w:rPr>
        <w:t>név, cím, telefonszám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). A módosítások elvégzése után a "Módosítás" gombra kattintva menti a változtatásokat az adatbázisba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Profil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>Service</w:t>
      </w:r>
      <w:proofErr w:type="spellEnd"/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segítségével.</w:t>
      </w:r>
    </w:p>
    <w:p w14:paraId="284CEF06" w14:textId="567B6494" w:rsidR="000508DE" w:rsidRPr="0058105E" w:rsidRDefault="00F95465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törlése: A "Törlés" gombra kattintva törölhető egy </w:t>
      </w: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. A törlés előtt a komponens megerősítést kér a felhasználótól. A törlést a </w:t>
      </w:r>
      <w:proofErr w:type="spellStart"/>
      <w:r w:rsidR="00550C05" w:rsidRPr="0058105E">
        <w:rPr>
          <w:rFonts w:ascii="Palatino Linotype" w:hAnsi="Palatino Linotype" w:cstheme="minorHAnsi"/>
          <w:sz w:val="20"/>
          <w:szCs w:val="20"/>
        </w:rPr>
        <w:t>Profil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>Service</w:t>
      </w:r>
      <w:proofErr w:type="spellEnd"/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segítségével hajtja végre.</w:t>
      </w:r>
    </w:p>
    <w:p w14:paraId="5A9E4ED9" w14:textId="77777777" w:rsidR="0066379E" w:rsidRPr="0058105E" w:rsidRDefault="0066379E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0F15D71" w14:textId="555ED674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CART COMPONENT</w:t>
      </w:r>
    </w:p>
    <w:p w14:paraId="18F225A5" w14:textId="77777777" w:rsidR="008C285D" w:rsidRPr="0058105E" w:rsidRDefault="008C285D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megjeleníti a felhasználó kosarát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Bootstrap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offcanvas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modal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ablakban, a teljes kosárértékkel és az összes darabszámmal. A kosár tartalma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szolgáltatásból származik. A komponens lehetővé teszi a termékek darabszámának módosítását, valamint a termékek eltávolítását a kosárból.</w:t>
      </w:r>
    </w:p>
    <w:p w14:paraId="07FE68A4" w14:textId="4600FF18" w:rsidR="008C285D" w:rsidRPr="0058105E" w:rsidRDefault="008C285D" w:rsidP="008C285D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06CC5A1C" w14:textId="6B43E89A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Kosár tartalmának megjelenítése: A komponens a *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ngFor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direktíva segítségével iterál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tömbön, és megjeleníti a kosárba tett termékek adatainak egy részét (név, egységár, darabszám, összes ár), továbbá a termékhez tartozó képet.</w:t>
      </w:r>
    </w:p>
    <w:p w14:paraId="68A98E48" w14:textId="77777777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darabszámának módosítása: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plusButtonClickEvent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és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minusButtonClickEvent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metódusok növelik vagy csökkentik a kiválasztott termék darabszámát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segítségével.</w:t>
      </w:r>
    </w:p>
    <w:p w14:paraId="4BC43D24" w14:textId="77777777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eltávolítása a kosárból: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removeProduct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 eltávolítja a kiválasztott terméket a kosárból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segítségével.</w:t>
      </w:r>
    </w:p>
    <w:p w14:paraId="426A77E1" w14:textId="74090EB4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Kosár összesítő: A komponens lekéri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a kosár teljes értékét és az összes darabszámot.</w:t>
      </w:r>
    </w:p>
    <w:p w14:paraId="0985B880" w14:textId="77777777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Visszalépés a termékekhez: A "Vissza a termékekhez" gomb bezárja a kosár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modalt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és visszaviszi a felhasználót a termékek oldalára.</w:t>
      </w:r>
    </w:p>
    <w:p w14:paraId="12DDB795" w14:textId="3C34014D" w:rsidR="008C285D" w:rsidRDefault="00C8145E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8145E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345BAA67" wp14:editId="6B874076">
            <wp:simplePos x="0" y="0"/>
            <wp:positionH relativeFrom="column">
              <wp:posOffset>151765</wp:posOffset>
            </wp:positionH>
            <wp:positionV relativeFrom="paragraph">
              <wp:posOffset>634365</wp:posOffset>
            </wp:positionV>
            <wp:extent cx="5760720" cy="2016125"/>
            <wp:effectExtent l="0" t="0" r="0" b="3175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161758125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812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85D" w:rsidRPr="0058105E">
        <w:rPr>
          <w:rFonts w:ascii="Palatino Linotype" w:hAnsi="Palatino Linotype" w:cstheme="minorHAnsi"/>
          <w:sz w:val="20"/>
          <w:szCs w:val="20"/>
        </w:rPr>
        <w:t xml:space="preserve">Tovább a véglegesítéshez: A "Tovább a véglegesítéshez" gomb a pénztár oldalra navigál, de csak akkor aktív, ha van legalább egy termék a kosárban. </w:t>
      </w:r>
    </w:p>
    <w:p w14:paraId="32C6C99A" w14:textId="77777777" w:rsidR="008C285D" w:rsidRPr="0058105E" w:rsidRDefault="008C285D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2904B11B" w14:textId="29F0739D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CHECKOUT COMPONENT</w:t>
      </w:r>
    </w:p>
    <w:p w14:paraId="0AD8990E" w14:textId="77777777" w:rsidR="00BA4A88" w:rsidRPr="0058105E" w:rsidRDefault="00BA4A88" w:rsidP="00BA4A8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Ez a komponens a felhasználói felületen a pénztár funkciót valósítja meg, ahol a vásárlók a kosár tartalmát megrendelhetik.</w:t>
      </w:r>
    </w:p>
    <w:p w14:paraId="327464C9" w14:textId="77777777" w:rsidR="00BA4A88" w:rsidRPr="0058105E" w:rsidRDefault="00BA4A88" w:rsidP="00BA4A8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 számos tulajdonságot definiál az adatok tárolására:</w:t>
      </w:r>
    </w:p>
    <w:p w14:paraId="364B3D6D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lastRenderedPageBreak/>
        <w:t>cart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kosár tartalma.</w:t>
      </w:r>
    </w:p>
    <w:p w14:paraId="7F80403B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totalQty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kosárban lévő termékek összes mennyisége.</w:t>
      </w:r>
    </w:p>
    <w:p w14:paraId="762D1C21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total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kosár összesítő ára.</w:t>
      </w:r>
    </w:p>
    <w:p w14:paraId="3B9D1234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felhasználó adatai (opcionálisan kitöltendő).</w:t>
      </w:r>
    </w:p>
    <w:p w14:paraId="13D0243E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szállítási adatokat tartalmazó objektum.</w:t>
      </w:r>
    </w:p>
    <w:p w14:paraId="330B1FB6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entity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számlázási entitás típusa ("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person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" vagy "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company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").</w:t>
      </w:r>
    </w:p>
    <w:p w14:paraId="4CCC6401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deliveryOpt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szállítási mód ("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home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" vagy "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packetpoint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").</w:t>
      </w:r>
    </w:p>
    <w:p w14:paraId="582560DD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paymentOpt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fizetési mód ("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before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" vagy "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after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").</w:t>
      </w:r>
    </w:p>
    <w:p w14:paraId="2D01EAB5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termsValue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Kijelöli, hogy a felhasználó elfogadta-e az ÁSZF-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3D95F539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packetPointList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csomagpontok adatai tömbje.</w:t>
      </w:r>
    </w:p>
    <w:p w14:paraId="3CED72E2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selectedPacketPointCity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kiválasztott csomagpont városa.</w:t>
      </w:r>
    </w:p>
    <w:p w14:paraId="7C5D2682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selectedPacketPoint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kiválasztott csomagpont adatai.</w:t>
      </w:r>
    </w:p>
    <w:p w14:paraId="1C9B4456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cities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legördülő menüben megjelenő városok listája.</w:t>
      </w:r>
    </w:p>
    <w:p w14:paraId="0B995B81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errorShow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Kijelöli, hogy hibaüzenet jelenjen-e meg.</w:t>
      </w:r>
    </w:p>
    <w:p w14:paraId="1558298D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errorMsg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megjelenítendő hibaüzenet szövege.</w:t>
      </w:r>
    </w:p>
    <w:p w14:paraId="52E35661" w14:textId="77777777" w:rsidR="00E60F21" w:rsidRPr="0058105E" w:rsidRDefault="00E60F21" w:rsidP="003115BA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8154A93" w14:textId="6EEA2621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FOOTER COMPONENT</w:t>
      </w:r>
    </w:p>
    <w:p w14:paraId="52672E3A" w14:textId="3C345AB2" w:rsidR="00FD5C13" w:rsidRPr="0058105E" w:rsidRDefault="00FD5C13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Ez a dokumentáció az EliteCarpets webáruház láblécében található linkekhez kapcsolódó modális ablakok tartalmát foglalja magában.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footer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célja, hogy a felhasználók könnyen, e-mail útján kapcsolatba léphessenek a kereskedővel, illetve könnyen elérhetővé tegye számukra az alábbi információkat:</w:t>
      </w:r>
    </w:p>
    <w:p w14:paraId="7D56F357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Általános Szerződési Feltételek (ÁSZF)</w:t>
      </w:r>
    </w:p>
    <w:p w14:paraId="0BC2548F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Gyakran Ismételt Kérdések (GYIK)</w:t>
      </w:r>
    </w:p>
    <w:p w14:paraId="3932A07B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Adatkezelési Tájékoztató</w:t>
      </w:r>
    </w:p>
    <w:p w14:paraId="664360CE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Szállítási Információk</w:t>
      </w:r>
    </w:p>
    <w:p w14:paraId="41E59BAC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Fizetési Információk</w:t>
      </w:r>
    </w:p>
    <w:p w14:paraId="202539C9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Kapcsolat</w:t>
      </w:r>
    </w:p>
    <w:p w14:paraId="22DF8291" w14:textId="77777777" w:rsidR="00FD5C13" w:rsidRPr="0058105E" w:rsidRDefault="00FD5C13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modális ablakok tartalma az EliteCarpets webáruház aktuális verziójának megfelelően van dokumentálva.</w:t>
      </w:r>
    </w:p>
    <w:p w14:paraId="3357610E" w14:textId="77777777" w:rsidR="00D41925" w:rsidRPr="0058105E" w:rsidRDefault="00FD5C13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dokumentáció frissítése a webáruház frissítéseivel összhangban történik. </w:t>
      </w:r>
    </w:p>
    <w:p w14:paraId="77510B8F" w14:textId="77777777" w:rsidR="003115BA" w:rsidRPr="0058105E" w:rsidRDefault="003115BA" w:rsidP="00AD44AD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A332908" w14:textId="77777777" w:rsidR="00D41925" w:rsidRPr="0058105E" w:rsidRDefault="00D41925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SEARCH COMPONENT</w:t>
      </w:r>
    </w:p>
    <w:p w14:paraId="58CEBC45" w14:textId="77777777" w:rsidR="00032393" w:rsidRPr="0058105E" w:rsidRDefault="00032393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egy egyszerű keresőmezőt biztosít a weboldal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nav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komponensében. A felhasználó által beírt kifejezést továbbítja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szolgáltatásnak.</w:t>
      </w:r>
    </w:p>
    <w:p w14:paraId="2B855790" w14:textId="77777777" w:rsidR="00032393" w:rsidRPr="0058105E" w:rsidRDefault="00032393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expression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típusú tulajdonság, amely a keresőmezőbe beírt aktuális szöveget tárolja.</w:t>
      </w:r>
    </w:p>
    <w:p w14:paraId="550F46B2" w14:textId="051ED6AF" w:rsidR="00032393" w:rsidRPr="0058105E" w:rsidRDefault="00032393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onKeyUp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): A metódus a keresőmező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keyup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eseményére fut le, és a beírt szöveget továbbítja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SearchService-nek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321F16FE" w14:textId="77777777" w:rsidR="005D0308" w:rsidRPr="0058105E" w:rsidRDefault="005D0308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TERMS-CONDITIONS COMPONENT</w:t>
      </w:r>
    </w:p>
    <w:p w14:paraId="4C9603DD" w14:textId="41F3C6B7" w:rsidR="005D0308" w:rsidRDefault="005D0308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Terms-conditions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egyszerű modális ablakot biztosít, melyben a felhasználó megtalálja az általános szerződési feltételeket.</w:t>
      </w:r>
    </w:p>
    <w:p w14:paraId="1DF7694A" w14:textId="77777777" w:rsidR="003F64D3" w:rsidRPr="0058105E" w:rsidRDefault="003F64D3" w:rsidP="00AD44A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65644759" w14:textId="77777777" w:rsidR="005D0308" w:rsidRPr="0058105E" w:rsidRDefault="005D0308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PACKET-POINT-INFO COMPONENT</w:t>
      </w:r>
    </w:p>
    <w:p w14:paraId="5EF43576" w14:textId="0CAAF9D8" w:rsidR="005D0308" w:rsidRPr="0058105E" w:rsidRDefault="005D0308" w:rsidP="00BA4A88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Infó komponens egy moduláris elem, amely egy adott csomagpont adatait jeleníti meg. A komponens bemenete egy JSON objektum, amely a csomagpont adatait tartalmazza.</w:t>
      </w:r>
    </w:p>
    <w:p w14:paraId="1E0EE4C1" w14:textId="3411D46C" w:rsidR="005D0308" w:rsidRPr="0058105E" w:rsidRDefault="005D0308" w:rsidP="00BA4A88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Infó komponens használatához az alábbi lépéseket kell követni:</w:t>
      </w:r>
    </w:p>
    <w:p w14:paraId="7C8C3707" w14:textId="6DFF46F1" w:rsidR="005D0308" w:rsidRPr="0058105E" w:rsidRDefault="005D0308" w:rsidP="00BA4A88">
      <w:pPr>
        <w:pStyle w:val="Listaszerbekezds"/>
        <w:numPr>
          <w:ilvl w:val="0"/>
          <w:numId w:val="36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Importáld a komponenst a modulba, ahol használni szeretnéd</w:t>
      </w:r>
    </w:p>
    <w:p w14:paraId="5379C7B9" w14:textId="7F207B3A" w:rsidR="005D0308" w:rsidRPr="0058105E" w:rsidRDefault="005D0308" w:rsidP="00BA4A88">
      <w:pPr>
        <w:pStyle w:val="Listaszerbekezds"/>
        <w:numPr>
          <w:ilvl w:val="0"/>
          <w:numId w:val="36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Add hozzá a komponenst a sablonodhoz: &lt;app-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point-info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[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]="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packetpointData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"&gt;&lt;/app-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point-info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&gt;</w:t>
      </w:r>
    </w:p>
    <w:p w14:paraId="0C1C13AC" w14:textId="5C30C811" w:rsidR="005D0308" w:rsidRPr="0058105E" w:rsidRDefault="005D0308" w:rsidP="00BA4A88">
      <w:pPr>
        <w:pStyle w:val="Listaszerbekezds"/>
        <w:numPr>
          <w:ilvl w:val="0"/>
          <w:numId w:val="36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Határozd meg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packetpointData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változót, amely a bemeneti JSON objektumot fogja tartalmazni.</w:t>
      </w:r>
    </w:p>
    <w:p w14:paraId="72E959DA" w14:textId="77777777" w:rsidR="005D0308" w:rsidRPr="0058105E" w:rsidRDefault="005D0308" w:rsidP="00BA4A88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 a következőket jeleníti meg:</w:t>
      </w:r>
    </w:p>
    <w:p w14:paraId="35EFB48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neve</w:t>
      </w:r>
    </w:p>
    <w:p w14:paraId="0F42D4D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üzemeltetőjének azonosítója</w:t>
      </w:r>
    </w:p>
    <w:p w14:paraId="5627883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címe</w:t>
      </w:r>
    </w:p>
    <w:p w14:paraId="65AC3D9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megtalálásához szükséges információk</w:t>
      </w:r>
    </w:p>
    <w:p w14:paraId="112BA125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Link a Google Térképhez, amely a csomagpontot mutatja</w:t>
      </w:r>
    </w:p>
    <w:p w14:paraId="03483D65" w14:textId="28D66E9B" w:rsidR="00FD5C13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nyitvatartási ideje</w:t>
      </w:r>
    </w:p>
    <w:p w14:paraId="1D9B3F36" w14:textId="77777777" w:rsidR="00BA4A88" w:rsidRPr="0058105E" w:rsidRDefault="00BA4A88" w:rsidP="00BA4A88">
      <w:pPr>
        <w:pStyle w:val="Listaszerbekezds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64F59161" w14:textId="18C32FB9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FORGOT-PASSWORD COMPONENT</w:t>
      </w:r>
      <w:r w:rsidR="00FA0B41" w:rsidRPr="0058105E">
        <w:rPr>
          <w:rFonts w:ascii="Palatino Linotype" w:hAnsi="Palatino Linotype" w:cstheme="minorHAnsi"/>
          <w:b/>
          <w:bCs/>
          <w:sz w:val="20"/>
          <w:szCs w:val="20"/>
        </w:rPr>
        <w:t>, VERIFY-EMAIL COMPONENT</w:t>
      </w:r>
    </w:p>
    <w:p w14:paraId="5F73511E" w14:textId="79026152" w:rsidR="00FA0B41" w:rsidRPr="0058105E" w:rsidRDefault="00FA0B41" w:rsidP="00FA0B4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elfelejtett jelszavak kezelése</w:t>
      </w:r>
      <w:r w:rsidR="00044E63" w:rsidRPr="0058105E">
        <w:rPr>
          <w:rFonts w:ascii="Palatino Linotype" w:hAnsi="Palatino Linotype" w:cstheme="minorHAnsi"/>
          <w:sz w:val="20"/>
          <w:szCs w:val="20"/>
        </w:rPr>
        <w:t>,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amelyet az alkalmazásoknak kezelniük kell, hogy segítsék a felhasználókat a hozzáférésük visszaszerzésében anélkül, hogy új fiókot kellene létrehozniuk vagy a támogatási szolgálattal kellene kapcsolatba lépniük.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Authentication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szolgáltatása automatizálja ezt a folyamatot, így a fejlesztőknek nem kell manuálisan kezelniük a jelszó-visszaállítási e-mailek küldését és a jelszavak biztonságos tárolását.</w:t>
      </w:r>
    </w:p>
    <w:p w14:paraId="1C9045BA" w14:textId="65FBDB9D" w:rsidR="00FA0B41" w:rsidRPr="0058105E" w:rsidRDefault="00FA0B41" w:rsidP="00044E63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5CFC1DE" w14:textId="77700244" w:rsidR="00FA0B41" w:rsidRPr="0058105E" w:rsidRDefault="00FA0B41" w:rsidP="00FA0B4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Megjelenítés: A komponens egy űrlapot jelenít meg, ahol a felhasználó beírhatja az e-mail címét majd a Küldés gombra kattintania.</w:t>
      </w:r>
    </w:p>
    <w:p w14:paraId="6E4D3E8F" w14:textId="77777777" w:rsidR="00FA0B41" w:rsidRPr="0058105E" w:rsidRDefault="00FA0B41" w:rsidP="00044E63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2CF3C60" w14:textId="41DD4E1A" w:rsidR="00FA0B41" w:rsidRPr="0058105E" w:rsidRDefault="00FA0B41" w:rsidP="00FA0B4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Adatok Beküldése: Az űrlap beküldésekor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AngularFireAuth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sendPasswordResetEmail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metódusát hívja meg, ami elküldi a jelszó-visszaállítási e-mailt a megadott címre.</w:t>
      </w:r>
    </w:p>
    <w:p w14:paraId="13B2ABCA" w14:textId="77777777" w:rsidR="00FA0B41" w:rsidRPr="0058105E" w:rsidRDefault="00FA0B41" w:rsidP="00044E63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D8E59D3" w14:textId="4E1FEE83" w:rsidR="004C4B6D" w:rsidRDefault="00FA0B41" w:rsidP="00FA0B4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Visszajelzés a Felhasználónak A felhasználó visszajelzést kap arról, hogy a jelszó-visszaállítási linket elküldték (vagy ha hiba történt).</w:t>
      </w:r>
    </w:p>
    <w:p w14:paraId="73D9741E" w14:textId="24713778" w:rsidR="00FA0B41" w:rsidRDefault="004C4B6D" w:rsidP="00790A3B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4C4B6D">
        <w:rPr>
          <w:rFonts w:ascii="Palatino Linotype" w:hAnsi="Palatino Linotype" w:cstheme="minorHAnsi"/>
          <w:noProof/>
          <w:sz w:val="20"/>
          <w:szCs w:val="20"/>
        </w:rPr>
        <w:lastRenderedPageBreak/>
        <w:drawing>
          <wp:inline distT="0" distB="0" distL="0" distR="0" wp14:anchorId="0F3A2236" wp14:editId="67D41469">
            <wp:extent cx="5095874" cy="1287780"/>
            <wp:effectExtent l="0" t="0" r="0" b="7620"/>
            <wp:docPr id="16884748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4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661" cy="12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127" w14:textId="77777777" w:rsidR="00AD44AD" w:rsidRPr="00790A3B" w:rsidRDefault="00AD44AD" w:rsidP="00C8145E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028BACD3" w14:textId="5F748E74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HOME COMPONENT</w:t>
      </w:r>
    </w:p>
    <w:p w14:paraId="20937175" w14:textId="049E3645" w:rsidR="003F64D3" w:rsidRPr="0058105E" w:rsidRDefault="0087288F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home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a weboldal főoldalát jeleníti meg, mely két fő részből áll:</w:t>
      </w:r>
    </w:p>
    <w:p w14:paraId="0BA052F7" w14:textId="452680F1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Kategória Választó: A bal oldali oszlopban a kategória választó található. A kategória választó felsorolja a különböző szőnyeg kategóriákat (pl.: Padlószőnyeg, Szőnyeg, Futószőnyeg). A felhasználó egy kategóriára kattintva szűrheti a megjelenített termékeket. A kategóriaválasztó továbbá végig követi a felhasználó útját az oldal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tetejétől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az oldal aljáig és lehetőséget biztosít utolsó gombjával az oldal tetejére történő gyors visszaugrásra.</w:t>
      </w:r>
    </w:p>
    <w:p w14:paraId="04E73C76" w14:textId="671C6798" w:rsidR="00E60F21" w:rsidRPr="00C66864" w:rsidRDefault="0087288F" w:rsidP="00C66864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Termékek és Szűrők: A jobb oldali oszlop a termékeket és a szűrőket jeleníti meg. A szűrők segítségével a felhasználók az anyag,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mintazat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méret, szín, szálmagasság, vastagság és stílus alapján szűrhetik a termékeket. A szűrők felett egy gomb található a szűrők törléséhez. A termékek kártyákon jelennek meg, melyeken a termék képe, neve, ára, valamint opcionálisan a színe és mérete is látható. A felhasználó a termékkártyára kattintva megnyithat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modált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mely a kiválasztott termék részletes adatait jeleníti meg (app-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komponens). A kosárba gombbal a felhasználó hozzáadhatja a kiválasztott terméket a kosárhoz.</w:t>
      </w:r>
    </w:p>
    <w:p w14:paraId="2022BCBB" w14:textId="2CDBCD9C" w:rsidR="0087288F" w:rsidRPr="0058105E" w:rsidRDefault="0087288F" w:rsidP="0087288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6FAF1870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Kategória váltás: A felhasználó a kategória választó segítségével válthat a különböző kategóriák között. A kategória váltáskor a komponens frissíti a megjelenített termékeket.</w:t>
      </w:r>
    </w:p>
    <w:p w14:paraId="2B497DF8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szűrés: A felhasználók a szűrők segítségével szűrhetik a megjelenített termékeket. A szűrők az összes termék tulajdonságai alapján működnek (anyag,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mintazat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méret, szín, stb.).</w:t>
      </w:r>
    </w:p>
    <w:p w14:paraId="3D72618B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Termékek megjelenítése: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 segítségével lekéri a termékek adatait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BaseService-ből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. A lekérdezett adatokat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tömbben tárolja. A szűrés és a kategória váltás után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showedProducts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tömböt frissíti a megjelenítendő termékekkel.</w:t>
      </w:r>
    </w:p>
    <w:p w14:paraId="6814F227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Kosárba Rakás: A "Kosárba" gombra kattintva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cartService.addProduct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metódusát hívja meg, hogy hozzáadja a kiválasztott terméket a kosárhoz. A metódus visszatérési értékétől függően a komponens megjelenít egy értesítést a felhasználónak ("Siker" vagy "Hiba").</w:t>
      </w:r>
    </w:p>
    <w:p w14:paraId="069AA826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modal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A termék kártyára kattintva a komponens megnyit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modált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(app-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), mely a kiválasztott termék részletes adatait jeleníti meg.</w:t>
      </w:r>
    </w:p>
    <w:p w14:paraId="671A07FC" w14:textId="604ED0E1" w:rsidR="0087288F" w:rsidRPr="003C34CF" w:rsidRDefault="0087288F" w:rsidP="00A61540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Visszalépés az oldal tetejére: A kategória választó alatt található egy gomb, melyre kattintva a felhasználó visszalapozhat az oldal tetejére.</w:t>
      </w:r>
    </w:p>
    <w:p w14:paraId="67A7898C" w14:textId="0ED24712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FF0CD3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NAV COMPONENT</w:t>
      </w:r>
      <w:r w:rsidR="003F64D3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</w:p>
    <w:p w14:paraId="6B1A1EA9" w14:textId="2A19F8D2" w:rsidR="003F64D3" w:rsidRPr="0058105E" w:rsidRDefault="003F64D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nav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a weboldal tetején található navigációs sávot jeleníti meg. A navigációs sáv tartalmazza a weboldal logóját, egy keresőmezőt, valamint linkeket a főbb oldalakhoz. A megjelenő linkek a felhasználói bejelentkezési állapottól függően változnak.</w:t>
      </w:r>
    </w:p>
    <w:p w14:paraId="6CF260E1" w14:textId="77777777" w:rsidR="003F64D3" w:rsidRPr="0058105E" w:rsidRDefault="003F64D3" w:rsidP="003F64D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028FAC2F" w14:textId="77777777" w:rsidR="003F64D3" w:rsidRPr="0058105E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Navigációs linkek: A komponens linkeket jelenít meg a kezdőlaphoz (/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home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), a kosárhoz (#offcanvasCart), a bejelentkezéshez (/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signin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), a regisztrációhoz (/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signup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), a felhasználói profilhoz (/profil), és a felhasználók kezeléséhez (/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- csak szuperadminisztrátorok számára).</w:t>
      </w:r>
    </w:p>
    <w:p w14:paraId="5CCD469D" w14:textId="77777777" w:rsidR="003F64D3" w:rsidRPr="0058105E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Bejelentkezés állapota: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határozza meg, hogy a felhasználó be van-e jelentkezve. A bejelentkezett felhasználók számára a profiloldalra és a kijelentkezésre vonatkozó linkek láthatók.</w:t>
      </w:r>
    </w:p>
    <w:p w14:paraId="4A1AD013" w14:textId="7CB1E254" w:rsidR="003F64D3" w:rsidRPr="0058105E" w:rsidRDefault="003C34CF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A</w:t>
      </w:r>
      <w:r w:rsidR="003F64D3" w:rsidRPr="0058105E">
        <w:rPr>
          <w:rFonts w:ascii="Palatino Linotype" w:hAnsi="Palatino Linotype" w:cstheme="minorHAnsi"/>
          <w:sz w:val="20"/>
          <w:szCs w:val="20"/>
        </w:rPr>
        <w:t xml:space="preserve">dminisztrátor jogosultság: A komponens az </w:t>
      </w:r>
      <w:proofErr w:type="spellStart"/>
      <w:r w:rsidR="003F64D3" w:rsidRPr="0058105E">
        <w:rPr>
          <w:rFonts w:ascii="Palatino Linotype" w:hAnsi="Palatino Linotype" w:cstheme="minorHAnsi"/>
          <w:sz w:val="20"/>
          <w:szCs w:val="20"/>
        </w:rPr>
        <w:t>AuthService</w:t>
      </w:r>
      <w:proofErr w:type="spellEnd"/>
      <w:r w:rsidR="003F64D3" w:rsidRPr="0058105E">
        <w:rPr>
          <w:rFonts w:ascii="Palatino Linotype" w:hAnsi="Palatino Linotype" w:cstheme="minorHAnsi"/>
          <w:sz w:val="20"/>
          <w:szCs w:val="20"/>
        </w:rPr>
        <w:t xml:space="preserve"> segítségével ellenőrzi, hogy a bejelentkezett felhasználó rendelkezik-e szuperadminisztrátor jogosultsággal. Csak a szuperadminisztrátorok láthatják a felhasználók kezelése linket.</w:t>
      </w:r>
      <w:r>
        <w:rPr>
          <w:rFonts w:ascii="Palatino Linotype" w:hAnsi="Palatino Linotype" w:cstheme="minorHAnsi"/>
          <w:sz w:val="20"/>
          <w:szCs w:val="20"/>
        </w:rPr>
        <w:t xml:space="preserve"> Későbbiekben kerül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fejlsztésre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, jelenleg </w:t>
      </w:r>
      <w:r w:rsidRPr="003C34C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az </w:t>
      </w:r>
      <w:proofErr w:type="spellStart"/>
      <w:r w:rsidRPr="003C34C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admin</w:t>
      </w:r>
      <w:proofErr w:type="spellEnd"/>
      <w:r w:rsidRPr="003C34C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felület a localhost:4200/</w:t>
      </w:r>
      <w:proofErr w:type="spellStart"/>
      <w:r w:rsidRPr="003C34C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admin</w:t>
      </w:r>
      <w:proofErr w:type="spellEnd"/>
      <w:r w:rsidRPr="003C34C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útvonalon érhető el.</w:t>
      </w:r>
    </w:p>
    <w:p w14:paraId="01AD4DFC" w14:textId="77777777" w:rsidR="003F64D3" w:rsidRPr="0058105E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Kosár termék darabszám: A komponens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lekéri a kosárban lévő termékek összesített darabszámát, és megjeleníti a kosár ikon mellett.</w:t>
      </w:r>
    </w:p>
    <w:p w14:paraId="14050EBB" w14:textId="0F27DE08" w:rsidR="003F64D3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Keresés: A komponens az &lt;app-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&gt; komponenst ágyazza be a keresőmező megjelenítéséhez, mely a termékek név szerinti keresését szolgálja.</w:t>
      </w:r>
    </w:p>
    <w:p w14:paraId="0B774AE2" w14:textId="77777777" w:rsidR="00C66864" w:rsidRPr="00E60F21" w:rsidRDefault="00C66864" w:rsidP="00C66864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913718F" w14:textId="1BE9C60F" w:rsidR="008B2690" w:rsidRPr="0058105E" w:rsidRDefault="008B2690" w:rsidP="007E0C91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PRODUCT COMPONENT</w:t>
      </w:r>
    </w:p>
    <w:p w14:paraId="4EDC8946" w14:textId="77777777" w:rsidR="00B63DD2" w:rsidRPr="0058105E" w:rsidRDefault="00B63DD2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egyéni termék részleteit jeleníti meg egy modális ablakban és lehetőséget biztosít a bejelentkezett felhasználó számára, hogy értékelje azt.</w:t>
      </w:r>
    </w:p>
    <w:p w14:paraId="7D8B2661" w14:textId="77777777" w:rsidR="00B63DD2" w:rsidRPr="0058105E" w:rsidRDefault="00B63DD2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Bemenő tulajdonság (@Input)</w:t>
      </w:r>
    </w:p>
    <w:p w14:paraId="5E4C6347" w14:textId="77777777" w:rsidR="00B63DD2" w:rsidRPr="0058105E" w:rsidRDefault="00B63DD2" w:rsidP="00B63DD2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- Ez egy bemeneti tulajdonság, amely a termék adatait tartalmazó objektumot kapja meg.</w:t>
      </w:r>
    </w:p>
    <w:p w14:paraId="3389875D" w14:textId="77777777" w:rsidR="00B63DD2" w:rsidRPr="0058105E" w:rsidRDefault="00B63DD2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3E1ADC31" w14:textId="77777777" w:rsidR="00B63DD2" w:rsidRPr="0058105E" w:rsidRDefault="00B63DD2" w:rsidP="00B63DD2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sumScores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- Kiszámítja a termék átlagos értékelését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ratingsArray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alapján.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Végigiterál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az értékeléseken, és összeadja a pontszám értékeket. Az összesített pontszámot elosztja az értékelések számával, így megkapva az átlagot.</w:t>
      </w:r>
    </w:p>
    <w:p w14:paraId="277E22BD" w14:textId="77777777" w:rsidR="00B63DD2" w:rsidRPr="0058105E" w:rsidRDefault="00B63DD2" w:rsidP="00B63DD2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addToCart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) - A termék kosárba helyezéséért felelős metódus. Létrehoz egy objektumot (body), amely a termék kosárba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kerüléshez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szükséges adatokat tartalmazza (kulcs, ár, mennyiség, név, kategória, készletin lévő mennyiség).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cartService.addProduct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(body) metódust meghívja a termék kosárba helyezésére.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toastMsgOutlet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 meghívja a művelet eredményének felhasználónak történő visszajelzésére.</w:t>
      </w:r>
    </w:p>
    <w:p w14:paraId="4F8176E1" w14:textId="69D67F11" w:rsidR="00411FA6" w:rsidRPr="00972543" w:rsidRDefault="00B63DD2" w:rsidP="007E0C91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lastRenderedPageBreak/>
        <w:t>postRating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() – lehetőséget biztosít a felhasználó számára, hogy a termékről véleményt írjon, amit eltárol az adatbázisban</w:t>
      </w:r>
    </w:p>
    <w:p w14:paraId="71261D9D" w14:textId="77777777" w:rsidR="00411FA6" w:rsidRPr="0058105E" w:rsidRDefault="00411FA6" w:rsidP="007E0C91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66F66B38" w14:textId="64A7F44C" w:rsidR="008B2690" w:rsidRPr="0058105E" w:rsidRDefault="008B2690" w:rsidP="007E0C91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 COMPONENT</w:t>
      </w:r>
    </w:p>
    <w:p w14:paraId="6F38808A" w14:textId="5841D953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ProfilComponent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 profil felület központi eleme. Lehetővé teszi a felhasználóknak</w:t>
      </w:r>
      <w:r w:rsidR="008B0C59" w:rsidRPr="0058105E">
        <w:rPr>
          <w:rFonts w:ascii="Palatino Linotype" w:hAnsi="Palatino Linotype" w:cstheme="minorHAnsi"/>
          <w:sz w:val="20"/>
          <w:szCs w:val="20"/>
        </w:rPr>
        <w:t>,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hogy kiválasszák, melyik adattáblában szeretne dolgozni (felhasználó adatai, rendelései, véleményei), és a választás alapján az adott táblához tartozó listázó komponenst jeleníti meg.</w:t>
      </w:r>
    </w:p>
    <w:p w14:paraId="65A833CE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#selectorContainer: Ez a csoport tartalmazza a választóelemeket.</w:t>
      </w:r>
    </w:p>
    <w:p w14:paraId="00D8417A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#selectorText: Kijelző szöveg, amely arra kéri a felhasználót, hogy válasszon táblát.</w:t>
      </w:r>
    </w:p>
    <w:p w14:paraId="03549E6B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#selector: A legördülő lista segítségével lehet kiválasztani a kívánt táblát. A [(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ngModel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)] irányított adatkötés biztosítja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kétirányú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szinkronizálást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tulajdonság és a kiválasztott érték között.</w:t>
      </w:r>
    </w:p>
    <w:p w14:paraId="604E3215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option-bg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osztályú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option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elem: Üres alapértelmezett opció, amelyet a [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]="" értékhez kötünk.</w:t>
      </w:r>
    </w:p>
    <w:p w14:paraId="776C3BF9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ng-container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direktívák feltételes megjelenítéshez: </w:t>
      </w:r>
    </w:p>
    <w:p w14:paraId="0E45AFC7" w14:textId="77777777" w:rsidR="00277BED" w:rsidRPr="0058105E" w:rsidRDefault="00277BED" w:rsidP="00105077">
      <w:pPr>
        <w:pStyle w:val="Listaszerbekezds"/>
        <w:numPr>
          <w:ilvl w:val="0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Ha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üres, akkor megjelenik egy riasztás (#alertBox), amely arra kéri a felhasználót, hogy válasszon egy lehetőséget.</w:t>
      </w:r>
    </w:p>
    <w:p w14:paraId="2275238F" w14:textId="77777777" w:rsidR="00277BED" w:rsidRPr="0058105E" w:rsidRDefault="00277BED" w:rsidP="00105077">
      <w:pPr>
        <w:pStyle w:val="Listaszerbekezds"/>
        <w:numPr>
          <w:ilvl w:val="0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kiválasztott érték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alapján a megfelelő lista komponens kerül megjelenítésre:</w:t>
      </w:r>
    </w:p>
    <w:p w14:paraId="02E1FC9F" w14:textId="4B3AEF97" w:rsidR="00277BED" w:rsidRPr="0058105E" w:rsidRDefault="00105077" w:rsidP="00105077">
      <w:pPr>
        <w:pStyle w:val="Listaszerbekezds"/>
        <w:numPr>
          <w:ilvl w:val="1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profil-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data</w:t>
      </w:r>
      <w:proofErr w:type="spellEnd"/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: Felhasználó </w:t>
      </w:r>
      <w:r w:rsidRPr="0058105E">
        <w:rPr>
          <w:rFonts w:ascii="Palatino Linotype" w:hAnsi="Palatino Linotype" w:cstheme="minorHAnsi"/>
          <w:sz w:val="20"/>
          <w:szCs w:val="20"/>
        </w:rPr>
        <w:t>adatai</w:t>
      </w:r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 komponens</w:t>
      </w:r>
    </w:p>
    <w:p w14:paraId="32A500CE" w14:textId="43307DE5" w:rsidR="00277BED" w:rsidRPr="0058105E" w:rsidRDefault="00105077" w:rsidP="00105077">
      <w:pPr>
        <w:pStyle w:val="Listaszerbekezds"/>
        <w:numPr>
          <w:ilvl w:val="1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my-orders</w:t>
      </w:r>
      <w:proofErr w:type="spellEnd"/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Rendeléseim </w:t>
      </w:r>
      <w:r w:rsidR="00277BED" w:rsidRPr="0058105E">
        <w:rPr>
          <w:rFonts w:ascii="Palatino Linotype" w:hAnsi="Palatino Linotype" w:cstheme="minorHAnsi"/>
          <w:sz w:val="20"/>
          <w:szCs w:val="20"/>
        </w:rPr>
        <w:t>komponens</w:t>
      </w:r>
    </w:p>
    <w:p w14:paraId="7F1CBCA5" w14:textId="05F63B98" w:rsidR="00277BED" w:rsidRPr="0058105E" w:rsidRDefault="00105077" w:rsidP="00105077">
      <w:pPr>
        <w:pStyle w:val="Listaszerbekezds"/>
        <w:numPr>
          <w:ilvl w:val="1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myopinin</w:t>
      </w:r>
      <w:proofErr w:type="spellEnd"/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r w:rsidRPr="0058105E">
        <w:rPr>
          <w:rFonts w:ascii="Palatino Linotype" w:hAnsi="Palatino Linotype" w:cstheme="minorHAnsi"/>
          <w:sz w:val="20"/>
          <w:szCs w:val="20"/>
        </w:rPr>
        <w:t>Véleményeim</w:t>
      </w:r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 komponens </w:t>
      </w:r>
    </w:p>
    <w:p w14:paraId="51281ECD" w14:textId="077D98F9" w:rsidR="00703E6B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selectorValue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kiválasztott tábla értékét tároló tulajdonság.</w:t>
      </w:r>
    </w:p>
    <w:p w14:paraId="21BEEC05" w14:textId="77777777" w:rsidR="00703E6B" w:rsidRPr="0058105E" w:rsidRDefault="00703E6B" w:rsidP="00703E6B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4714CAA" w14:textId="57ED3EDB" w:rsidR="00703E6B" w:rsidRPr="0058105E" w:rsidRDefault="00550C05" w:rsidP="00703E6B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</w:t>
      </w:r>
      <w:r w:rsidR="00703E6B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: 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PROFIL-DATA</w:t>
      </w:r>
      <w:r w:rsidR="00703E6B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COMPONENT</w:t>
      </w:r>
    </w:p>
    <w:p w14:paraId="7996EF38" w14:textId="4413F590" w:rsidR="00703E6B" w:rsidRPr="0058105E" w:rsidRDefault="00703E6B" w:rsidP="00703E6B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profil-</w:t>
      </w:r>
      <w:proofErr w:type="spellStart"/>
      <w:r w:rsidR="00550C05" w:rsidRPr="0058105E">
        <w:rPr>
          <w:rFonts w:ascii="Palatino Linotype" w:hAnsi="Palatino Linotype" w:cstheme="minorHAnsi"/>
          <w:sz w:val="20"/>
          <w:szCs w:val="20"/>
        </w:rPr>
        <w:t>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komponens a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felhasználó személyes adatainak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kezelését teszi lehetővé. A komponens megjeleníti a felhasználók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adatait és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l</w:t>
      </w:r>
      <w:r w:rsidRPr="0058105E">
        <w:rPr>
          <w:rFonts w:ascii="Palatino Linotype" w:hAnsi="Palatino Linotype" w:cstheme="minorHAnsi"/>
          <w:sz w:val="20"/>
          <w:szCs w:val="20"/>
        </w:rPr>
        <w:t>ehetővé teszi a felhasználói adatok módosítását</w:t>
      </w:r>
      <w:r w:rsidR="00550C05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2E6432E7" w14:textId="77777777" w:rsidR="00703E6B" w:rsidRPr="0058105E" w:rsidRDefault="00703E6B" w:rsidP="00703E6B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55018FA0" w14:textId="4D3558AA" w:rsidR="00703E6B" w:rsidRPr="0058105E" w:rsidRDefault="00703E6B" w:rsidP="00703E6B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Felhasználó lekérése: A komponens az </w:t>
      </w:r>
      <w:proofErr w:type="spellStart"/>
      <w:r w:rsidR="00550C05" w:rsidRPr="0058105E">
        <w:rPr>
          <w:rFonts w:ascii="Palatino Linotype" w:hAnsi="Palatino Linotype" w:cstheme="minorHAnsi"/>
          <w:sz w:val="20"/>
          <w:szCs w:val="20"/>
        </w:rPr>
        <w:t>User</w:t>
      </w:r>
      <w:r w:rsidRPr="0058105E">
        <w:rPr>
          <w:rFonts w:ascii="Palatino Linotype" w:hAnsi="Palatino Linotype" w:cstheme="minorHAnsi"/>
          <w:sz w:val="20"/>
          <w:szCs w:val="20"/>
        </w:rPr>
        <w:t>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lekéri az felhasználó</w:t>
      </w:r>
      <w:r w:rsidR="00550C05" w:rsidRPr="0058105E">
        <w:rPr>
          <w:rFonts w:ascii="Palatino Linotype" w:hAnsi="Palatino Linotype" w:cstheme="minorHAnsi"/>
          <w:sz w:val="20"/>
          <w:szCs w:val="20"/>
        </w:rPr>
        <w:t xml:space="preserve"> adatait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az adatbázisból.</w:t>
      </w:r>
    </w:p>
    <w:p w14:paraId="37EFC072" w14:textId="7703B30D" w:rsidR="00703E6B" w:rsidRPr="0058105E" w:rsidRDefault="00550C05" w:rsidP="00703E6B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Adatok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megjelenítése: A lekérdezett felhasználók </w:t>
      </w:r>
      <w:r w:rsidRPr="0058105E">
        <w:rPr>
          <w:rFonts w:ascii="Palatino Linotype" w:hAnsi="Palatino Linotype" w:cstheme="minorHAnsi"/>
          <w:sz w:val="20"/>
          <w:szCs w:val="20"/>
        </w:rPr>
        <w:t>adatok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tartalmazz</w:t>
      </w:r>
      <w:r w:rsidRPr="0058105E">
        <w:rPr>
          <w:rFonts w:ascii="Palatino Linotype" w:hAnsi="Palatino Linotype" w:cstheme="minorHAnsi"/>
          <w:sz w:val="20"/>
          <w:szCs w:val="20"/>
        </w:rPr>
        <w:t>ák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a e-mail cím</w:t>
      </w:r>
      <w:r w:rsidRPr="0058105E">
        <w:rPr>
          <w:rFonts w:ascii="Palatino Linotype" w:hAnsi="Palatino Linotype" w:cstheme="minorHAnsi"/>
          <w:sz w:val="20"/>
          <w:szCs w:val="20"/>
        </w:rPr>
        <w:t>et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, n</w:t>
      </w:r>
      <w:r w:rsidRPr="0058105E">
        <w:rPr>
          <w:rFonts w:ascii="Palatino Linotype" w:hAnsi="Palatino Linotype" w:cstheme="minorHAnsi"/>
          <w:sz w:val="20"/>
          <w:szCs w:val="20"/>
        </w:rPr>
        <w:t>evet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, cím</w:t>
      </w:r>
      <w:r w:rsidRPr="0058105E">
        <w:rPr>
          <w:rFonts w:ascii="Palatino Linotype" w:hAnsi="Palatino Linotype" w:cstheme="minorHAnsi"/>
          <w:sz w:val="20"/>
          <w:szCs w:val="20"/>
        </w:rPr>
        <w:t>et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, telefonszám</w:t>
      </w:r>
      <w:r w:rsidRPr="0058105E">
        <w:rPr>
          <w:rFonts w:ascii="Palatino Linotype" w:hAnsi="Palatino Linotype" w:cstheme="minorHAnsi"/>
          <w:sz w:val="20"/>
          <w:szCs w:val="20"/>
        </w:rPr>
        <w:t>ot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33F2D4C9" w14:textId="3B070C0B" w:rsidR="00703E6B" w:rsidRPr="0058105E" w:rsidRDefault="00703E6B" w:rsidP="00703E6B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1A1C77" w:rsidRPr="0058105E">
        <w:rPr>
          <w:rFonts w:ascii="Palatino Linotype" w:hAnsi="Palatino Linotype" w:cstheme="minorHAnsi"/>
          <w:sz w:val="20"/>
          <w:szCs w:val="20"/>
        </w:rPr>
        <w:t>i adatok módosítása</w:t>
      </w:r>
      <w:r w:rsidRPr="0058105E">
        <w:rPr>
          <w:rFonts w:ascii="Palatino Linotype" w:hAnsi="Palatino Linotype" w:cstheme="minorHAnsi"/>
          <w:sz w:val="20"/>
          <w:szCs w:val="20"/>
        </w:rPr>
        <w:t>: A "</w:t>
      </w:r>
      <w:r w:rsidR="001A1C77" w:rsidRPr="0058105E">
        <w:rPr>
          <w:rFonts w:ascii="Palatino Linotype" w:hAnsi="Palatino Linotype" w:cstheme="minorHAnsi"/>
          <w:sz w:val="20"/>
          <w:szCs w:val="20"/>
        </w:rPr>
        <w:t>Módosítás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" gombra kattintva </w:t>
      </w:r>
      <w:r w:rsidR="001A1C77" w:rsidRPr="0058105E">
        <w:rPr>
          <w:rFonts w:ascii="Palatino Linotype" w:hAnsi="Palatino Linotype" w:cstheme="minorHAnsi"/>
          <w:sz w:val="20"/>
          <w:szCs w:val="20"/>
        </w:rPr>
        <w:t>módosíthatóak az adatok kivéve az e-mail cím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. A </w:t>
      </w:r>
      <w:r w:rsidR="001A1C77" w:rsidRPr="0058105E">
        <w:rPr>
          <w:rFonts w:ascii="Palatino Linotype" w:hAnsi="Palatino Linotype" w:cstheme="minorHAnsi"/>
          <w:sz w:val="20"/>
          <w:szCs w:val="20"/>
        </w:rPr>
        <w:t>módosítást a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="001A1C77" w:rsidRPr="0058105E">
        <w:rPr>
          <w:rFonts w:ascii="Palatino Linotype" w:hAnsi="Palatino Linotype" w:cstheme="minorHAnsi"/>
          <w:sz w:val="20"/>
          <w:szCs w:val="20"/>
        </w:rPr>
        <w:t>Profil</w:t>
      </w:r>
      <w:r w:rsidRPr="0058105E">
        <w:rPr>
          <w:rFonts w:ascii="Palatino Linotype" w:hAnsi="Palatino Linotype" w:cstheme="minorHAnsi"/>
          <w:sz w:val="20"/>
          <w:szCs w:val="20"/>
        </w:rPr>
        <w:t>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hajtja végre.</w:t>
      </w:r>
    </w:p>
    <w:p w14:paraId="02009C6D" w14:textId="77777777" w:rsidR="00DC46C1" w:rsidRPr="0058105E" w:rsidRDefault="00DC46C1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F081281" w14:textId="651FC167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USER-LOGIN COMPONENT</w:t>
      </w:r>
    </w:p>
    <w:p w14:paraId="208CF924" w14:textId="503D0E17" w:rsidR="001A6FA7" w:rsidRPr="0058105E" w:rsidRDefault="001A6FA7" w:rsidP="002E33F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Ez a komponens lehetővé teszi a felhasználók számára, hogy bejelentkezzenek az alkalmazásba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Authentication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szolgáltatását használva, biztonságos módon hitelesítve a felhasználókat. A komponens e-mail/jelszó alapú hitelesítést</w:t>
      </w:r>
      <w:r w:rsidR="005560FC" w:rsidRPr="0058105E">
        <w:rPr>
          <w:rFonts w:ascii="Palatino Linotype" w:hAnsi="Palatino Linotype" w:cstheme="minorHAnsi"/>
          <w:sz w:val="20"/>
          <w:szCs w:val="20"/>
        </w:rPr>
        <w:t xml:space="preserve"> használ.</w:t>
      </w:r>
    </w:p>
    <w:p w14:paraId="5B3E9F89" w14:textId="5FEF4651" w:rsidR="001A6FA7" w:rsidRPr="0058105E" w:rsidRDefault="001A6FA7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 xml:space="preserve">Megjelenítés: A komponens egy űrlapot jelenít meg, ahol a felhasználóknak meg kell adniuk az e-mail címüket és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jelszavukat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0C7B3339" w14:textId="77777777" w:rsidR="001A6FA7" w:rsidRPr="0058105E" w:rsidRDefault="001A6FA7" w:rsidP="005560FC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8E3EA30" w14:textId="233F66CA" w:rsidR="001A6FA7" w:rsidRPr="0058105E" w:rsidRDefault="001A6FA7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Bejelentkezési </w:t>
      </w:r>
      <w:r w:rsidR="00411FA6">
        <w:rPr>
          <w:rFonts w:ascii="Palatino Linotype" w:hAnsi="Palatino Linotype" w:cstheme="minorHAnsi"/>
          <w:sz w:val="20"/>
          <w:szCs w:val="20"/>
        </w:rPr>
        <w:t>a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datok </w:t>
      </w:r>
      <w:r w:rsidR="00411FA6">
        <w:rPr>
          <w:rFonts w:ascii="Palatino Linotype" w:hAnsi="Palatino Linotype" w:cstheme="minorHAnsi"/>
          <w:sz w:val="20"/>
          <w:szCs w:val="20"/>
        </w:rPr>
        <w:t>f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eldolgozása: Amikor a felhasználó beküldi az űrlapot, a komponens meghívja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AngularFireAuth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` szolgáltatás `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signInWithEmailAndPassword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` metódusát, átadva az e-mail címet és a jelszót.  A Firebase ellenőrzi a bejelentkezési adatokat, és sikeres hitelesítés esetén visszaad egy felhasználói objektumot. Ha hiba történik (pl. helytelen jelszó), a rendszer hibaüzenetet jelenít meg. Sikeres bejelentkezés esetén a felhasználói interfész frissül.</w:t>
      </w:r>
      <w:r w:rsidR="00775843" w:rsidRPr="0058105E">
        <w:rPr>
          <w:rFonts w:ascii="Palatino Linotype" w:hAnsi="Palatino Linotype" w:cstheme="minorHAnsi"/>
          <w:sz w:val="20"/>
          <w:szCs w:val="20"/>
        </w:rPr>
        <w:t xml:space="preserve"> A hitelesítési logikát az </w:t>
      </w:r>
      <w:proofErr w:type="spellStart"/>
      <w:r w:rsidR="00775843" w:rsidRPr="0058105E">
        <w:rPr>
          <w:rFonts w:ascii="Palatino Linotype" w:hAnsi="Palatino Linotype" w:cstheme="minorHAnsi"/>
          <w:sz w:val="20"/>
          <w:szCs w:val="20"/>
        </w:rPr>
        <w:t>AuthService</w:t>
      </w:r>
      <w:proofErr w:type="spellEnd"/>
      <w:r w:rsidR="00775843" w:rsidRPr="0058105E">
        <w:rPr>
          <w:rFonts w:ascii="Palatino Linotype" w:hAnsi="Palatino Linotype" w:cstheme="minorHAnsi"/>
          <w:sz w:val="20"/>
          <w:szCs w:val="20"/>
        </w:rPr>
        <w:t xml:space="preserve"> tartalmazza</w:t>
      </w:r>
      <w:r w:rsidR="00020EB0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1A1602B5" w14:textId="77777777" w:rsidR="00020EB0" w:rsidRPr="0058105E" w:rsidRDefault="00020EB0" w:rsidP="00164AB3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3FBE60F" w14:textId="37AE0F23" w:rsidR="00411FA6" w:rsidRDefault="00775843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validációs szabályok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FormBuilder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lettek beállítva, melyek ellenőrzik a pl. az e-mail érvényes formátumát</w:t>
      </w:r>
      <w:r w:rsidR="00086324">
        <w:rPr>
          <w:rFonts w:ascii="Palatino Linotype" w:hAnsi="Palatino Linotype" w:cstheme="minorHAnsi"/>
          <w:sz w:val="20"/>
          <w:szCs w:val="20"/>
        </w:rPr>
        <w:t>,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illetve a jelszó megfelelőségét, melynek kötelező legalább hat karakternek lenni.</w:t>
      </w:r>
    </w:p>
    <w:p w14:paraId="55BC3B8E" w14:textId="2FA6D96C" w:rsidR="00411FA6" w:rsidRPr="0058105E" w:rsidRDefault="00411FA6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411FA6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2EEFC3B3" wp14:editId="6B3A1F52">
            <wp:extent cx="5760720" cy="1007745"/>
            <wp:effectExtent l="0" t="0" r="0" b="1905"/>
            <wp:docPr id="216151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B284" w14:textId="759AF60D" w:rsidR="00164AB3" w:rsidRPr="0058105E" w:rsidRDefault="00411FA6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alábbi segítő metódus, amely könnyebbé teszi az egyes űrlapmezők vezérlőinek elérését a sablonban</w:t>
      </w:r>
      <w:r>
        <w:rPr>
          <w:rFonts w:ascii="Palatino Linotype" w:hAnsi="Palatino Linotype" w:cstheme="minorHAnsi"/>
          <w:sz w:val="20"/>
          <w:szCs w:val="20"/>
        </w:rPr>
        <w:t>.</w:t>
      </w:r>
    </w:p>
    <w:p w14:paraId="357676EE" w14:textId="77777777" w:rsidR="00775843" w:rsidRPr="0058105E" w:rsidRDefault="00775843" w:rsidP="00775843">
      <w:pPr>
        <w:shd w:val="clear" w:color="auto" w:fill="1F1F1F"/>
        <w:spacing w:after="0" w:line="285" w:lineRule="atLeast"/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  </w:t>
      </w:r>
      <w:proofErr w:type="spellStart"/>
      <w:r w:rsidRPr="0058105E">
        <w:rPr>
          <w:rFonts w:ascii="Palatino Linotype" w:eastAsia="Times New Roman" w:hAnsi="Palatino Linotype" w:cs="Times New Roman"/>
          <w:color w:val="569CD6"/>
          <w:kern w:val="0"/>
          <w:sz w:val="20"/>
          <w:szCs w:val="20"/>
          <w:lang w:eastAsia="hu-HU"/>
          <w14:ligatures w14:val="none"/>
        </w:rPr>
        <w:t>get</w:t>
      </w:r>
      <w:proofErr w:type="spellEnd"/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forms</w:t>
      </w:r>
      <w:proofErr w:type="spellEnd"/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()</w:t>
      </w:r>
      <w:r w:rsidRPr="0058105E">
        <w:rPr>
          <w:rFonts w:ascii="Palatino Linotype" w:eastAsia="Times New Roman" w:hAnsi="Palatino Linotype" w:cs="Times New Roman"/>
          <w:color w:val="D4D4D4"/>
          <w:kern w:val="0"/>
          <w:sz w:val="20"/>
          <w:szCs w:val="20"/>
          <w:lang w:eastAsia="hu-HU"/>
          <w14:ligatures w14:val="none"/>
        </w:rPr>
        <w:t>: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{ [</w:t>
      </w:r>
      <w:proofErr w:type="spellStart"/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key</w:t>
      </w:r>
      <w:proofErr w:type="spellEnd"/>
      <w:r w:rsidRPr="0058105E">
        <w:rPr>
          <w:rFonts w:ascii="Palatino Linotype" w:eastAsia="Times New Roman" w:hAnsi="Palatino Linotype" w:cs="Times New Roman"/>
          <w:color w:val="D4D4D4"/>
          <w:kern w:val="0"/>
          <w:sz w:val="20"/>
          <w:szCs w:val="20"/>
          <w:lang w:eastAsia="hu-HU"/>
          <w14:ligatures w14:val="none"/>
        </w:rPr>
        <w:t>: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8105E">
        <w:rPr>
          <w:rFonts w:ascii="Palatino Linotype" w:eastAsia="Times New Roman" w:hAnsi="Palatino Linotype" w:cs="Times New Roman"/>
          <w:color w:val="4EC9B0"/>
          <w:kern w:val="0"/>
          <w:sz w:val="20"/>
          <w:szCs w:val="20"/>
          <w:lang w:eastAsia="hu-HU"/>
          <w14:ligatures w14:val="none"/>
        </w:rPr>
        <w:t>string</w:t>
      </w:r>
      <w:proofErr w:type="spellEnd"/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]</w:t>
      </w:r>
      <w:r w:rsidRPr="0058105E">
        <w:rPr>
          <w:rFonts w:ascii="Palatino Linotype" w:eastAsia="Times New Roman" w:hAnsi="Palatino Linotype" w:cs="Times New Roman"/>
          <w:color w:val="D4D4D4"/>
          <w:kern w:val="0"/>
          <w:sz w:val="20"/>
          <w:szCs w:val="20"/>
          <w:lang w:eastAsia="hu-HU"/>
          <w14:ligatures w14:val="none"/>
        </w:rPr>
        <w:t>: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8105E">
        <w:rPr>
          <w:rFonts w:ascii="Palatino Linotype" w:eastAsia="Times New Roman" w:hAnsi="Palatino Linotype" w:cs="Times New Roman"/>
          <w:color w:val="4EC9B0"/>
          <w:kern w:val="0"/>
          <w:sz w:val="20"/>
          <w:szCs w:val="20"/>
          <w:lang w:eastAsia="hu-HU"/>
          <w14:ligatures w14:val="none"/>
        </w:rPr>
        <w:t>AbstractControl</w:t>
      </w:r>
      <w:proofErr w:type="spellEnd"/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} {</w:t>
      </w:r>
    </w:p>
    <w:p w14:paraId="1CBD56EA" w14:textId="77777777" w:rsidR="00775843" w:rsidRPr="0058105E" w:rsidRDefault="00775843" w:rsidP="00775843">
      <w:pPr>
        <w:shd w:val="clear" w:color="auto" w:fill="1F1F1F"/>
        <w:spacing w:after="0" w:line="285" w:lineRule="atLeast"/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    </w:t>
      </w:r>
      <w:proofErr w:type="spellStart"/>
      <w:r w:rsidRPr="0058105E">
        <w:rPr>
          <w:rFonts w:ascii="Palatino Linotype" w:eastAsia="Times New Roman" w:hAnsi="Palatino Linotype" w:cs="Times New Roman"/>
          <w:color w:val="C586C0"/>
          <w:kern w:val="0"/>
          <w:sz w:val="20"/>
          <w:szCs w:val="20"/>
          <w:lang w:eastAsia="hu-HU"/>
          <w14:ligatures w14:val="none"/>
        </w:rPr>
        <w:t>return</w:t>
      </w:r>
      <w:proofErr w:type="spellEnd"/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58105E">
        <w:rPr>
          <w:rFonts w:ascii="Palatino Linotype" w:eastAsia="Times New Roman" w:hAnsi="Palatino Linotype" w:cs="Times New Roman"/>
          <w:color w:val="569CD6"/>
          <w:kern w:val="0"/>
          <w:sz w:val="20"/>
          <w:szCs w:val="20"/>
          <w:lang w:eastAsia="hu-HU"/>
          <w14:ligatures w14:val="none"/>
        </w:rPr>
        <w:t>this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.</w:t>
      </w:r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form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.</w:t>
      </w:r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controls</w:t>
      </w:r>
      <w:proofErr w:type="spellEnd"/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;</w:t>
      </w:r>
    </w:p>
    <w:p w14:paraId="26BC094E" w14:textId="77777777" w:rsidR="00775843" w:rsidRPr="0058105E" w:rsidRDefault="00775843" w:rsidP="00775843">
      <w:pPr>
        <w:shd w:val="clear" w:color="auto" w:fill="1F1F1F"/>
        <w:spacing w:after="0" w:line="285" w:lineRule="atLeast"/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  }</w:t>
      </w:r>
    </w:p>
    <w:p w14:paraId="13EB9C92" w14:textId="77777777" w:rsidR="003F64D3" w:rsidRPr="0058105E" w:rsidRDefault="003F64D3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2954A7E" w14:textId="100E57F4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USER-SIGN-UP COMPONENT</w:t>
      </w:r>
    </w:p>
    <w:p w14:paraId="522BA41D" w14:textId="5E057C1A" w:rsidR="003F64D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felhasználói felületi elem, amely lehetővé teszi az új felhasználók számára, hogy regisztráljanak vagy létrehozzanak egy új fiókot az alkalmazásban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Authentication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</w:t>
      </w:r>
      <w:r w:rsidR="00201E6B" w:rsidRPr="0058105E">
        <w:rPr>
          <w:rFonts w:ascii="Palatino Linotype" w:hAnsi="Palatino Linotype" w:cstheme="minorHAnsi"/>
          <w:sz w:val="20"/>
          <w:szCs w:val="20"/>
        </w:rPr>
        <w:t xml:space="preserve"> és Firebase Realtime Database szolgáltatásokat használja az új felhasználók adatainak mentéséhez.</w:t>
      </w:r>
    </w:p>
    <w:p w14:paraId="5DE40E35" w14:textId="77777777" w:rsidR="00363D03" w:rsidRPr="0058105E" w:rsidRDefault="00363D0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759DFF2" w14:textId="1F62480F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Megjelenítés</w:t>
      </w:r>
    </w:p>
    <w:p w14:paraId="1391DFF3" w14:textId="461CFF61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 egy űrlapot jelenít meg, amelyben a felhasználóknak meg kell adniuk a regisztrációhoz szükséges adatokat (pl. e-mail cím, jelszó</w:t>
      </w:r>
      <w:r w:rsidR="00201E6B" w:rsidRPr="0058105E">
        <w:rPr>
          <w:rFonts w:ascii="Palatino Linotype" w:hAnsi="Palatino Linotype" w:cstheme="minorHAnsi"/>
          <w:sz w:val="20"/>
          <w:szCs w:val="20"/>
        </w:rPr>
        <w:t>, név, cím</w:t>
      </w:r>
      <w:r w:rsidRPr="0058105E">
        <w:rPr>
          <w:rFonts w:ascii="Palatino Linotype" w:hAnsi="Palatino Linotype" w:cstheme="minorHAnsi"/>
          <w:sz w:val="20"/>
          <w:szCs w:val="20"/>
        </w:rPr>
        <w:t>).</w:t>
      </w:r>
    </w:p>
    <w:p w14:paraId="50FA6BD5" w14:textId="77777777" w:rsidR="00363D03" w:rsidRPr="0058105E" w:rsidRDefault="00363D0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936D565" w14:textId="29856711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Bejelentkezési Adatok Feldolgozása: Amikor a felhasználó beküldi az űrlapot, a komponens meghívja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createUserWithEmailAndPassword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metódusát, átadva az e-mail címet és a jelszót.</w:t>
      </w:r>
    </w:p>
    <w:p w14:paraId="249BA5C7" w14:textId="77777777" w:rsidR="00363D03" w:rsidRPr="0058105E" w:rsidRDefault="00363D0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09BB8FA" w14:textId="45ECC97D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Felhasználói fiók létrehozása: A Firebase ellenőrzi az adatokat, és sikeres regisztráció esetén létrehoz egy új felhasználói fiókot, ahol a felhasználó e-mail címe lesz az azonosító.</w:t>
      </w:r>
    </w:p>
    <w:p w14:paraId="52269A8D" w14:textId="77777777" w:rsidR="003F64D3" w:rsidRPr="0058105E" w:rsidRDefault="003F64D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2E277F4" w14:textId="64D59A9F" w:rsidR="00BF2A50" w:rsidRDefault="00363D03" w:rsidP="009725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Visszajelzés a felhasználónak: A felhasználó visszajelzést kap arról, hogy a regisztráció sikeres volt-e, és hiba esetén hibaüzenet jelen</w:t>
      </w:r>
      <w:r w:rsidR="00201E6B" w:rsidRPr="0058105E">
        <w:rPr>
          <w:rFonts w:ascii="Palatino Linotype" w:hAnsi="Palatino Linotype" w:cstheme="minorHAnsi"/>
          <w:sz w:val="20"/>
          <w:szCs w:val="20"/>
        </w:rPr>
        <w:t>ik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meg.</w:t>
      </w:r>
      <w:r w:rsidR="00201E6B" w:rsidRPr="0058105E">
        <w:rPr>
          <w:rFonts w:ascii="Palatino Linotype" w:hAnsi="Palatino Linotype" w:cstheme="minorHAnsi"/>
          <w:sz w:val="20"/>
          <w:szCs w:val="20"/>
        </w:rPr>
        <w:t xml:space="preserve"> A </w:t>
      </w:r>
      <w:proofErr w:type="spellStart"/>
      <w:r w:rsidR="00201E6B" w:rsidRPr="0058105E">
        <w:rPr>
          <w:rFonts w:ascii="Palatino Linotype" w:hAnsi="Palatino Linotype" w:cstheme="minorHAnsi"/>
          <w:sz w:val="20"/>
          <w:szCs w:val="20"/>
        </w:rPr>
        <w:t>messag</w:t>
      </w:r>
      <w:r w:rsidR="00773E0E" w:rsidRPr="0058105E">
        <w:rPr>
          <w:rFonts w:ascii="Palatino Linotype" w:hAnsi="Palatino Linotype" w:cstheme="minorHAnsi"/>
          <w:sz w:val="20"/>
          <w:szCs w:val="20"/>
        </w:rPr>
        <w:t>e</w:t>
      </w:r>
      <w:proofErr w:type="spellEnd"/>
      <w:r w:rsidR="00201E6B" w:rsidRPr="0058105E">
        <w:rPr>
          <w:rFonts w:ascii="Palatino Linotype" w:hAnsi="Palatino Linotype" w:cstheme="minorHAnsi"/>
          <w:sz w:val="20"/>
          <w:szCs w:val="20"/>
        </w:rPr>
        <w:t xml:space="preserve"> változót, ami tárolja az esetleges sikeres vagy hibás műveletek visszajelzéseit.</w:t>
      </w:r>
    </w:p>
    <w:p w14:paraId="5FBD833F" w14:textId="77777777" w:rsidR="002E33F7" w:rsidRPr="0058105E" w:rsidRDefault="002E33F7" w:rsidP="009725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49D48FF" w14:textId="2BF15A92" w:rsidR="00201E6B" w:rsidRPr="0058105E" w:rsidRDefault="00201E6B" w:rsidP="00201E6B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lastRenderedPageBreak/>
        <w:t>onSubmit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metódus:</w:t>
      </w:r>
    </w:p>
    <w:p w14:paraId="710615EE" w14:textId="4550B45A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onSubmit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 a regisztrációs űrlap beküldését kezeli. Először hozzáadja az új felhasználót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Authentication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rendszeréhez az email és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password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mezők használatával.</w:t>
      </w:r>
    </w:p>
    <w:p w14:paraId="11844D9D" w14:textId="20692330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Sikeres regisztráció esetén létrehoz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objektumot a felhasználói adatokkal, majd egy egyedi kulcsot generál az e-mail címből a Firebase Realtime Database-ben való azonosításra.</w:t>
      </w:r>
    </w:p>
    <w:p w14:paraId="1BA24725" w14:textId="7C779C0F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userService.addUser</w:t>
      </w:r>
      <w:proofErr w:type="spellEnd"/>
      <w:r w:rsidR="00773E0E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metódusát meghívva hozzáadja a felhasználói adatokat egy alkalmazásspecifikus tárolóhoz vagy kollekcióhoz.</w:t>
      </w:r>
    </w:p>
    <w:p w14:paraId="3B901861" w14:textId="34D9CA42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db.list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('/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').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push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hívással hozzáadja a felhasználói adatokat a Firebase Realtime Database /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útvonalának gyűjteményéhez.</w:t>
      </w:r>
    </w:p>
    <w:p w14:paraId="46D02882" w14:textId="01610E1A" w:rsidR="00201E6B" w:rsidRDefault="00201E6B" w:rsidP="00201E6B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Sikeres adatmentés esetén frissíti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message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változót egy sikerüzenettel. Ha hiba történik, akkor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message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változót frissíti a hibainformációval.</w:t>
      </w:r>
    </w:p>
    <w:p w14:paraId="154724D9" w14:textId="77777777" w:rsidR="00900B63" w:rsidRDefault="00900B63" w:rsidP="00900B63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E6AE461" w14:textId="78A34AA6" w:rsidR="00C66864" w:rsidRPr="00411FA6" w:rsidRDefault="00AD44AD" w:rsidP="0008769A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AD44AD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2B73C0EF" wp14:editId="17DD3D3C">
            <wp:extent cx="5760720" cy="4320540"/>
            <wp:effectExtent l="0" t="0" r="0" b="3810"/>
            <wp:docPr id="8316519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1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CBEF" w14:textId="77777777" w:rsidR="00C66864" w:rsidRDefault="00C66864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489E34DA" w14:textId="77777777" w:rsidR="00900B63" w:rsidRDefault="00900B63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59800979" w14:textId="77777777" w:rsidR="00900B63" w:rsidRDefault="00900B63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1566FAEB" w14:textId="77777777" w:rsidR="00900B63" w:rsidRDefault="00900B63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7DA6B61D" w14:textId="77777777" w:rsidR="0008769A" w:rsidRDefault="0008769A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0A3EDD09" w14:textId="77777777" w:rsidR="0008769A" w:rsidRDefault="0008769A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59E0B558" w14:textId="77777777" w:rsidR="0008769A" w:rsidRPr="0058105E" w:rsidRDefault="0008769A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1A0C55C1" w14:textId="6CF66DE9" w:rsidR="003115BA" w:rsidRPr="0058105E" w:rsidRDefault="00A105CC" w:rsidP="006636F5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PIPOK</w:t>
      </w:r>
    </w:p>
    <w:p w14:paraId="2C96B235" w14:textId="499B807E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KEY PIPE</w:t>
      </w:r>
    </w:p>
    <w:p w14:paraId="48D54B12" w14:textId="440F67EA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objektum vagy tömb tulajdonságainak értékeit szűri a megadott kulcsszó alapján. A szűrés a kulcs alapján történik, kisbetű-nagybetű érzéketlen módon.</w:t>
      </w:r>
    </w:p>
    <w:p w14:paraId="3F96E176" w14:textId="53A8E8B9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Bement:</w:t>
      </w:r>
      <w:r w:rsidRPr="0058105E">
        <w:rPr>
          <w:rFonts w:ascii="Palatino Linotype" w:hAnsi="Palatino Linotype" w:cstheme="minorHAnsi"/>
          <w:sz w:val="20"/>
          <w:szCs w:val="20"/>
        </w:rPr>
        <w:br/>
      </w:r>
      <w:r w:rsidRPr="0058105E">
        <w:rPr>
          <w:rFonts w:ascii="Palatino Linotype" w:hAnsi="Palatino Linotype" w:cstheme="minorHAnsi"/>
          <w:sz w:val="20"/>
          <w:szCs w:val="20"/>
        </w:rPr>
        <w:tab/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elements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Az a szűrendő objektum vagy tömb</w:t>
      </w:r>
    </w:p>
    <w:p w14:paraId="7A2525C9" w14:textId="00B77BA4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szűrés alapjául szolgáló kulcsszó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</w:t>
      </w:r>
    </w:p>
    <w:p w14:paraId="49F9D4A8" w14:textId="41B75A55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Kimenet:</w:t>
      </w:r>
    </w:p>
    <w:p w14:paraId="30444952" w14:textId="20B82051" w:rsidR="00972543" w:rsidRDefault="00C804ED" w:rsidP="00972543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új tömböt ad vissza, amely az eredeti objektum vagy tömb azon elemeit tartalmazza, amelyek kulcsa tartalmazza a megadott kulcsszót (kisbetű-nagybetű érzéketlen módon). Ha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elements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bemenet null vagy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undefined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akkor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szintén null értéket ad vissza.</w:t>
      </w:r>
    </w:p>
    <w:p w14:paraId="27F8963D" w14:textId="77777777" w:rsidR="00972543" w:rsidRDefault="00972543" w:rsidP="00972543">
      <w:pPr>
        <w:spacing w:after="0" w:line="240" w:lineRule="auto"/>
        <w:ind w:left="703"/>
        <w:jc w:val="both"/>
        <w:rPr>
          <w:rFonts w:ascii="Palatino Linotype" w:hAnsi="Palatino Linotype" w:cstheme="minorHAnsi"/>
          <w:sz w:val="20"/>
          <w:szCs w:val="20"/>
        </w:rPr>
      </w:pPr>
    </w:p>
    <w:p w14:paraId="74EF7AAD" w14:textId="2DB6A553" w:rsidR="00972543" w:rsidRPr="0058105E" w:rsidRDefault="00972543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972543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52F13140" wp14:editId="2933CA43">
            <wp:extent cx="4579620" cy="1455420"/>
            <wp:effectExtent l="0" t="0" r="0" b="0"/>
            <wp:docPr id="12135135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13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D8B6" w14:textId="77777777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4AE6014" w14:textId="2938F0DE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RATING PIPE</w:t>
      </w:r>
    </w:p>
    <w:p w14:paraId="536C3000" w14:textId="5FC04CB2" w:rsidR="00C804ED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értékelések tömböt szűr a megadott termék alapján.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csak azokat az értékeléseket adja vissza, amelyek a megadott termékhez tartoznak.</w:t>
      </w:r>
    </w:p>
    <w:p w14:paraId="081BC4CC" w14:textId="6AA064FC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Bemenet:</w:t>
      </w:r>
    </w:p>
    <w:p w14:paraId="4118ABE6" w14:textId="43B42E2D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Az a szűrendő értékelések tömb</w:t>
      </w:r>
    </w:p>
    <w:p w14:paraId="081F8EA5" w14:textId="10EDE185" w:rsidR="00E60F21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productId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szűrés alapjául szolgáló termék azonosító</w:t>
      </w:r>
    </w:p>
    <w:p w14:paraId="0C89F107" w14:textId="41C6A0D8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Kimenet:</w:t>
      </w:r>
    </w:p>
    <w:p w14:paraId="581DB510" w14:textId="16FD6DFD" w:rsidR="00BD5DAE" w:rsidRPr="0058105E" w:rsidRDefault="00BD5DAE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új tömböt ad vissza, amely az eredeti értékelés tömb azon elemeit tartalmazza, amelyek a megadott termék azonosítójú terméket értékelték. Ha az eredeti bemenet null vagy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undefined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akkor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szintén null értéket ad vissza.</w:t>
      </w:r>
    </w:p>
    <w:p w14:paraId="7A8AD6C3" w14:textId="77777777" w:rsidR="00BD5DAE" w:rsidRPr="0058105E" w:rsidRDefault="00BD5DAE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</w:p>
    <w:p w14:paraId="26BFDAC8" w14:textId="71227EED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SEARCH PIPE</w:t>
      </w:r>
    </w:p>
    <w:p w14:paraId="1CC1AADB" w14:textId="2DFA05AE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termék tömböt szűri a megadott kifejezés alapján. A szűrés a termék nevében történik, kisbetű-nagybetű érzéketlen módon.</w:t>
      </w:r>
    </w:p>
    <w:p w14:paraId="24BC9FCF" w14:textId="71370F7D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Bemenet:</w:t>
      </w:r>
    </w:p>
    <w:p w14:paraId="677BA631" w14:textId="3ECF99D2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Az a szűrendő termék tömb</w:t>
      </w:r>
    </w:p>
    <w:p w14:paraId="462277D4" w14:textId="2C939EC9" w:rsidR="00BD5DA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expression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A szűrés alapjául szolgáló kifejezés</w:t>
      </w:r>
    </w:p>
    <w:p w14:paraId="6A783ECE" w14:textId="77777777" w:rsidR="00411702" w:rsidRPr="0058105E" w:rsidRDefault="00411702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369D2150" w14:textId="4F35D8F7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Kimenet:</w:t>
      </w:r>
    </w:p>
    <w:p w14:paraId="7F2558AE" w14:textId="4F921C0D" w:rsidR="00BD5DAE" w:rsidRPr="0058105E" w:rsidRDefault="00BD5DAE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új tömböt ad vissza, amely az eredeti termék tömb azon elemeit tartalmazza, amelyek neve tartalmazza a megadott kifejezést (kisbetű-nagybetű érzéketlen módon). Ha az eredeti bemenet null vagy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undefined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akkor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pipe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szintén null értéket ad vissza.</w:t>
      </w:r>
    </w:p>
    <w:p w14:paraId="70152648" w14:textId="77777777" w:rsidR="00524AF0" w:rsidRPr="0058105E" w:rsidRDefault="00524AF0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</w:p>
    <w:p w14:paraId="576BC7D9" w14:textId="2BC22630" w:rsidR="003115BA" w:rsidRPr="0058105E" w:rsidRDefault="003115BA" w:rsidP="003115BA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SERVICES</w:t>
      </w:r>
      <w:r w:rsidR="00703E6B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</w:p>
    <w:p w14:paraId="64FB2127" w14:textId="77777777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4A50322" w14:textId="52D8CF27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AUTH SERVICE</w:t>
      </w:r>
    </w:p>
    <w:p w14:paraId="77F6C961" w14:textId="25298EF4" w:rsidR="00865CE3" w:rsidRPr="0058105E" w:rsidRDefault="003115BA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</w:t>
      </w:r>
      <w:r w:rsidR="004158FA" w:rsidRPr="0058105E">
        <w:rPr>
          <w:rFonts w:ascii="Palatino Linotype" w:hAnsi="Palatino Linotype" w:cstheme="minorHAnsi"/>
          <w:sz w:val="20"/>
          <w:szCs w:val="20"/>
        </w:rPr>
        <w:t>z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mely a felhasználói hitelesítési folyamatokat kezeli</w:t>
      </w:r>
      <w:r w:rsidR="007E0C91" w:rsidRPr="0058105E">
        <w:rPr>
          <w:rFonts w:ascii="Palatino Linotype" w:hAnsi="Palatino Linotype" w:cstheme="minorHAnsi"/>
          <w:sz w:val="20"/>
          <w:szCs w:val="20"/>
        </w:rPr>
        <w:t xml:space="preserve">. </w:t>
      </w:r>
      <w:r w:rsidRPr="0058105E">
        <w:rPr>
          <w:rFonts w:ascii="Palatino Linotype" w:hAnsi="Palatino Linotype" w:cstheme="minorHAnsi"/>
          <w:sz w:val="20"/>
          <w:szCs w:val="20"/>
        </w:rPr>
        <w:t>Ez a szolgáltatás központi helyet biztosít a hitelesítéssel kapcsolatos műveletek kezelésére, és segít az alkalmazás többi részével való integrációban.</w:t>
      </w:r>
    </w:p>
    <w:p w14:paraId="359030C9" w14:textId="77777777" w:rsidR="007E0C91" w:rsidRPr="0058105E" w:rsidRDefault="007E0C91" w:rsidP="00703E6B">
      <w:pPr>
        <w:spacing w:after="0" w:line="240" w:lineRule="auto"/>
        <w:ind w:left="703"/>
        <w:jc w:val="both"/>
        <w:rPr>
          <w:rFonts w:ascii="Palatino Linotype" w:hAnsi="Palatino Linotype" w:cstheme="minorHAnsi"/>
          <w:sz w:val="20"/>
          <w:szCs w:val="20"/>
        </w:rPr>
      </w:pPr>
    </w:p>
    <w:p w14:paraId="1326628B" w14:textId="3B54C14C" w:rsidR="007E0C91" w:rsidRPr="0058105E" w:rsidRDefault="007E0C91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</w:t>
      </w:r>
      <w:r w:rsidR="00424C77" w:rsidRPr="0058105E">
        <w:rPr>
          <w:rFonts w:ascii="Palatino Linotype" w:hAnsi="Palatino Linotype" w:cstheme="minorHAnsi"/>
          <w:sz w:val="20"/>
          <w:szCs w:val="20"/>
        </w:rPr>
        <w:t xml:space="preserve"> és működés:</w:t>
      </w:r>
    </w:p>
    <w:p w14:paraId="20C55F2D" w14:textId="77777777" w:rsidR="000D6970" w:rsidRPr="0058105E" w:rsidRDefault="00424C77" w:rsidP="000D697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Autentikációs metódusok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signIn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signOut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forgotpassword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): </w:t>
      </w:r>
    </w:p>
    <w:p w14:paraId="74859829" w14:textId="6F26061C" w:rsidR="00424C77" w:rsidRPr="0058105E" w:rsidRDefault="00424C77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Ezek a metódusok kezelik a felhasználói bejelentkezési folyamatot, a kijelentkezést és a jelszó-visszaállítást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Authentication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szolgáltatással.</w:t>
      </w:r>
    </w:p>
    <w:p w14:paraId="6EAD7634" w14:textId="0C865909" w:rsidR="007E0C91" w:rsidRPr="0058105E" w:rsidRDefault="007E0C91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Már regisztrált felhasználók hitelesítése, hogy hozzáférjenek az alkalmazás védett részeihez.</w:t>
      </w:r>
      <w:r w:rsidR="004158FA"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0F9C98D6" w14:textId="191253D0" w:rsidR="007E0C91" w:rsidRPr="0058105E" w:rsidRDefault="007E0C91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Bejelentkezett felhasználók session-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jének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vagy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tokenének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törlése, így megszüntetve a hozzáférésüket a védett tartalmakhoz.</w:t>
      </w:r>
      <w:r w:rsidR="004158FA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="004158FA" w:rsidRPr="0058105E">
        <w:rPr>
          <w:rFonts w:ascii="Palatino Linotype" w:hAnsi="Palatino Linotype" w:cstheme="minorHAnsi"/>
          <w:sz w:val="20"/>
          <w:szCs w:val="20"/>
        </w:rPr>
        <w:t>signOut</w:t>
      </w:r>
      <w:proofErr w:type="spellEnd"/>
      <w:r w:rsidR="004158FA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0D6970" w:rsidRPr="0058105E">
        <w:rPr>
          <w:rFonts w:ascii="Palatino Linotype" w:hAnsi="Palatino Linotype" w:cstheme="minorHAnsi"/>
          <w:sz w:val="20"/>
          <w:szCs w:val="20"/>
        </w:rPr>
        <w:t>k</w:t>
      </w:r>
      <w:r w:rsidR="004158FA" w:rsidRPr="0058105E">
        <w:rPr>
          <w:rFonts w:ascii="Palatino Linotype" w:hAnsi="Palatino Linotype" w:cstheme="minorHAnsi"/>
          <w:sz w:val="20"/>
          <w:szCs w:val="20"/>
        </w:rPr>
        <w:t>ijelentkezési funkció, amely törli a felhasználói munkamenetet.</w:t>
      </w:r>
    </w:p>
    <w:p w14:paraId="56D91B70" w14:textId="45D26685" w:rsidR="00424C77" w:rsidRPr="0058105E" w:rsidRDefault="00424C77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Jelszó-visszaállítás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forgotpassword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: Segítségnyújtás a felhasználóknak elfelejtett jelszavak esetén, jelszó-visszaállító e-mailek küldése.</w:t>
      </w:r>
    </w:p>
    <w:p w14:paraId="72D8D738" w14:textId="77777777" w:rsidR="000D6970" w:rsidRPr="0058105E" w:rsidRDefault="00424C77" w:rsidP="000D697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Felhasználói állapot követése: </w:t>
      </w:r>
    </w:p>
    <w:p w14:paraId="5FEFB3A3" w14:textId="1691CFAD" w:rsidR="00424C77" w:rsidRPr="0058105E" w:rsidRDefault="00424C77" w:rsidP="000D6970">
      <w:pPr>
        <w:pStyle w:val="Listaszerbekezds"/>
        <w:numPr>
          <w:ilvl w:val="0"/>
          <w:numId w:val="6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Ellenőrzi, hogy a felhasználó jelenleg be van-e jelentkezve, és esetlegesen hozzáfér a felhasználói profil adatokhoz. </w:t>
      </w:r>
    </w:p>
    <w:p w14:paraId="5E9C0885" w14:textId="42596FF4" w:rsidR="00424C77" w:rsidRPr="0058105E" w:rsidRDefault="00424C77" w:rsidP="000D6970">
      <w:pPr>
        <w:pStyle w:val="Listaszerbekezds"/>
        <w:numPr>
          <w:ilvl w:val="0"/>
          <w:numId w:val="6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bejelentkezett felhasználó adatait, beleértve az egyedi jogosultságokat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claims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),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objektumban tárolja és kezeli. Az egyedi jogosultságok kezelése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getClaims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és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setCustomClaims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metódusokkal történik, amelyek az HTTP klienst használják a szerverrel való kommunikációhoz.</w:t>
      </w:r>
    </w:p>
    <w:p w14:paraId="7D69B698" w14:textId="6A0A4DF9" w:rsidR="000D6970" w:rsidRPr="0058105E" w:rsidRDefault="007E0C91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Konstruktor</w:t>
      </w:r>
      <w:r w:rsidR="000D6970" w:rsidRPr="0058105E">
        <w:rPr>
          <w:rFonts w:ascii="Palatino Linotype" w:hAnsi="Palatino Linotype" w:cstheme="minorHAnsi"/>
          <w:sz w:val="20"/>
          <w:szCs w:val="20"/>
        </w:rPr>
        <w:t>:</w:t>
      </w:r>
    </w:p>
    <w:p w14:paraId="718F9546" w14:textId="41584754" w:rsidR="007E0C91" w:rsidRPr="0058105E" w:rsidRDefault="007E0C91" w:rsidP="000D6970">
      <w:pPr>
        <w:pStyle w:val="Listaszerbekezds"/>
        <w:numPr>
          <w:ilvl w:val="0"/>
          <w:numId w:val="6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Inicializálja a Firebase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Authentication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(`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fireauth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`), a router és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HttpClient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példányokat.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getLoggedUser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-re feliratkozva kezeli a bejelentkezett felhasználó állapotát és jogosultságait.</w:t>
      </w:r>
    </w:p>
    <w:p w14:paraId="1FE5BA60" w14:textId="77777777" w:rsidR="007E0C91" w:rsidRPr="0058105E" w:rsidRDefault="007E0C91" w:rsidP="007E0C91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FE89542" w14:textId="679BD5A9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BASE SERVICE</w:t>
      </w:r>
    </w:p>
    <w:p w14:paraId="44A01314" w14:textId="326DFAA7" w:rsidR="00865CE3" w:rsidRDefault="00865CE3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BaseService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általános adatkezelési funkciókat biztosít az webshop termékeihez.</w:t>
      </w:r>
    </w:p>
    <w:p w14:paraId="72D6FF4E" w14:textId="77777777" w:rsidR="006C5B87" w:rsidRDefault="006C5B87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3F71F1F" w14:textId="77777777" w:rsidR="006C5B87" w:rsidRPr="0058105E" w:rsidRDefault="006C5B87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FE08483" w14:textId="572701A3" w:rsidR="00865CE3" w:rsidRPr="0058105E" w:rsidRDefault="00865CE3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73487F16" w14:textId="77777777" w:rsidR="00865CE3" w:rsidRPr="0058105E" w:rsidRDefault="00865CE3" w:rsidP="003115BA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Termékek lekérdezése: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metódus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objektumot ad vissza, amely a termékek listáját tartalmazza a Firebase adatbázisból. A komponensek feliratkozhatnak erre az adatfolyamra, hogy értesüljenek a frissítésekről (pl. új termékek,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törölt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termékek).</w:t>
      </w:r>
    </w:p>
    <w:p w14:paraId="3F40659B" w14:textId="77777777" w:rsidR="00865CE3" w:rsidRPr="0058105E" w:rsidRDefault="00865CE3" w:rsidP="00865CE3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Adatok frissítése: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reload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metódus frissíti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getProducts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által elérhető adatfolyamot a legfrissebb adatokkal a Firebase adatbázisból.</w:t>
      </w:r>
    </w:p>
    <w:p w14:paraId="2486B377" w14:textId="77777777" w:rsidR="00865CE3" w:rsidRPr="0058105E" w:rsidRDefault="00865CE3" w:rsidP="00865CE3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Új termék felvétele: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postProduct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(body: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category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metódus új terméket ad hozzá a Firebase adatbázis megadott kategóriájához.</w:t>
      </w:r>
    </w:p>
    <w:p w14:paraId="5E9FB2FF" w14:textId="77777777" w:rsidR="00865CE3" w:rsidRPr="0058105E" w:rsidRDefault="00865CE3" w:rsidP="00865CE3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törlése: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deleteProduct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category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metódus töröl egy terméket a Firebase adatbázis megadott kategóriájából.</w:t>
      </w:r>
    </w:p>
    <w:p w14:paraId="2FA2C784" w14:textId="77777777" w:rsidR="00865CE3" w:rsidRPr="0058105E" w:rsidRDefault="00865CE3" w:rsidP="00CF55CC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adatainak módosítása: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writeProductData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(body: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category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string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metódus módosítja egy meglévő termék adatait a Firebase adatbázisban.</w:t>
      </w:r>
    </w:p>
    <w:p w14:paraId="0898E825" w14:textId="77777777" w:rsidR="00865CE3" w:rsidRPr="0058105E" w:rsidRDefault="00865CE3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7D8D471" w14:textId="4FBA2455" w:rsidR="00E7546E" w:rsidRPr="0058105E" w:rsidRDefault="00E7546E" w:rsidP="00865CE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 SERVICE</w:t>
      </w:r>
    </w:p>
    <w:p w14:paraId="7A544ADA" w14:textId="513D1FDF" w:rsidR="003F4712" w:rsidRPr="0058105E" w:rsidRDefault="003F4712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ProfilService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a felhasználókkal kapcsolatos adatok kezeléséért felelős, különösen a Firebase Realtime Database használatával. </w:t>
      </w:r>
    </w:p>
    <w:p w14:paraId="6373022D" w14:textId="77777777" w:rsidR="00703E6B" w:rsidRPr="0058105E" w:rsidRDefault="00703E6B" w:rsidP="00703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EF0DFC4" w14:textId="77777777" w:rsidR="00703E6B" w:rsidRPr="0058105E" w:rsidRDefault="003F4712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és működés</w:t>
      </w:r>
    </w:p>
    <w:p w14:paraId="233FD981" w14:textId="3A059890" w:rsidR="003F4712" w:rsidRPr="0058105E" w:rsidRDefault="003F4712" w:rsidP="00703E6B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felhasználói adatok betöltése, mentése és törlése </w:t>
      </w:r>
    </w:p>
    <w:p w14:paraId="0369BB25" w14:textId="3F8385BA" w:rsidR="00E60F21" w:rsidRPr="00716DC0" w:rsidRDefault="003F4712" w:rsidP="00716DC0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szolgáltatás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HttpClient-et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használja a felhasználói adatok lekérésére egy REST API-n keresztül, és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usersSub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Subject-et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arra, hogy értesítse az alkalmazás többi részét az adatok változásáról.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AngularFireDatabase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-t és a Firebase Database SDK-t használja az adatok írására és törlésére a Firebase adatbázisban.</w:t>
      </w:r>
    </w:p>
    <w:p w14:paraId="317B3FEB" w14:textId="55DDAC1D" w:rsidR="003F4712" w:rsidRPr="0058105E" w:rsidRDefault="003F4712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Metódusok:</w:t>
      </w:r>
    </w:p>
    <w:p w14:paraId="604FD962" w14:textId="3F1ACD97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writeUserDat</w:t>
      </w:r>
      <w:r w:rsidR="001A6463" w:rsidRPr="0058105E">
        <w:rPr>
          <w:rFonts w:ascii="Palatino Linotype" w:hAnsi="Palatino Linotype" w:cstheme="minorHAnsi"/>
          <w:sz w:val="20"/>
          <w:szCs w:val="20"/>
        </w:rPr>
        <w:t>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Felhasználói adatokat ír a Firebase Realtime Database-be, egy adott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alapján. A `body` tartalmazza a menteni kívánt adatokat.</w:t>
      </w:r>
    </w:p>
    <w:p w14:paraId="07B9146B" w14:textId="0FCBF44C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Visszaadja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usersSub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Subject-et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amelyre más komponensek feliratkozhatnak a felhasználói adatok fogadására.</w:t>
      </w:r>
    </w:p>
    <w:p w14:paraId="62510823" w14:textId="094EBE63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loadUsers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HttpClient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segítségével GET kérést indít a korábban megadott URL-re, és a választ továbbítja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usersSub</w:t>
      </w:r>
      <w:proofErr w:type="spellEnd"/>
      <w:r w:rsidR="001A6463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-en keresztül.</w:t>
      </w:r>
    </w:p>
    <w:p w14:paraId="59B21A8E" w14:textId="17ABB465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deleteUser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deleteOrder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deleteRating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: Törli a megadott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key-hez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tartozó adatot a Firebase Realtime Database megfelelő részéből (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velemenyek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).</w:t>
      </w:r>
    </w:p>
    <w:p w14:paraId="20B18C62" w14:textId="77777777" w:rsidR="003F4712" w:rsidRDefault="003F4712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32238599" w14:textId="77777777" w:rsidR="00B7672E" w:rsidRDefault="00B7672E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5CC7AAA" w14:textId="77777777" w:rsidR="00B7672E" w:rsidRDefault="00B7672E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3C6550CA" w14:textId="77777777" w:rsidR="00B7672E" w:rsidRPr="0058105E" w:rsidRDefault="00B7672E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5626CC4" w14:textId="5445AC67" w:rsidR="008B2690" w:rsidRPr="0058105E" w:rsidRDefault="008B2690" w:rsidP="00865CE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CART SERVICE</w:t>
      </w:r>
    </w:p>
    <w:p w14:paraId="779AE359" w14:textId="1FE98385" w:rsidR="006C5B87" w:rsidRPr="0058105E" w:rsidRDefault="00865CE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CartService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a felhasználói bevásárlókosarat kezeli az alkalmazásban. A szolgáltatás a bevásárlókosár tartalmát, a termékek összmennyiségét és az összértéket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BehaviorSubject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objektumok segítségével teszi elérhetővé a komponensek számára.</w:t>
      </w:r>
    </w:p>
    <w:p w14:paraId="17336CF4" w14:textId="66C2F05D" w:rsidR="00865CE3" w:rsidRPr="0058105E" w:rsidRDefault="00865CE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42857CA9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hozzáadása a kosárhoz: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addProduct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(body: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metódus új terméket ad a bevásárlókosárhoz, vagy frissíti a meglévő termék mennyiségét, ha a termék kulcsa már szerepel a kosárban.</w:t>
      </w:r>
    </w:p>
    <w:p w14:paraId="160C35A4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Kosár ürítése: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emptyCart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() metódus kiüríti a bevásárlókosarat, és nullára állítja a termékek összmennyiségét és összértékét.</w:t>
      </w:r>
    </w:p>
    <w:p w14:paraId="6D728AAD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mennyiségének frissítése: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updateProductQty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(body: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metódus frissíti a bevásárlókosárban lévő termék mennyiségét.</w:t>
      </w:r>
    </w:p>
    <w:p w14:paraId="5E3EEE3B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eltávolítása a kosárból: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removeProduct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(body: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any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) metódus eltávolít egy terméket a bevásárlókosárból.</w:t>
      </w:r>
    </w:p>
    <w:p w14:paraId="2F46301E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Bevásárlókosár lekérdezése: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getCart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metódus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BehaviorSubject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objektumot ad vissza, amely a bevásárlókosár aktuális tartalmát tartalmazza.</w:t>
      </w:r>
    </w:p>
    <w:p w14:paraId="32B0AAD8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Összmennyiség lekérdezése: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getTotalQty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metódus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BehaviorSubject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objektumot ad vissza, amely a bevásárlókosárban lévő termékek összmennyiségét tartalmazza.</w:t>
      </w:r>
    </w:p>
    <w:p w14:paraId="19083462" w14:textId="5315963C" w:rsidR="00865CE3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Összérték lekérdezése: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getCartTotal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metódus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BehaviorSubject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objektumot ad vissza, amely a bevásárlókosár termékeinek összértékét tartalmazza.</w:t>
      </w:r>
    </w:p>
    <w:p w14:paraId="1E15E4DD" w14:textId="7E315E8D" w:rsidR="000A512F" w:rsidRDefault="00B7672E" w:rsidP="000A512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0A512F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1FC0DAD6" wp14:editId="19E067C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20540" cy="4191000"/>
            <wp:effectExtent l="0" t="0" r="3810" b="0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49598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8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358F1" w14:textId="79E58B74" w:rsidR="000A512F" w:rsidRPr="000A512F" w:rsidRDefault="000A512F" w:rsidP="000A512F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</w:p>
    <w:p w14:paraId="23085B2A" w14:textId="77777777" w:rsidR="00865CE3" w:rsidRDefault="00865CE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FC83411" w14:textId="77777777" w:rsidR="000A512F" w:rsidRDefault="000A512F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BAE1B8B" w14:textId="77777777" w:rsidR="000A512F" w:rsidRPr="0058105E" w:rsidRDefault="000A512F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A99654D" w14:textId="77777777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05EF9D1" w14:textId="77777777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88B2A8B" w14:textId="77777777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81AD95D" w14:textId="77777777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4C588E0" w14:textId="66ACE9A0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8E6D297" w14:textId="3D6E94EF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AC5A7E0" w14:textId="3C50C507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2BF56F22" w14:textId="5B7880A3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201B5245" w14:textId="77777777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14F4F40" w14:textId="77777777" w:rsidR="000A512F" w:rsidRDefault="000A512F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C239F5C" w14:textId="77777777" w:rsidR="006C5B87" w:rsidRDefault="006C5B87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5AF88FB" w14:textId="1AD36B9B" w:rsidR="008B2690" w:rsidRPr="0058105E" w:rsidRDefault="008B2690" w:rsidP="00315C03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ORDER SERVICE</w:t>
      </w:r>
    </w:p>
    <w:p w14:paraId="66C92DD3" w14:textId="3679F28F" w:rsidR="00315C03" w:rsidRPr="0058105E" w:rsidRDefault="00315C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a rendelések kezelését végzi az alkalmazásban. A szolgáltatás több funkciót biztosít a rendelések kezelésére:</w:t>
      </w:r>
    </w:p>
    <w:p w14:paraId="3738E5C6" w14:textId="77777777" w:rsidR="00315C03" w:rsidRPr="0058105E" w:rsidRDefault="00315C03" w:rsidP="00315C03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Rendelés feladása: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postOrder</w:t>
      </w:r>
      <w:proofErr w:type="spellEnd"/>
    </w:p>
    <w:p w14:paraId="77509DF9" w14:textId="77777777" w:rsidR="00315C03" w:rsidRPr="0058105E" w:rsidRDefault="00315C03" w:rsidP="00315C03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Rendeletek módosítása az adatbázisban: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writeOrderData</w:t>
      </w:r>
      <w:proofErr w:type="spellEnd"/>
    </w:p>
    <w:p w14:paraId="3AE0054D" w14:textId="77777777" w:rsidR="00315C03" w:rsidRPr="0058105E" w:rsidRDefault="00315C03" w:rsidP="0039436E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Rendeletek lekérdezése: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getOrders</w:t>
      </w:r>
      <w:proofErr w:type="spellEnd"/>
    </w:p>
    <w:p w14:paraId="3C0F7BC9" w14:textId="692B8331" w:rsidR="00315C03" w:rsidRPr="0058105E" w:rsidRDefault="00315C03" w:rsidP="00315C03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Rendeletek törlése: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deleteOrder</w:t>
      </w:r>
      <w:proofErr w:type="spellEnd"/>
    </w:p>
    <w:p w14:paraId="65E7CB08" w14:textId="77777777" w:rsidR="00315C03" w:rsidRDefault="00315C03" w:rsidP="000A512F">
      <w:pPr>
        <w:spacing w:after="0" w:line="24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32C5273" w14:textId="220E59E0" w:rsidR="000A512F" w:rsidRDefault="000A512F" w:rsidP="0041170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  <w:r w:rsidRPr="000A512F">
        <w:rPr>
          <w:rFonts w:ascii="Palatino Linotype" w:hAnsi="Palatino Linotype" w:cstheme="minorHAnsi"/>
          <w:b/>
          <w:bCs/>
          <w:noProof/>
          <w:sz w:val="20"/>
          <w:szCs w:val="20"/>
        </w:rPr>
        <w:drawing>
          <wp:inline distT="0" distB="0" distL="0" distR="0" wp14:anchorId="54898899" wp14:editId="726FB721">
            <wp:extent cx="4602480" cy="2781300"/>
            <wp:effectExtent l="0" t="0" r="7620" b="0"/>
            <wp:docPr id="17625773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7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135" cy="27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6A7B" w14:textId="77777777" w:rsidR="000A512F" w:rsidRPr="0058105E" w:rsidRDefault="000A512F" w:rsidP="000A512F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1CE0D35" w14:textId="7A9092E9" w:rsidR="008B2690" w:rsidRPr="0058105E" w:rsidRDefault="008B2690" w:rsidP="00E7546E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PACKET-POINT </w:t>
      </w:r>
      <w:r w:rsidR="00AB25A5" w:rsidRPr="0058105E">
        <w:rPr>
          <w:rFonts w:ascii="Palatino Linotype" w:hAnsi="Palatino Linotype" w:cstheme="minorHAnsi"/>
          <w:b/>
          <w:bCs/>
          <w:sz w:val="20"/>
          <w:szCs w:val="20"/>
        </w:rPr>
        <w:t>SERVICE</w:t>
      </w:r>
    </w:p>
    <w:p w14:paraId="24800357" w14:textId="7722B649" w:rsidR="00E7546E" w:rsidRPr="0058105E" w:rsidRDefault="00E7546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PacketPointService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a FoxPost csomagautomaták listáját kezeli az alkalmazásban. A szolgáltatás egyetlen metódust biztosít a csomagautomaták adatainak lekérésére.</w:t>
      </w:r>
    </w:p>
    <w:p w14:paraId="14DE42DD" w14:textId="7FA37BF5" w:rsidR="00E7546E" w:rsidRPr="0058105E" w:rsidRDefault="00315C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getPacketPointList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 használd a csomagautomaták listájának megszerzésére.</w:t>
      </w:r>
    </w:p>
    <w:p w14:paraId="0A64DD6B" w14:textId="77777777" w:rsidR="00315C03" w:rsidRPr="0058105E" w:rsidRDefault="00315C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2F23999" w14:textId="7639842F" w:rsidR="00E7546E" w:rsidRPr="0058105E" w:rsidRDefault="00E7546E" w:rsidP="00E7546E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RATING SERVICE</w:t>
      </w:r>
    </w:p>
    <w:p w14:paraId="2D28C060" w14:textId="60265C43" w:rsidR="00E7546E" w:rsidRPr="0058105E" w:rsidRDefault="00E7546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RatingService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a felhasználói értékeléseket kezeli az alkalmazásban.</w:t>
      </w:r>
    </w:p>
    <w:p w14:paraId="72B91FC3" w14:textId="5A7152F3" w:rsidR="00E7546E" w:rsidRPr="0058105E" w:rsidRDefault="00E7546E" w:rsidP="00E7546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Két fő funkciója van:</w:t>
      </w:r>
    </w:p>
    <w:p w14:paraId="7D075F01" w14:textId="77777777" w:rsidR="00E7546E" w:rsidRPr="0058105E" w:rsidRDefault="00E7546E" w:rsidP="00E7546E">
      <w:pPr>
        <w:pStyle w:val="Listaszerbekezds"/>
        <w:numPr>
          <w:ilvl w:val="0"/>
          <w:numId w:val="3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Értékelések küldése a szervernek: HTTP POST kérést küld a felhasználó által megadott értékeléssel.</w:t>
      </w:r>
    </w:p>
    <w:p w14:paraId="4EE95870" w14:textId="1443D13B" w:rsidR="00E7546E" w:rsidRPr="0058105E" w:rsidRDefault="00E7546E" w:rsidP="006D7E38">
      <w:pPr>
        <w:pStyle w:val="Listaszerbekezds"/>
        <w:numPr>
          <w:ilvl w:val="0"/>
          <w:numId w:val="3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Adott értékelés módosítása a Firebase Realtime Database-ben.</w:t>
      </w:r>
    </w:p>
    <w:p w14:paraId="5FB04C9F" w14:textId="08BE8028" w:rsidR="00E7546E" w:rsidRPr="0058105E" w:rsidRDefault="00E7546E" w:rsidP="006D7E38">
      <w:pPr>
        <w:pStyle w:val="Listaszerbekezds"/>
        <w:numPr>
          <w:ilvl w:val="0"/>
          <w:numId w:val="3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Értékelések lekérdezése az adatbázisból.</w:t>
      </w:r>
    </w:p>
    <w:p w14:paraId="735E77E1" w14:textId="5561AA64" w:rsidR="00411702" w:rsidRPr="0058105E" w:rsidRDefault="00E7546E" w:rsidP="00E7546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postRating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 használd az értékelés adatbázisba történő feltöltésére,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writeRatingData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 használd egy adott értékelés módosítására,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getRatings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 pedig az értékelések lekérdezésére az adatbázisból.</w:t>
      </w:r>
    </w:p>
    <w:p w14:paraId="171BB15E" w14:textId="2006D574" w:rsidR="008B2690" w:rsidRPr="0058105E" w:rsidRDefault="008B2690" w:rsidP="00D725DC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SEARCH SERVICE</w:t>
      </w:r>
    </w:p>
    <w:p w14:paraId="50242178" w14:textId="352D51AE" w:rsidR="008B2690" w:rsidRPr="0058105E" w:rsidRDefault="00D725DC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a kereséssel kapcsolatos adatokat és eseményeket kezel az alkalmazásban.</w:t>
      </w:r>
    </w:p>
    <w:p w14:paraId="6DFD19C1" w14:textId="4E1C997A" w:rsidR="00D725DC" w:rsidRPr="0058105E" w:rsidRDefault="00D725DC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Felelősség:</w:t>
      </w:r>
    </w:p>
    <w:p w14:paraId="21D2060A" w14:textId="77777777" w:rsidR="00D725DC" w:rsidRPr="0058105E" w:rsidRDefault="00D725DC" w:rsidP="00D725DC">
      <w:pPr>
        <w:pStyle w:val="Listaszerbekezds"/>
        <w:numPr>
          <w:ilvl w:val="0"/>
          <w:numId w:val="3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keresőkifejezés tárolása.</w:t>
      </w:r>
    </w:p>
    <w:p w14:paraId="113E6A1A" w14:textId="77777777" w:rsidR="00D725DC" w:rsidRPr="0058105E" w:rsidRDefault="00D725DC" w:rsidP="00D725DC">
      <w:pPr>
        <w:pStyle w:val="Listaszerbekezds"/>
        <w:numPr>
          <w:ilvl w:val="0"/>
          <w:numId w:val="3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komponensek értesítése a keresőkifejezés változásáról.</w:t>
      </w:r>
    </w:p>
    <w:p w14:paraId="22793154" w14:textId="77777777" w:rsidR="00D725DC" w:rsidRPr="0058105E" w:rsidRDefault="00D725DC" w:rsidP="00D725DC">
      <w:pPr>
        <w:pStyle w:val="Listaszerbekezds"/>
        <w:numPr>
          <w:ilvl w:val="0"/>
          <w:numId w:val="3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törlési állapot kezelése (opcionális).</w:t>
      </w:r>
    </w:p>
    <w:p w14:paraId="62DF609C" w14:textId="019FC2B6" w:rsidR="00D725DC" w:rsidRPr="0058105E" w:rsidRDefault="00D725DC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C0979C1" w14:textId="7591C524" w:rsidR="00D725DC" w:rsidRPr="0058105E" w:rsidRDefault="00D725DC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setSearchTerm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 használd a keresőkifejezés beállítására,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getSearchTerm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metódust pedig az aktuális keresőkifejezés megszerzésére.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clearTerm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 a keresőkifejezés törlésére szolgál.</w:t>
      </w:r>
    </w:p>
    <w:p w14:paraId="4E968781" w14:textId="7FD93FEB" w:rsidR="00284389" w:rsidRPr="0058105E" w:rsidRDefault="00D725DC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SearchService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BehaviorSubject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osztályt használja a keresőkifejezés és a törlési állapot tárolására.</w:t>
      </w:r>
    </w:p>
    <w:p w14:paraId="341EEBC9" w14:textId="77777777" w:rsidR="00B63DD2" w:rsidRPr="0058105E" w:rsidRDefault="00B63DD2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01DC4E1" w14:textId="77777777" w:rsidR="00B63DD2" w:rsidRPr="0058105E" w:rsidRDefault="00B63DD2" w:rsidP="00B63DD2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USER SERVICE</w:t>
      </w:r>
    </w:p>
    <w:p w14:paraId="6116B517" w14:textId="77777777" w:rsidR="00B63DD2" w:rsidRPr="0058105E" w:rsidRDefault="00B63DD2" w:rsidP="00B63DD2">
      <w:pPr>
        <w:shd w:val="clear" w:color="auto" w:fill="FFFFFF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UserSevice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egy Angular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Injectable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szolgáltatás, amely a felhasználót kezeli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adatbáziban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3F2E2CE4" w14:textId="77777777" w:rsidR="00B63DD2" w:rsidRPr="0058105E" w:rsidRDefault="00B63DD2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697CF221" w14:textId="77777777" w:rsidR="00B63DD2" w:rsidRPr="0058105E" w:rsidRDefault="00B63DD2" w:rsidP="00B63DD2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Bejelentkezett felhasználó lekérdezése: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loadUserData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megkeresi és betölti a bejelentkezett felhasználó adatait, amit eltárol és tovább adja egy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BehaviorSubjectnek</w:t>
      </w:r>
      <w:proofErr w:type="spellEnd"/>
    </w:p>
    <w:p w14:paraId="7961CAE1" w14:textId="77777777" w:rsidR="00B63DD2" w:rsidRPr="0058105E" w:rsidRDefault="00B63DD2" w:rsidP="00B63DD2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bejelentkezett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adatainak lekérdezése: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getUserData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() visszaadja az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userSub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BehaviorSubject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objectumot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, amire a komponensek feliratkozhatnak</w:t>
      </w:r>
    </w:p>
    <w:p w14:paraId="705F3915" w14:textId="4207A314" w:rsidR="00B63DD2" w:rsidRPr="0058105E" w:rsidRDefault="00B63DD2" w:rsidP="00D725DC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Új felhasználó felvitele az adatbázisba: Az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addUser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metódus új felhasználót ad hozzá az adatbázishoz, egy általunk meghatározott kulccsal.</w:t>
      </w:r>
    </w:p>
    <w:p w14:paraId="58CB8814" w14:textId="1195B93E" w:rsidR="00A61540" w:rsidRPr="0058105E" w:rsidRDefault="00A61540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4AD6EF7" w14:textId="4FFED10B" w:rsidR="009C6A94" w:rsidRPr="0058105E" w:rsidRDefault="0017291E" w:rsidP="009C6A94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716DC0">
        <w:rPr>
          <w:rFonts w:ascii="Palatino Linotype" w:hAnsi="Palatino Linotype" w:cstheme="minorHAnsi"/>
          <w:b/>
          <w:bCs/>
          <w:sz w:val="20"/>
          <w:szCs w:val="20"/>
        </w:rPr>
        <w:t>GUARD</w:t>
      </w:r>
    </w:p>
    <w:p w14:paraId="60420015" w14:textId="77777777" w:rsidR="009C6A94" w:rsidRPr="0058105E" w:rsidRDefault="009C6A94" w:rsidP="007463D9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Routing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keretében használtunk a navigációs műveletek ellenőrzésére és kezelésére. Ezekkel szabályoztuk bizonyos útvonalak elérését.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Guard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típusok közül a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CanActiveFn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-t használtuk, mellyel ellenőriztük a hogy egy felhasználó jogosult-e az adott útvonal megtekintésére.</w:t>
      </w:r>
    </w:p>
    <w:p w14:paraId="67D95E9D" w14:textId="0E53E96F" w:rsidR="009C6A94" w:rsidRPr="0058105E" w:rsidRDefault="009C6A94" w:rsidP="007463D9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Három 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guard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 xml:space="preserve"> került létrehozásra: </w:t>
      </w:r>
    </w:p>
    <w:p w14:paraId="397CDF25" w14:textId="23B3F22F" w:rsidR="007463D9" w:rsidRPr="0058105E" w:rsidRDefault="00703E6B" w:rsidP="007463D9">
      <w:pPr>
        <w:pStyle w:val="NormlWeb"/>
        <w:numPr>
          <w:ilvl w:val="0"/>
          <w:numId w:val="66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loginGuard</w:t>
      </w:r>
      <w:proofErr w:type="spellEnd"/>
      <w:r w:rsidR="00881334" w:rsidRPr="0058105E">
        <w:rPr>
          <w:rFonts w:ascii="Palatino Linotype" w:hAnsi="Palatino Linotype" w:cstheme="minorHAnsi"/>
          <w:sz w:val="20"/>
          <w:szCs w:val="20"/>
        </w:rPr>
        <w:t xml:space="preserve">, </w:t>
      </w:r>
      <w:proofErr w:type="spellStart"/>
      <w:r w:rsidR="00881334" w:rsidRPr="0058105E">
        <w:rPr>
          <w:rFonts w:ascii="Palatino Linotype" w:hAnsi="Palatino Linotype" w:cstheme="minorHAnsi"/>
          <w:sz w:val="20"/>
          <w:szCs w:val="20"/>
        </w:rPr>
        <w:t>notLoggedGuard</w:t>
      </w:r>
      <w:proofErr w:type="spellEnd"/>
    </w:p>
    <w:p w14:paraId="58398570" w14:textId="5C6CF2D0" w:rsidR="00703E6B" w:rsidRPr="0058105E" w:rsidRDefault="00703E6B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ellenőrzi</w:t>
      </w:r>
      <w:r w:rsidR="007463D9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k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, hogy a felhasználó be van-e jelentkezve</w:t>
      </w:r>
      <w:r w:rsidR="007463D9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vizsgálják, ha nincs bejelentkezve,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van-e érvényes munkamenete</w:t>
      </w:r>
    </w:p>
    <w:p w14:paraId="31C0EC7C" w14:textId="1EC22C98" w:rsidR="00703E6B" w:rsidRDefault="00703E6B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A </w:t>
      </w:r>
      <w:proofErr w:type="spellStart"/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CanActivate</w:t>
      </w:r>
      <w:proofErr w:type="spellEnd"/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függvénytípusvisszatérési értéke egy </w:t>
      </w:r>
      <w:proofErr w:type="spellStart"/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boolean</w:t>
      </w:r>
      <w:proofErr w:type="spellEnd"/>
      <w:r w:rsidR="007463D9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amely jelzi, hogy az adott útvonalhoz hozzáférhet-e a felhasználó</w:t>
      </w:r>
    </w:p>
    <w:p w14:paraId="15589342" w14:textId="1A359472" w:rsidR="000A2BAF" w:rsidRDefault="00A623E8" w:rsidP="00A623E8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center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0A2BAF">
        <w:rPr>
          <w:rFonts w:ascii="Palatino Linotype" w:hAnsi="Palatino Linotype" w:cs="Segoe U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3B2302C3" wp14:editId="05890A9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98720" cy="882650"/>
            <wp:effectExtent l="0" t="0" r="0" b="0"/>
            <wp:wrapTight wrapText="bothSides">
              <wp:wrapPolygon edited="0">
                <wp:start x="0" y="0"/>
                <wp:lineTo x="0" y="20978"/>
                <wp:lineTo x="21485" y="20978"/>
                <wp:lineTo x="21485" y="0"/>
                <wp:lineTo x="0" y="0"/>
              </wp:wrapPolygon>
            </wp:wrapTight>
            <wp:docPr id="20221974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74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3A348" w14:textId="77777777" w:rsidR="00112D68" w:rsidRDefault="00112D68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DEF7074" w14:textId="77777777" w:rsidR="00A623E8" w:rsidRDefault="00A623E8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074A2E79" w14:textId="77777777" w:rsidR="00A623E8" w:rsidRDefault="00A623E8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5AEBD2EC" w14:textId="77777777" w:rsidR="00A623E8" w:rsidRPr="0058105E" w:rsidRDefault="00A623E8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01E41D2" w14:textId="4772D8A1" w:rsidR="00110AB9" w:rsidRDefault="00110AB9" w:rsidP="00110AB9">
      <w:pPr>
        <w:pStyle w:val="NormlWeb"/>
        <w:numPr>
          <w:ilvl w:val="0"/>
          <w:numId w:val="6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proofErr w:type="spellStart"/>
      <w:r w:rsidRPr="00716DC0">
        <w:rPr>
          <w:rFonts w:ascii="Palatino Linotype" w:hAnsi="Palatino Linotype" w:cs="Segoe UI"/>
          <w:sz w:val="20"/>
          <w:szCs w:val="20"/>
          <w:shd w:val="clear" w:color="auto" w:fill="FFFFFF"/>
        </w:rPr>
        <w:lastRenderedPageBreak/>
        <w:t>sAdminGuard</w:t>
      </w:r>
      <w:proofErr w:type="spellEnd"/>
    </w:p>
    <w:p w14:paraId="14FD06B3" w14:textId="2A0C2F71" w:rsidR="00716DC0" w:rsidRPr="00716DC0" w:rsidRDefault="00716DC0" w:rsidP="007F1776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az </w:t>
      </w:r>
      <w:proofErr w:type="spellStart"/>
      <w:r>
        <w:rPr>
          <w:rFonts w:ascii="Palatino Linotype" w:hAnsi="Palatino Linotype" w:cs="Segoe UI"/>
          <w:sz w:val="20"/>
          <w:szCs w:val="20"/>
          <w:shd w:val="clear" w:color="auto" w:fill="FFFFFF"/>
        </w:rPr>
        <w:t>admin</w:t>
      </w:r>
      <w:proofErr w:type="spellEnd"/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bejelentkezéséhez lett létrehozva, annál a </w:t>
      </w:r>
      <w:proofErr w:type="spellStart"/>
      <w:r>
        <w:rPr>
          <w:rFonts w:ascii="Palatino Linotype" w:hAnsi="Palatino Linotype" w:cs="Segoe UI"/>
          <w:sz w:val="20"/>
          <w:szCs w:val="20"/>
          <w:shd w:val="clear" w:color="auto" w:fill="FFFFFF"/>
        </w:rPr>
        <w:t>componensnél</w:t>
      </w:r>
      <w:proofErr w:type="spellEnd"/>
      <w:r>
        <w:rPr>
          <w:rFonts w:ascii="Palatino Linotype" w:hAnsi="Palatino Linotype" w:cs="Segoe UI"/>
          <w:sz w:val="20"/>
          <w:szCs w:val="20"/>
          <w:shd w:val="clear" w:color="auto" w:fill="FFFFFF"/>
        </w:rPr>
        <w:t>, amelyiknél az app-</w:t>
      </w:r>
      <w:proofErr w:type="spellStart"/>
      <w:r>
        <w:rPr>
          <w:rFonts w:ascii="Palatino Linotype" w:hAnsi="Palatino Linotype" w:cs="Segoe UI"/>
          <w:sz w:val="20"/>
          <w:szCs w:val="20"/>
          <w:shd w:val="clear" w:color="auto" w:fill="FFFFFF"/>
        </w:rPr>
        <w:t>routing</w:t>
      </w:r>
      <w:proofErr w:type="spellEnd"/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modulban a </w:t>
      </w:r>
      <w:proofErr w:type="spellStart"/>
      <w:r>
        <w:rPr>
          <w:rFonts w:ascii="Palatino Linotype" w:hAnsi="Palatino Linotype" w:cs="Segoe UI"/>
          <w:sz w:val="20"/>
          <w:szCs w:val="20"/>
          <w:shd w:val="clear" w:color="auto" w:fill="FFFFFF"/>
        </w:rPr>
        <w:t>CanActive</w:t>
      </w:r>
      <w:proofErr w:type="spellEnd"/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: </w:t>
      </w:r>
      <w:r w:rsidR="007F1776">
        <w:rPr>
          <w:rFonts w:ascii="Palatino Linotype" w:hAnsi="Palatino Linotype" w:cs="Segoe UI"/>
          <w:sz w:val="20"/>
          <w:szCs w:val="20"/>
          <w:shd w:val="clear" w:color="auto" w:fill="FFFFFF"/>
        </w:rPr>
        <w:t>[</w:t>
      </w:r>
      <w:proofErr w:type="spellStart"/>
      <w:r>
        <w:rPr>
          <w:rFonts w:ascii="Palatino Linotype" w:hAnsi="Palatino Linotype" w:cs="Segoe UI"/>
          <w:sz w:val="20"/>
          <w:szCs w:val="20"/>
          <w:shd w:val="clear" w:color="auto" w:fill="FFFFFF"/>
        </w:rPr>
        <w:t>sAdmin</w:t>
      </w:r>
      <w:r w:rsidR="007F1776">
        <w:rPr>
          <w:rFonts w:ascii="Palatino Linotype" w:hAnsi="Palatino Linotype" w:cs="Segoe UI"/>
          <w:sz w:val="20"/>
          <w:szCs w:val="20"/>
          <w:shd w:val="clear" w:color="auto" w:fill="FFFFFF"/>
        </w:rPr>
        <w:t>Guard</w:t>
      </w:r>
      <w:proofErr w:type="spellEnd"/>
      <w:r w:rsidR="007F1776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] szerepel, azokat az útvonalakat csak </w:t>
      </w:r>
      <w:proofErr w:type="spellStart"/>
      <w:r w:rsidR="007F1776">
        <w:rPr>
          <w:rFonts w:ascii="Palatino Linotype" w:hAnsi="Palatino Linotype" w:cs="Segoe UI"/>
          <w:sz w:val="20"/>
          <w:szCs w:val="20"/>
          <w:shd w:val="clear" w:color="auto" w:fill="FFFFFF"/>
        </w:rPr>
        <w:t>admin</w:t>
      </w:r>
      <w:proofErr w:type="spellEnd"/>
      <w:r w:rsidR="007F1776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jogosultsággal érjük el.</w:t>
      </w:r>
      <w:r w:rsidR="008729CA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Jelenleg még nincs használva.</w:t>
      </w:r>
    </w:p>
    <w:p w14:paraId="3C452686" w14:textId="77777777" w:rsidR="0017291E" w:rsidRPr="0058105E" w:rsidRDefault="0017291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20E726D" w14:textId="5377B177" w:rsidR="00FE1195" w:rsidRPr="0058105E" w:rsidRDefault="00FD4F1B" w:rsidP="00E55239">
      <w:pPr>
        <w:pBdr>
          <w:bottom w:val="single" w:sz="4" w:space="1" w:color="auto"/>
        </w:pBdr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ROUTING</w:t>
      </w:r>
    </w:p>
    <w:p w14:paraId="01378959" w14:textId="4B14EC35" w:rsidR="00C42818" w:rsidRPr="0058105E" w:rsidRDefault="00FE1195" w:rsidP="004B2082">
      <w:pPr>
        <w:spacing w:after="0" w:line="360" w:lineRule="auto"/>
        <w:jc w:val="both"/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</w:pPr>
      <w:r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>Az Angular Router modulját használjuk a navigációért</w:t>
      </w:r>
      <w:r w:rsidR="00E55239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 xml:space="preserve"> és az útvonalak kezelésére szolgál. Az útvonalak konfigurációja egyúttal definiálja az alkalmazás szerkezetét. Az útvonalak definiálását külön modulban kezeljük.</w:t>
      </w:r>
      <w:r w:rsidR="00CF3E65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 xml:space="preserve"> A </w:t>
      </w:r>
      <w:proofErr w:type="spellStart"/>
      <w:r w:rsidR="00CF3E65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>routing</w:t>
      </w:r>
      <w:proofErr w:type="spellEnd"/>
      <w:r w:rsidR="00CF3E65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 xml:space="preserve"> rendszer integráltuk "</w:t>
      </w:r>
      <w:proofErr w:type="spellStart"/>
      <w:r w:rsidR="00CF3E65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>guard</w:t>
      </w:r>
      <w:proofErr w:type="spellEnd"/>
      <w:r w:rsidR="00CF3E65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>" típusokkal is, amelyek segítettek a hozzáférés kezelésében.</w:t>
      </w:r>
    </w:p>
    <w:p w14:paraId="7A1BCADF" w14:textId="5DB0B5CC" w:rsidR="00C42818" w:rsidRPr="0058105E" w:rsidRDefault="00AE1461" w:rsidP="004B2082">
      <w:pPr>
        <w:spacing w:after="0" w:line="360" w:lineRule="auto"/>
        <w:jc w:val="both"/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</w:pPr>
      <w:r w:rsidRPr="00AE1461">
        <w:rPr>
          <w:rFonts w:ascii="Palatino Linotype" w:eastAsia="Times New Roman" w:hAnsi="Palatino Linotype" w:cs="Segoe UI"/>
          <w:noProof/>
          <w:kern w:val="0"/>
          <w:sz w:val="20"/>
          <w:szCs w:val="20"/>
          <w:shd w:val="clear" w:color="auto" w:fill="FFFFFF"/>
          <w:lang w:eastAsia="hu-HU"/>
          <w14:ligatures w14:val="none"/>
        </w:rPr>
        <w:drawing>
          <wp:inline distT="0" distB="0" distL="0" distR="0" wp14:anchorId="5F3B4752" wp14:editId="2BC1F65C">
            <wp:extent cx="5760720" cy="2199640"/>
            <wp:effectExtent l="0" t="0" r="0" b="0"/>
            <wp:docPr id="3363342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4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857" w14:textId="77777777" w:rsidR="00E60F21" w:rsidRPr="0058105E" w:rsidRDefault="00E60F21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E8C6D12" w14:textId="0D67E96A" w:rsidR="000F3BD5" w:rsidRPr="0058105E" w:rsidRDefault="00FD4F1B" w:rsidP="00E5523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STÍLUSOK ÉS MEGJELENÉS</w:t>
      </w:r>
    </w:p>
    <w:p w14:paraId="24225286" w14:textId="723F2361" w:rsidR="000F3BD5" w:rsidRDefault="00597823" w:rsidP="00D959BE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Ennek kialakításához és az alkalmazás megjelenésének javításához</w:t>
      </w:r>
      <w:r w:rsidR="000F3BD5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CSS</w:t>
      </w:r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-t, </w:t>
      </w:r>
      <w:proofErr w:type="spellStart"/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React</w:t>
      </w:r>
      <w:proofErr w:type="spellEnd"/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Native</w:t>
      </w:r>
      <w:proofErr w:type="spellEnd"/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StyleSheet-et</w:t>
      </w:r>
      <w:proofErr w:type="spellEnd"/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valamint a</w:t>
      </w:r>
      <w:r w:rsidR="000F3BD5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</w:t>
      </w:r>
      <w:proofErr w:type="spellStart"/>
      <w:r w:rsidR="000F3BD5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Bootstrap</w:t>
      </w:r>
      <w:proofErr w:type="spellEnd"/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5.3 verzióját ha</w:t>
      </w:r>
      <w:r w:rsidR="003F033B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sz</w:t>
      </w:r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náltuk</w:t>
      </w:r>
      <w:r w:rsidR="00D959BE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, mivel a </w:t>
      </w:r>
      <w:proofErr w:type="spellStart"/>
      <w:r w:rsidR="00D959BE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Bootstrap</w:t>
      </w:r>
      <w:proofErr w:type="spellEnd"/>
      <w:r w:rsidR="00D959BE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személyre szabható, az egyedi módosításokat jól kezeli és saját CSS-</w:t>
      </w:r>
      <w:proofErr w:type="spellStart"/>
      <w:r w:rsidR="00D959BE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sel</w:t>
      </w:r>
      <w:proofErr w:type="spellEnd"/>
      <w:r w:rsidR="00D959BE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felülírható. </w:t>
      </w:r>
    </w:p>
    <w:p w14:paraId="4F16C804" w14:textId="0AAD8C5B" w:rsidR="00DB065B" w:rsidRDefault="00DB065B" w:rsidP="00D959BE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DB065B">
        <w:rPr>
          <w:rFonts w:ascii="Palatino Linotype" w:hAnsi="Palatino Linotype" w:cs="Segoe UI"/>
          <w:noProof/>
          <w:sz w:val="20"/>
          <w:szCs w:val="20"/>
          <w:shd w:val="clear" w:color="auto" w:fill="FFFFFF"/>
        </w:rPr>
        <w:drawing>
          <wp:inline distT="0" distB="0" distL="0" distR="0" wp14:anchorId="3EEE2F8A" wp14:editId="0660B769">
            <wp:extent cx="5760720" cy="1638300"/>
            <wp:effectExtent l="0" t="0" r="0" b="0"/>
            <wp:docPr id="10745646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64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870" w14:textId="18091F83" w:rsidR="00284389" w:rsidRDefault="00DB065B" w:rsidP="004F6D12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DB065B">
        <w:rPr>
          <w:rFonts w:ascii="Palatino Linotype" w:hAnsi="Palatino Linotype" w:cs="Segoe UI"/>
          <w:noProof/>
          <w:sz w:val="20"/>
          <w:szCs w:val="20"/>
          <w:shd w:val="clear" w:color="auto" w:fill="FFFFFF"/>
        </w:rPr>
        <w:drawing>
          <wp:inline distT="0" distB="0" distL="0" distR="0" wp14:anchorId="6FBF7B24" wp14:editId="092A26E1">
            <wp:extent cx="5760720" cy="800100"/>
            <wp:effectExtent l="0" t="0" r="0" b="0"/>
            <wp:docPr id="13390524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24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C435" w14:textId="77777777" w:rsidR="00BF779B" w:rsidRDefault="00BF779B" w:rsidP="00CF3E65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1F2E941" w14:textId="77777777" w:rsidR="00BF779B" w:rsidRDefault="00BF779B" w:rsidP="00CF3E65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3CC5665" w14:textId="5D341412" w:rsidR="00284389" w:rsidRPr="0058105E" w:rsidRDefault="00284389" w:rsidP="00CF3E65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ADATSZERKEZETEK, ADATMODELLEK</w:t>
      </w:r>
    </w:p>
    <w:p w14:paraId="411B2F71" w14:textId="7C86ECA8" w:rsidR="00284389" w:rsidRPr="0058105E" w:rsidRDefault="00284389" w:rsidP="00CF3E65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adatok tárolását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valós idejű adatbázis az ún. "</w:t>
      </w:r>
      <w:proofErr w:type="spellStart"/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real-time</w:t>
      </w:r>
      <w:proofErr w:type="spellEnd"/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databases</w:t>
      </w:r>
      <w:proofErr w:type="spellEnd"/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" (Firebase Realtime Database) végzi. Az adatok tárolása és szinkronizálása valós időben valósulhat meg. Az adatbázis automatikusan szinkronizálja az adatokat a szerver és a kliens között, így a változások azonnal láthatóak mindkét oldalon. </w:t>
      </w:r>
    </w:p>
    <w:p w14:paraId="4AF7D838" w14:textId="345B6132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A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termékek, rendelések és felhasználók adatait strukturált formában kezeljük és tároljuk, például objektumok vagy tömbök formájában ezzel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lehetővé téve az adatok rugalmas tárolását és könnyű hozzáférhetőségét.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A Firebase Realtime Database az adatokat JSON objektumok formájában tárolja. </w:t>
      </w:r>
    </w:p>
    <w:p w14:paraId="212EB1D7" w14:textId="77777777" w:rsidR="00284389" w:rsidRPr="0058105E" w:rsidRDefault="00284389" w:rsidP="00612D6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 w:cstheme="minorHAnsi"/>
          <w:noProof/>
          <w:sz w:val="20"/>
          <w:szCs w:val="20"/>
        </w:rPr>
      </w:pPr>
    </w:p>
    <w:p w14:paraId="717874F3" w14:textId="352B8185" w:rsidR="001241CE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alábbiakban látható az adatbázis szerkezete és a tárolt adatok típusai:</w:t>
      </w:r>
    </w:p>
    <w:p w14:paraId="11732F24" w14:textId="61148CE1" w:rsidR="001241CE" w:rsidRPr="0058105E" w:rsidRDefault="00F25294" w:rsidP="001241CE">
      <w:pPr>
        <w:pStyle w:val="NormlWeb"/>
        <w:shd w:val="clear" w:color="auto" w:fill="FFFFFF"/>
        <w:spacing w:before="0" w:beforeAutospacing="0" w:after="0" w:afterAutospacing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04F05E0F" wp14:editId="14551CD3">
            <wp:extent cx="5509260" cy="1638300"/>
            <wp:effectExtent l="0" t="0" r="0" b="0"/>
            <wp:docPr id="15205108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0854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4" b="63370"/>
                    <a:stretch/>
                  </pic:blipFill>
                  <pic:spPr bwMode="auto">
                    <a:xfrm>
                      <a:off x="0" y="0"/>
                      <a:ext cx="550926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F4D1E" w14:textId="092C575A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/>
        <w:rPr>
          <w:rFonts w:ascii="Palatino Linotype" w:hAnsi="Palatino Linotype" w:cstheme="minorHAnsi"/>
          <w:sz w:val="20"/>
          <w:szCs w:val="20"/>
        </w:rPr>
      </w:pPr>
    </w:p>
    <w:p w14:paraId="17DE56C3" w14:textId="4A4127CA" w:rsidR="00284389" w:rsidRPr="0058105E" w:rsidRDefault="00284389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’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termekek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’ csomópontban tároljuk a termékeket, és mindegyiket egyedi azonosítóval azonosítjuk. Minden terméknek vannak tulajdonságai, mint például a név, leírás, ár, kategóriák és elérhetőség.</w:t>
      </w:r>
    </w:p>
    <w:p w14:paraId="47B328AB" w14:textId="188AAA0E" w:rsidR="00284389" w:rsidRPr="0058105E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910513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1AAA9CCD" wp14:editId="379B3691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689860" cy="2730500"/>
            <wp:effectExtent l="0" t="0" r="0" b="0"/>
            <wp:wrapTight wrapText="bothSides">
              <wp:wrapPolygon edited="0">
                <wp:start x="0" y="0"/>
                <wp:lineTo x="0" y="21399"/>
                <wp:lineTo x="21416" y="21399"/>
                <wp:lineTo x="21416" y="0"/>
                <wp:lineTo x="0" y="0"/>
              </wp:wrapPolygon>
            </wp:wrapTight>
            <wp:docPr id="9138209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209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389"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3F2BF9F1" w14:textId="0E5C35DD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52079E1" w14:textId="4A40B95A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534CA04" wp14:editId="674285B0">
            <wp:simplePos x="0" y="0"/>
            <wp:positionH relativeFrom="column">
              <wp:posOffset>288680</wp:posOffset>
            </wp:positionH>
            <wp:positionV relativeFrom="paragraph">
              <wp:posOffset>92221</wp:posOffset>
            </wp:positionV>
            <wp:extent cx="20574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00" y="21464"/>
                <wp:lineTo x="21400" y="0"/>
                <wp:lineTo x="0" y="0"/>
              </wp:wrapPolygon>
            </wp:wrapTight>
            <wp:docPr id="5839222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2224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072B9" w14:textId="28310204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</w:p>
    <w:p w14:paraId="386DEFB6" w14:textId="6B83AFFF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6A8E1" wp14:editId="5AA4E75A">
                <wp:simplePos x="0" y="0"/>
                <wp:positionH relativeFrom="column">
                  <wp:posOffset>2428240</wp:posOffset>
                </wp:positionH>
                <wp:positionV relativeFrom="paragraph">
                  <wp:posOffset>170180</wp:posOffset>
                </wp:positionV>
                <wp:extent cx="434340" cy="373380"/>
                <wp:effectExtent l="0" t="19050" r="41910" b="45720"/>
                <wp:wrapNone/>
                <wp:docPr id="696667825" name="Nyíl: jobbra mutat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101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1" o:spid="_x0000_s1026" type="#_x0000_t13" style="position:absolute;margin-left:191.2pt;margin-top:13.4pt;width:34.2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" adj="12316" fillcolor="#4472c4 [3204]" strokecolor="#09101d [484]" strokeweight="1pt"/>
            </w:pict>
          </mc:Fallback>
        </mc:AlternateContent>
      </w:r>
    </w:p>
    <w:p w14:paraId="6C91DE0C" w14:textId="495094C8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30076C2" w14:textId="521F9A4F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3D8C8D1" w14:textId="27FF96E2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E9CD9B0" w14:textId="1107B163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0257EDAA" w14:textId="2C6241A9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02453322" w14:textId="43C14ABB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3C73E73" w14:textId="33F7969D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6E48E15B" w14:textId="0450BA5C" w:rsidR="00284389" w:rsidRPr="0058105E" w:rsidRDefault="00284389" w:rsidP="00910513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CFA4E93" w14:textId="77777777" w:rsidR="00284389" w:rsidRPr="0058105E" w:rsidRDefault="00284389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’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users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’ csomópontban tároljuk a felhasználókat, és szintén egyedi azonosítóval azonosítjuk. Minden felhasználónak vannak tulajdonságai, mint például a név, email cím és cím.</w:t>
      </w:r>
    </w:p>
    <w:p w14:paraId="29A55A9C" w14:textId="4AF364DD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4791DA3A" w14:textId="56A3ED4F" w:rsidR="00284389" w:rsidRPr="0058105E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910513">
        <w:rPr>
          <w:rFonts w:ascii="Palatino Linotype" w:hAnsi="Palatino Linotype" w:cstheme="minorHAnsi"/>
          <w:noProof/>
          <w:sz w:val="20"/>
          <w:szCs w:val="20"/>
        </w:rPr>
        <w:lastRenderedPageBreak/>
        <w:drawing>
          <wp:inline distT="0" distB="0" distL="0" distR="0" wp14:anchorId="73BEA321" wp14:editId="738529DD">
            <wp:extent cx="3334215" cy="2962688"/>
            <wp:effectExtent l="0" t="0" r="0" b="9525"/>
            <wp:docPr id="18192689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8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740" w14:textId="77777777" w:rsidR="00F25294" w:rsidRPr="0058105E" w:rsidRDefault="00F25294" w:rsidP="006C5C20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</w:p>
    <w:p w14:paraId="416DCED1" w14:textId="77777777" w:rsidR="00284389" w:rsidRPr="0058105E" w:rsidRDefault="00284389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’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orders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’ csomópontban tároljuk a rendeléseket, és szintén egyedi azonosítóval azonosítjuk. Minden rendelésnek vannak tulajdonságai, mint például a felhasználó azonosítója, dátuma, rendelt termékek és mennyiségek, teljes ár és státusz.</w:t>
      </w:r>
    </w:p>
    <w:p w14:paraId="2CA40969" w14:textId="060EBD98" w:rsidR="00284389" w:rsidRPr="0058105E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910513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55DAFF3" wp14:editId="334735FD">
            <wp:simplePos x="0" y="0"/>
            <wp:positionH relativeFrom="column">
              <wp:posOffset>982345</wp:posOffset>
            </wp:positionH>
            <wp:positionV relativeFrom="paragraph">
              <wp:posOffset>128905</wp:posOffset>
            </wp:positionV>
            <wp:extent cx="388620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494" y="21449"/>
                <wp:lineTo x="21494" y="0"/>
                <wp:lineTo x="0" y="0"/>
              </wp:wrapPolygon>
            </wp:wrapTight>
            <wp:docPr id="15358020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0202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09C0AF" w14:textId="3D33CB7D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noProof/>
          <w:sz w:val="20"/>
          <w:szCs w:val="20"/>
        </w:rPr>
      </w:pPr>
    </w:p>
    <w:p w14:paraId="0D31D49E" w14:textId="0E93ACDB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4BB6591C" w14:textId="3260B771" w:rsidR="00284389" w:rsidRPr="0058105E" w:rsidRDefault="00284389" w:rsidP="00284389">
      <w:pPr>
        <w:pStyle w:val="Listaszerbekezds"/>
        <w:rPr>
          <w:rFonts w:ascii="Palatino Linotype" w:hAnsi="Palatino Linotype" w:cstheme="minorHAnsi"/>
          <w:sz w:val="20"/>
          <w:szCs w:val="20"/>
        </w:rPr>
      </w:pPr>
    </w:p>
    <w:p w14:paraId="2D856B5A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72742FE9" w14:textId="042E7A19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6E5F0423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4E2EB4B7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70D7B003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D8853A2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1FD411A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BB72E5B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50C95837" w14:textId="77777777" w:rsidR="00284389" w:rsidRPr="0058105E" w:rsidRDefault="00284389" w:rsidP="00AF01F4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74A04BB" w14:textId="77777777" w:rsidR="00284389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91AA7C2" w14:textId="77777777" w:rsidR="00910513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FBF45A3" w14:textId="77777777" w:rsidR="00910513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CA11583" w14:textId="77777777" w:rsidR="00910513" w:rsidRPr="0058105E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4DA4501A" w14:textId="77777777" w:rsidR="00284389" w:rsidRPr="0058105E" w:rsidRDefault="00284389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’</w:t>
      </w:r>
      <w:proofErr w:type="spellStart"/>
      <w:r w:rsidRPr="0058105E">
        <w:rPr>
          <w:rFonts w:ascii="Palatino Linotype" w:hAnsi="Palatino Linotype" w:cstheme="minorHAnsi"/>
          <w:sz w:val="20"/>
          <w:szCs w:val="20"/>
        </w:rPr>
        <w:t>velemenyek</w:t>
      </w:r>
      <w:proofErr w:type="spellEnd"/>
      <w:r w:rsidRPr="0058105E">
        <w:rPr>
          <w:rFonts w:ascii="Palatino Linotype" w:hAnsi="Palatino Linotype" w:cstheme="minorHAnsi"/>
          <w:sz w:val="20"/>
          <w:szCs w:val="20"/>
        </w:rPr>
        <w:t>’ csomópontban tároljuk a véleményeket, és szintén egyedi azonosítóval azonosítjuk. Minden véleménynek vannak tulajdonságai, mint például a felhasználó azonosítója, dátum, értékelés száma, szövege.</w:t>
      </w:r>
    </w:p>
    <w:p w14:paraId="53C4AABB" w14:textId="4DEF031A" w:rsidR="000F3BD5" w:rsidRPr="00910513" w:rsidRDefault="00910513" w:rsidP="00910513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910513">
        <w:rPr>
          <w:rFonts w:ascii="Palatino Linotype" w:hAnsi="Palatino Linotype" w:cstheme="minorHAnsi"/>
          <w:noProof/>
          <w:sz w:val="20"/>
          <w:szCs w:val="20"/>
        </w:rPr>
        <w:lastRenderedPageBreak/>
        <w:drawing>
          <wp:inline distT="0" distB="0" distL="0" distR="0" wp14:anchorId="504A6695" wp14:editId="3A4E218D">
            <wp:extent cx="3131820" cy="2529840"/>
            <wp:effectExtent l="0" t="0" r="0" b="3810"/>
            <wp:docPr id="10435148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148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261" cy="25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8E2" w14:textId="77777777" w:rsidR="007F02A2" w:rsidRPr="0058105E" w:rsidRDefault="007F02A2" w:rsidP="00BA36BD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2D31306" w14:textId="036AC619" w:rsidR="002C379E" w:rsidRPr="002C379E" w:rsidRDefault="009F78B6" w:rsidP="002C379E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8D5EE5">
        <w:rPr>
          <w:rFonts w:ascii="Palatino Linotype" w:hAnsi="Palatino Linotype" w:cstheme="minorHAnsi"/>
          <w:b/>
          <w:bCs/>
          <w:sz w:val="20"/>
          <w:szCs w:val="20"/>
        </w:rPr>
        <w:t>TESZTELÉS ÉS HIBAKERESÉS</w:t>
      </w:r>
    </w:p>
    <w:p w14:paraId="0FD36AB6" w14:textId="6EDBD7C8" w:rsidR="008D5EE5" w:rsidRPr="00577887" w:rsidRDefault="00BA36BD" w:rsidP="007F0883">
      <w:pPr>
        <w:autoSpaceDE w:val="0"/>
        <w:autoSpaceDN w:val="0"/>
        <w:adjustRightInd w:val="0"/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program</w:t>
      </w:r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fejlesztése során az egyes befejezett elemek külön kerültek feltöltésre</w:t>
      </w:r>
      <w:r w:rsidR="007F0883">
        <w:rPr>
          <w:rFonts w:ascii="Palatino Linotype" w:hAnsi="Palatino Linotype" w:cstheme="minorHAnsi"/>
          <w:sz w:val="20"/>
          <w:szCs w:val="20"/>
        </w:rPr>
        <w:t xml:space="preserve"> és a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fejlesztéssel párhuzamosan</w:t>
      </w:r>
      <w:r w:rsidR="00612D65">
        <w:rPr>
          <w:rFonts w:ascii="Palatino Linotype" w:hAnsi="Palatino Linotype" w:cstheme="minorHAnsi"/>
          <w:sz w:val="20"/>
          <w:szCs w:val="20"/>
        </w:rPr>
        <w:t xml:space="preserve"> </w:t>
      </w:r>
      <w:r w:rsidR="008D5EE5" w:rsidRPr="00F2235A">
        <w:rPr>
          <w:rFonts w:ascii="Palatino Linotype" w:hAnsi="Palatino Linotype" w:cstheme="minorHAnsi"/>
          <w:sz w:val="20"/>
          <w:szCs w:val="20"/>
        </w:rPr>
        <w:t>bizonyos szintű tesztelés is megvalósult</w:t>
      </w:r>
      <w:r w:rsidR="00612D65">
        <w:rPr>
          <w:rFonts w:ascii="Palatino Linotype" w:hAnsi="Palatino Linotype" w:cstheme="minorHAnsi"/>
          <w:sz w:val="20"/>
          <w:szCs w:val="20"/>
        </w:rPr>
        <w:t>. T</w:t>
      </w:r>
      <w:r w:rsidR="007F0883">
        <w:rPr>
          <w:rFonts w:ascii="Palatino Linotype" w:hAnsi="Palatino Linotype" w:cstheme="minorHAnsi"/>
          <w:sz w:val="20"/>
          <w:szCs w:val="20"/>
        </w:rPr>
        <w:t>öbbször előfordultak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szintaxishibák</w:t>
      </w:r>
      <w:r w:rsidR="00612D65">
        <w:rPr>
          <w:rFonts w:ascii="Palatino Linotype" w:hAnsi="Palatino Linotype" w:cstheme="minorHAnsi"/>
          <w:sz w:val="20"/>
          <w:szCs w:val="20"/>
        </w:rPr>
        <w:t>,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gépelési vagy írásjel hibák</w:t>
      </w:r>
      <w:r w:rsidR="007F0883">
        <w:rPr>
          <w:rFonts w:ascii="Palatino Linotype" w:hAnsi="Palatino Linotype" w:cstheme="minorHAnsi"/>
          <w:sz w:val="20"/>
          <w:szCs w:val="20"/>
        </w:rPr>
        <w:t>,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például lemaradt</w:t>
      </w:r>
      <w:r w:rsidR="007F0883">
        <w:rPr>
          <w:rFonts w:ascii="Palatino Linotype" w:hAnsi="Palatino Linotype" w:cstheme="minorHAnsi"/>
          <w:sz w:val="20"/>
          <w:szCs w:val="20"/>
        </w:rPr>
        <w:t xml:space="preserve"> vessző,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pontosvessző, vagy szerkesztés közben </w:t>
      </w:r>
      <w:proofErr w:type="spellStart"/>
      <w:r w:rsidR="008D5EE5" w:rsidRPr="00F2235A">
        <w:rPr>
          <w:rFonts w:ascii="Palatino Linotype" w:hAnsi="Palatino Linotype" w:cstheme="minorHAnsi"/>
          <w:sz w:val="20"/>
          <w:szCs w:val="20"/>
        </w:rPr>
        <w:t>törölt</w:t>
      </w:r>
      <w:proofErr w:type="spellEnd"/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egység után fennmaradt kapcsos zárójel, vagy ennek hiánya</w:t>
      </w:r>
      <w:r w:rsidR="007F0883">
        <w:rPr>
          <w:rFonts w:ascii="Palatino Linotype" w:hAnsi="Palatino Linotype" w:cstheme="minorHAnsi"/>
          <w:sz w:val="20"/>
          <w:szCs w:val="20"/>
        </w:rPr>
        <w:t xml:space="preserve">. Előfordult, hogy kimaradt </w:t>
      </w:r>
      <w:r w:rsidR="007F0883" w:rsidRPr="007F0883">
        <w:rPr>
          <w:rFonts w:ascii="Palatino Linotype" w:hAnsi="Palatino Linotype" w:cstheme="minorHAnsi"/>
          <w:sz w:val="20"/>
          <w:szCs w:val="20"/>
        </w:rPr>
        <w:t>a service injektálás a konstruktorba</w:t>
      </w:r>
      <w:r w:rsidR="001654BC">
        <w:rPr>
          <w:rFonts w:ascii="Palatino Linotype" w:hAnsi="Palatino Linotype" w:cstheme="minorHAnsi"/>
          <w:sz w:val="20"/>
          <w:szCs w:val="20"/>
        </w:rPr>
        <w:t xml:space="preserve"> vagy a metódus meghívása.</w:t>
      </w:r>
    </w:p>
    <w:p w14:paraId="518A7C9C" w14:textId="77777777" w:rsidR="00372ADD" w:rsidRPr="00577887" w:rsidRDefault="00372ADD" w:rsidP="0057788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D6384B1" w14:textId="01C19C49" w:rsidR="00BA36BD" w:rsidRPr="00577887" w:rsidRDefault="00BA36BD" w:rsidP="00577887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webfejlesztéshez használt alapértelmezett böngésző a Google Chrome</w:t>
      </w:r>
      <w:r w:rsidR="00372ADD" w:rsidRPr="00577887">
        <w:rPr>
          <w:rFonts w:ascii="Palatino Linotype" w:hAnsi="Palatino Linotype" w:cstheme="minorHAnsi"/>
          <w:sz w:val="20"/>
          <w:szCs w:val="20"/>
        </w:rPr>
        <w:t>.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 Az oldal végső tesztelése is a Google Chrome és Mozilla Firefox böngészőkkel valósult meg.</w:t>
      </w:r>
    </w:p>
    <w:p w14:paraId="058AFE0B" w14:textId="4FF44BB6" w:rsidR="00F2235A" w:rsidRDefault="00BA36BD" w:rsidP="00577887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 xml:space="preserve">A két böngésző eredményei között </w:t>
      </w:r>
      <w:r w:rsidR="00372ADD" w:rsidRPr="00577887">
        <w:rPr>
          <w:rFonts w:ascii="Palatino Linotype" w:hAnsi="Palatino Linotype" w:cstheme="minorHAnsi"/>
          <w:sz w:val="20"/>
          <w:szCs w:val="20"/>
        </w:rPr>
        <w:t>nagy eltérés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nem volt tapasztalható. A CSS, képbetöltés és oldalfrissítés a különböző böngészőknél más-más időt vett igénybe. A </w:t>
      </w:r>
      <w:proofErr w:type="spellStart"/>
      <w:r w:rsidRPr="00577887">
        <w:rPr>
          <w:rFonts w:ascii="Palatino Linotype" w:hAnsi="Palatino Linotype" w:cstheme="minorHAnsi"/>
          <w:sz w:val="20"/>
          <w:szCs w:val="20"/>
        </w:rPr>
        <w:t>Bootstrap</w:t>
      </w:r>
      <w:r w:rsidR="00372ADD" w:rsidRPr="00577887">
        <w:rPr>
          <w:rFonts w:ascii="Palatino Linotype" w:hAnsi="Palatino Linotype" w:cstheme="minorHAnsi"/>
          <w:sz w:val="20"/>
          <w:szCs w:val="20"/>
        </w:rPr>
        <w:t>pel</w:t>
      </w:r>
      <w:proofErr w:type="spellEnd"/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szabályoztuk a </w:t>
      </w:r>
      <w:proofErr w:type="spellStart"/>
      <w:r w:rsidR="00372ADD" w:rsidRPr="00577887">
        <w:rPr>
          <w:rFonts w:ascii="Palatino Linotype" w:hAnsi="Palatino Linotype" w:cstheme="minorHAnsi"/>
          <w:sz w:val="20"/>
          <w:szCs w:val="20"/>
        </w:rPr>
        <w:t>containerek</w:t>
      </w:r>
      <w:proofErr w:type="spellEnd"/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és gombok tulajdonságait</w:t>
      </w:r>
      <w:r w:rsidRPr="00577887">
        <w:rPr>
          <w:rFonts w:ascii="Palatino Linotype" w:hAnsi="Palatino Linotype" w:cstheme="minorHAnsi"/>
          <w:sz w:val="20"/>
          <w:szCs w:val="20"/>
        </w:rPr>
        <w:t>, így ezeket a böngészők</w:t>
      </w:r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beállításai nem befolyásolták. Az egyetlen különbség a böngészők felugró </w:t>
      </w:r>
      <w:proofErr w:type="spellStart"/>
      <w:r w:rsidRPr="00577887">
        <w:rPr>
          <w:rFonts w:ascii="Palatino Linotype" w:hAnsi="Palatino Linotype" w:cstheme="minorHAnsi"/>
          <w:sz w:val="20"/>
          <w:szCs w:val="20"/>
        </w:rPr>
        <w:t>warning</w:t>
      </w:r>
      <w:proofErr w:type="spellEnd"/>
      <w:r w:rsidRPr="00577887">
        <w:rPr>
          <w:rFonts w:ascii="Palatino Linotype" w:hAnsi="Palatino Linotype" w:cstheme="minorHAnsi"/>
          <w:sz w:val="20"/>
          <w:szCs w:val="20"/>
        </w:rPr>
        <w:t xml:space="preserve"> üzenete</w:t>
      </w:r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volt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, mely böngésző tulajdonság. </w:t>
      </w:r>
    </w:p>
    <w:p w14:paraId="1A458053" w14:textId="77777777" w:rsidR="0053262E" w:rsidRPr="00577887" w:rsidRDefault="0053262E" w:rsidP="00577887">
      <w:pPr>
        <w:spacing w:after="0" w:line="24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81B9189" w14:textId="74F8DBA6" w:rsidR="00BA36BD" w:rsidRPr="00577887" w:rsidRDefault="00F2235A" w:rsidP="00577887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  <w:r w:rsidRPr="00577887">
        <w:rPr>
          <w:rFonts w:ascii="Palatino Linotype" w:hAnsi="Palatino Linotype" w:cstheme="minorHAnsi"/>
          <w:b/>
          <w:bCs/>
          <w:sz w:val="20"/>
          <w:szCs w:val="20"/>
        </w:rPr>
        <w:t>EGYSÉGTESZT</w:t>
      </w:r>
    </w:p>
    <w:p w14:paraId="14AB10DC" w14:textId="30F542B7" w:rsidR="00BA36BD" w:rsidRPr="00577887" w:rsidRDefault="00BA36BD" w:rsidP="0057788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fejlesztés során a metódusok kimeneti értéke, először a fejlesztői konzolra került kiíratásra, amennyiben a kapott visszatérési értékek és működés megfelelő</w:t>
      </w:r>
      <w:r w:rsidR="00577887">
        <w:rPr>
          <w:rFonts w:ascii="Palatino Linotype" w:hAnsi="Palatino Linotype" w:cstheme="minorHAnsi"/>
          <w:sz w:val="20"/>
          <w:szCs w:val="20"/>
        </w:rPr>
        <w:t xml:space="preserve"> volt</w:t>
      </w:r>
      <w:r w:rsidRPr="00577887">
        <w:rPr>
          <w:rFonts w:ascii="Palatino Linotype" w:hAnsi="Palatino Linotype" w:cstheme="minorHAnsi"/>
          <w:sz w:val="20"/>
          <w:szCs w:val="20"/>
        </w:rPr>
        <w:t>, akkor a metódus megjelenítésre került a weboldalon</w:t>
      </w:r>
      <w:r w:rsidR="00577887">
        <w:rPr>
          <w:rFonts w:ascii="Palatino Linotype" w:hAnsi="Palatino Linotype" w:cstheme="minorHAnsi"/>
          <w:sz w:val="20"/>
          <w:szCs w:val="20"/>
        </w:rPr>
        <w:t xml:space="preserve">. </w:t>
      </w:r>
    </w:p>
    <w:p w14:paraId="01B28478" w14:textId="77777777" w:rsidR="00BA36BD" w:rsidRPr="00577887" w:rsidRDefault="00BA36BD" w:rsidP="0057788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Mivel a projekt fejlesztése még nem zárult le teljesen, néhány esetben még megjegyzések és konzolos kiíratások találhatóak a kódban a későbbi fejlesztésekhez, tesztek futtatásához.</w:t>
      </w:r>
    </w:p>
    <w:p w14:paraId="44E2491C" w14:textId="77777777" w:rsidR="00BA36BD" w:rsidRPr="00577887" w:rsidRDefault="00BA36BD" w:rsidP="00577887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0A1A9FD" w14:textId="0C2D2BE0" w:rsidR="00A82812" w:rsidRPr="00577887" w:rsidRDefault="00F2235A" w:rsidP="00577887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77887">
        <w:rPr>
          <w:rFonts w:ascii="Palatino Linotype" w:hAnsi="Palatino Linotype" w:cstheme="minorHAnsi"/>
          <w:b/>
          <w:bCs/>
          <w:sz w:val="20"/>
          <w:szCs w:val="20"/>
        </w:rPr>
        <w:t>INTEGRÁCIÓS TESZT</w:t>
      </w:r>
    </w:p>
    <w:p w14:paraId="2A11A36D" w14:textId="771ADCC7" w:rsidR="00F2235A" w:rsidRPr="00577887" w:rsidRDefault="00A82812" w:rsidP="00F2235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teszt folyamán vizsgáltuk különböző komponensek közötti helyes adatátadást és interakciót.</w:t>
      </w:r>
      <w:r w:rsidR="00AA631C">
        <w:rPr>
          <w:rFonts w:ascii="Palatino Linotype" w:hAnsi="Palatino Linotype" w:cstheme="minorHAnsi"/>
          <w:sz w:val="20"/>
          <w:szCs w:val="20"/>
        </w:rPr>
        <w:t xml:space="preserve"> 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A bejelentkezési és regisztrációs felület tesztelése során hibás adatokat rögzítettünk vagy egyáltalán nem rögzítettünk </w:t>
      </w:r>
      <w:r w:rsidR="00AA631C">
        <w:rPr>
          <w:rFonts w:ascii="Palatino Linotype" w:hAnsi="Palatino Linotype" w:cstheme="minorHAnsi"/>
          <w:sz w:val="20"/>
          <w:szCs w:val="20"/>
        </w:rPr>
        <w:t>semmit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a beviteli mezőkbe. Erre azért volt szükség mert a </w:t>
      </w:r>
      <w:proofErr w:type="spellStart"/>
      <w:r w:rsidR="00AA631C">
        <w:rPr>
          <w:rFonts w:ascii="Palatino Linotype" w:hAnsi="Palatino Linotype" w:cstheme="minorHAnsi"/>
          <w:sz w:val="20"/>
          <w:szCs w:val="20"/>
        </w:rPr>
        <w:t>userLogin</w:t>
      </w:r>
      <w:proofErr w:type="spellEnd"/>
      <w:r w:rsidRPr="00577887">
        <w:rPr>
          <w:rFonts w:ascii="Palatino Linotype" w:hAnsi="Palatino Linotype" w:cstheme="minorHAnsi"/>
          <w:sz w:val="20"/>
          <w:szCs w:val="20"/>
        </w:rPr>
        <w:t xml:space="preserve"> és a </w:t>
      </w:r>
      <w:proofErr w:type="spellStart"/>
      <w:r w:rsidR="00AA631C">
        <w:rPr>
          <w:rFonts w:ascii="Palatino Linotype" w:hAnsi="Palatino Linotype" w:cstheme="minorHAnsi"/>
          <w:sz w:val="20"/>
          <w:szCs w:val="20"/>
        </w:rPr>
        <w:t>userS</w:t>
      </w:r>
      <w:r w:rsidRPr="00577887">
        <w:rPr>
          <w:rFonts w:ascii="Palatino Linotype" w:hAnsi="Palatino Linotype" w:cstheme="minorHAnsi"/>
          <w:sz w:val="20"/>
          <w:szCs w:val="20"/>
        </w:rPr>
        <w:t>ignUp</w:t>
      </w:r>
      <w:proofErr w:type="spellEnd"/>
      <w:r w:rsidRPr="00577887">
        <w:rPr>
          <w:rFonts w:ascii="Palatino Linotype" w:hAnsi="Palatino Linotype" w:cstheme="minorHAnsi"/>
          <w:sz w:val="20"/>
          <w:szCs w:val="20"/>
        </w:rPr>
        <w:t xml:space="preserve"> </w:t>
      </w:r>
      <w:r w:rsidRPr="00577887">
        <w:rPr>
          <w:rFonts w:ascii="Palatino Linotype" w:hAnsi="Palatino Linotype" w:cstheme="minorHAnsi"/>
          <w:sz w:val="20"/>
          <w:szCs w:val="20"/>
        </w:rPr>
        <w:lastRenderedPageBreak/>
        <w:t xml:space="preserve">komponensek esetében </w:t>
      </w:r>
      <w:r w:rsidR="00AA631C">
        <w:rPr>
          <w:rFonts w:ascii="Palatino Linotype" w:hAnsi="Palatino Linotype" w:cstheme="minorHAnsi"/>
          <w:sz w:val="20"/>
          <w:szCs w:val="20"/>
        </w:rPr>
        <w:t>előfordulhat, hogy hibás adatokat adnak meg</w:t>
      </w:r>
      <w:r w:rsidRPr="00577887">
        <w:rPr>
          <w:rFonts w:ascii="Palatino Linotype" w:hAnsi="Palatino Linotype" w:cstheme="minorHAnsi"/>
          <w:sz w:val="20"/>
          <w:szCs w:val="20"/>
        </w:rPr>
        <w:t>.</w:t>
      </w:r>
      <w:r w:rsidR="00AA631C">
        <w:rPr>
          <w:rFonts w:ascii="Palatino Linotype" w:hAnsi="Palatino Linotype" w:cstheme="minorHAnsi"/>
          <w:sz w:val="20"/>
          <w:szCs w:val="20"/>
        </w:rPr>
        <w:t xml:space="preserve"> 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Az e-mail cím és jelszó megadása kötelező vizsgálva az e-mail cím formátumát és a jelszó hosszát is.</w:t>
      </w:r>
    </w:p>
    <w:p w14:paraId="6E84014A" w14:textId="3A62B592" w:rsidR="00A82812" w:rsidRDefault="00A82812" w:rsidP="000B1A71">
      <w:pPr>
        <w:jc w:val="center"/>
        <w:rPr>
          <w:rFonts w:ascii="Palatino Linotype" w:hAnsi="Palatino Linotype" w:cstheme="minorHAnsi"/>
          <w:sz w:val="20"/>
          <w:szCs w:val="20"/>
        </w:rPr>
      </w:pPr>
      <w:r w:rsidRPr="00912B6E">
        <w:rPr>
          <w:rFonts w:ascii="Palatino Linotype" w:hAnsi="Palatino Linotype" w:cstheme="minorHAnsi"/>
          <w:sz w:val="20"/>
          <w:szCs w:val="20"/>
        </w:rPr>
        <w:t xml:space="preserve">Az email </w:t>
      </w:r>
      <w:r w:rsidR="00D72FB7" w:rsidRPr="00912B6E">
        <w:rPr>
          <w:rFonts w:ascii="Palatino Linotype" w:hAnsi="Palatino Linotype" w:cstheme="minorHAnsi"/>
          <w:sz w:val="20"/>
          <w:szCs w:val="20"/>
        </w:rPr>
        <w:t xml:space="preserve">és jelszó </w:t>
      </w:r>
      <w:r w:rsidRPr="00912B6E">
        <w:rPr>
          <w:rFonts w:ascii="Palatino Linotype" w:hAnsi="Palatino Linotype" w:cstheme="minorHAnsi"/>
          <w:sz w:val="20"/>
          <w:szCs w:val="20"/>
        </w:rPr>
        <w:t xml:space="preserve">mező ellenőrzése </w:t>
      </w:r>
      <w:r w:rsidR="00D72FB7" w:rsidRPr="00912B6E">
        <w:rPr>
          <w:rFonts w:ascii="Palatino Linotype" w:hAnsi="Palatino Linotype" w:cstheme="minorHAnsi"/>
          <w:sz w:val="20"/>
          <w:szCs w:val="20"/>
        </w:rPr>
        <w:t>a bejelentkezési</w:t>
      </w:r>
      <w:r w:rsidR="00D72FB7">
        <w:rPr>
          <w:rFonts w:ascii="Palatino Linotype" w:hAnsi="Palatino Linotype" w:cstheme="minorHAnsi"/>
          <w:sz w:val="20"/>
          <w:szCs w:val="20"/>
        </w:rPr>
        <w:t xml:space="preserve"> felületen:</w:t>
      </w:r>
    </w:p>
    <w:p w14:paraId="2C0A4ED3" w14:textId="133AD854" w:rsidR="00D72FB7" w:rsidRPr="0058105E" w:rsidRDefault="00D72FB7" w:rsidP="000B1A71">
      <w:pPr>
        <w:jc w:val="center"/>
        <w:rPr>
          <w:rFonts w:ascii="Palatino Linotype" w:hAnsi="Palatino Linotype" w:cstheme="minorHAnsi"/>
          <w:sz w:val="20"/>
          <w:szCs w:val="20"/>
        </w:rPr>
      </w:pPr>
      <w:r w:rsidRPr="00D72FB7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5389C849" wp14:editId="7BAB564E">
            <wp:extent cx="4314825" cy="1402080"/>
            <wp:effectExtent l="0" t="0" r="9525" b="7620"/>
            <wp:docPr id="6985771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71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34" cy="14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7B9" w14:textId="77777777" w:rsidR="006B002B" w:rsidRPr="0055687E" w:rsidRDefault="006B002B" w:rsidP="0053262E">
      <w:pPr>
        <w:jc w:val="both"/>
        <w:rPr>
          <w:rFonts w:ascii="Palatino Linotype" w:hAnsi="Palatino Linotype" w:cstheme="minorHAnsi"/>
          <w:sz w:val="20"/>
          <w:szCs w:val="20"/>
        </w:rPr>
      </w:pPr>
    </w:p>
    <w:p w14:paraId="4DC5BC8B" w14:textId="0B2A5AE8" w:rsidR="002B09EF" w:rsidRDefault="00F2235A" w:rsidP="00F2235A">
      <w:pPr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F2235A">
        <w:rPr>
          <w:rFonts w:ascii="Palatino Linotype" w:hAnsi="Palatino Linotype" w:cstheme="minorHAnsi"/>
          <w:b/>
          <w:bCs/>
          <w:sz w:val="20"/>
          <w:szCs w:val="20"/>
        </w:rPr>
        <w:t>ROBOTFRAMEWORK</w:t>
      </w:r>
      <w:r>
        <w:rPr>
          <w:rFonts w:ascii="Palatino Linotype" w:hAnsi="Palatino Linotype" w:cstheme="minorHAnsi"/>
          <w:b/>
          <w:bCs/>
          <w:sz w:val="20"/>
          <w:szCs w:val="20"/>
        </w:rPr>
        <w:t>,</w:t>
      </w:r>
      <w:r w:rsidRPr="00F2235A">
        <w:rPr>
          <w:rFonts w:ascii="Palatino Linotype" w:hAnsi="Palatino Linotype" w:cstheme="minorHAnsi"/>
          <w:b/>
          <w:bCs/>
          <w:sz w:val="20"/>
          <w:szCs w:val="20"/>
        </w:rPr>
        <w:t xml:space="preserve"> SELENIUM</w:t>
      </w:r>
      <w:r w:rsidR="00C50489">
        <w:rPr>
          <w:rFonts w:ascii="Palatino Linotype" w:hAnsi="Palatino Linotype" w:cstheme="minorHAnsi"/>
          <w:b/>
          <w:bCs/>
          <w:sz w:val="20"/>
          <w:szCs w:val="20"/>
        </w:rPr>
        <w:t>LIBRARY</w:t>
      </w:r>
      <w:r w:rsidRPr="00F2235A">
        <w:rPr>
          <w:rFonts w:ascii="Palatino Linotype" w:hAnsi="Palatino Linotype" w:cstheme="minorHAnsi"/>
          <w:b/>
          <w:bCs/>
          <w:sz w:val="20"/>
          <w:szCs w:val="20"/>
        </w:rPr>
        <w:t xml:space="preserve"> TESZTEK</w:t>
      </w:r>
    </w:p>
    <w:p w14:paraId="23212426" w14:textId="70BE77C5" w:rsidR="00F2235A" w:rsidRDefault="00C50489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3123D1">
        <w:rPr>
          <w:rFonts w:ascii="Palatino Linotype" w:hAnsi="Palatino Linotype" w:cstheme="minorHAnsi"/>
          <w:sz w:val="20"/>
          <w:szCs w:val="20"/>
        </w:rPr>
        <w:t>A Robot Framework-</w:t>
      </w:r>
      <w:proofErr w:type="spellStart"/>
      <w:r w:rsidRPr="003123D1">
        <w:rPr>
          <w:rFonts w:ascii="Palatino Linotype" w:hAnsi="Palatino Linotype" w:cstheme="minorHAnsi"/>
          <w:sz w:val="20"/>
          <w:szCs w:val="20"/>
        </w:rPr>
        <w:t>höz</w:t>
      </w:r>
      <w:proofErr w:type="spellEnd"/>
      <w:r w:rsidRPr="003123D1">
        <w:rPr>
          <w:rFonts w:ascii="Palatino Linotype" w:hAnsi="Palatino Linotype" w:cstheme="minorHAnsi"/>
          <w:sz w:val="20"/>
          <w:szCs w:val="20"/>
        </w:rPr>
        <w:t xml:space="preserve"> kapcsolódó </w:t>
      </w:r>
      <w:proofErr w:type="spellStart"/>
      <w:r w:rsidRPr="003123D1">
        <w:rPr>
          <w:rFonts w:ascii="Palatino Linotype" w:hAnsi="Palatino Linotype" w:cstheme="minorHAnsi"/>
          <w:sz w:val="20"/>
          <w:szCs w:val="20"/>
        </w:rPr>
        <w:t>SeleniumLibrary</w:t>
      </w:r>
      <w:proofErr w:type="spellEnd"/>
      <w:r w:rsidR="00252DAF" w:rsidRPr="003123D1">
        <w:rPr>
          <w:rFonts w:ascii="Palatino Linotype" w:hAnsi="Palatino Linotype" w:cstheme="minorHAnsi"/>
          <w:sz w:val="20"/>
          <w:szCs w:val="20"/>
        </w:rPr>
        <w:t xml:space="preserve"> segítségével automatizált funkcionális és felhasználói felület teszteket végeztünk a webalkalmazáson. Ezek az eszközök lehetővé tették a webes interakciók széles skálájának hatékony tesztelését, beleértve az űrlapok kitöltését, gombokra kattintást és dinamikus tartalmak kezelését.</w:t>
      </w:r>
      <w:r w:rsidRPr="003123D1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7B287957" w14:textId="77777777" w:rsidR="00663032" w:rsidRPr="003123D1" w:rsidRDefault="00663032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344E065F" w14:textId="77AB0D77" w:rsidR="003123D1" w:rsidRDefault="003123D1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3123D1">
        <w:rPr>
          <w:rFonts w:ascii="Palatino Linotype" w:hAnsi="Palatino Linotype" w:cstheme="minorHAnsi"/>
          <w:sz w:val="20"/>
          <w:szCs w:val="20"/>
        </w:rPr>
        <w:t>A tesztek kiterjedtek az alapvető felhasználói műveletekre, az adatbeviteli űrlapokra, navigációs elemekre és az adatintegritás ellenőrzésére. A tesztek során a fő hangsúly a felhasználói interakciók pontos és megbízható végrehajtásán volt, valamint az adatkezelési folyamatok hibamentes működésén.</w:t>
      </w:r>
    </w:p>
    <w:p w14:paraId="64448E7D" w14:textId="77777777" w:rsidR="004E6DFA" w:rsidRPr="003123D1" w:rsidRDefault="004E6DFA" w:rsidP="004E6DF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DAF0A54" w14:textId="4150CE39" w:rsidR="003123D1" w:rsidRDefault="003123D1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3123D1">
        <w:rPr>
          <w:rFonts w:ascii="Palatino Linotype" w:hAnsi="Palatino Linotype" w:cstheme="minorHAnsi"/>
          <w:sz w:val="20"/>
          <w:szCs w:val="20"/>
        </w:rPr>
        <w:t>A tesztek során jelentős</w:t>
      </w:r>
      <w:r w:rsidR="004E6DFA">
        <w:rPr>
          <w:rFonts w:ascii="Palatino Linotype" w:hAnsi="Palatino Linotype" w:cstheme="minorHAnsi"/>
          <w:sz w:val="20"/>
          <w:szCs w:val="20"/>
        </w:rPr>
        <w:t>ebb</w:t>
      </w:r>
      <w:r w:rsidRPr="003123D1">
        <w:rPr>
          <w:rFonts w:ascii="Palatino Linotype" w:hAnsi="Palatino Linotype" w:cstheme="minorHAnsi"/>
          <w:sz w:val="20"/>
          <w:szCs w:val="20"/>
        </w:rPr>
        <w:t xml:space="preserve"> hibák nem fordultak elő</w:t>
      </w:r>
      <w:r w:rsidR="00663032">
        <w:rPr>
          <w:rFonts w:ascii="Palatino Linotype" w:hAnsi="Palatino Linotype" w:cstheme="minorHAnsi"/>
          <w:sz w:val="20"/>
          <w:szCs w:val="20"/>
        </w:rPr>
        <w:t xml:space="preserve">. </w:t>
      </w:r>
      <w:r w:rsidRPr="003123D1">
        <w:rPr>
          <w:rFonts w:ascii="Palatino Linotype" w:hAnsi="Palatino Linotype" w:cstheme="minorHAnsi"/>
          <w:sz w:val="20"/>
          <w:szCs w:val="20"/>
        </w:rPr>
        <w:t xml:space="preserve">Azonban észleltünk kisebb inkonzisztenciákat és </w:t>
      </w:r>
      <w:proofErr w:type="spellStart"/>
      <w:r w:rsidRPr="003123D1">
        <w:rPr>
          <w:rFonts w:ascii="Palatino Linotype" w:hAnsi="Palatino Linotype" w:cstheme="minorHAnsi"/>
          <w:sz w:val="20"/>
          <w:szCs w:val="20"/>
        </w:rPr>
        <w:t>pontatlanságokat</w:t>
      </w:r>
      <w:proofErr w:type="spellEnd"/>
      <w:r w:rsidRPr="003123D1">
        <w:rPr>
          <w:rFonts w:ascii="Palatino Linotype" w:hAnsi="Palatino Linotype" w:cstheme="minorHAnsi"/>
          <w:sz w:val="20"/>
          <w:szCs w:val="20"/>
        </w:rPr>
        <w:t>, amelyek elsősorban az adatkezeléssel kapcsolatosak voltak</w:t>
      </w:r>
      <w:r w:rsidR="004E6DFA">
        <w:rPr>
          <w:rFonts w:ascii="Palatino Linotype" w:hAnsi="Palatino Linotype" w:cstheme="minorHAnsi"/>
          <w:sz w:val="20"/>
          <w:szCs w:val="20"/>
        </w:rPr>
        <w:t>, a termékek adatai nem töltődtek fel adatbázisba</w:t>
      </w:r>
      <w:r w:rsidR="00663032">
        <w:rPr>
          <w:rFonts w:ascii="Palatino Linotype" w:hAnsi="Palatino Linotype" w:cstheme="minorHAnsi"/>
          <w:sz w:val="20"/>
          <w:szCs w:val="20"/>
        </w:rPr>
        <w:t>.</w:t>
      </w:r>
      <w:r w:rsidR="00663032" w:rsidRPr="003123D1">
        <w:rPr>
          <w:rFonts w:ascii="Palatino Linotype" w:hAnsi="Palatino Linotype" w:cstheme="minorHAnsi"/>
          <w:sz w:val="20"/>
          <w:szCs w:val="20"/>
        </w:rPr>
        <w:t xml:space="preserve"> Az adatok helytelen </w:t>
      </w:r>
      <w:proofErr w:type="spellStart"/>
      <w:r w:rsidR="00663032" w:rsidRPr="003123D1">
        <w:rPr>
          <w:rFonts w:ascii="Palatino Linotype" w:hAnsi="Palatino Linotype" w:cstheme="minorHAnsi"/>
          <w:sz w:val="20"/>
          <w:szCs w:val="20"/>
        </w:rPr>
        <w:t>tárolódása</w:t>
      </w:r>
      <w:proofErr w:type="spellEnd"/>
      <w:r w:rsidR="00663032" w:rsidRPr="003123D1">
        <w:rPr>
          <w:rFonts w:ascii="Palatino Linotype" w:hAnsi="Palatino Linotype" w:cstheme="minorHAnsi"/>
          <w:sz w:val="20"/>
          <w:szCs w:val="20"/>
        </w:rPr>
        <w:t xml:space="preserve"> vagy a beérkező adatok pontatlanságai állhatnak a problémák hátterében.</w:t>
      </w:r>
      <w:r w:rsidR="004C76EA">
        <w:rPr>
          <w:rFonts w:ascii="Palatino Linotype" w:hAnsi="Palatino Linotype" w:cstheme="minorHAnsi"/>
          <w:sz w:val="20"/>
          <w:szCs w:val="20"/>
        </w:rPr>
        <w:t xml:space="preserve"> Megoldására </w:t>
      </w:r>
      <w:r w:rsidRPr="003123D1">
        <w:rPr>
          <w:rFonts w:ascii="Palatino Linotype" w:hAnsi="Palatino Linotype" w:cstheme="minorHAnsi"/>
          <w:sz w:val="20"/>
          <w:szCs w:val="20"/>
        </w:rPr>
        <w:t xml:space="preserve">a backend adatkezelési logikáját és a frontend adatbeviteli validációs </w:t>
      </w:r>
      <w:r w:rsidRPr="0023223B">
        <w:rPr>
          <w:rFonts w:ascii="Palatino Linotype" w:hAnsi="Palatino Linotype" w:cstheme="minorHAnsi"/>
          <w:sz w:val="20"/>
          <w:szCs w:val="20"/>
        </w:rPr>
        <w:t>folyamatait alaposabban kell</w:t>
      </w:r>
      <w:r w:rsidR="004C76EA" w:rsidRPr="0023223B">
        <w:rPr>
          <w:rFonts w:ascii="Palatino Linotype" w:hAnsi="Palatino Linotype" w:cstheme="minorHAnsi"/>
          <w:sz w:val="20"/>
          <w:szCs w:val="20"/>
        </w:rPr>
        <w:t>ett vizsgálni</w:t>
      </w:r>
      <w:r w:rsidR="0023223B" w:rsidRPr="0023223B">
        <w:rPr>
          <w:rFonts w:ascii="Palatino Linotype" w:hAnsi="Palatino Linotype" w:cstheme="minorHAnsi"/>
          <w:sz w:val="20"/>
          <w:szCs w:val="20"/>
        </w:rPr>
        <w:t>.</w:t>
      </w:r>
      <w:r w:rsidR="00847C64">
        <w:rPr>
          <w:rFonts w:ascii="Palatino Linotype" w:hAnsi="Palatino Linotype" w:cstheme="minorHAnsi"/>
          <w:sz w:val="20"/>
          <w:szCs w:val="20"/>
        </w:rPr>
        <w:t xml:space="preserve"> A hibát az okozta, hogy, ha a termék valamelyik tulajdonsága </w:t>
      </w:r>
      <w:proofErr w:type="spellStart"/>
      <w:r w:rsidR="00847C64">
        <w:rPr>
          <w:rFonts w:ascii="Palatino Linotype" w:hAnsi="Palatino Linotype" w:cstheme="minorHAnsi"/>
          <w:sz w:val="20"/>
          <w:szCs w:val="20"/>
        </w:rPr>
        <w:t>undefined</w:t>
      </w:r>
      <w:proofErr w:type="spellEnd"/>
      <w:r w:rsidR="00847C64">
        <w:rPr>
          <w:rFonts w:ascii="Palatino Linotype" w:hAnsi="Palatino Linotype" w:cstheme="minorHAnsi"/>
          <w:sz w:val="20"/>
          <w:szCs w:val="20"/>
        </w:rPr>
        <w:t xml:space="preserve"> értéket kapott akkor az adatok tárolása nem valósult meg, így a kódban szükséges volt átírni, hogy, ha nincs adat az adott tulajdonságnál akkor egy üres </w:t>
      </w:r>
      <w:proofErr w:type="spellStart"/>
      <w:r w:rsidR="00847C64">
        <w:rPr>
          <w:rFonts w:ascii="Palatino Linotype" w:hAnsi="Palatino Linotype" w:cstheme="minorHAnsi"/>
          <w:sz w:val="20"/>
          <w:szCs w:val="20"/>
        </w:rPr>
        <w:t>stringet</w:t>
      </w:r>
      <w:proofErr w:type="spellEnd"/>
      <w:r w:rsidR="00847C64">
        <w:rPr>
          <w:rFonts w:ascii="Palatino Linotype" w:hAnsi="Palatino Linotype" w:cstheme="minorHAnsi"/>
          <w:sz w:val="20"/>
          <w:szCs w:val="20"/>
        </w:rPr>
        <w:t xml:space="preserve"> adjon vissza.</w:t>
      </w:r>
    </w:p>
    <w:p w14:paraId="51587534" w14:textId="77777777" w:rsidR="00663032" w:rsidRDefault="00663032" w:rsidP="00B27E24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0EDBEC7" w14:textId="77777777" w:rsidR="00B27E24" w:rsidRDefault="009D6064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A tesztelés során a kilépés gomb</w:t>
      </w:r>
      <w:r w:rsidR="00663032">
        <w:rPr>
          <w:rFonts w:ascii="Palatino Linotype" w:hAnsi="Palatino Linotype" w:cstheme="minorHAnsi"/>
          <w:sz w:val="20"/>
          <w:szCs w:val="20"/>
        </w:rPr>
        <w:t>ra</w:t>
      </w:r>
      <w:r>
        <w:rPr>
          <w:rFonts w:ascii="Palatino Linotype" w:hAnsi="Palatino Linotype" w:cstheme="minorHAnsi"/>
          <w:sz w:val="20"/>
          <w:szCs w:val="20"/>
        </w:rPr>
        <w:t xml:space="preserve"> való kattintással nem</w:t>
      </w:r>
      <w:r w:rsidR="00663032">
        <w:rPr>
          <w:rFonts w:ascii="Palatino Linotype" w:hAnsi="Palatino Linotype" w:cstheme="minorHAnsi"/>
          <w:sz w:val="20"/>
          <w:szCs w:val="20"/>
        </w:rPr>
        <w:t xml:space="preserve"> az elvárt Home-ra</w:t>
      </w:r>
      <w:r>
        <w:rPr>
          <w:rFonts w:ascii="Palatino Linotype" w:hAnsi="Palatino Linotype" w:cstheme="minorHAnsi"/>
          <w:sz w:val="20"/>
          <w:szCs w:val="20"/>
        </w:rPr>
        <w:t xml:space="preserve"> navigálta vissza automatikusan, hibát nem jelzett csak nem teljesítette az elvárt eredményt</w:t>
      </w:r>
      <w:r w:rsidR="00663032">
        <w:rPr>
          <w:rFonts w:ascii="Palatino Linotype" w:hAnsi="Palatino Linotype" w:cstheme="minorHAnsi"/>
          <w:sz w:val="20"/>
          <w:szCs w:val="20"/>
        </w:rPr>
        <w:t>, az éppen megtekintett oldalon maradtunk.</w:t>
      </w:r>
      <w:r>
        <w:rPr>
          <w:rFonts w:ascii="Palatino Linotype" w:hAnsi="Palatino Linotype" w:cstheme="minorHAnsi"/>
          <w:sz w:val="20"/>
          <w:szCs w:val="20"/>
        </w:rPr>
        <w:t xml:space="preserve"> A megoldás a</w:t>
      </w:r>
      <w:r w:rsidR="00B27E24">
        <w:rPr>
          <w:rFonts w:ascii="Palatino Linotype" w:hAnsi="Palatino Linotype" w:cstheme="minorHAnsi"/>
          <w:sz w:val="20"/>
          <w:szCs w:val="20"/>
        </w:rPr>
        <w:t xml:space="preserve">z </w:t>
      </w:r>
      <w:proofErr w:type="spellStart"/>
      <w:r w:rsidR="00B27E24">
        <w:rPr>
          <w:rFonts w:ascii="Palatino Linotype" w:hAnsi="Palatino Linotype" w:cstheme="minorHAnsi"/>
          <w:sz w:val="20"/>
          <w:szCs w:val="20"/>
        </w:rPr>
        <w:t>auth.services.ts</w:t>
      </w:r>
      <w:proofErr w:type="spellEnd"/>
      <w:r w:rsidR="00B27E24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="00B27E24">
        <w:rPr>
          <w:rFonts w:ascii="Palatino Linotype" w:hAnsi="Palatino Linotype" w:cstheme="minorHAnsi"/>
          <w:sz w:val="20"/>
          <w:szCs w:val="20"/>
        </w:rPr>
        <w:t>signOut</w:t>
      </w:r>
      <w:proofErr w:type="spellEnd"/>
      <w:r w:rsidR="00B27E24">
        <w:rPr>
          <w:rFonts w:ascii="Palatino Linotype" w:hAnsi="Palatino Linotype" w:cstheme="minorHAnsi"/>
          <w:sz w:val="20"/>
          <w:szCs w:val="20"/>
        </w:rPr>
        <w:t>() metódusának kibővítése volt a programozott útvonalindítással</w:t>
      </w:r>
    </w:p>
    <w:p w14:paraId="6A1DEC49" w14:textId="77777777" w:rsidR="00B27E24" w:rsidRDefault="00B27E24" w:rsidP="00B27E24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936E43F" w14:textId="1BBCB462" w:rsidR="009D6064" w:rsidRDefault="00B27E24" w:rsidP="00B27E24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B27E24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0060DE66" wp14:editId="3B3F1DC9">
            <wp:extent cx="3314700" cy="944880"/>
            <wp:effectExtent l="0" t="0" r="0" b="7620"/>
            <wp:docPr id="12127137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37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74" cy="9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D0D" w14:textId="77777777" w:rsidR="00B27E24" w:rsidRDefault="00B27E24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3C55C4C" w14:textId="0DA63098" w:rsidR="00663032" w:rsidRDefault="00663032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Navigációs probléma volt észlelhető a regisztrációs űrlap kitöltése utána is, mivel a sikeres regisztrációt követően még mindig a regisztrációs űrlapot láttuk, annak ellenére, hogy profilunkba be voltunk jelentkezve.</w:t>
      </w:r>
      <w:r w:rsidR="00B05B53">
        <w:rPr>
          <w:rFonts w:ascii="Palatino Linotype" w:hAnsi="Palatino Linotype" w:cstheme="minorHAnsi"/>
          <w:sz w:val="20"/>
          <w:szCs w:val="20"/>
        </w:rPr>
        <w:t xml:space="preserve"> A probléma abból adódott, hogy az </w:t>
      </w:r>
      <w:proofErr w:type="spellStart"/>
      <w:r w:rsidR="00B05B53">
        <w:rPr>
          <w:rFonts w:ascii="Palatino Linotype" w:hAnsi="Palatino Linotype" w:cstheme="minorHAnsi"/>
          <w:sz w:val="20"/>
          <w:szCs w:val="20"/>
        </w:rPr>
        <w:t>onSubmit</w:t>
      </w:r>
      <w:proofErr w:type="spellEnd"/>
      <w:r w:rsidR="00B05B53">
        <w:rPr>
          <w:rFonts w:ascii="Palatino Linotype" w:hAnsi="Palatino Linotype" w:cstheme="minorHAnsi"/>
          <w:sz w:val="20"/>
          <w:szCs w:val="20"/>
        </w:rPr>
        <w:t>() metódus nem kezelte sikeres regisztrációt követő  navigációt, melyet az alábbi  programozott útvonalindítás</w:t>
      </w:r>
      <w:r w:rsidR="003B7B49">
        <w:rPr>
          <w:rFonts w:ascii="Palatino Linotype" w:hAnsi="Palatino Linotype" w:cstheme="minorHAnsi"/>
          <w:sz w:val="20"/>
          <w:szCs w:val="20"/>
        </w:rPr>
        <w:t xml:space="preserve"> elindításával kezeltünk.</w:t>
      </w:r>
    </w:p>
    <w:p w14:paraId="2B202913" w14:textId="77777777" w:rsidR="004C76EA" w:rsidRDefault="004C76EA" w:rsidP="004C76E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0021B6D" w14:textId="5C6351BF" w:rsidR="003B7B49" w:rsidRDefault="003B7B49" w:rsidP="003B7B49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3B7B49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6944035F" wp14:editId="79C3FDFC">
            <wp:extent cx="2834640" cy="678054"/>
            <wp:effectExtent l="0" t="0" r="3810" b="8255"/>
            <wp:docPr id="2401616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616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3813" cy="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40CC" w14:textId="77777777" w:rsidR="00DA3813" w:rsidRPr="003123D1" w:rsidRDefault="00DA3813" w:rsidP="003B7B49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</w:p>
    <w:p w14:paraId="47CEB48D" w14:textId="77777777" w:rsidR="002B09EF" w:rsidRDefault="002B09EF" w:rsidP="002B09E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2B09D0F" w14:textId="574B982B" w:rsidR="002F186E" w:rsidRPr="00A509FA" w:rsidRDefault="00A509FA" w:rsidP="00A509FA">
      <w:pPr>
        <w:pStyle w:val="NormlWeb"/>
        <w:pBdr>
          <w:bottom w:val="single" w:sz="4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  <w:r w:rsidRPr="00612D65">
        <w:rPr>
          <w:rFonts w:ascii="Palatino Linotype" w:hAnsi="Palatino Linotype" w:cstheme="minorHAnsi"/>
          <w:b/>
          <w:bCs/>
          <w:sz w:val="20"/>
          <w:szCs w:val="20"/>
        </w:rPr>
        <w:t>FEJLESZTÉSI LEHETŐSÉGEK</w:t>
      </w:r>
    </w:p>
    <w:p w14:paraId="61BB31B4" w14:textId="23D7F823" w:rsidR="00E56FAC" w:rsidRDefault="00041E08" w:rsidP="00A509FA">
      <w:pPr>
        <w:pStyle w:val="Default"/>
        <w:spacing w:before="120" w:line="360" w:lineRule="auto"/>
        <w:jc w:val="both"/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</w:pP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Jelenlegi állapota szerint</w:t>
      </w:r>
      <w:r w:rsidR="00912B6E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a weboldalon</w:t>
      </w: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sikeresen működik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</w:t>
      </w: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a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regisztráció, bejelentkezés, felhasználói profil, termékek megjelenítése, kiválasztása</w:t>
      </w:r>
      <w:r w:rsidR="00A509FA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és a 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vásárlási folyamat</w:t>
      </w: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. 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A webalkalmazáshoz adminisztrációs felület is készült, ami jelenleg </w:t>
      </w:r>
      <w:r w:rsidR="00E56FAC" w:rsidRPr="00DA3813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a</w:t>
      </w:r>
      <w:r w:rsidR="00E56FAC" w:rsidRPr="00DA3813">
        <w:rPr>
          <w:rFonts w:ascii="Palatino Linotype" w:hAnsi="Palatino Linotype" w:cstheme="majorHAnsi"/>
          <w:b/>
          <w:bCs/>
          <w:color w:val="000000" w:themeColor="text1"/>
          <w:kern w:val="2"/>
          <w:sz w:val="20"/>
          <w:szCs w:val="20"/>
        </w:rPr>
        <w:t xml:space="preserve"> localhost:4200/</w:t>
      </w:r>
      <w:proofErr w:type="spellStart"/>
      <w:r w:rsidR="00E56FAC" w:rsidRPr="00DA3813">
        <w:rPr>
          <w:rFonts w:ascii="Palatino Linotype" w:hAnsi="Palatino Linotype" w:cstheme="majorHAnsi"/>
          <w:b/>
          <w:bCs/>
          <w:color w:val="000000" w:themeColor="text1"/>
          <w:kern w:val="2"/>
          <w:sz w:val="20"/>
          <w:szCs w:val="20"/>
        </w:rPr>
        <w:t>admin</w:t>
      </w:r>
      <w:proofErr w:type="spellEnd"/>
      <w:r w:rsidR="00E56FAC" w:rsidRPr="00DA3813">
        <w:rPr>
          <w:rFonts w:ascii="Palatino Linotype" w:hAnsi="Palatino Linotype" w:cstheme="majorHAnsi"/>
          <w:b/>
          <w:bCs/>
          <w:color w:val="000000" w:themeColor="text1"/>
          <w:kern w:val="2"/>
          <w:sz w:val="20"/>
          <w:szCs w:val="20"/>
        </w:rPr>
        <w:t xml:space="preserve"> </w:t>
      </w:r>
      <w:proofErr w:type="spellStart"/>
      <w:r w:rsidR="00E56FAC" w:rsidRPr="00DA3813">
        <w:rPr>
          <w:rFonts w:ascii="Palatino Linotype" w:hAnsi="Palatino Linotype" w:cstheme="majorHAnsi"/>
          <w:b/>
          <w:bCs/>
          <w:color w:val="000000" w:themeColor="text1"/>
          <w:kern w:val="2"/>
          <w:sz w:val="20"/>
          <w:szCs w:val="20"/>
        </w:rPr>
        <w:t>url-en</w:t>
      </w:r>
      <w:proofErr w:type="spellEnd"/>
      <w:r w:rsidR="00E56FAC" w:rsidRPr="00DA3813">
        <w:rPr>
          <w:rFonts w:ascii="Palatino Linotype" w:hAnsi="Palatino Linotype" w:cstheme="majorHAnsi"/>
          <w:b/>
          <w:bCs/>
          <w:color w:val="000000" w:themeColor="text1"/>
          <w:kern w:val="2"/>
          <w:sz w:val="20"/>
          <w:szCs w:val="20"/>
        </w:rPr>
        <w:t xml:space="preserve"> keresztül érhető el.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 </w:t>
      </w:r>
    </w:p>
    <w:p w14:paraId="43A1BD5A" w14:textId="77777777" w:rsidR="00912B6E" w:rsidRPr="00E56FAC" w:rsidRDefault="00912B6E" w:rsidP="00A509FA">
      <w:pPr>
        <w:pStyle w:val="Default"/>
        <w:jc w:val="both"/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</w:pPr>
    </w:p>
    <w:p w14:paraId="426D1D9E" w14:textId="3CF85588" w:rsidR="004B2082" w:rsidRPr="00D71462" w:rsidRDefault="00D71462" w:rsidP="00D71462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D71462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A webalkalmazást tovább szeretnénk fejleszteni annak érdekében, hogy optimalizáljuk a kódunkat és javítsuk a rendszer teljesítményét. További funkcionalitások hozzáadását is tervezzük, amelyeket az eredeti fejlesztési fázisban idő vagy erőforrás hiányában nem tudtunk implementálni. Ezen felül néhány technikai kihívás is akadályozta a fejlesztést, amelyek megoldása komoly gondolkodást és időráfordítást igényelt. A közeljövőben tervezett fejlesztések között szerepel </w:t>
      </w:r>
      <w:r w:rsidR="002975E7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pl. </w:t>
      </w:r>
      <w:r w:rsidRPr="00D71462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>az adminisztrációs felület hitelesítésen keresztüli elérése és a felhasználói profil funkcióinak bővítése.</w:t>
      </w:r>
    </w:p>
    <w:p w14:paraId="0FF8311E" w14:textId="77777777" w:rsidR="009E4F19" w:rsidRPr="0058105E" w:rsidRDefault="009E4F19" w:rsidP="004B2082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</w:p>
    <w:p w14:paraId="0B376E25" w14:textId="1A0643AD" w:rsidR="000F3BD5" w:rsidRPr="0058105E" w:rsidRDefault="000F3BD5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516481A" w14:textId="4FE064EE" w:rsidR="000F3BD5" w:rsidRPr="002975E7" w:rsidRDefault="000F3BD5" w:rsidP="002975E7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2975E7">
        <w:rPr>
          <w:rFonts w:ascii="Palatino Linotype" w:hAnsi="Palatino Linotype" w:cstheme="minorHAnsi"/>
          <w:b/>
          <w:bCs/>
          <w:sz w:val="20"/>
          <w:szCs w:val="20"/>
        </w:rPr>
        <w:t>Felhasznált irodalom</w:t>
      </w:r>
      <w:r w:rsidR="00A509FA" w:rsidRPr="002975E7">
        <w:rPr>
          <w:rFonts w:ascii="Palatino Linotype" w:hAnsi="Palatino Linotype" w:cstheme="minorHAnsi"/>
          <w:b/>
          <w:bCs/>
          <w:sz w:val="20"/>
          <w:szCs w:val="20"/>
        </w:rPr>
        <w:t>:</w:t>
      </w:r>
    </w:p>
    <w:p w14:paraId="307DDE15" w14:textId="77777777" w:rsidR="002975E7" w:rsidRDefault="002975E7" w:rsidP="002975E7">
      <w:pPr>
        <w:spacing w:after="0" w:line="24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</w:p>
    <w:p w14:paraId="4D024315" w14:textId="4B4EFE48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Angular dokumentáció: </w:t>
      </w:r>
      <w:hyperlink r:id="rId29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https://angular.io/docs</w:t>
        </w:r>
      </w:hyperlink>
    </w:p>
    <w:p w14:paraId="6AD45AE3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ng-bootstrap dokumentáció: </w:t>
      </w:r>
      <w:hyperlink r:id="rId30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https://ng-bootstrap.github.io/</w:t>
        </w:r>
      </w:hyperlink>
    </w:p>
    <w:p w14:paraId="6FAFA3A2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Firebase dokumentáció: </w:t>
      </w:r>
      <w:hyperlink r:id="rId31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https://firebase.google.com/docs/</w:t>
        </w:r>
      </w:hyperlink>
    </w:p>
    <w:p w14:paraId="402570B8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Visual Studio Code dokumentáció: </w:t>
      </w:r>
      <w:hyperlink r:id="rId32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https://code.visualstudio.com/docs/</w:t>
        </w:r>
      </w:hyperlink>
    </w:p>
    <w:p w14:paraId="776207DA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Git dokumentáció: </w:t>
      </w:r>
      <w:hyperlink r:id="rId33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https://git-scm.com/book/en/v2/Git-Basics-Recording-Changes-to-the-Repository</w:t>
        </w:r>
      </w:hyperlink>
    </w:p>
    <w:p w14:paraId="7A31028F" w14:textId="77777777" w:rsidR="001E511C" w:rsidRPr="0058105E" w:rsidRDefault="001E511C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sectPr w:rsidR="001E511C" w:rsidRPr="0058105E" w:rsidSect="00D37B50">
      <w:pgSz w:w="11906" w:h="16838"/>
      <w:pgMar w:top="1135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40578" w14:textId="77777777" w:rsidR="00D37B50" w:rsidRDefault="00D37B50" w:rsidP="00FA55FA">
      <w:pPr>
        <w:spacing w:after="0" w:line="240" w:lineRule="auto"/>
      </w:pPr>
      <w:r>
        <w:separator/>
      </w:r>
    </w:p>
  </w:endnote>
  <w:endnote w:type="continuationSeparator" w:id="0">
    <w:p w14:paraId="4E8ED184" w14:textId="77777777" w:rsidR="00D37B50" w:rsidRDefault="00D37B50" w:rsidP="00FA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ADC13" w14:textId="77777777" w:rsidR="00D37B50" w:rsidRDefault="00D37B50" w:rsidP="00FA55FA">
      <w:pPr>
        <w:spacing w:after="0" w:line="240" w:lineRule="auto"/>
      </w:pPr>
      <w:r>
        <w:separator/>
      </w:r>
    </w:p>
  </w:footnote>
  <w:footnote w:type="continuationSeparator" w:id="0">
    <w:p w14:paraId="2C7C886C" w14:textId="77777777" w:rsidR="00D37B50" w:rsidRDefault="00D37B50" w:rsidP="00FA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E20"/>
    <w:multiLevelType w:val="hybridMultilevel"/>
    <w:tmpl w:val="199E30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C4A87"/>
    <w:multiLevelType w:val="multilevel"/>
    <w:tmpl w:val="B57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478B"/>
    <w:multiLevelType w:val="hybridMultilevel"/>
    <w:tmpl w:val="CF4C3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819A8"/>
    <w:multiLevelType w:val="hybridMultilevel"/>
    <w:tmpl w:val="08867C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2C6D"/>
    <w:multiLevelType w:val="multilevel"/>
    <w:tmpl w:val="A5309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F44CA"/>
    <w:multiLevelType w:val="multilevel"/>
    <w:tmpl w:val="8F3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84758"/>
    <w:multiLevelType w:val="hybridMultilevel"/>
    <w:tmpl w:val="9D80A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021BE"/>
    <w:multiLevelType w:val="multilevel"/>
    <w:tmpl w:val="4B9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A656A"/>
    <w:multiLevelType w:val="multilevel"/>
    <w:tmpl w:val="AD2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11BF8"/>
    <w:multiLevelType w:val="hybridMultilevel"/>
    <w:tmpl w:val="66A08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42AF5"/>
    <w:multiLevelType w:val="hybridMultilevel"/>
    <w:tmpl w:val="445ABC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A932CE"/>
    <w:multiLevelType w:val="multilevel"/>
    <w:tmpl w:val="A9F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84854"/>
    <w:multiLevelType w:val="hybridMultilevel"/>
    <w:tmpl w:val="E7EE4E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368EB"/>
    <w:multiLevelType w:val="hybridMultilevel"/>
    <w:tmpl w:val="D7D83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D2D4B"/>
    <w:multiLevelType w:val="multilevel"/>
    <w:tmpl w:val="8CA0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F2320"/>
    <w:multiLevelType w:val="hybridMultilevel"/>
    <w:tmpl w:val="BBAAE73E"/>
    <w:lvl w:ilvl="0" w:tplc="6E66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A66F8"/>
    <w:multiLevelType w:val="hybridMultilevel"/>
    <w:tmpl w:val="2D4872EC"/>
    <w:lvl w:ilvl="0" w:tplc="6E66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53A90"/>
    <w:multiLevelType w:val="hybridMultilevel"/>
    <w:tmpl w:val="D9AC1AD2"/>
    <w:lvl w:ilvl="0" w:tplc="6E66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316B4"/>
    <w:multiLevelType w:val="multilevel"/>
    <w:tmpl w:val="7C7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C58C8"/>
    <w:multiLevelType w:val="hybridMultilevel"/>
    <w:tmpl w:val="82EE57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A2217"/>
    <w:multiLevelType w:val="hybridMultilevel"/>
    <w:tmpl w:val="1A826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0AC9"/>
    <w:multiLevelType w:val="hybridMultilevel"/>
    <w:tmpl w:val="E934F5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40F4F"/>
    <w:multiLevelType w:val="hybridMultilevel"/>
    <w:tmpl w:val="1A5C9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C6491"/>
    <w:multiLevelType w:val="hybridMultilevel"/>
    <w:tmpl w:val="990E2B7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E67FF"/>
    <w:multiLevelType w:val="hybridMultilevel"/>
    <w:tmpl w:val="D8AE3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9236E"/>
    <w:multiLevelType w:val="hybridMultilevel"/>
    <w:tmpl w:val="935E1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378C8"/>
    <w:multiLevelType w:val="hybridMultilevel"/>
    <w:tmpl w:val="512A1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14A94"/>
    <w:multiLevelType w:val="hybridMultilevel"/>
    <w:tmpl w:val="2E329E6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32908"/>
    <w:multiLevelType w:val="hybridMultilevel"/>
    <w:tmpl w:val="A7864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76963"/>
    <w:multiLevelType w:val="hybridMultilevel"/>
    <w:tmpl w:val="A9189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75A34"/>
    <w:multiLevelType w:val="hybridMultilevel"/>
    <w:tmpl w:val="95264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1645B0"/>
    <w:multiLevelType w:val="hybridMultilevel"/>
    <w:tmpl w:val="8C868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76E67"/>
    <w:multiLevelType w:val="multilevel"/>
    <w:tmpl w:val="6E3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0311E"/>
    <w:multiLevelType w:val="multilevel"/>
    <w:tmpl w:val="01E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094483"/>
    <w:multiLevelType w:val="multilevel"/>
    <w:tmpl w:val="14D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306CD"/>
    <w:multiLevelType w:val="multilevel"/>
    <w:tmpl w:val="36E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6C6C8E"/>
    <w:multiLevelType w:val="hybridMultilevel"/>
    <w:tmpl w:val="BAA83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60D8F"/>
    <w:multiLevelType w:val="multilevel"/>
    <w:tmpl w:val="5B8C8D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301035"/>
    <w:multiLevelType w:val="hybridMultilevel"/>
    <w:tmpl w:val="7D2C9F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7BD3179"/>
    <w:multiLevelType w:val="hybridMultilevel"/>
    <w:tmpl w:val="46A6D7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E40014"/>
    <w:multiLevelType w:val="hybridMultilevel"/>
    <w:tmpl w:val="59023E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2A7239"/>
    <w:multiLevelType w:val="hybridMultilevel"/>
    <w:tmpl w:val="8CA061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560329"/>
    <w:multiLevelType w:val="hybridMultilevel"/>
    <w:tmpl w:val="F306D5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51137A"/>
    <w:multiLevelType w:val="multilevel"/>
    <w:tmpl w:val="E5B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581C7E"/>
    <w:multiLevelType w:val="multilevel"/>
    <w:tmpl w:val="91C0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A774C"/>
    <w:multiLevelType w:val="hybridMultilevel"/>
    <w:tmpl w:val="371A3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E54B04"/>
    <w:multiLevelType w:val="hybridMultilevel"/>
    <w:tmpl w:val="2BD05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580E65"/>
    <w:multiLevelType w:val="multilevel"/>
    <w:tmpl w:val="E4F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6C123B"/>
    <w:multiLevelType w:val="hybridMultilevel"/>
    <w:tmpl w:val="39C82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977E11"/>
    <w:multiLevelType w:val="hybridMultilevel"/>
    <w:tmpl w:val="4CBE8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E6571E"/>
    <w:multiLevelType w:val="hybridMultilevel"/>
    <w:tmpl w:val="4B56A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7B1864"/>
    <w:multiLevelType w:val="hybridMultilevel"/>
    <w:tmpl w:val="C908C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424EE3"/>
    <w:multiLevelType w:val="hybridMultilevel"/>
    <w:tmpl w:val="77F8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B91A59"/>
    <w:multiLevelType w:val="multilevel"/>
    <w:tmpl w:val="1E4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5E587B"/>
    <w:multiLevelType w:val="multilevel"/>
    <w:tmpl w:val="3EC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F603B9"/>
    <w:multiLevelType w:val="hybridMultilevel"/>
    <w:tmpl w:val="DAF68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BC32B3"/>
    <w:multiLevelType w:val="multilevel"/>
    <w:tmpl w:val="738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15520"/>
    <w:multiLevelType w:val="multilevel"/>
    <w:tmpl w:val="FF8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1005C2"/>
    <w:multiLevelType w:val="hybridMultilevel"/>
    <w:tmpl w:val="296A5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0A009B"/>
    <w:multiLevelType w:val="hybridMultilevel"/>
    <w:tmpl w:val="A20E8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874A8D"/>
    <w:multiLevelType w:val="hybridMultilevel"/>
    <w:tmpl w:val="747AE8F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D0349EA"/>
    <w:multiLevelType w:val="hybridMultilevel"/>
    <w:tmpl w:val="BBB81AB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3A7F95"/>
    <w:multiLevelType w:val="multilevel"/>
    <w:tmpl w:val="7C7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253356"/>
    <w:multiLevelType w:val="multilevel"/>
    <w:tmpl w:val="649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7F27B9"/>
    <w:multiLevelType w:val="hybridMultilevel"/>
    <w:tmpl w:val="5C7C7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6E6A09"/>
    <w:multiLevelType w:val="hybridMultilevel"/>
    <w:tmpl w:val="4BC8C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10899">
    <w:abstractNumId w:val="44"/>
  </w:num>
  <w:num w:numId="2" w16cid:durableId="1747999145">
    <w:abstractNumId w:val="56"/>
  </w:num>
  <w:num w:numId="3" w16cid:durableId="645858170">
    <w:abstractNumId w:val="54"/>
  </w:num>
  <w:num w:numId="4" w16cid:durableId="487479222">
    <w:abstractNumId w:val="1"/>
  </w:num>
  <w:num w:numId="5" w16cid:durableId="8143562">
    <w:abstractNumId w:val="14"/>
  </w:num>
  <w:num w:numId="6" w16cid:durableId="572667950">
    <w:abstractNumId w:val="63"/>
  </w:num>
  <w:num w:numId="7" w16cid:durableId="950210734">
    <w:abstractNumId w:val="62"/>
  </w:num>
  <w:num w:numId="8" w16cid:durableId="1435899893">
    <w:abstractNumId w:val="5"/>
  </w:num>
  <w:num w:numId="9" w16cid:durableId="1548419543">
    <w:abstractNumId w:val="43"/>
  </w:num>
  <w:num w:numId="10" w16cid:durableId="47648794">
    <w:abstractNumId w:val="32"/>
  </w:num>
  <w:num w:numId="11" w16cid:durableId="2025478520">
    <w:abstractNumId w:val="53"/>
  </w:num>
  <w:num w:numId="12" w16cid:durableId="2030830478">
    <w:abstractNumId w:val="11"/>
  </w:num>
  <w:num w:numId="13" w16cid:durableId="1920673028">
    <w:abstractNumId w:val="7"/>
  </w:num>
  <w:num w:numId="14" w16cid:durableId="362369373">
    <w:abstractNumId w:val="35"/>
  </w:num>
  <w:num w:numId="15" w16cid:durableId="1116944622">
    <w:abstractNumId w:val="8"/>
  </w:num>
  <w:num w:numId="16" w16cid:durableId="414404778">
    <w:abstractNumId w:val="34"/>
  </w:num>
  <w:num w:numId="17" w16cid:durableId="12919825">
    <w:abstractNumId w:val="47"/>
  </w:num>
  <w:num w:numId="18" w16cid:durableId="1432700493">
    <w:abstractNumId w:val="33"/>
  </w:num>
  <w:num w:numId="19" w16cid:durableId="1777402349">
    <w:abstractNumId w:val="18"/>
  </w:num>
  <w:num w:numId="20" w16cid:durableId="461384612">
    <w:abstractNumId w:val="57"/>
  </w:num>
  <w:num w:numId="21" w16cid:durableId="786849313">
    <w:abstractNumId w:val="51"/>
  </w:num>
  <w:num w:numId="22" w16cid:durableId="1464229041">
    <w:abstractNumId w:val="28"/>
  </w:num>
  <w:num w:numId="23" w16cid:durableId="1507399791">
    <w:abstractNumId w:val="65"/>
  </w:num>
  <w:num w:numId="24" w16cid:durableId="575671150">
    <w:abstractNumId w:val="15"/>
  </w:num>
  <w:num w:numId="25" w16cid:durableId="1035471346">
    <w:abstractNumId w:val="17"/>
  </w:num>
  <w:num w:numId="26" w16cid:durableId="2024281873">
    <w:abstractNumId w:val="16"/>
  </w:num>
  <w:num w:numId="27" w16cid:durableId="836069662">
    <w:abstractNumId w:val="0"/>
  </w:num>
  <w:num w:numId="28" w16cid:durableId="1132406321">
    <w:abstractNumId w:val="41"/>
  </w:num>
  <w:num w:numId="29" w16cid:durableId="767238169">
    <w:abstractNumId w:val="12"/>
  </w:num>
  <w:num w:numId="30" w16cid:durableId="172845574">
    <w:abstractNumId w:val="27"/>
  </w:num>
  <w:num w:numId="31" w16cid:durableId="135146961">
    <w:abstractNumId w:val="55"/>
  </w:num>
  <w:num w:numId="32" w16cid:durableId="497765764">
    <w:abstractNumId w:val="3"/>
  </w:num>
  <w:num w:numId="33" w16cid:durableId="1955750276">
    <w:abstractNumId w:val="49"/>
  </w:num>
  <w:num w:numId="34" w16cid:durableId="1258443487">
    <w:abstractNumId w:val="58"/>
  </w:num>
  <w:num w:numId="35" w16cid:durableId="99034136">
    <w:abstractNumId w:val="39"/>
  </w:num>
  <w:num w:numId="36" w16cid:durableId="448939358">
    <w:abstractNumId w:val="46"/>
  </w:num>
  <w:num w:numId="37" w16cid:durableId="2003047415">
    <w:abstractNumId w:val="9"/>
  </w:num>
  <w:num w:numId="38" w16cid:durableId="693700866">
    <w:abstractNumId w:val="20"/>
  </w:num>
  <w:num w:numId="39" w16cid:durableId="2012483830">
    <w:abstractNumId w:val="48"/>
  </w:num>
  <w:num w:numId="40" w16cid:durableId="1136338779">
    <w:abstractNumId w:val="64"/>
  </w:num>
  <w:num w:numId="41" w16cid:durableId="1825311298">
    <w:abstractNumId w:val="21"/>
  </w:num>
  <w:num w:numId="42" w16cid:durableId="1498226737">
    <w:abstractNumId w:val="25"/>
  </w:num>
  <w:num w:numId="43" w16cid:durableId="85075401">
    <w:abstractNumId w:val="42"/>
  </w:num>
  <w:num w:numId="44" w16cid:durableId="1978871992">
    <w:abstractNumId w:val="29"/>
  </w:num>
  <w:num w:numId="45" w16cid:durableId="743407259">
    <w:abstractNumId w:val="26"/>
  </w:num>
  <w:num w:numId="46" w16cid:durableId="941034468">
    <w:abstractNumId w:val="45"/>
  </w:num>
  <w:num w:numId="47" w16cid:durableId="1480414292">
    <w:abstractNumId w:val="59"/>
  </w:num>
  <w:num w:numId="48" w16cid:durableId="983893469">
    <w:abstractNumId w:val="6"/>
  </w:num>
  <w:num w:numId="49" w16cid:durableId="1851675564">
    <w:abstractNumId w:val="13"/>
  </w:num>
  <w:num w:numId="50" w16cid:durableId="1583104028">
    <w:abstractNumId w:val="37"/>
  </w:num>
  <w:num w:numId="51" w16cid:durableId="200673692">
    <w:abstractNumId w:val="4"/>
  </w:num>
  <w:num w:numId="52" w16cid:durableId="1853759405">
    <w:abstractNumId w:val="60"/>
  </w:num>
  <w:num w:numId="53" w16cid:durableId="1620794859">
    <w:abstractNumId w:val="23"/>
  </w:num>
  <w:num w:numId="54" w16cid:durableId="200637097">
    <w:abstractNumId w:val="61"/>
  </w:num>
  <w:num w:numId="55" w16cid:durableId="798382266">
    <w:abstractNumId w:val="40"/>
  </w:num>
  <w:num w:numId="56" w16cid:durableId="1927767020">
    <w:abstractNumId w:val="50"/>
  </w:num>
  <w:num w:numId="57" w16cid:durableId="1075662484">
    <w:abstractNumId w:val="30"/>
  </w:num>
  <w:num w:numId="58" w16cid:durableId="1220045875">
    <w:abstractNumId w:val="10"/>
  </w:num>
  <w:num w:numId="59" w16cid:durableId="1687901688">
    <w:abstractNumId w:val="36"/>
  </w:num>
  <w:num w:numId="60" w16cid:durableId="1789734506">
    <w:abstractNumId w:val="31"/>
  </w:num>
  <w:num w:numId="61" w16cid:durableId="120535285">
    <w:abstractNumId w:val="22"/>
  </w:num>
  <w:num w:numId="62" w16cid:durableId="1852990171">
    <w:abstractNumId w:val="24"/>
  </w:num>
  <w:num w:numId="63" w16cid:durableId="2003851129">
    <w:abstractNumId w:val="2"/>
  </w:num>
  <w:num w:numId="64" w16cid:durableId="1444957991">
    <w:abstractNumId w:val="38"/>
  </w:num>
  <w:num w:numId="65" w16cid:durableId="930045295">
    <w:abstractNumId w:val="19"/>
  </w:num>
  <w:num w:numId="66" w16cid:durableId="160684235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D5"/>
    <w:rsid w:val="00010DF2"/>
    <w:rsid w:val="000155AA"/>
    <w:rsid w:val="00020EB0"/>
    <w:rsid w:val="00032393"/>
    <w:rsid w:val="000379DA"/>
    <w:rsid w:val="00041E08"/>
    <w:rsid w:val="00044E63"/>
    <w:rsid w:val="00046DE2"/>
    <w:rsid w:val="000508DE"/>
    <w:rsid w:val="00057DF4"/>
    <w:rsid w:val="00060440"/>
    <w:rsid w:val="0007469F"/>
    <w:rsid w:val="00086324"/>
    <w:rsid w:val="0008769A"/>
    <w:rsid w:val="000A1453"/>
    <w:rsid w:val="000A2BAF"/>
    <w:rsid w:val="000A512F"/>
    <w:rsid w:val="000B1A71"/>
    <w:rsid w:val="000C7609"/>
    <w:rsid w:val="000D6970"/>
    <w:rsid w:val="000D7504"/>
    <w:rsid w:val="000E1715"/>
    <w:rsid w:val="000E6C30"/>
    <w:rsid w:val="000F3BD5"/>
    <w:rsid w:val="000F425D"/>
    <w:rsid w:val="000F42C8"/>
    <w:rsid w:val="000F6FA3"/>
    <w:rsid w:val="00105077"/>
    <w:rsid w:val="00110AB9"/>
    <w:rsid w:val="00112D68"/>
    <w:rsid w:val="00117E79"/>
    <w:rsid w:val="001241CE"/>
    <w:rsid w:val="0013484B"/>
    <w:rsid w:val="00134BE5"/>
    <w:rsid w:val="001505FF"/>
    <w:rsid w:val="00153610"/>
    <w:rsid w:val="00163F0B"/>
    <w:rsid w:val="00164AB3"/>
    <w:rsid w:val="001654BC"/>
    <w:rsid w:val="0017291E"/>
    <w:rsid w:val="00196B72"/>
    <w:rsid w:val="001A0284"/>
    <w:rsid w:val="001A1C77"/>
    <w:rsid w:val="001A6463"/>
    <w:rsid w:val="001A6FA7"/>
    <w:rsid w:val="001C72EC"/>
    <w:rsid w:val="001E1289"/>
    <w:rsid w:val="001E49E3"/>
    <w:rsid w:val="001E511C"/>
    <w:rsid w:val="00201E6B"/>
    <w:rsid w:val="00204E28"/>
    <w:rsid w:val="00206487"/>
    <w:rsid w:val="0023223B"/>
    <w:rsid w:val="00252DAF"/>
    <w:rsid w:val="0025392B"/>
    <w:rsid w:val="00254824"/>
    <w:rsid w:val="002565C8"/>
    <w:rsid w:val="00271FB9"/>
    <w:rsid w:val="00275838"/>
    <w:rsid w:val="00277BED"/>
    <w:rsid w:val="00284389"/>
    <w:rsid w:val="002975E7"/>
    <w:rsid w:val="002B09EF"/>
    <w:rsid w:val="002C379E"/>
    <w:rsid w:val="002C5A03"/>
    <w:rsid w:val="002D3D80"/>
    <w:rsid w:val="002E1047"/>
    <w:rsid w:val="002E33F7"/>
    <w:rsid w:val="002F186E"/>
    <w:rsid w:val="0031013B"/>
    <w:rsid w:val="003115BA"/>
    <w:rsid w:val="003123D1"/>
    <w:rsid w:val="00315C03"/>
    <w:rsid w:val="003173C3"/>
    <w:rsid w:val="00317916"/>
    <w:rsid w:val="00322371"/>
    <w:rsid w:val="00361297"/>
    <w:rsid w:val="00363D03"/>
    <w:rsid w:val="00372ADD"/>
    <w:rsid w:val="00384E74"/>
    <w:rsid w:val="0038588C"/>
    <w:rsid w:val="003A2369"/>
    <w:rsid w:val="003A7476"/>
    <w:rsid w:val="003B7B49"/>
    <w:rsid w:val="003C34CF"/>
    <w:rsid w:val="003C5C74"/>
    <w:rsid w:val="003E0F62"/>
    <w:rsid w:val="003E737E"/>
    <w:rsid w:val="003F033B"/>
    <w:rsid w:val="003F4712"/>
    <w:rsid w:val="003F64D3"/>
    <w:rsid w:val="00401254"/>
    <w:rsid w:val="00402954"/>
    <w:rsid w:val="00411702"/>
    <w:rsid w:val="00411FA6"/>
    <w:rsid w:val="004158FA"/>
    <w:rsid w:val="00424C77"/>
    <w:rsid w:val="00442BB5"/>
    <w:rsid w:val="004548C7"/>
    <w:rsid w:val="00462A24"/>
    <w:rsid w:val="004A40DA"/>
    <w:rsid w:val="004B2082"/>
    <w:rsid w:val="004C4B6D"/>
    <w:rsid w:val="004C76EA"/>
    <w:rsid w:val="004E6DFA"/>
    <w:rsid w:val="004F6D12"/>
    <w:rsid w:val="00504739"/>
    <w:rsid w:val="005168E2"/>
    <w:rsid w:val="00524AF0"/>
    <w:rsid w:val="0053262E"/>
    <w:rsid w:val="00541A0A"/>
    <w:rsid w:val="005435EA"/>
    <w:rsid w:val="00550C05"/>
    <w:rsid w:val="00555819"/>
    <w:rsid w:val="005560FC"/>
    <w:rsid w:val="0055687E"/>
    <w:rsid w:val="00566827"/>
    <w:rsid w:val="00573FC2"/>
    <w:rsid w:val="00577887"/>
    <w:rsid w:val="0058105E"/>
    <w:rsid w:val="00594C01"/>
    <w:rsid w:val="00597823"/>
    <w:rsid w:val="005C2D24"/>
    <w:rsid w:val="005C66E5"/>
    <w:rsid w:val="005D0308"/>
    <w:rsid w:val="005D372A"/>
    <w:rsid w:val="005E2797"/>
    <w:rsid w:val="005E3332"/>
    <w:rsid w:val="005F60B2"/>
    <w:rsid w:val="006045A8"/>
    <w:rsid w:val="00612D65"/>
    <w:rsid w:val="00615C5F"/>
    <w:rsid w:val="00640057"/>
    <w:rsid w:val="00647101"/>
    <w:rsid w:val="006606A9"/>
    <w:rsid w:val="00660AED"/>
    <w:rsid w:val="00663032"/>
    <w:rsid w:val="006636F5"/>
    <w:rsid w:val="0066379E"/>
    <w:rsid w:val="006724D8"/>
    <w:rsid w:val="00684960"/>
    <w:rsid w:val="00691C06"/>
    <w:rsid w:val="006B002B"/>
    <w:rsid w:val="006C5B87"/>
    <w:rsid w:val="006C5C20"/>
    <w:rsid w:val="006C62AA"/>
    <w:rsid w:val="006E5EC0"/>
    <w:rsid w:val="00703E6B"/>
    <w:rsid w:val="00716DC0"/>
    <w:rsid w:val="00717967"/>
    <w:rsid w:val="00720B5B"/>
    <w:rsid w:val="007409B6"/>
    <w:rsid w:val="00743A95"/>
    <w:rsid w:val="00743BB9"/>
    <w:rsid w:val="007463D9"/>
    <w:rsid w:val="007526BE"/>
    <w:rsid w:val="00760117"/>
    <w:rsid w:val="0076751B"/>
    <w:rsid w:val="00773831"/>
    <w:rsid w:val="00773E0E"/>
    <w:rsid w:val="00775843"/>
    <w:rsid w:val="00790A3B"/>
    <w:rsid w:val="00793C59"/>
    <w:rsid w:val="007A7B76"/>
    <w:rsid w:val="007B4E59"/>
    <w:rsid w:val="007B64F9"/>
    <w:rsid w:val="007D520A"/>
    <w:rsid w:val="007E0C91"/>
    <w:rsid w:val="007F02A2"/>
    <w:rsid w:val="007F0883"/>
    <w:rsid w:val="007F1776"/>
    <w:rsid w:val="007F314A"/>
    <w:rsid w:val="008116D0"/>
    <w:rsid w:val="00830A1F"/>
    <w:rsid w:val="0083539D"/>
    <w:rsid w:val="00841196"/>
    <w:rsid w:val="00847C64"/>
    <w:rsid w:val="00857EB2"/>
    <w:rsid w:val="00860DEF"/>
    <w:rsid w:val="00865CE3"/>
    <w:rsid w:val="0087288F"/>
    <w:rsid w:val="008729CA"/>
    <w:rsid w:val="00880CEB"/>
    <w:rsid w:val="00881334"/>
    <w:rsid w:val="00890905"/>
    <w:rsid w:val="008B09A6"/>
    <w:rsid w:val="008B0C59"/>
    <w:rsid w:val="008B2690"/>
    <w:rsid w:val="008C22E7"/>
    <w:rsid w:val="008C285D"/>
    <w:rsid w:val="008C2906"/>
    <w:rsid w:val="008C70FE"/>
    <w:rsid w:val="008D5EE5"/>
    <w:rsid w:val="008E26EA"/>
    <w:rsid w:val="008F3E3E"/>
    <w:rsid w:val="00900B63"/>
    <w:rsid w:val="009047ED"/>
    <w:rsid w:val="00910513"/>
    <w:rsid w:val="00912B6E"/>
    <w:rsid w:val="00913BFD"/>
    <w:rsid w:val="00932201"/>
    <w:rsid w:val="00943043"/>
    <w:rsid w:val="0094621D"/>
    <w:rsid w:val="009637D2"/>
    <w:rsid w:val="00972543"/>
    <w:rsid w:val="00986C40"/>
    <w:rsid w:val="009A06A8"/>
    <w:rsid w:val="009C1A34"/>
    <w:rsid w:val="009C228A"/>
    <w:rsid w:val="009C6A94"/>
    <w:rsid w:val="009D6064"/>
    <w:rsid w:val="009E26C6"/>
    <w:rsid w:val="009E4F19"/>
    <w:rsid w:val="009F78B6"/>
    <w:rsid w:val="00A01F39"/>
    <w:rsid w:val="00A105CC"/>
    <w:rsid w:val="00A14A23"/>
    <w:rsid w:val="00A30A97"/>
    <w:rsid w:val="00A36CEB"/>
    <w:rsid w:val="00A3749B"/>
    <w:rsid w:val="00A41B01"/>
    <w:rsid w:val="00A509FA"/>
    <w:rsid w:val="00A61540"/>
    <w:rsid w:val="00A623E8"/>
    <w:rsid w:val="00A82812"/>
    <w:rsid w:val="00AA631C"/>
    <w:rsid w:val="00AB25A5"/>
    <w:rsid w:val="00AB35F9"/>
    <w:rsid w:val="00AC4363"/>
    <w:rsid w:val="00AD093E"/>
    <w:rsid w:val="00AD44AD"/>
    <w:rsid w:val="00AE1461"/>
    <w:rsid w:val="00AE2E68"/>
    <w:rsid w:val="00AF01F4"/>
    <w:rsid w:val="00B01D64"/>
    <w:rsid w:val="00B05B53"/>
    <w:rsid w:val="00B1362B"/>
    <w:rsid w:val="00B27E24"/>
    <w:rsid w:val="00B3295B"/>
    <w:rsid w:val="00B339D1"/>
    <w:rsid w:val="00B34648"/>
    <w:rsid w:val="00B56648"/>
    <w:rsid w:val="00B63DD2"/>
    <w:rsid w:val="00B7672E"/>
    <w:rsid w:val="00B8333B"/>
    <w:rsid w:val="00BA338C"/>
    <w:rsid w:val="00BA36BD"/>
    <w:rsid w:val="00BA4A88"/>
    <w:rsid w:val="00BA53A2"/>
    <w:rsid w:val="00BA66C5"/>
    <w:rsid w:val="00BB50E2"/>
    <w:rsid w:val="00BD5DAE"/>
    <w:rsid w:val="00BF1716"/>
    <w:rsid w:val="00BF2A50"/>
    <w:rsid w:val="00BF779B"/>
    <w:rsid w:val="00C05E30"/>
    <w:rsid w:val="00C10419"/>
    <w:rsid w:val="00C2515E"/>
    <w:rsid w:val="00C26032"/>
    <w:rsid w:val="00C42818"/>
    <w:rsid w:val="00C50489"/>
    <w:rsid w:val="00C66864"/>
    <w:rsid w:val="00C80010"/>
    <w:rsid w:val="00C804ED"/>
    <w:rsid w:val="00C8145E"/>
    <w:rsid w:val="00C96C56"/>
    <w:rsid w:val="00CB001F"/>
    <w:rsid w:val="00CB1370"/>
    <w:rsid w:val="00CB199E"/>
    <w:rsid w:val="00CB446A"/>
    <w:rsid w:val="00CB4BBC"/>
    <w:rsid w:val="00CF3E65"/>
    <w:rsid w:val="00CF55CC"/>
    <w:rsid w:val="00CF7E3C"/>
    <w:rsid w:val="00D34C3C"/>
    <w:rsid w:val="00D37B50"/>
    <w:rsid w:val="00D41925"/>
    <w:rsid w:val="00D5294E"/>
    <w:rsid w:val="00D5682B"/>
    <w:rsid w:val="00D61A2E"/>
    <w:rsid w:val="00D63D46"/>
    <w:rsid w:val="00D71462"/>
    <w:rsid w:val="00D725DC"/>
    <w:rsid w:val="00D72FB7"/>
    <w:rsid w:val="00D95239"/>
    <w:rsid w:val="00D959BE"/>
    <w:rsid w:val="00DA3813"/>
    <w:rsid w:val="00DB065B"/>
    <w:rsid w:val="00DB5335"/>
    <w:rsid w:val="00DC46C1"/>
    <w:rsid w:val="00DE3771"/>
    <w:rsid w:val="00DE40B6"/>
    <w:rsid w:val="00E02F08"/>
    <w:rsid w:val="00E50051"/>
    <w:rsid w:val="00E5347F"/>
    <w:rsid w:val="00E55239"/>
    <w:rsid w:val="00E56FAC"/>
    <w:rsid w:val="00E60F21"/>
    <w:rsid w:val="00E7546E"/>
    <w:rsid w:val="00E84060"/>
    <w:rsid w:val="00EB2F60"/>
    <w:rsid w:val="00ED61D2"/>
    <w:rsid w:val="00EE0FDE"/>
    <w:rsid w:val="00EE2FE8"/>
    <w:rsid w:val="00F03F95"/>
    <w:rsid w:val="00F2235A"/>
    <w:rsid w:val="00F25294"/>
    <w:rsid w:val="00F26DA5"/>
    <w:rsid w:val="00F377BD"/>
    <w:rsid w:val="00F95465"/>
    <w:rsid w:val="00FA0B41"/>
    <w:rsid w:val="00FA55FA"/>
    <w:rsid w:val="00FB698A"/>
    <w:rsid w:val="00FC2D47"/>
    <w:rsid w:val="00FC45F2"/>
    <w:rsid w:val="00FD13BE"/>
    <w:rsid w:val="00FD4F1B"/>
    <w:rsid w:val="00FD5C13"/>
    <w:rsid w:val="00FE1195"/>
    <w:rsid w:val="00FF0CD3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9260"/>
  <w15:chartTrackingRefBased/>
  <w15:docId w15:val="{B2CACEBD-5225-4C39-8889-E60B084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E5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37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E511C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lWeb">
    <w:name w:val="Normal (Web)"/>
    <w:basedOn w:val="Norml"/>
    <w:uiPriority w:val="99"/>
    <w:unhideWhenUsed/>
    <w:rsid w:val="001E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E511C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E511C"/>
    <w:rPr>
      <w:color w:val="0000FF"/>
      <w:u w:val="single"/>
    </w:rPr>
  </w:style>
  <w:style w:type="character" w:customStyle="1" w:styleId="citation-0">
    <w:name w:val="citation-0"/>
    <w:basedOn w:val="Bekezdsalapbettpusa"/>
    <w:rsid w:val="001E511C"/>
  </w:style>
  <w:style w:type="character" w:styleId="Feloldatlanmegemlts">
    <w:name w:val="Unresolved Mention"/>
    <w:basedOn w:val="Bekezdsalapbettpusa"/>
    <w:uiPriority w:val="99"/>
    <w:semiHidden/>
    <w:unhideWhenUsed/>
    <w:rsid w:val="001E511C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37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D3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D372A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640057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F377BD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FA5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55FA"/>
  </w:style>
  <w:style w:type="paragraph" w:styleId="llb">
    <w:name w:val="footer"/>
    <w:basedOn w:val="Norml"/>
    <w:link w:val="llbChar"/>
    <w:uiPriority w:val="99"/>
    <w:unhideWhenUsed/>
    <w:rsid w:val="00FA5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55FA"/>
  </w:style>
  <w:style w:type="paragraph" w:customStyle="1" w:styleId="Default">
    <w:name w:val="Default"/>
    <w:rsid w:val="00E56FA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591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1794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2016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8237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-scm.com/book/en/v2/Git-Basics-Recording-Changes-to-the-Repositor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angular.io/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code.visualstudio.com/doc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firebase.google.com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ng-bootstrap.github.io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28</Pages>
  <Words>5954</Words>
  <Characters>41087</Characters>
  <Application>Microsoft Office Word</Application>
  <DocSecurity>0</DocSecurity>
  <Lines>342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Kukta</dc:creator>
  <cp:keywords/>
  <dc:description/>
  <cp:lastModifiedBy>Tamara Kukta</cp:lastModifiedBy>
  <cp:revision>271</cp:revision>
  <dcterms:created xsi:type="dcterms:W3CDTF">2024-04-04T19:10:00Z</dcterms:created>
  <dcterms:modified xsi:type="dcterms:W3CDTF">2024-04-12T21:22:00Z</dcterms:modified>
</cp:coreProperties>
</file>