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77C2E" w14:textId="41BC47A7" w:rsidR="000B551D" w:rsidRDefault="00371438">
      <w:pPr>
        <w:spacing w:after="1" w:line="259" w:lineRule="auto"/>
        <w:ind w:left="-5" w:right="0"/>
        <w:jc w:val="left"/>
      </w:pPr>
      <w:r>
        <w:rPr>
          <w:sz w:val="32"/>
        </w:rPr>
        <w:t>Name: Tasmia Khan</w:t>
      </w:r>
    </w:p>
    <w:p w14:paraId="3F63CDFF" w14:textId="193EAB1C" w:rsidR="000B551D" w:rsidRDefault="00371438">
      <w:pPr>
        <w:spacing w:after="1" w:line="259" w:lineRule="auto"/>
        <w:ind w:left="-5" w:right="0"/>
        <w:jc w:val="left"/>
      </w:pPr>
      <w:r>
        <w:rPr>
          <w:sz w:val="32"/>
        </w:rPr>
        <w:t>Id: 20-42849</w:t>
      </w:r>
      <w:r>
        <w:rPr>
          <w:sz w:val="32"/>
        </w:rPr>
        <w:t xml:space="preserve">-1 </w:t>
      </w:r>
    </w:p>
    <w:p w14:paraId="72E28EF1" w14:textId="77777777" w:rsidR="000B551D" w:rsidRDefault="00371438">
      <w:pPr>
        <w:spacing w:after="0" w:line="259" w:lineRule="auto"/>
        <w:ind w:left="0" w:right="6" w:firstLine="0"/>
        <w:jc w:val="center"/>
      </w:pPr>
      <w:r>
        <w:rPr>
          <w:b/>
          <w:sz w:val="32"/>
          <w:u w:val="single" w:color="000000"/>
        </w:rPr>
        <w:t>Report on Activation function</w:t>
      </w:r>
      <w:r>
        <w:rPr>
          <w:b/>
          <w:sz w:val="32"/>
        </w:rPr>
        <w:t xml:space="preserve"> </w:t>
      </w:r>
    </w:p>
    <w:p w14:paraId="7892B58C" w14:textId="77777777" w:rsidR="000B551D" w:rsidRDefault="00371438">
      <w:pPr>
        <w:spacing w:after="19" w:line="259" w:lineRule="auto"/>
        <w:ind w:left="0" w:right="0" w:firstLine="0"/>
        <w:jc w:val="left"/>
      </w:pPr>
      <w:r>
        <w:rPr>
          <w:sz w:val="22"/>
        </w:rPr>
        <w:t xml:space="preserve"> </w:t>
      </w:r>
    </w:p>
    <w:p w14:paraId="2F4BC1C2" w14:textId="77777777" w:rsidR="000B551D" w:rsidRDefault="00371438">
      <w:pPr>
        <w:spacing w:after="1"/>
        <w:ind w:left="-5" w:right="0"/>
      </w:pPr>
      <w:r>
        <w:rPr>
          <w:color w:val="374151"/>
        </w:rPr>
        <w:t xml:space="preserve">Activation functions in </w:t>
      </w:r>
      <w:r>
        <w:rPr>
          <w:color w:val="374151"/>
        </w:rPr>
        <w:t>neural networks introduce nonlinearity, allowing neural networks to learn complex functions. In this report, I will discuss six different activation functions, their mathematical formulas, advantages, and disadvantages.</w:t>
      </w:r>
      <w:r>
        <w:rPr>
          <w:sz w:val="22"/>
        </w:rPr>
        <w:t xml:space="preserve"> </w:t>
      </w:r>
    </w:p>
    <w:p w14:paraId="0854F9BC" w14:textId="77777777" w:rsidR="000B551D" w:rsidRDefault="00371438">
      <w:pPr>
        <w:spacing w:after="36" w:line="259" w:lineRule="auto"/>
        <w:ind w:left="0" w:right="0" w:firstLine="0"/>
        <w:jc w:val="left"/>
      </w:pPr>
      <w:r>
        <w:rPr>
          <w:color w:val="374151"/>
        </w:rPr>
        <w:t xml:space="preserve"> </w:t>
      </w:r>
    </w:p>
    <w:p w14:paraId="3EFD54FF" w14:textId="77777777" w:rsidR="000B551D" w:rsidRDefault="00371438">
      <w:pPr>
        <w:spacing w:after="161" w:line="259" w:lineRule="auto"/>
        <w:ind w:left="-5" w:right="0"/>
        <w:jc w:val="left"/>
      </w:pPr>
      <w:r>
        <w:rPr>
          <w:b/>
        </w:rPr>
        <w:t>1.</w:t>
      </w:r>
      <w:r>
        <w:rPr>
          <w:rFonts w:ascii="Arial" w:eastAsia="Arial" w:hAnsi="Arial" w:cs="Arial"/>
          <w:b/>
        </w:rPr>
        <w:t xml:space="preserve"> </w:t>
      </w:r>
      <w:r>
        <w:rPr>
          <w:b/>
          <w:u w:val="single" w:color="000000"/>
        </w:rPr>
        <w:t>Step function:</w:t>
      </w:r>
      <w:r>
        <w:rPr>
          <w:b/>
        </w:rPr>
        <w:t xml:space="preserve"> </w:t>
      </w:r>
    </w:p>
    <w:p w14:paraId="17B2A137" w14:textId="77777777" w:rsidR="000B551D" w:rsidRDefault="00371438">
      <w:pPr>
        <w:ind w:left="-5" w:right="0"/>
      </w:pPr>
      <w:r>
        <w:t>The step funct</w:t>
      </w:r>
      <w:r>
        <w:t>ion is a simple activation function that maps all inputs greater than or equal to zero to one and all inputs less than zero to zero. The mathematical formula for the step function is as follows:</w:t>
      </w:r>
      <w:r>
        <w:rPr>
          <w:sz w:val="22"/>
        </w:rPr>
        <w:t xml:space="preserve"> </w:t>
      </w:r>
    </w:p>
    <w:p w14:paraId="3ADF8802" w14:textId="77777777" w:rsidR="000B551D" w:rsidRDefault="00371438">
      <w:pPr>
        <w:spacing w:after="3" w:line="390" w:lineRule="auto"/>
        <w:ind w:left="-5" w:right="7061"/>
      </w:pPr>
      <w:r>
        <w:t xml:space="preserve">f(x) = 1, if x &gt;= 0 </w:t>
      </w:r>
      <w:r>
        <w:rPr>
          <w:sz w:val="22"/>
        </w:rPr>
        <w:t xml:space="preserve"> </w:t>
      </w:r>
      <w:r>
        <w:t>f(x) = 0, if x &lt; 0</w:t>
      </w:r>
      <w:r>
        <w:rPr>
          <w:sz w:val="22"/>
        </w:rPr>
        <w:t xml:space="preserve"> </w:t>
      </w:r>
    </w:p>
    <w:p w14:paraId="2C718414" w14:textId="77777777" w:rsidR="000B551D" w:rsidRDefault="00371438">
      <w:pPr>
        <w:spacing w:after="203"/>
        <w:ind w:left="-5" w:right="0"/>
      </w:pPr>
      <w:r>
        <w:t>Advantages:</w:t>
      </w:r>
      <w:r>
        <w:rPr>
          <w:sz w:val="22"/>
        </w:rPr>
        <w:t xml:space="preserve"> </w:t>
      </w:r>
    </w:p>
    <w:p w14:paraId="19E4B475" w14:textId="77777777" w:rsidR="000B551D" w:rsidRDefault="00371438">
      <w:pPr>
        <w:numPr>
          <w:ilvl w:val="0"/>
          <w:numId w:val="1"/>
        </w:numPr>
        <w:spacing w:after="14"/>
        <w:ind w:right="0" w:hanging="360"/>
      </w:pPr>
      <w:r>
        <w:t xml:space="preserve">Simple and computationally efficient </w:t>
      </w:r>
    </w:p>
    <w:p w14:paraId="75EBA107" w14:textId="77777777" w:rsidR="000B551D" w:rsidRDefault="00371438">
      <w:pPr>
        <w:numPr>
          <w:ilvl w:val="0"/>
          <w:numId w:val="1"/>
        </w:numPr>
        <w:spacing w:after="124"/>
        <w:ind w:right="0" w:hanging="360"/>
      </w:pPr>
      <w:r>
        <w:t xml:space="preserve">Can be used as a binary classifier </w:t>
      </w:r>
    </w:p>
    <w:p w14:paraId="6B8D700B" w14:textId="77777777" w:rsidR="000B551D" w:rsidRDefault="00371438">
      <w:pPr>
        <w:spacing w:after="204"/>
        <w:ind w:left="-5" w:right="0"/>
      </w:pPr>
      <w:r>
        <w:t>Disadvantages:</w:t>
      </w:r>
      <w:r>
        <w:rPr>
          <w:sz w:val="22"/>
        </w:rPr>
        <w:t xml:space="preserve"> </w:t>
      </w:r>
    </w:p>
    <w:p w14:paraId="2C10426B" w14:textId="77777777" w:rsidR="000B551D" w:rsidRDefault="00371438">
      <w:pPr>
        <w:numPr>
          <w:ilvl w:val="0"/>
          <w:numId w:val="1"/>
        </w:numPr>
        <w:spacing w:after="45"/>
        <w:ind w:right="0" w:hanging="360"/>
      </w:pPr>
      <w:r>
        <w:t xml:space="preserve">Not differentiable at x = 0, making it unsuitable for use in backpropagation-based learning algorithms </w:t>
      </w:r>
    </w:p>
    <w:p w14:paraId="06D0D66C" w14:textId="77777777" w:rsidR="000B551D" w:rsidRDefault="00371438">
      <w:pPr>
        <w:numPr>
          <w:ilvl w:val="0"/>
          <w:numId w:val="1"/>
        </w:numPr>
        <w:ind w:right="0" w:hanging="360"/>
      </w:pPr>
      <w:r>
        <w:t xml:space="preserve">Gradient updates are constant and not dependent on the input, </w:t>
      </w:r>
      <w:r>
        <w:t xml:space="preserve">making it difficult to optimize. </w:t>
      </w:r>
    </w:p>
    <w:p w14:paraId="14BE8EA8" w14:textId="77777777" w:rsidR="000B551D" w:rsidRDefault="00371438">
      <w:pPr>
        <w:spacing w:after="195" w:line="259" w:lineRule="auto"/>
        <w:ind w:left="0" w:right="0" w:firstLine="0"/>
        <w:jc w:val="left"/>
      </w:pPr>
      <w:r>
        <w:t xml:space="preserve"> </w:t>
      </w:r>
    </w:p>
    <w:p w14:paraId="6D7376F4" w14:textId="77777777" w:rsidR="000B551D" w:rsidRDefault="00371438">
      <w:pPr>
        <w:spacing w:after="161" w:line="259" w:lineRule="auto"/>
        <w:ind w:left="-5" w:right="0"/>
        <w:jc w:val="left"/>
      </w:pPr>
      <w:r>
        <w:rPr>
          <w:b/>
        </w:rPr>
        <w:t>2.</w:t>
      </w:r>
      <w:r>
        <w:rPr>
          <w:rFonts w:ascii="Arial" w:eastAsia="Arial" w:hAnsi="Arial" w:cs="Arial"/>
          <w:b/>
        </w:rPr>
        <w:t xml:space="preserve"> </w:t>
      </w:r>
      <w:r>
        <w:rPr>
          <w:b/>
          <w:u w:val="single" w:color="000000"/>
        </w:rPr>
        <w:t>Sigmoid function:</w:t>
      </w:r>
      <w:r>
        <w:rPr>
          <w:b/>
        </w:rPr>
        <w:t xml:space="preserve"> </w:t>
      </w:r>
    </w:p>
    <w:p w14:paraId="01A76A20" w14:textId="77777777" w:rsidR="000B551D" w:rsidRDefault="00371438">
      <w:pPr>
        <w:ind w:left="-5" w:right="0"/>
      </w:pPr>
      <w:r>
        <w:t>The sigmoid function is a popular activation function that maps any real-valued input to a value between 0 and 1. The mathematical formula for the sigmoid function is as follows:</w:t>
      </w:r>
      <w:r>
        <w:rPr>
          <w:sz w:val="22"/>
        </w:rPr>
        <w:t xml:space="preserve"> </w:t>
      </w:r>
    </w:p>
    <w:p w14:paraId="0E9F0E4B" w14:textId="77777777" w:rsidR="000B551D" w:rsidRDefault="00371438">
      <w:pPr>
        <w:ind w:left="-5" w:right="0"/>
      </w:pPr>
      <w:r>
        <w:t>f(x) = 1 / (1 + e^</w:t>
      </w:r>
      <w:r>
        <w:t>(-x))</w:t>
      </w:r>
      <w:r>
        <w:rPr>
          <w:sz w:val="22"/>
        </w:rPr>
        <w:t xml:space="preserve"> </w:t>
      </w:r>
    </w:p>
    <w:p w14:paraId="06F3FD5C" w14:textId="77777777" w:rsidR="000B551D" w:rsidRDefault="00371438">
      <w:pPr>
        <w:spacing w:after="203"/>
        <w:ind w:left="-5" w:right="0"/>
      </w:pPr>
      <w:r>
        <w:t>Advantages:</w:t>
      </w:r>
      <w:r>
        <w:rPr>
          <w:sz w:val="22"/>
        </w:rPr>
        <w:t xml:space="preserve"> </w:t>
      </w:r>
    </w:p>
    <w:p w14:paraId="594B748B" w14:textId="77777777" w:rsidR="000B551D" w:rsidRDefault="00371438">
      <w:pPr>
        <w:numPr>
          <w:ilvl w:val="0"/>
          <w:numId w:val="2"/>
        </w:numPr>
        <w:spacing w:after="15"/>
        <w:ind w:right="0" w:hanging="360"/>
      </w:pPr>
      <w:r>
        <w:t xml:space="preserve">Smooth and differentiable </w:t>
      </w:r>
    </w:p>
    <w:p w14:paraId="3EC2F0F2" w14:textId="77777777" w:rsidR="000B551D" w:rsidRDefault="00371438">
      <w:pPr>
        <w:numPr>
          <w:ilvl w:val="0"/>
          <w:numId w:val="2"/>
        </w:numPr>
        <w:spacing w:after="119"/>
        <w:ind w:right="0" w:hanging="360"/>
      </w:pPr>
      <w:r>
        <w:t xml:space="preserve">Can be used to model probabilities, making it useful for binary classification problems </w:t>
      </w:r>
      <w:r>
        <w:rPr>
          <w:rFonts w:ascii="Segoe UI Symbol" w:eastAsia="Segoe UI Symbol" w:hAnsi="Segoe UI Symbol" w:cs="Segoe UI Symbol"/>
        </w:rPr>
        <w:t>•</w:t>
      </w:r>
      <w:r>
        <w:rPr>
          <w:rFonts w:ascii="Arial" w:eastAsia="Arial" w:hAnsi="Arial" w:cs="Arial"/>
        </w:rPr>
        <w:t xml:space="preserve"> </w:t>
      </w:r>
      <w:r>
        <w:t>Well-</w:t>
      </w:r>
      <w:r>
        <w:t xml:space="preserve">suited for use in shallow neural networks with few hidden layers </w:t>
      </w:r>
    </w:p>
    <w:p w14:paraId="57A23A0C" w14:textId="77777777" w:rsidR="000B551D" w:rsidRDefault="00371438">
      <w:pPr>
        <w:spacing w:after="206"/>
        <w:ind w:left="-5" w:right="0"/>
      </w:pPr>
      <w:r>
        <w:t>Disadvantages:</w:t>
      </w:r>
      <w:r>
        <w:rPr>
          <w:sz w:val="22"/>
        </w:rPr>
        <w:t xml:space="preserve"> </w:t>
      </w:r>
    </w:p>
    <w:p w14:paraId="0599B8CD" w14:textId="77777777" w:rsidR="000B551D" w:rsidRDefault="00371438">
      <w:pPr>
        <w:numPr>
          <w:ilvl w:val="0"/>
          <w:numId w:val="2"/>
        </w:numPr>
        <w:spacing w:after="14"/>
        <w:ind w:right="0" w:hanging="360"/>
      </w:pPr>
      <w:r>
        <w:lastRenderedPageBreak/>
        <w:t xml:space="preserve">Prone to the vanishing gradient problem, making it difficult to train deep neural networks </w:t>
      </w:r>
    </w:p>
    <w:p w14:paraId="75534D29" w14:textId="77777777" w:rsidR="000B551D" w:rsidRDefault="00371438">
      <w:pPr>
        <w:numPr>
          <w:ilvl w:val="0"/>
          <w:numId w:val="2"/>
        </w:numPr>
        <w:ind w:right="0" w:hanging="360"/>
      </w:pPr>
      <w:r>
        <w:t xml:space="preserve">Outputs are not zero-centered, which can slow down convergence during training </w:t>
      </w:r>
    </w:p>
    <w:p w14:paraId="17C4230B" w14:textId="77777777" w:rsidR="000B551D" w:rsidRDefault="00371438">
      <w:pPr>
        <w:spacing w:after="195" w:line="259" w:lineRule="auto"/>
        <w:ind w:left="0" w:right="0" w:firstLine="0"/>
        <w:jc w:val="left"/>
      </w:pPr>
      <w:r>
        <w:t xml:space="preserve"> </w:t>
      </w:r>
    </w:p>
    <w:p w14:paraId="5A812E4B" w14:textId="77777777" w:rsidR="000B551D" w:rsidRDefault="00371438">
      <w:pPr>
        <w:spacing w:after="161" w:line="259" w:lineRule="auto"/>
        <w:ind w:left="-5" w:right="0"/>
        <w:jc w:val="left"/>
      </w:pPr>
      <w:r>
        <w:rPr>
          <w:b/>
        </w:rPr>
        <w:t>3.</w:t>
      </w:r>
      <w:r>
        <w:rPr>
          <w:rFonts w:ascii="Arial" w:eastAsia="Arial" w:hAnsi="Arial" w:cs="Arial"/>
          <w:b/>
        </w:rPr>
        <w:t xml:space="preserve"> </w:t>
      </w:r>
      <w:r>
        <w:rPr>
          <w:b/>
          <w:u w:val="single" w:color="000000"/>
        </w:rPr>
        <w:t>Tanh function:</w:t>
      </w:r>
      <w:r>
        <w:rPr>
          <w:b/>
        </w:rPr>
        <w:t xml:space="preserve"> </w:t>
      </w:r>
    </w:p>
    <w:p w14:paraId="28D9D029" w14:textId="77777777" w:rsidR="000B551D" w:rsidRDefault="00371438">
      <w:pPr>
        <w:ind w:left="-5" w:right="0"/>
      </w:pPr>
      <w:r>
        <w:t>The tanh function is similar to the sigmoid function but maps input to a value between -1 and 1. The mathematical formula for the tanh function is as follows:</w:t>
      </w:r>
      <w:r>
        <w:rPr>
          <w:sz w:val="22"/>
        </w:rPr>
        <w:t xml:space="preserve"> </w:t>
      </w:r>
    </w:p>
    <w:p w14:paraId="4713715D" w14:textId="77777777" w:rsidR="000B551D" w:rsidRDefault="00371438">
      <w:pPr>
        <w:spacing w:after="53" w:line="390" w:lineRule="auto"/>
        <w:ind w:left="-5" w:right="4514"/>
      </w:pPr>
      <w:r>
        <w:t>f(x) = (e^x - e^(-x)) / (e^x + e^(-x))</w:t>
      </w:r>
      <w:r>
        <w:rPr>
          <w:sz w:val="22"/>
        </w:rPr>
        <w:t xml:space="preserve"> </w:t>
      </w:r>
      <w:r>
        <w:t>Advantages:</w:t>
      </w:r>
      <w:r>
        <w:rPr>
          <w:sz w:val="22"/>
        </w:rPr>
        <w:t xml:space="preserve"> </w:t>
      </w:r>
    </w:p>
    <w:p w14:paraId="4FF0C6AA" w14:textId="77777777" w:rsidR="000B551D" w:rsidRDefault="00371438">
      <w:pPr>
        <w:numPr>
          <w:ilvl w:val="0"/>
          <w:numId w:val="3"/>
        </w:numPr>
        <w:spacing w:after="15"/>
        <w:ind w:right="0" w:hanging="360"/>
      </w:pPr>
      <w:r>
        <w:t>Smooth and differentiable</w:t>
      </w:r>
      <w:r>
        <w:t xml:space="preserve"> </w:t>
      </w:r>
    </w:p>
    <w:p w14:paraId="63024557" w14:textId="77777777" w:rsidR="000B551D" w:rsidRDefault="00371438">
      <w:pPr>
        <w:numPr>
          <w:ilvl w:val="0"/>
          <w:numId w:val="3"/>
        </w:numPr>
        <w:spacing w:after="45"/>
        <w:ind w:right="0" w:hanging="360"/>
      </w:pPr>
      <w:r>
        <w:t xml:space="preserve">Outputs are zero-centered, making it more effective for training deep neural networks than the sigmoid function </w:t>
      </w:r>
    </w:p>
    <w:p w14:paraId="692B15C9" w14:textId="77777777" w:rsidR="000B551D" w:rsidRDefault="00371438">
      <w:pPr>
        <w:numPr>
          <w:ilvl w:val="0"/>
          <w:numId w:val="3"/>
        </w:numPr>
        <w:spacing w:after="56" w:line="388" w:lineRule="auto"/>
        <w:ind w:right="0" w:hanging="360"/>
      </w:pPr>
      <w:r>
        <w:t>Well-suited for use in shallow and deep neural networks Disadvantages:</w:t>
      </w:r>
      <w:r>
        <w:rPr>
          <w:sz w:val="22"/>
        </w:rPr>
        <w:t xml:space="preserve"> </w:t>
      </w:r>
    </w:p>
    <w:p w14:paraId="34EFB189" w14:textId="77777777" w:rsidR="000B551D" w:rsidRDefault="00371438">
      <w:pPr>
        <w:numPr>
          <w:ilvl w:val="0"/>
          <w:numId w:val="3"/>
        </w:numPr>
        <w:ind w:right="0" w:hanging="360"/>
      </w:pPr>
      <w:r>
        <w:t xml:space="preserve">Prone to the vanishing gradient problem, making it difficult to train very deep neural networks </w:t>
      </w:r>
    </w:p>
    <w:p w14:paraId="6A7AB5B9" w14:textId="77777777" w:rsidR="000B551D" w:rsidRDefault="00371438">
      <w:pPr>
        <w:spacing w:after="197" w:line="259" w:lineRule="auto"/>
        <w:ind w:left="0" w:right="0" w:firstLine="0"/>
        <w:jc w:val="left"/>
      </w:pPr>
      <w:r>
        <w:t xml:space="preserve"> </w:t>
      </w:r>
    </w:p>
    <w:p w14:paraId="009A7C10" w14:textId="77777777" w:rsidR="000B551D" w:rsidRDefault="00371438">
      <w:pPr>
        <w:spacing w:after="161" w:line="259" w:lineRule="auto"/>
        <w:ind w:left="-5" w:right="0"/>
        <w:jc w:val="left"/>
      </w:pPr>
      <w:r>
        <w:rPr>
          <w:b/>
        </w:rPr>
        <w:t>4.</w:t>
      </w:r>
      <w:r>
        <w:rPr>
          <w:rFonts w:ascii="Arial" w:eastAsia="Arial" w:hAnsi="Arial" w:cs="Arial"/>
          <w:b/>
        </w:rPr>
        <w:t xml:space="preserve"> </w:t>
      </w:r>
      <w:r>
        <w:rPr>
          <w:b/>
          <w:u w:val="single" w:color="000000"/>
        </w:rPr>
        <w:t>Relu function:</w:t>
      </w:r>
      <w:r>
        <w:rPr>
          <w:b/>
        </w:rPr>
        <w:t xml:space="preserve"> </w:t>
      </w:r>
    </w:p>
    <w:p w14:paraId="41961CF9" w14:textId="77777777" w:rsidR="000B551D" w:rsidRDefault="00371438">
      <w:pPr>
        <w:ind w:left="-5" w:right="0"/>
      </w:pPr>
      <w:r>
        <w:t xml:space="preserve">The Rectified Linear Unit (ReLU) function is a popular activation function that maps any negative input to zero and any positive input to </w:t>
      </w:r>
      <w:r>
        <w:t>itself. The mathematical formula for the ReLU function is as follows:</w:t>
      </w:r>
      <w:r>
        <w:rPr>
          <w:sz w:val="22"/>
        </w:rPr>
        <w:t xml:space="preserve"> </w:t>
      </w:r>
    </w:p>
    <w:p w14:paraId="36E247E9" w14:textId="77777777" w:rsidR="000B551D" w:rsidRDefault="00371438">
      <w:pPr>
        <w:ind w:left="-5" w:right="0"/>
      </w:pPr>
      <w:r>
        <w:t>f(x) = max (0, x)</w:t>
      </w:r>
      <w:r>
        <w:rPr>
          <w:sz w:val="22"/>
        </w:rPr>
        <w:t xml:space="preserve"> </w:t>
      </w:r>
    </w:p>
    <w:p w14:paraId="21ED9794" w14:textId="77777777" w:rsidR="000B551D" w:rsidRDefault="00371438">
      <w:pPr>
        <w:spacing w:after="205"/>
        <w:ind w:left="-5" w:right="0"/>
      </w:pPr>
      <w:r>
        <w:t>Advantages:</w:t>
      </w:r>
      <w:r>
        <w:rPr>
          <w:sz w:val="22"/>
        </w:rPr>
        <w:t xml:space="preserve"> </w:t>
      </w:r>
    </w:p>
    <w:p w14:paraId="32DCCBC1" w14:textId="77777777" w:rsidR="000B551D" w:rsidRDefault="00371438">
      <w:pPr>
        <w:numPr>
          <w:ilvl w:val="0"/>
          <w:numId w:val="4"/>
        </w:numPr>
        <w:spacing w:after="15"/>
        <w:ind w:right="0" w:hanging="360"/>
      </w:pPr>
      <w:r>
        <w:t xml:space="preserve">Computationally efficient </w:t>
      </w:r>
    </w:p>
    <w:p w14:paraId="5B816D6C" w14:textId="77777777" w:rsidR="000B551D" w:rsidRDefault="00371438">
      <w:pPr>
        <w:numPr>
          <w:ilvl w:val="0"/>
          <w:numId w:val="4"/>
        </w:numPr>
        <w:spacing w:after="124" w:line="332" w:lineRule="auto"/>
        <w:ind w:right="0" w:hanging="360"/>
      </w:pPr>
      <w:r>
        <w:t xml:space="preserve">Can accelerate convergence during training </w:t>
      </w:r>
      <w:r>
        <w:rPr>
          <w:rFonts w:ascii="Segoe UI Symbol" w:eastAsia="Segoe UI Symbol" w:hAnsi="Segoe UI Symbol" w:cs="Segoe UI Symbol"/>
        </w:rPr>
        <w:t>•</w:t>
      </w:r>
      <w:r>
        <w:rPr>
          <w:rFonts w:ascii="Arial" w:eastAsia="Arial" w:hAnsi="Arial" w:cs="Arial"/>
        </w:rPr>
        <w:t xml:space="preserve"> </w:t>
      </w:r>
      <w:r>
        <w:t>Does not suffer from the vanishing gradient problem Disadvantages:</w:t>
      </w:r>
      <w:r>
        <w:rPr>
          <w:sz w:val="22"/>
        </w:rPr>
        <w:t xml:space="preserve"> </w:t>
      </w:r>
    </w:p>
    <w:p w14:paraId="0F4FBEED" w14:textId="77777777" w:rsidR="000B551D" w:rsidRDefault="00371438">
      <w:pPr>
        <w:numPr>
          <w:ilvl w:val="0"/>
          <w:numId w:val="4"/>
        </w:numPr>
        <w:spacing w:after="14"/>
        <w:ind w:right="0" w:hanging="360"/>
      </w:pPr>
      <w:r>
        <w:t>Not different</w:t>
      </w:r>
      <w:r>
        <w:t xml:space="preserve">iable at x = 0, which can cause issues during backpropagation </w:t>
      </w:r>
    </w:p>
    <w:p w14:paraId="015C32CA" w14:textId="77777777" w:rsidR="000B551D" w:rsidRDefault="00371438">
      <w:pPr>
        <w:numPr>
          <w:ilvl w:val="0"/>
          <w:numId w:val="4"/>
        </w:numPr>
        <w:ind w:right="0" w:hanging="360"/>
      </w:pPr>
      <w:r>
        <w:t xml:space="preserve">Prone to the "dying ReLU" problem, where a large portion of the network can become non-responsive and stop learning </w:t>
      </w:r>
    </w:p>
    <w:p w14:paraId="491514B2" w14:textId="77777777" w:rsidR="000B551D" w:rsidRDefault="00371438">
      <w:pPr>
        <w:spacing w:after="197" w:line="259" w:lineRule="auto"/>
        <w:ind w:left="0" w:right="0" w:firstLine="0"/>
        <w:jc w:val="left"/>
      </w:pPr>
      <w:r>
        <w:t xml:space="preserve"> </w:t>
      </w:r>
    </w:p>
    <w:p w14:paraId="48C7DC0A" w14:textId="77777777" w:rsidR="000B551D" w:rsidRDefault="00371438">
      <w:pPr>
        <w:spacing w:after="161" w:line="259" w:lineRule="auto"/>
        <w:ind w:left="-5" w:right="0"/>
        <w:jc w:val="left"/>
      </w:pPr>
      <w:r>
        <w:rPr>
          <w:b/>
        </w:rPr>
        <w:t>5.</w:t>
      </w:r>
      <w:r>
        <w:rPr>
          <w:rFonts w:ascii="Arial" w:eastAsia="Arial" w:hAnsi="Arial" w:cs="Arial"/>
          <w:b/>
        </w:rPr>
        <w:t xml:space="preserve"> </w:t>
      </w:r>
      <w:r>
        <w:rPr>
          <w:b/>
          <w:u w:val="single" w:color="000000"/>
        </w:rPr>
        <w:t>PReLU function:</w:t>
      </w:r>
      <w:r>
        <w:rPr>
          <w:b/>
        </w:rPr>
        <w:t xml:space="preserve"> </w:t>
      </w:r>
    </w:p>
    <w:p w14:paraId="365135BD" w14:textId="77777777" w:rsidR="000B551D" w:rsidRDefault="00371438">
      <w:pPr>
        <w:ind w:left="-5" w:right="0"/>
      </w:pPr>
      <w:r>
        <w:t>The Parametric Rectified Linear Unit (PReLU) function is a variation of the ReLU function that allows the slope of the negative part of the function to be learned during training. The mathematical formula for the PReLU function is as follows:</w:t>
      </w:r>
      <w:r>
        <w:rPr>
          <w:sz w:val="22"/>
        </w:rPr>
        <w:t xml:space="preserve"> </w:t>
      </w:r>
    </w:p>
    <w:p w14:paraId="64875FC9" w14:textId="77777777" w:rsidR="000B551D" w:rsidRDefault="00371438">
      <w:pPr>
        <w:ind w:left="-5" w:right="0"/>
      </w:pPr>
      <w:r>
        <w:lastRenderedPageBreak/>
        <w:t>f(x) = max (</w:t>
      </w:r>
      <w:r>
        <w:t>0, x) + alpha * min (0, x)</w:t>
      </w:r>
      <w:r>
        <w:rPr>
          <w:sz w:val="22"/>
        </w:rPr>
        <w:t xml:space="preserve"> </w:t>
      </w:r>
    </w:p>
    <w:p w14:paraId="387290D7" w14:textId="77777777" w:rsidR="000B551D" w:rsidRDefault="00371438">
      <w:pPr>
        <w:spacing w:after="203"/>
        <w:ind w:left="-5" w:right="0"/>
      </w:pPr>
      <w:r>
        <w:t>Advantages:</w:t>
      </w:r>
      <w:r>
        <w:rPr>
          <w:sz w:val="22"/>
        </w:rPr>
        <w:t xml:space="preserve"> </w:t>
      </w:r>
    </w:p>
    <w:p w14:paraId="1E2B5463" w14:textId="77777777" w:rsidR="000B551D" w:rsidRDefault="00371438">
      <w:pPr>
        <w:numPr>
          <w:ilvl w:val="0"/>
          <w:numId w:val="5"/>
        </w:numPr>
        <w:spacing w:after="14"/>
        <w:ind w:right="0" w:hanging="360"/>
      </w:pPr>
      <w:r>
        <w:t xml:space="preserve">Can address the "dying ReLU" problem </w:t>
      </w:r>
    </w:p>
    <w:p w14:paraId="7F5109FE" w14:textId="77777777" w:rsidR="000B551D" w:rsidRDefault="00371438">
      <w:pPr>
        <w:numPr>
          <w:ilvl w:val="0"/>
          <w:numId w:val="5"/>
        </w:numPr>
        <w:ind w:right="0" w:hanging="360"/>
      </w:pPr>
      <w:r>
        <w:t xml:space="preserve">Can learn the slope of the negative part of the function during training, leading to improved performance </w:t>
      </w:r>
    </w:p>
    <w:p w14:paraId="62F93FAB" w14:textId="77777777" w:rsidR="000B551D" w:rsidRDefault="00371438">
      <w:pPr>
        <w:spacing w:after="203"/>
        <w:ind w:left="-5" w:right="0"/>
      </w:pPr>
      <w:r>
        <w:t>Disadvantages:</w:t>
      </w:r>
      <w:r>
        <w:rPr>
          <w:sz w:val="22"/>
        </w:rPr>
        <w:t xml:space="preserve"> </w:t>
      </w:r>
    </w:p>
    <w:p w14:paraId="0F0C80A1" w14:textId="77777777" w:rsidR="000B551D" w:rsidRDefault="00371438">
      <w:pPr>
        <w:numPr>
          <w:ilvl w:val="0"/>
          <w:numId w:val="5"/>
        </w:numPr>
        <w:spacing w:after="14"/>
        <w:ind w:right="0" w:hanging="360"/>
      </w:pPr>
      <w:r>
        <w:t xml:space="preserve">More computationally expensive than the ReLU function </w:t>
      </w:r>
    </w:p>
    <w:p w14:paraId="6DAF5D7A" w14:textId="77777777" w:rsidR="000B551D" w:rsidRDefault="00371438">
      <w:pPr>
        <w:numPr>
          <w:ilvl w:val="0"/>
          <w:numId w:val="5"/>
        </w:numPr>
        <w:spacing w:after="123"/>
        <w:ind w:right="0" w:hanging="360"/>
      </w:pPr>
      <w:r>
        <w:t xml:space="preserve">May not always improve performance over the ReLU function </w:t>
      </w:r>
    </w:p>
    <w:p w14:paraId="7BA20BFA" w14:textId="77777777" w:rsidR="000B551D" w:rsidRDefault="00371438">
      <w:pPr>
        <w:spacing w:after="195" w:line="259" w:lineRule="auto"/>
        <w:ind w:left="0" w:right="0" w:firstLine="0"/>
        <w:jc w:val="left"/>
      </w:pPr>
      <w:r>
        <w:t xml:space="preserve"> </w:t>
      </w:r>
    </w:p>
    <w:p w14:paraId="12B25D00" w14:textId="77777777" w:rsidR="000B551D" w:rsidRDefault="00371438">
      <w:pPr>
        <w:spacing w:after="161" w:line="259" w:lineRule="auto"/>
        <w:ind w:left="-5" w:right="0"/>
        <w:jc w:val="left"/>
      </w:pPr>
      <w:r>
        <w:rPr>
          <w:b/>
        </w:rPr>
        <w:t>6.</w:t>
      </w:r>
      <w:r>
        <w:rPr>
          <w:rFonts w:ascii="Arial" w:eastAsia="Arial" w:hAnsi="Arial" w:cs="Arial"/>
          <w:b/>
        </w:rPr>
        <w:t xml:space="preserve"> </w:t>
      </w:r>
      <w:r>
        <w:rPr>
          <w:b/>
          <w:u w:val="single" w:color="000000"/>
        </w:rPr>
        <w:t>EReLU function</w:t>
      </w:r>
      <w:r>
        <w:rPr>
          <w:b/>
          <w:u w:val="single" w:color="000000"/>
        </w:rPr>
        <w:t>:</w:t>
      </w:r>
      <w:r>
        <w:rPr>
          <w:b/>
        </w:rPr>
        <w:t xml:space="preserve"> </w:t>
      </w:r>
    </w:p>
    <w:p w14:paraId="5FA6811F" w14:textId="77777777" w:rsidR="000B551D" w:rsidRDefault="00371438">
      <w:pPr>
        <w:ind w:left="-5" w:right="0"/>
      </w:pPr>
      <w:r>
        <w:t>The Exponential Linear Unit (ELU) function is another variation of the ReLU function that smooths out the negative part of the function using the exponential function. The mathematical formula for the EReLU function is as</w:t>
      </w:r>
      <w:r>
        <w:rPr>
          <w:color w:val="374151"/>
        </w:rPr>
        <w:t xml:space="preserve"> follows:</w:t>
      </w:r>
      <w:r>
        <w:rPr>
          <w:sz w:val="22"/>
        </w:rPr>
        <w:t xml:space="preserve"> </w:t>
      </w:r>
    </w:p>
    <w:p w14:paraId="11B45DFA" w14:textId="77777777" w:rsidR="000B551D" w:rsidRDefault="00371438">
      <w:pPr>
        <w:spacing w:after="1" w:line="389" w:lineRule="auto"/>
        <w:ind w:left="-5" w:right="5794"/>
      </w:pPr>
      <w:r>
        <w:rPr>
          <w:color w:val="374151"/>
        </w:rPr>
        <w:t xml:space="preserve">f(x) = x, if x &gt; 0 </w:t>
      </w:r>
      <w:r>
        <w:rPr>
          <w:sz w:val="22"/>
        </w:rPr>
        <w:t xml:space="preserve"> </w:t>
      </w:r>
      <w:r>
        <w:rPr>
          <w:color w:val="374151"/>
        </w:rPr>
        <w:t xml:space="preserve">f(x) = alpha * (exp(x) - 1), if x &lt;= 0 </w:t>
      </w:r>
    </w:p>
    <w:p w14:paraId="4F85FFE2" w14:textId="77777777" w:rsidR="000B551D" w:rsidRDefault="00371438">
      <w:pPr>
        <w:spacing w:after="152"/>
        <w:ind w:left="-5" w:right="0"/>
      </w:pPr>
      <w:r>
        <w:rPr>
          <w:color w:val="374151"/>
        </w:rPr>
        <w:t xml:space="preserve">where alpha is a hyperparameter that controls the magnitude of the negative slope. </w:t>
      </w:r>
    </w:p>
    <w:p w14:paraId="62B6668D" w14:textId="77777777" w:rsidR="000B551D" w:rsidRDefault="00371438">
      <w:pPr>
        <w:spacing w:after="203"/>
        <w:ind w:left="-5" w:right="0"/>
      </w:pPr>
      <w:r>
        <w:rPr>
          <w:color w:val="374151"/>
        </w:rPr>
        <w:t>Advantages:</w:t>
      </w:r>
      <w:r>
        <w:rPr>
          <w:sz w:val="22"/>
        </w:rPr>
        <w:t xml:space="preserve"> </w:t>
      </w:r>
    </w:p>
    <w:p w14:paraId="0A892D2E" w14:textId="77777777" w:rsidR="000B551D" w:rsidRDefault="00371438">
      <w:pPr>
        <w:numPr>
          <w:ilvl w:val="0"/>
          <w:numId w:val="6"/>
        </w:numPr>
        <w:spacing w:after="45"/>
        <w:ind w:right="0" w:hanging="360"/>
      </w:pPr>
      <w:r>
        <w:rPr>
          <w:color w:val="374151"/>
        </w:rPr>
        <w:t>Addresses the "dying ReLU" problem by preventing the gradient from becoming zero or negative for ne</w:t>
      </w:r>
      <w:r>
        <w:rPr>
          <w:color w:val="374151"/>
        </w:rPr>
        <w:t xml:space="preserve">gative inputs, which can speed up training </w:t>
      </w:r>
    </w:p>
    <w:p w14:paraId="4B96FE26" w14:textId="77777777" w:rsidR="000B551D" w:rsidRDefault="00371438">
      <w:pPr>
        <w:numPr>
          <w:ilvl w:val="0"/>
          <w:numId w:val="6"/>
        </w:numPr>
        <w:spacing w:after="119"/>
        <w:ind w:right="0" w:hanging="360"/>
      </w:pPr>
      <w:r>
        <w:rPr>
          <w:color w:val="374151"/>
        </w:rPr>
        <w:t xml:space="preserve">Smooth and differentiable, which helps with optimization and gradient-based learning </w:t>
      </w:r>
      <w:r>
        <w:rPr>
          <w:rFonts w:ascii="Segoe UI Symbol" w:eastAsia="Segoe UI Symbol" w:hAnsi="Segoe UI Symbol" w:cs="Segoe UI Symbol"/>
          <w:color w:val="374151"/>
        </w:rPr>
        <w:t>•</w:t>
      </w:r>
      <w:r>
        <w:rPr>
          <w:rFonts w:ascii="Arial" w:eastAsia="Arial" w:hAnsi="Arial" w:cs="Arial"/>
          <w:color w:val="374151"/>
        </w:rPr>
        <w:t xml:space="preserve"> </w:t>
      </w:r>
      <w:r>
        <w:rPr>
          <w:color w:val="374151"/>
        </w:rPr>
        <w:t xml:space="preserve">Outputs are zero-centered, which can improve learning performance </w:t>
      </w:r>
    </w:p>
    <w:p w14:paraId="7AA0D9BC" w14:textId="77777777" w:rsidR="000B551D" w:rsidRDefault="00371438">
      <w:pPr>
        <w:spacing w:after="203"/>
        <w:ind w:left="-5" w:right="0"/>
      </w:pPr>
      <w:r>
        <w:rPr>
          <w:color w:val="374151"/>
        </w:rPr>
        <w:t>Disadvantages:</w:t>
      </w:r>
      <w:r>
        <w:rPr>
          <w:sz w:val="22"/>
        </w:rPr>
        <w:t xml:space="preserve"> </w:t>
      </w:r>
    </w:p>
    <w:p w14:paraId="07CDEAA6" w14:textId="77777777" w:rsidR="000B551D" w:rsidRDefault="00371438">
      <w:pPr>
        <w:numPr>
          <w:ilvl w:val="0"/>
          <w:numId w:val="6"/>
        </w:numPr>
        <w:spacing w:after="45"/>
        <w:ind w:right="0" w:hanging="360"/>
      </w:pPr>
      <w:r>
        <w:rPr>
          <w:color w:val="374151"/>
        </w:rPr>
        <w:t>More computationally expensive than the Re</w:t>
      </w:r>
      <w:r>
        <w:rPr>
          <w:color w:val="374151"/>
        </w:rPr>
        <w:t xml:space="preserve">LU function and other variations like the PReLU function </w:t>
      </w:r>
    </w:p>
    <w:p w14:paraId="01AFA4C5" w14:textId="77777777" w:rsidR="000B551D" w:rsidRDefault="00371438">
      <w:pPr>
        <w:numPr>
          <w:ilvl w:val="0"/>
          <w:numId w:val="6"/>
        </w:numPr>
        <w:spacing w:after="1"/>
        <w:ind w:right="0" w:hanging="360"/>
      </w:pPr>
      <w:r>
        <w:rPr>
          <w:color w:val="374151"/>
        </w:rPr>
        <w:t xml:space="preserve">Additional hyperparameters to tune (alpha) </w:t>
      </w:r>
    </w:p>
    <w:p w14:paraId="4A50D176" w14:textId="77777777" w:rsidR="000B551D" w:rsidRDefault="00371438">
      <w:pPr>
        <w:numPr>
          <w:ilvl w:val="0"/>
          <w:numId w:val="6"/>
        </w:numPr>
        <w:spacing w:after="154"/>
        <w:ind w:right="0" w:hanging="360"/>
      </w:pPr>
      <w:r>
        <w:rPr>
          <w:color w:val="374151"/>
        </w:rPr>
        <w:t>Not as widely used or well-known as other activation functions, so there may be less community support and fewer resources available for implementation an</w:t>
      </w:r>
      <w:r>
        <w:rPr>
          <w:color w:val="374151"/>
        </w:rPr>
        <w:t xml:space="preserve">d optimization. </w:t>
      </w:r>
    </w:p>
    <w:p w14:paraId="1980890B" w14:textId="77777777" w:rsidR="000B551D" w:rsidRDefault="00371438">
      <w:pPr>
        <w:spacing w:after="159" w:line="259" w:lineRule="auto"/>
        <w:ind w:left="0" w:right="0" w:firstLine="0"/>
        <w:jc w:val="left"/>
      </w:pPr>
      <w:r>
        <w:t xml:space="preserve"> </w:t>
      </w:r>
    </w:p>
    <w:p w14:paraId="7316280F" w14:textId="77777777" w:rsidR="000B551D" w:rsidRDefault="00371438">
      <w:pPr>
        <w:spacing w:after="140" w:line="259" w:lineRule="auto"/>
        <w:ind w:left="0" w:right="0" w:firstLine="0"/>
        <w:jc w:val="left"/>
      </w:pPr>
      <w:r>
        <w:t xml:space="preserve"> </w:t>
      </w:r>
    </w:p>
    <w:p w14:paraId="340BC914" w14:textId="77777777" w:rsidR="000B551D" w:rsidRDefault="00371438">
      <w:pPr>
        <w:spacing w:after="0" w:line="259" w:lineRule="auto"/>
        <w:ind w:left="0" w:right="0" w:firstLine="0"/>
        <w:jc w:val="left"/>
      </w:pPr>
      <w:r>
        <w:rPr>
          <w:sz w:val="22"/>
        </w:rPr>
        <w:t xml:space="preserve"> </w:t>
      </w:r>
    </w:p>
    <w:p w14:paraId="432DC108" w14:textId="77777777" w:rsidR="000B551D" w:rsidRDefault="00371438">
      <w:pPr>
        <w:spacing w:after="179" w:line="259" w:lineRule="auto"/>
        <w:ind w:left="0" w:right="0" w:firstLine="0"/>
        <w:jc w:val="left"/>
      </w:pPr>
      <w:r>
        <w:rPr>
          <w:sz w:val="22"/>
        </w:rPr>
        <w:t xml:space="preserve"> </w:t>
      </w:r>
    </w:p>
    <w:p w14:paraId="4D5335A9" w14:textId="77777777" w:rsidR="000B551D" w:rsidRDefault="00371438">
      <w:pPr>
        <w:spacing w:after="0" w:line="259" w:lineRule="auto"/>
        <w:ind w:left="0" w:right="0" w:firstLine="0"/>
        <w:jc w:val="left"/>
      </w:pPr>
      <w:r>
        <w:rPr>
          <w:color w:val="374151"/>
        </w:rPr>
        <w:t xml:space="preserve"> </w:t>
      </w:r>
    </w:p>
    <w:p w14:paraId="0C3E6180" w14:textId="77777777" w:rsidR="000B551D" w:rsidRDefault="00371438">
      <w:pPr>
        <w:spacing w:after="0" w:line="259" w:lineRule="auto"/>
        <w:ind w:left="0" w:right="0" w:firstLine="0"/>
        <w:jc w:val="left"/>
      </w:pPr>
      <w:r>
        <w:rPr>
          <w:color w:val="374151"/>
        </w:rPr>
        <w:lastRenderedPageBreak/>
        <w:t xml:space="preserve"> </w:t>
      </w:r>
    </w:p>
    <w:sectPr w:rsidR="000B551D">
      <w:pgSz w:w="11906" w:h="16838"/>
      <w:pgMar w:top="1488" w:right="1437" w:bottom="18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BE4"/>
    <w:multiLevelType w:val="hybridMultilevel"/>
    <w:tmpl w:val="AD46DA92"/>
    <w:lvl w:ilvl="0" w:tplc="A7B2D250">
      <w:start w:val="1"/>
      <w:numFmt w:val="bullet"/>
      <w:lvlText w:val="•"/>
      <w:lvlJc w:val="left"/>
      <w:pPr>
        <w:ind w:left="36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1" w:tplc="BE5A19BA">
      <w:start w:val="1"/>
      <w:numFmt w:val="bullet"/>
      <w:lvlText w:val="o"/>
      <w:lvlJc w:val="left"/>
      <w:pPr>
        <w:ind w:left="1080"/>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2" w:tplc="45B6A696">
      <w:start w:val="1"/>
      <w:numFmt w:val="bullet"/>
      <w:lvlText w:val="▪"/>
      <w:lvlJc w:val="left"/>
      <w:pPr>
        <w:ind w:left="1800"/>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3" w:tplc="37EE032A">
      <w:start w:val="1"/>
      <w:numFmt w:val="bullet"/>
      <w:lvlText w:val="•"/>
      <w:lvlJc w:val="left"/>
      <w:pPr>
        <w:ind w:left="252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4" w:tplc="D338B218">
      <w:start w:val="1"/>
      <w:numFmt w:val="bullet"/>
      <w:lvlText w:val="o"/>
      <w:lvlJc w:val="left"/>
      <w:pPr>
        <w:ind w:left="3240"/>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5" w:tplc="DCEE2EB0">
      <w:start w:val="1"/>
      <w:numFmt w:val="bullet"/>
      <w:lvlText w:val="▪"/>
      <w:lvlJc w:val="left"/>
      <w:pPr>
        <w:ind w:left="3960"/>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6" w:tplc="98DCD9CA">
      <w:start w:val="1"/>
      <w:numFmt w:val="bullet"/>
      <w:lvlText w:val="•"/>
      <w:lvlJc w:val="left"/>
      <w:pPr>
        <w:ind w:left="4680"/>
      </w:pPr>
      <w:rPr>
        <w:rFonts w:ascii="Arial" w:eastAsia="Arial" w:hAnsi="Arial" w:cs="Arial"/>
        <w:b w:val="0"/>
        <w:i w:val="0"/>
        <w:strike w:val="0"/>
        <w:dstrike w:val="0"/>
        <w:color w:val="374151"/>
        <w:sz w:val="24"/>
        <w:szCs w:val="24"/>
        <w:u w:val="none" w:color="000000"/>
        <w:bdr w:val="none" w:sz="0" w:space="0" w:color="auto"/>
        <w:shd w:val="clear" w:color="auto" w:fill="auto"/>
        <w:vertAlign w:val="baseline"/>
      </w:rPr>
    </w:lvl>
    <w:lvl w:ilvl="7" w:tplc="B3F429EC">
      <w:start w:val="1"/>
      <w:numFmt w:val="bullet"/>
      <w:lvlText w:val="o"/>
      <w:lvlJc w:val="left"/>
      <w:pPr>
        <w:ind w:left="5400"/>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lvl w:ilvl="8" w:tplc="BF302B50">
      <w:start w:val="1"/>
      <w:numFmt w:val="bullet"/>
      <w:lvlText w:val="▪"/>
      <w:lvlJc w:val="left"/>
      <w:pPr>
        <w:ind w:left="6120"/>
      </w:pPr>
      <w:rPr>
        <w:rFonts w:ascii="Segoe UI Symbol" w:eastAsia="Segoe UI Symbol" w:hAnsi="Segoe UI Symbol" w:cs="Segoe UI Symbol"/>
        <w:b w:val="0"/>
        <w:i w:val="0"/>
        <w:strike w:val="0"/>
        <w:dstrike w:val="0"/>
        <w:color w:val="374151"/>
        <w:sz w:val="24"/>
        <w:szCs w:val="24"/>
        <w:u w:val="none" w:color="000000"/>
        <w:bdr w:val="none" w:sz="0" w:space="0" w:color="auto"/>
        <w:shd w:val="clear" w:color="auto" w:fill="auto"/>
        <w:vertAlign w:val="baseline"/>
      </w:rPr>
    </w:lvl>
  </w:abstractNum>
  <w:abstractNum w:abstractNumId="1" w15:restartNumberingAfterBreak="0">
    <w:nsid w:val="0FD4755A"/>
    <w:multiLevelType w:val="hybridMultilevel"/>
    <w:tmpl w:val="AD3A3E40"/>
    <w:lvl w:ilvl="0" w:tplc="76E001A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3ABBE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4271F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447E1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AEECE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A40AF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52204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62137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9C776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5913F8"/>
    <w:multiLevelType w:val="hybridMultilevel"/>
    <w:tmpl w:val="84E6F322"/>
    <w:lvl w:ilvl="0" w:tplc="0FF2061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E0F68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0A1A0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783AF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E0106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CEEDD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7E7A7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E62B9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522A0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795EF0"/>
    <w:multiLevelType w:val="hybridMultilevel"/>
    <w:tmpl w:val="C31C914C"/>
    <w:lvl w:ilvl="0" w:tplc="8CEA911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CC711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62707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88BCE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08413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6812D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3E17C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94086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AE6B6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C26A0E"/>
    <w:multiLevelType w:val="hybridMultilevel"/>
    <w:tmpl w:val="D0864E68"/>
    <w:lvl w:ilvl="0" w:tplc="5E7AE90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626A1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269D1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505B1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3A6F5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CABD6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C85FF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6DDC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9E948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7890EC0"/>
    <w:multiLevelType w:val="hybridMultilevel"/>
    <w:tmpl w:val="FADC4C8C"/>
    <w:lvl w:ilvl="0" w:tplc="104464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6C475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56B4F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1040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C4A1C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3663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8E906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9229D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A0B66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47214591">
    <w:abstractNumId w:val="3"/>
  </w:num>
  <w:num w:numId="2" w16cid:durableId="527258671">
    <w:abstractNumId w:val="4"/>
  </w:num>
  <w:num w:numId="3" w16cid:durableId="1599485424">
    <w:abstractNumId w:val="1"/>
  </w:num>
  <w:num w:numId="4" w16cid:durableId="443114128">
    <w:abstractNumId w:val="5"/>
  </w:num>
  <w:num w:numId="5" w16cid:durableId="1899969963">
    <w:abstractNumId w:val="2"/>
  </w:num>
  <w:num w:numId="6" w16cid:durableId="2089493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51D"/>
    <w:rsid w:val="000B551D"/>
    <w:rsid w:val="0037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004D"/>
  <w15:docId w15:val="{47891152-C11F-4D6D-928E-FDF52167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7" w:lineRule="auto"/>
      <w:ind w:left="10" w:right="8"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667</Words>
  <Characters>3620</Characters>
  <Application>Microsoft Office Word</Application>
  <DocSecurity>0</DocSecurity>
  <Lines>97</Lines>
  <Paragraphs>68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cp:lastModifiedBy>tasmia</cp:lastModifiedBy>
  <cp:revision>2</cp:revision>
  <dcterms:created xsi:type="dcterms:W3CDTF">2023-03-11T16:19:00Z</dcterms:created>
  <dcterms:modified xsi:type="dcterms:W3CDTF">2023-03-11T16:19:00Z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7f435493622ba1457b938efe118d65033e22f885a3b1a089b3afbba9b4e1be63</vt:lpwstr>
  </property>
</Properties>
</file>