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BAC8" w14:textId="1D7C2F83" w:rsidR="0039709F" w:rsidRPr="00260C46" w:rsidRDefault="0039709F" w:rsidP="000512C0">
      <w:pPr>
        <w:spacing w:line="276" w:lineRule="auto"/>
        <w:ind w:right="480"/>
        <w:jc w:val="center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t>Bio Medical Signal</w:t>
      </w:r>
      <w:r w:rsidR="00C70600" w:rsidRPr="00260C46">
        <w:rPr>
          <w:rFonts w:ascii="Times New Roman" w:hAnsi="Times New Roman" w:cs="Times New Roman"/>
          <w:b/>
          <w:bCs/>
        </w:rPr>
        <w:t xml:space="preserve"> and Sensor</w:t>
      </w:r>
      <w:r w:rsidRPr="00260C46">
        <w:rPr>
          <w:rFonts w:ascii="Times New Roman" w:hAnsi="Times New Roman" w:cs="Times New Roman"/>
          <w:b/>
          <w:bCs/>
        </w:rPr>
        <w:t xml:space="preserve"> </w:t>
      </w:r>
      <w:r w:rsidR="00C70600" w:rsidRPr="00260C46">
        <w:rPr>
          <w:rFonts w:ascii="Times New Roman" w:hAnsi="Times New Roman" w:cs="Times New Roman"/>
          <w:b/>
          <w:bCs/>
        </w:rPr>
        <w:t xml:space="preserve">Data </w:t>
      </w:r>
      <w:r w:rsidRPr="00260C46">
        <w:rPr>
          <w:rFonts w:ascii="Times New Roman" w:hAnsi="Times New Roman" w:cs="Times New Roman"/>
          <w:b/>
          <w:bCs/>
        </w:rPr>
        <w:t>Processing</w:t>
      </w:r>
    </w:p>
    <w:p w14:paraId="73E980D4" w14:textId="770DDA5E" w:rsidR="008F2BE1" w:rsidRPr="00260C46" w:rsidRDefault="008F2BE1" w:rsidP="008F2B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Integrating Deep Convolution Learning and Ensemble Trees for Enhanced Huntington’s Disease Genomic Prediction</w:t>
      </w:r>
    </w:p>
    <w:p w14:paraId="60004092" w14:textId="1E6476D3" w:rsidR="008F2BE1" w:rsidRPr="00260C46" w:rsidRDefault="008F2BE1" w:rsidP="008F2B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EEG-Based Intelligent System for Detection of Student Confusion in Digital Learning Environments</w:t>
      </w:r>
    </w:p>
    <w:p w14:paraId="6195A7A3" w14:textId="0B63A273" w:rsidR="0086784B" w:rsidRPr="00260C46" w:rsidRDefault="0086784B" w:rsidP="003111B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XAI Deep Learning Framework for Predicting Adverse Drug Reactions in Clinical Decision Support Systems</w:t>
      </w:r>
    </w:p>
    <w:p w14:paraId="79B2B020" w14:textId="77777777" w:rsidR="00C70600" w:rsidRPr="00260C46" w:rsidRDefault="00C70600" w:rsidP="00C70600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Smart Agriculture 4.0: Multi-Class Machine Learning Model for Plant Disease Detection from IoT Sensor Data</w:t>
      </w:r>
    </w:p>
    <w:p w14:paraId="5AA32C8F" w14:textId="77777777" w:rsidR="00C70600" w:rsidRPr="00260C46" w:rsidRDefault="00C70600" w:rsidP="00C70600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Integrating Environmental and Sensor Data for Predictive Energy Management in Smart Homes</w:t>
      </w:r>
    </w:p>
    <w:p w14:paraId="0509F3CE" w14:textId="77777777" w:rsidR="00C70600" w:rsidRPr="00260C46" w:rsidRDefault="00C70600" w:rsidP="00C70600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Hybrid DQN–Greedy Tree Learning Framework for Air Pollution–Driven Health Impact and Asthma Prediction</w:t>
      </w:r>
    </w:p>
    <w:p w14:paraId="0CDAF7B6" w14:textId="77777777" w:rsidR="00C70600" w:rsidRPr="00260C46" w:rsidRDefault="00C70600" w:rsidP="00C70600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 xml:space="preserve">Predictive </w:t>
      </w:r>
      <w:proofErr w:type="spellStart"/>
      <w:r w:rsidRPr="00260C46">
        <w:rPr>
          <w:rFonts w:ascii="Times New Roman" w:hAnsi="Times New Roman" w:cs="Times New Roman"/>
        </w:rPr>
        <w:t>Modeling</w:t>
      </w:r>
      <w:proofErr w:type="spellEnd"/>
      <w:r w:rsidRPr="00260C46">
        <w:rPr>
          <w:rFonts w:ascii="Times New Roman" w:hAnsi="Times New Roman" w:cs="Times New Roman"/>
        </w:rPr>
        <w:t xml:space="preserve"> of Atmospheric Variability Analysis Using Sensor Data and Classification Algorithms</w:t>
      </w:r>
    </w:p>
    <w:p w14:paraId="30EB0F6A" w14:textId="77777777" w:rsidR="00D7169C" w:rsidRPr="00260C46" w:rsidRDefault="00C70600" w:rsidP="00D7169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t>Integrating Convolutional Neural Networks and Extra Trees Regressor for Accurate Fish Weight and Height Prediction in Aquaponics</w:t>
      </w:r>
    </w:p>
    <w:p w14:paraId="41267D7E" w14:textId="058A97B8" w:rsidR="00D7169C" w:rsidRPr="00260C46" w:rsidRDefault="00D7169C" w:rsidP="00D7169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t xml:space="preserve">LSTM-Based Predictive </w:t>
      </w:r>
      <w:proofErr w:type="spellStart"/>
      <w:r w:rsidRPr="00260C46">
        <w:rPr>
          <w:rFonts w:ascii="Times New Roman" w:hAnsi="Times New Roman" w:cs="Times New Roman"/>
          <w:b/>
          <w:bCs/>
        </w:rPr>
        <w:t>Modeling</w:t>
      </w:r>
      <w:proofErr w:type="spellEnd"/>
      <w:r w:rsidRPr="00260C46">
        <w:rPr>
          <w:rFonts w:ascii="Times New Roman" w:hAnsi="Times New Roman" w:cs="Times New Roman"/>
          <w:b/>
          <w:bCs/>
        </w:rPr>
        <w:t xml:space="preserve"> for Maternal Healthcare using IoT Sensor Data</w:t>
      </w:r>
    </w:p>
    <w:p w14:paraId="6060095C" w14:textId="77777777" w:rsidR="002D58B5" w:rsidRPr="00260C46" w:rsidRDefault="002D58B5" w:rsidP="002D58B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t>Deep Autoencoder-for Secure IoT Device Classification with Data Authentication</w:t>
      </w:r>
    </w:p>
    <w:p w14:paraId="320F2021" w14:textId="77777777" w:rsidR="00996864" w:rsidRPr="00260C46" w:rsidRDefault="00996864" w:rsidP="0099686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t>NEURAL NETWORK-BASED PREDICTIVE MODELING FOR COMPLEX PSYCHIATRIC DISORDER IDENTIFICATIOOPTIMIZEDEG FEATURES</w:t>
      </w:r>
    </w:p>
    <w:p w14:paraId="095055F4" w14:textId="77777777" w:rsidR="00996864" w:rsidRPr="00260C46" w:rsidRDefault="00996864" w:rsidP="0099686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t>SELF-SUPERVISED LEARNING FOR ROBUST MULTI-GAIT ACTIVITY DETECTION IN LONG CONTINUOUS WEARABLE SENSOR RECORDINGS</w:t>
      </w:r>
    </w:p>
    <w:p w14:paraId="1DE9EBFE" w14:textId="4B914D56" w:rsidR="00996864" w:rsidRPr="00260C46" w:rsidRDefault="00996864" w:rsidP="0099686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t>SENSOR FUSION AND DEEP LEARNING FOR ADVANCED DRIVER ASSISTANCE SYSTEM PERCEPTION</w:t>
      </w:r>
    </w:p>
    <w:p w14:paraId="3D9CD149" w14:textId="77777777" w:rsidR="002D58B5" w:rsidRPr="00260C46" w:rsidRDefault="002D58B5" w:rsidP="002D58B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Data-Driven Prediction of Concrete Compressive Strength Using an Extra Trees Regression Framework</w:t>
      </w:r>
    </w:p>
    <w:p w14:paraId="4415C30C" w14:textId="77777777" w:rsidR="002D58B5" w:rsidRPr="00260C46" w:rsidRDefault="002D58B5" w:rsidP="002D58B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Intelligent Identification of MPPT and LPPT Failures in Thermal PV Systems via Machine Learning</w:t>
      </w:r>
    </w:p>
    <w:p w14:paraId="1FCCF70E" w14:textId="77777777" w:rsidR="002D58B5" w:rsidRPr="00260C46" w:rsidRDefault="002D58B5" w:rsidP="002D58B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Enhanced Diamond Cut Classification and Price Prediction via FFNN-Driven RF-CART Model</w:t>
      </w:r>
    </w:p>
    <w:p w14:paraId="478870D6" w14:textId="77777777" w:rsidR="00575B74" w:rsidRPr="00260C46" w:rsidRDefault="00996864" w:rsidP="00575B7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t xml:space="preserve">Machine Learning Approach for </w:t>
      </w:r>
      <w:proofErr w:type="spellStart"/>
      <w:r w:rsidRPr="00260C46">
        <w:rPr>
          <w:rFonts w:ascii="Times New Roman" w:hAnsi="Times New Roman" w:cs="Times New Roman"/>
          <w:b/>
          <w:bCs/>
        </w:rPr>
        <w:t>Fetal</w:t>
      </w:r>
      <w:proofErr w:type="spellEnd"/>
      <w:r w:rsidRPr="00260C46">
        <w:rPr>
          <w:rFonts w:ascii="Times New Roman" w:hAnsi="Times New Roman" w:cs="Times New Roman"/>
          <w:b/>
          <w:bCs/>
        </w:rPr>
        <w:t xml:space="preserve"> Health Classification in Intensive Care Unit</w:t>
      </w:r>
      <w:r w:rsidRPr="00260C4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60C46">
        <w:rPr>
          <w:rFonts w:ascii="Times New Roman" w:hAnsi="Times New Roman" w:cs="Times New Roman"/>
          <w:b/>
          <w:bCs/>
        </w:rPr>
        <w:t>From</w:t>
      </w:r>
      <w:proofErr w:type="gramEnd"/>
      <w:r w:rsidRPr="00260C46">
        <w:rPr>
          <w:rFonts w:ascii="Times New Roman" w:hAnsi="Times New Roman" w:cs="Times New Roman"/>
          <w:b/>
          <w:bCs/>
        </w:rPr>
        <w:t xml:space="preserve"> CTG Data</w:t>
      </w:r>
    </w:p>
    <w:p w14:paraId="10D511C3" w14:textId="252B071E" w:rsidR="00575B74" w:rsidRPr="00260C46" w:rsidRDefault="00575B74" w:rsidP="00575B74">
      <w:pPr>
        <w:pStyle w:val="ListParagraph"/>
        <w:numPr>
          <w:ilvl w:val="0"/>
          <w:numId w:val="2"/>
        </w:numPr>
        <w:spacing w:line="360" w:lineRule="auto"/>
        <w:jc w:val="both"/>
        <w:rPr>
          <w:rStyle w:val="Strong"/>
          <w:rFonts w:ascii="Times New Roman" w:hAnsi="Times New Roman" w:cs="Times New Roman"/>
        </w:rPr>
      </w:pPr>
      <w:r w:rsidRPr="00260C46">
        <w:rPr>
          <w:rStyle w:val="Strong"/>
          <w:rFonts w:ascii="Times New Roman" w:eastAsiaTheme="majorEastAsia" w:hAnsi="Times New Roman" w:cs="Times New Roman"/>
        </w:rPr>
        <w:t>Automated Delay Prediction and Resource Allocation in Logistics Using Hybrid Classifiers and Regression Trees</w:t>
      </w:r>
    </w:p>
    <w:p w14:paraId="5BE51F93" w14:textId="3618E049" w:rsidR="009621CB" w:rsidRPr="00260C46" w:rsidRDefault="009621CB" w:rsidP="00575B7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t xml:space="preserve">Predicting User Satisfaction in Product Interaction using </w:t>
      </w:r>
      <w:proofErr w:type="spellStart"/>
      <w:r w:rsidRPr="00260C46">
        <w:rPr>
          <w:rFonts w:ascii="Times New Roman" w:hAnsi="Times New Roman" w:cs="Times New Roman"/>
          <w:b/>
          <w:bCs/>
        </w:rPr>
        <w:t>BioSensor</w:t>
      </w:r>
      <w:proofErr w:type="spellEnd"/>
      <w:r w:rsidRPr="00260C46">
        <w:rPr>
          <w:rFonts w:ascii="Times New Roman" w:hAnsi="Times New Roman" w:cs="Times New Roman"/>
          <w:b/>
          <w:bCs/>
        </w:rPr>
        <w:t xml:space="preserve"> Data with ML Models</w:t>
      </w:r>
    </w:p>
    <w:p w14:paraId="2FC3C86A" w14:textId="77777777" w:rsidR="00260C46" w:rsidRPr="00260C46" w:rsidRDefault="00285B1F" w:rsidP="00260C4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t>Predicting Blood Glucose Levels Using PPG Signal Patterns and Demographic Data with Supervised Learning Models</w:t>
      </w:r>
    </w:p>
    <w:p w14:paraId="57733485" w14:textId="124CE3E4" w:rsidR="00C70600" w:rsidRPr="00260C46" w:rsidRDefault="00260C46" w:rsidP="00260C4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lastRenderedPageBreak/>
        <w:t>Data Fusion for Demand Forecasting in smart Logistics from Integrated IOT, traffic, and Environmental Data</w:t>
      </w:r>
    </w:p>
    <w:p w14:paraId="4EC7C5C0" w14:textId="77777777" w:rsidR="00260C46" w:rsidRPr="00260C46" w:rsidRDefault="00260C46" w:rsidP="00260C46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397ACF07" w14:textId="4F635783" w:rsidR="0039709F" w:rsidRPr="00260C46" w:rsidRDefault="0039709F" w:rsidP="0039709F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t>Networking</w:t>
      </w:r>
    </w:p>
    <w:p w14:paraId="76B6E467" w14:textId="21A18BC0" w:rsidR="00285B1F" w:rsidRPr="00260C46" w:rsidRDefault="00285B1F" w:rsidP="00260C4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t>Deep Fuzzy logic for Capability Assessment in Autonomous Vehicle Communication Units</w:t>
      </w:r>
    </w:p>
    <w:p w14:paraId="04BA0F1D" w14:textId="162DD0FB" w:rsidR="008F2BE1" w:rsidRPr="00260C46" w:rsidRDefault="008F2BE1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An Intelligent Multi-Agent Deep Reinforcement Learning Framework with Adaptive Harris Hawks Optimization for VM Allocation</w:t>
      </w:r>
    </w:p>
    <w:p w14:paraId="5D3C4057" w14:textId="77777777" w:rsidR="00E56B1F" w:rsidRPr="00260C46" w:rsidRDefault="00E56B1F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Hybrid Encrypted Steganography: ECC and ChaCha20 for Secure, Tamper-Evident Image Communication</w:t>
      </w:r>
    </w:p>
    <w:p w14:paraId="4E7CB529" w14:textId="5E356A98" w:rsidR="00C70600" w:rsidRPr="00260C46" w:rsidRDefault="00C70600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Wavelet and Ai-driven Detection of Networks Threats in military- Grade Long- Range Defence Infrastructure</w:t>
      </w:r>
    </w:p>
    <w:p w14:paraId="0AD1FF18" w14:textId="15C2011A" w:rsidR="00C70600" w:rsidRPr="00260C46" w:rsidRDefault="00C70600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Intelligent Multi-Cloud Resource Optimization Using Ensemble CART Models for Financial Workloads</w:t>
      </w:r>
    </w:p>
    <w:p w14:paraId="3943AC7A" w14:textId="58CDAC0E" w:rsidR="00C70600" w:rsidRPr="00260C46" w:rsidRDefault="00C70600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Optimizing IoT Task Offloading and Resource Distribution Using Probabilistic DQN and PTT-CART</w:t>
      </w:r>
    </w:p>
    <w:p w14:paraId="355E98EA" w14:textId="5F8FBFA4" w:rsidR="00E97A9A" w:rsidRPr="00260C46" w:rsidRDefault="00E97A9A" w:rsidP="00E97A9A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t>Image and Speech</w:t>
      </w:r>
    </w:p>
    <w:p w14:paraId="07BE80D2" w14:textId="2174829B" w:rsidR="008F2BE1" w:rsidRPr="00260C46" w:rsidRDefault="008F2BE1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End-to-End Deep Learning Pipeline for Accurate Classification of Animal Vocal Emotions</w:t>
      </w:r>
    </w:p>
    <w:p w14:paraId="3260ACE4" w14:textId="741E8F75" w:rsidR="008F2BE1" w:rsidRPr="00260C46" w:rsidRDefault="008F2BE1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High-Accuracy Road Incident Classification Using a Hybrid Convolutional–Ensemble Framework</w:t>
      </w:r>
    </w:p>
    <w:p w14:paraId="44490440" w14:textId="285E3487" w:rsidR="008F2BE1" w:rsidRPr="00260C46" w:rsidRDefault="008115E0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 xml:space="preserve">Deep </w:t>
      </w:r>
      <w:r w:rsidR="008F2BE1" w:rsidRPr="00260C46">
        <w:rPr>
          <w:rFonts w:ascii="Times New Roman" w:hAnsi="Times New Roman" w:cs="Times New Roman"/>
        </w:rPr>
        <w:t>Intelligent Image Analysis for Automated Solar Photovoltaic Fault Diagnosis</w:t>
      </w:r>
    </w:p>
    <w:p w14:paraId="4034D50E" w14:textId="1450CDF0" w:rsidR="008F2BE1" w:rsidRPr="00260C46" w:rsidRDefault="008F2BE1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Pre-trained CNNs with Social Spider-Based Feature Reduction for Accurate Liver Disease Classification</w:t>
      </w:r>
    </w:p>
    <w:p w14:paraId="0E59A1A9" w14:textId="6B7D2B16" w:rsidR="008F2BE1" w:rsidRPr="00260C46" w:rsidRDefault="008F2BE1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Deep Learning with Boosting Approach for Accurate Embryo Viability Assessment in Assisted Reproductive Technology</w:t>
      </w:r>
    </w:p>
    <w:p w14:paraId="0218F80C" w14:textId="39EEF245" w:rsidR="00C70600" w:rsidRPr="00260C46" w:rsidRDefault="00C70600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 xml:space="preserve">Multimodal Analysis of Hate Speech Detection in Memes using </w:t>
      </w:r>
      <w:proofErr w:type="spellStart"/>
      <w:r w:rsidRPr="00260C46">
        <w:rPr>
          <w:rFonts w:ascii="Times New Roman" w:hAnsi="Times New Roman" w:cs="Times New Roman"/>
        </w:rPr>
        <w:t>memesentinel</w:t>
      </w:r>
      <w:proofErr w:type="spellEnd"/>
      <w:r w:rsidRPr="00260C46">
        <w:rPr>
          <w:rFonts w:ascii="Times New Roman" w:hAnsi="Times New Roman" w:cs="Times New Roman"/>
        </w:rPr>
        <w:t>-XT</w:t>
      </w:r>
    </w:p>
    <w:p w14:paraId="07940595" w14:textId="523B86EF" w:rsidR="00D7169C" w:rsidRPr="00260C46" w:rsidRDefault="00D7169C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t>Automated Animal Species Identification Via Deep Learning on Bioacoustics Recordings</w:t>
      </w:r>
    </w:p>
    <w:p w14:paraId="1AB20898" w14:textId="3216A0E2" w:rsidR="00870A2A" w:rsidRPr="00260C46" w:rsidRDefault="00870A2A" w:rsidP="00870A2A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260C46">
        <w:rPr>
          <w:rFonts w:ascii="Times New Roman" w:hAnsi="Times New Roman" w:cs="Times New Roman"/>
          <w:b/>
          <w:bCs/>
        </w:rPr>
        <w:t>NLP and Othe</w:t>
      </w:r>
    </w:p>
    <w:p w14:paraId="3AEE9108" w14:textId="6BA4BDA4" w:rsidR="00260C46" w:rsidRPr="00260C46" w:rsidRDefault="00260C46" w:rsidP="00260C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Transformer-Based Multilingual Language Identification from Text Inputs</w:t>
      </w:r>
    </w:p>
    <w:p w14:paraId="1F9B8EAA" w14:textId="53DC0667" w:rsidR="008F2BE1" w:rsidRPr="00260C46" w:rsidRDefault="008F2BE1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 xml:space="preserve">Intelligent Customer </w:t>
      </w:r>
      <w:proofErr w:type="spellStart"/>
      <w:r w:rsidRPr="00260C46">
        <w:rPr>
          <w:rFonts w:ascii="Times New Roman" w:hAnsi="Times New Roman" w:cs="Times New Roman"/>
        </w:rPr>
        <w:t>Behavior</w:t>
      </w:r>
      <w:proofErr w:type="spellEnd"/>
      <w:r w:rsidRPr="00260C46">
        <w:rPr>
          <w:rFonts w:ascii="Times New Roman" w:hAnsi="Times New Roman" w:cs="Times New Roman"/>
        </w:rPr>
        <w:t xml:space="preserve"> Analysis Using Hybrid Clustering Techniques for Revenue Optimization</w:t>
      </w:r>
    </w:p>
    <w:p w14:paraId="3D474A38" w14:textId="030907B9" w:rsidR="008F2BE1" w:rsidRPr="00260C46" w:rsidRDefault="008F2BE1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Context-Aware NLP Models for High-Accuracy Mental Health Risk Detection in Employee Populations</w:t>
      </w:r>
    </w:p>
    <w:p w14:paraId="001DA6F6" w14:textId="6AE5772D" w:rsidR="00692B4C" w:rsidRPr="00260C46" w:rsidRDefault="008F2BE1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Detecting E-Commerce Fraud in Transaction Data Using SMOTE Data Balanced Ensemble Classifier</w:t>
      </w:r>
    </w:p>
    <w:p w14:paraId="6169AC00" w14:textId="56A1A583" w:rsidR="00C70600" w:rsidRPr="00260C46" w:rsidRDefault="00C70600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t>Intelligent Ride-Hailing Analytics: Integrating RNN and Greedy Tree Optimization for Uber Demand Prediction</w:t>
      </w:r>
    </w:p>
    <w:p w14:paraId="562A3CCE" w14:textId="74BB75C3" w:rsidR="00C70600" w:rsidRDefault="00C70600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60C46">
        <w:rPr>
          <w:rFonts w:ascii="Times New Roman" w:hAnsi="Times New Roman" w:cs="Times New Roman"/>
        </w:rPr>
        <w:lastRenderedPageBreak/>
        <w:t>Stochastic Learning Framework for Automated ML-DL-DS Interview Question Classification and Candidate Sentiment Analysis</w:t>
      </w:r>
    </w:p>
    <w:p w14:paraId="3F53F770" w14:textId="247E6646" w:rsidR="00234A2B" w:rsidRPr="00260C46" w:rsidRDefault="00234A2B" w:rsidP="00260C4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34A2B">
        <w:rPr>
          <w:rFonts w:ascii="Times New Roman" w:hAnsi="Times New Roman" w:cs="Times New Roman"/>
        </w:rPr>
        <w:t>Customer Support Dataset with Multi Intent Annotations for Conversational AI</w:t>
      </w:r>
    </w:p>
    <w:sectPr w:rsidR="00234A2B" w:rsidRPr="00260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D5088"/>
    <w:multiLevelType w:val="hybridMultilevel"/>
    <w:tmpl w:val="16FE83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F65653"/>
    <w:multiLevelType w:val="hybridMultilevel"/>
    <w:tmpl w:val="E3C0D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CB4A58"/>
    <w:multiLevelType w:val="hybridMultilevel"/>
    <w:tmpl w:val="0B483A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539211">
    <w:abstractNumId w:val="1"/>
  </w:num>
  <w:num w:numId="2" w16cid:durableId="2043743902">
    <w:abstractNumId w:val="2"/>
  </w:num>
  <w:num w:numId="3" w16cid:durableId="121511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E1"/>
    <w:rsid w:val="00015DEC"/>
    <w:rsid w:val="000512C0"/>
    <w:rsid w:val="00234A2B"/>
    <w:rsid w:val="00260C46"/>
    <w:rsid w:val="00261AE6"/>
    <w:rsid w:val="00285B1F"/>
    <w:rsid w:val="002C4989"/>
    <w:rsid w:val="002D58B5"/>
    <w:rsid w:val="003111BB"/>
    <w:rsid w:val="0039709F"/>
    <w:rsid w:val="00467840"/>
    <w:rsid w:val="00575B74"/>
    <w:rsid w:val="00692B4C"/>
    <w:rsid w:val="006E62B5"/>
    <w:rsid w:val="007A2AD8"/>
    <w:rsid w:val="008115E0"/>
    <w:rsid w:val="0085464C"/>
    <w:rsid w:val="00856FB6"/>
    <w:rsid w:val="0086784B"/>
    <w:rsid w:val="00870A2A"/>
    <w:rsid w:val="008833E8"/>
    <w:rsid w:val="008F2BE1"/>
    <w:rsid w:val="009621CB"/>
    <w:rsid w:val="00964644"/>
    <w:rsid w:val="00996864"/>
    <w:rsid w:val="00C70600"/>
    <w:rsid w:val="00D7169C"/>
    <w:rsid w:val="00DF45FB"/>
    <w:rsid w:val="00E56B1F"/>
    <w:rsid w:val="00E97A9A"/>
    <w:rsid w:val="00FD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0CC7"/>
  <w15:chartTrackingRefBased/>
  <w15:docId w15:val="{631DC2BA-222A-4A59-B5C4-092ED6D34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B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5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5B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Vamshi</dc:creator>
  <cp:keywords/>
  <dc:description/>
  <cp:lastModifiedBy>Vamshi Vamshi</cp:lastModifiedBy>
  <cp:revision>28</cp:revision>
  <dcterms:created xsi:type="dcterms:W3CDTF">2025-10-12T11:24:00Z</dcterms:created>
  <dcterms:modified xsi:type="dcterms:W3CDTF">2025-10-12T11:55:00Z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2025-10-12T11:25:33Z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0e05b91e-98d6-46bf-8d79-1151c98bcc2a</vt:lpwstr>
  </property>
  <property fmtid="{D5CDD505-2E9C-101B-9397-08002B2CF9AE}" pid="7" name="MSIP_Label_defa4170-0d19-0005-0004-bc88714345d2_ActionId">
    <vt:lpwstr>58d32949-6b09-4cb7-a17c-198d7cf44f0d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