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4F082" w14:textId="05D230A7" w:rsidR="00FE4C10" w:rsidRDefault="00FE4C10" w:rsidP="00FE4C10">
      <w:pPr>
        <w:ind w:firstLineChars="0" w:firstLine="0"/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B84B06" w:rsidRPr="00D45434" w14:paraId="5208A8B5" w14:textId="77777777" w:rsidTr="0094769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EF61B" w14:textId="381C3F77" w:rsidR="00761233" w:rsidRPr="00E8201C" w:rsidRDefault="00761233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rPr>
                <w:rFonts w:ascii="Times New Roman" w:hAnsi="Times New Roman"/>
              </w:rPr>
            </w:pPr>
            <w:r w:rsidRPr="00E8201C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 w:hint="eastAsia"/>
              </w:rPr>
              <w:t>．</w:t>
            </w:r>
          </w:p>
          <w:p w14:paraId="523464D7" w14:textId="77777777" w:rsidR="00761233" w:rsidRPr="00E8201C" w:rsidRDefault="00761233" w:rsidP="00761233">
            <w:pPr>
              <w:adjustRightInd w:val="0"/>
              <w:snapToGrid w:val="0"/>
              <w:spacing w:line="300" w:lineRule="auto"/>
              <w:ind w:leftChars="230" w:left="552"/>
              <w:rPr>
                <w:rFonts w:ascii="Times New Roman" w:hAnsi="Times New Roman"/>
              </w:rPr>
            </w:pPr>
            <w:r w:rsidRPr="00E8201C">
              <w:rPr>
                <w:rFonts w:ascii="Times New Roman" w:hAnsi="Times New Roman"/>
              </w:rPr>
              <w:t>利用电流表和电压表测定一节干电池的电动势和内电阻。要求尽量减小实验误差。</w:t>
            </w:r>
          </w:p>
          <w:p w14:paraId="3F0D6FD6" w14:textId="77777777" w:rsidR="00761233" w:rsidRDefault="00761233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leftChars="150" w:left="960" w:hangingChars="250" w:hanging="600"/>
              <w:rPr>
                <w:rFonts w:ascii="Times New Roman" w:hAnsi="Times New Roman"/>
              </w:rPr>
            </w:pPr>
            <w:r w:rsidRPr="00E8201C">
              <w:rPr>
                <w:rFonts w:ascii="Times New Roman" w:hAnsi="Times New Roman"/>
              </w:rPr>
              <w:t>（</w:t>
            </w:r>
            <w:r w:rsidRPr="00E8201C">
              <w:rPr>
                <w:rFonts w:ascii="Times New Roman" w:hAnsi="Times New Roman"/>
              </w:rPr>
              <w:t>1</w:t>
            </w:r>
            <w:r w:rsidRPr="00E8201C">
              <w:rPr>
                <w:rFonts w:ascii="Times New Roman" w:hAnsi="Times New Roman"/>
              </w:rPr>
              <w:t>）应该选择的实验电路是图</w:t>
            </w:r>
            <w:r w:rsidRPr="00E8201C">
              <w:rPr>
                <w:rFonts w:ascii="Times New Roman" w:hAnsi="Times New Roman"/>
              </w:rPr>
              <w:t>1</w:t>
            </w:r>
            <w:r w:rsidRPr="00E8201C">
              <w:rPr>
                <w:rFonts w:ascii="Times New Roman" w:hAnsi="Times New Roman"/>
              </w:rPr>
              <w:t>中的</w:t>
            </w:r>
            <w:r w:rsidRPr="00E8201C">
              <w:rPr>
                <w:rFonts w:ascii="Times New Roman" w:hAnsi="Times New Roman"/>
                <w:u w:val="single"/>
              </w:rPr>
              <w:t xml:space="preserve">      </w:t>
            </w:r>
            <w:r w:rsidRPr="00E8201C">
              <w:rPr>
                <w:rFonts w:ascii="Times New Roman" w:hAnsi="Times New Roman"/>
              </w:rPr>
              <w:t>（选填</w:t>
            </w:r>
            <w:r w:rsidRPr="00E8201C">
              <w:rPr>
                <w:rFonts w:ascii="Times New Roman" w:hAnsi="Times New Roman" w:hint="eastAsia"/>
              </w:rPr>
              <w:t>“</w:t>
            </w:r>
            <w:r w:rsidRPr="00E8201C">
              <w:rPr>
                <w:rFonts w:ascii="Times New Roman" w:hAnsi="Times New Roman"/>
              </w:rPr>
              <w:t>甲</w:t>
            </w:r>
            <w:r w:rsidRPr="00E8201C">
              <w:rPr>
                <w:rFonts w:ascii="Times New Roman" w:hAnsi="Times New Roman" w:hint="eastAsia"/>
              </w:rPr>
              <w:t>”</w:t>
            </w:r>
            <w:r w:rsidRPr="00E8201C">
              <w:rPr>
                <w:rFonts w:ascii="Times New Roman" w:hAnsi="Times New Roman"/>
              </w:rPr>
              <w:t>或</w:t>
            </w:r>
            <w:r w:rsidRPr="00E8201C">
              <w:rPr>
                <w:rFonts w:ascii="Times New Roman" w:hAnsi="Times New Roman" w:hint="eastAsia"/>
              </w:rPr>
              <w:t>“</w:t>
            </w:r>
            <w:r w:rsidRPr="00E8201C">
              <w:rPr>
                <w:rFonts w:ascii="Times New Roman" w:hAnsi="Times New Roman"/>
              </w:rPr>
              <w:t>乙</w:t>
            </w:r>
            <w:r w:rsidRPr="00E8201C">
              <w:rPr>
                <w:rFonts w:ascii="Times New Roman" w:hAnsi="Times New Roman" w:hint="eastAsia"/>
              </w:rPr>
              <w:t>”</w:t>
            </w:r>
            <w:r w:rsidRPr="00E8201C">
              <w:rPr>
                <w:rFonts w:ascii="Times New Roman" w:hAnsi="Times New Roman"/>
              </w:rPr>
              <w:t>）。</w:t>
            </w:r>
          </w:p>
          <w:p w14:paraId="01883585" w14:textId="5D4D4590" w:rsidR="00761233" w:rsidRPr="00E8201C" w:rsidRDefault="00761233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</w:rPr>
            </w:pPr>
            <w:r w:rsidRPr="00E8201C">
              <w:rPr>
                <w:rFonts w:ascii="Times New Roman" w:hAnsi="Times New Roman"/>
                <w:noProof/>
              </w:rPr>
              <w:drawing>
                <wp:inline distT="0" distB="0" distL="0" distR="0" wp14:anchorId="7CB9BC02" wp14:editId="517DAC71">
                  <wp:extent cx="3384550" cy="1244600"/>
                  <wp:effectExtent l="0" t="0" r="6350" b="0"/>
                  <wp:docPr id="1" name="图片 1" descr="21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1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12000" contrast="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DB73" w14:textId="77777777" w:rsidR="00761233" w:rsidRPr="00E8201C" w:rsidRDefault="00761233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leftChars="150" w:left="960" w:hangingChars="250" w:hanging="600"/>
              <w:rPr>
                <w:rFonts w:ascii="Times New Roman" w:hAnsi="Times New Roman"/>
              </w:rPr>
            </w:pPr>
            <w:r w:rsidRPr="00E8201C">
              <w:rPr>
                <w:rFonts w:ascii="Times New Roman" w:hAnsi="Times New Roman"/>
              </w:rPr>
              <w:t>（</w:t>
            </w:r>
            <w:r w:rsidRPr="00E8201C">
              <w:rPr>
                <w:rFonts w:ascii="Times New Roman" w:hAnsi="Times New Roman"/>
              </w:rPr>
              <w:t>2</w:t>
            </w:r>
            <w:r w:rsidRPr="00E8201C">
              <w:rPr>
                <w:rFonts w:ascii="Times New Roman" w:hAnsi="Times New Roman"/>
              </w:rPr>
              <w:t>）现有电流表（</w:t>
            </w:r>
            <w:r w:rsidRPr="00E8201C">
              <w:rPr>
                <w:rFonts w:ascii="Times New Roman" w:hAnsi="Times New Roman"/>
              </w:rPr>
              <w:t>0</w:t>
            </w:r>
            <w:r w:rsidRPr="00E8201C">
              <w:rPr>
                <w:rFonts w:ascii="Times New Roman" w:hAnsi="Times New Roman"/>
              </w:rPr>
              <w:t>～</w:t>
            </w:r>
            <w:r w:rsidRPr="00E8201C">
              <w:rPr>
                <w:rFonts w:ascii="Times New Roman" w:hAnsi="Times New Roman"/>
              </w:rPr>
              <w:t>0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.6"/>
                <w:attr w:name="UnitName" w:val="a"/>
              </w:smartTagPr>
              <w:r w:rsidRPr="00E8201C">
                <w:rPr>
                  <w:rFonts w:ascii="Times New Roman" w:hAnsi="Times New Roman"/>
                </w:rPr>
                <w:t>.6A</w:t>
              </w:r>
            </w:smartTag>
            <w:r w:rsidRPr="00E8201C">
              <w:rPr>
                <w:rFonts w:ascii="Times New Roman" w:hAnsi="Times New Roman"/>
              </w:rPr>
              <w:t>）、开关和导线若干，以及以下器材：</w:t>
            </w:r>
          </w:p>
          <w:p w14:paraId="5077FF70" w14:textId="6F81FA1F" w:rsidR="00761233" w:rsidRPr="00E8201C" w:rsidRDefault="00761233" w:rsidP="0094769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firstLineChars="400" w:firstLine="960"/>
              <w:rPr>
                <w:rFonts w:ascii="Times New Roman" w:hAnsi="Times New Roman"/>
              </w:rPr>
            </w:pPr>
            <w:r w:rsidRPr="00E8201C">
              <w:rPr>
                <w:rFonts w:ascii="Times New Roman" w:hAnsi="Times New Roman"/>
              </w:rPr>
              <w:t>A</w:t>
            </w:r>
            <w:r w:rsidRPr="00E8201C">
              <w:rPr>
                <w:rFonts w:ascii="Times New Roman" w:hAnsi="Times New Roman"/>
              </w:rPr>
              <w:t>．电压表（</w:t>
            </w:r>
            <w:r w:rsidRPr="00E8201C">
              <w:rPr>
                <w:rFonts w:ascii="Times New Roman" w:hAnsi="Times New Roman"/>
              </w:rPr>
              <w:t>0</w:t>
            </w:r>
            <w:r w:rsidRPr="00E8201C">
              <w:rPr>
                <w:rFonts w:ascii="Times New Roman" w:hAnsi="Times New Roman"/>
              </w:rPr>
              <w:t>～</w:t>
            </w:r>
            <w:r w:rsidRPr="00E8201C">
              <w:rPr>
                <w:rFonts w:ascii="Times New Roman" w:hAnsi="Times New Roman"/>
              </w:rPr>
              <w:t>15V</w:t>
            </w:r>
            <w:r w:rsidRPr="00E8201C">
              <w:rPr>
                <w:rFonts w:ascii="Times New Roman" w:hAnsi="Times New Roman"/>
              </w:rPr>
              <w:t>）</w:t>
            </w:r>
            <w:r w:rsidRPr="00E8201C">
              <w:rPr>
                <w:rFonts w:ascii="Times New Roman" w:hAnsi="Times New Roman"/>
              </w:rPr>
              <w:tab/>
              <w:t>B</w:t>
            </w:r>
            <w:r w:rsidRPr="00E8201C">
              <w:rPr>
                <w:rFonts w:ascii="Times New Roman" w:hAnsi="Times New Roman"/>
              </w:rPr>
              <w:t>．电压表（</w:t>
            </w:r>
            <w:r w:rsidRPr="00E8201C">
              <w:rPr>
                <w:rFonts w:ascii="Times New Roman" w:hAnsi="Times New Roman"/>
              </w:rPr>
              <w:t>0</w:t>
            </w:r>
            <w:r w:rsidRPr="00E8201C">
              <w:rPr>
                <w:rFonts w:ascii="Times New Roman" w:hAnsi="Times New Roman"/>
              </w:rPr>
              <w:t>～</w:t>
            </w:r>
            <w:r w:rsidRPr="00E8201C">
              <w:rPr>
                <w:rFonts w:ascii="Times New Roman" w:hAnsi="Times New Roman"/>
              </w:rPr>
              <w:t>3V</w:t>
            </w:r>
            <w:r w:rsidRPr="00E8201C">
              <w:rPr>
                <w:rFonts w:ascii="Times New Roman" w:hAnsi="Times New Roman"/>
              </w:rPr>
              <w:t>）</w:t>
            </w:r>
          </w:p>
          <w:p w14:paraId="6478FA89" w14:textId="68656421" w:rsidR="00761233" w:rsidRPr="00E8201C" w:rsidRDefault="00761233" w:rsidP="0094769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firstLineChars="400" w:firstLine="960"/>
              <w:rPr>
                <w:rFonts w:ascii="Times New Roman" w:hAnsi="Times New Roman"/>
              </w:rPr>
            </w:pPr>
            <w:r w:rsidRPr="00E8201C">
              <w:rPr>
                <w:rFonts w:ascii="Times New Roman" w:hAnsi="Times New Roman"/>
              </w:rPr>
              <w:t>C</w:t>
            </w:r>
            <w:r w:rsidRPr="00E8201C">
              <w:rPr>
                <w:rFonts w:ascii="Times New Roman" w:hAnsi="Times New Roman"/>
              </w:rPr>
              <w:t>．滑动变阻器（</w:t>
            </w:r>
            <w:r w:rsidRPr="00E8201C">
              <w:rPr>
                <w:rFonts w:ascii="Times New Roman" w:hAnsi="Times New Roman"/>
              </w:rPr>
              <w:t>0</w:t>
            </w:r>
            <w:r w:rsidRPr="00E8201C">
              <w:rPr>
                <w:rFonts w:ascii="Times New Roman" w:hAnsi="Times New Roman"/>
              </w:rPr>
              <w:t>～</w:t>
            </w:r>
            <w:r w:rsidRPr="00E8201C">
              <w:rPr>
                <w:rFonts w:ascii="Times New Roman" w:hAnsi="Times New Roman"/>
              </w:rPr>
              <w:t>50</w:t>
            </w:r>
            <w:r w:rsidRPr="00E8201C">
              <w:rPr>
                <w:rFonts w:ascii="Times New Roman" w:hAnsi="Times New Roman"/>
                <w:position w:val="-4"/>
              </w:rPr>
              <w:object w:dxaOrig="260" w:dyaOrig="260" w14:anchorId="7C6EA2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5pt;height:11.5pt" o:ole="">
                  <v:imagedata r:id="rId7" o:title=""/>
                </v:shape>
                <o:OLEObject Type="Embed" ProgID="Equation.DSMT4" ShapeID="_x0000_i1025" DrawAspect="Content" ObjectID="_1816838879" r:id="rId8"/>
              </w:object>
            </w:r>
            <w:r w:rsidRPr="00E8201C">
              <w:rPr>
                <w:rFonts w:ascii="Times New Roman" w:hAnsi="Times New Roman"/>
              </w:rPr>
              <w:t>）</w:t>
            </w:r>
            <w:r w:rsidRPr="00E8201C">
              <w:rPr>
                <w:rFonts w:ascii="Times New Roman" w:hAnsi="Times New Roman"/>
              </w:rPr>
              <w:tab/>
              <w:t>D</w:t>
            </w:r>
            <w:r w:rsidRPr="00E8201C">
              <w:rPr>
                <w:rFonts w:ascii="Times New Roman" w:hAnsi="Times New Roman"/>
              </w:rPr>
              <w:t>．滑动变阻器（</w:t>
            </w:r>
            <w:r w:rsidRPr="00E8201C">
              <w:rPr>
                <w:rFonts w:ascii="Times New Roman" w:hAnsi="Times New Roman"/>
              </w:rPr>
              <w:t>0</w:t>
            </w:r>
            <w:r w:rsidRPr="00E8201C">
              <w:rPr>
                <w:rFonts w:ascii="Times New Roman" w:hAnsi="Times New Roman"/>
              </w:rPr>
              <w:t>～</w:t>
            </w:r>
            <w:r w:rsidRPr="00E8201C">
              <w:rPr>
                <w:rFonts w:ascii="Times New Roman" w:hAnsi="Times New Roman"/>
              </w:rPr>
              <w:t>500</w:t>
            </w:r>
            <w:r w:rsidRPr="00E8201C">
              <w:rPr>
                <w:rFonts w:ascii="Times New Roman" w:hAnsi="Times New Roman"/>
                <w:position w:val="-4"/>
              </w:rPr>
              <w:object w:dxaOrig="260" w:dyaOrig="260" w14:anchorId="3B4F4460">
                <v:shape id="_x0000_i1026" type="#_x0000_t75" style="width:11.5pt;height:11.5pt" o:ole="">
                  <v:imagedata r:id="rId7" o:title=""/>
                </v:shape>
                <o:OLEObject Type="Embed" ProgID="Equation.DSMT4" ShapeID="_x0000_i1026" DrawAspect="Content" ObjectID="_1816838880" r:id="rId9"/>
              </w:object>
            </w:r>
            <w:r w:rsidRPr="00E8201C">
              <w:rPr>
                <w:rFonts w:ascii="Times New Roman" w:hAnsi="Times New Roman"/>
              </w:rPr>
              <w:t>）</w:t>
            </w:r>
            <w:r w:rsidRPr="00E8201C">
              <w:rPr>
                <w:rFonts w:ascii="Times New Roman" w:hAnsi="Times New Roman"/>
              </w:rPr>
              <w:t xml:space="preserve"> </w:t>
            </w:r>
          </w:p>
          <w:p w14:paraId="10305122" w14:textId="77777777" w:rsidR="00761233" w:rsidRPr="00E8201C" w:rsidRDefault="00761233" w:rsidP="00761233">
            <w:pPr>
              <w:adjustRightInd w:val="0"/>
              <w:snapToGrid w:val="0"/>
              <w:spacing w:line="300" w:lineRule="auto"/>
              <w:ind w:leftChars="230" w:left="552"/>
              <w:rPr>
                <w:rFonts w:ascii="Times New Roman" w:hAnsi="Times New Roman"/>
              </w:rPr>
            </w:pPr>
            <w:r w:rsidRPr="00E8201C">
              <w:rPr>
                <w:rFonts w:ascii="Times New Roman" w:hAnsi="Times New Roman"/>
              </w:rPr>
              <w:t>实验中电压表应选用</w:t>
            </w:r>
            <w:r w:rsidRPr="00E8201C">
              <w:rPr>
                <w:rFonts w:ascii="Times New Roman" w:hAnsi="Times New Roman"/>
                <w:u w:val="single"/>
              </w:rPr>
              <w:t xml:space="preserve">      </w:t>
            </w:r>
            <w:r w:rsidRPr="00E8201C">
              <w:rPr>
                <w:rFonts w:ascii="Times New Roman" w:hAnsi="Times New Roman"/>
              </w:rPr>
              <w:t>；滑动变阻器应选用</w:t>
            </w:r>
            <w:r w:rsidRPr="00E8201C">
              <w:rPr>
                <w:rFonts w:ascii="Times New Roman" w:hAnsi="Times New Roman"/>
                <w:u w:val="single"/>
              </w:rPr>
              <w:t xml:space="preserve">      </w:t>
            </w:r>
            <w:r w:rsidRPr="00E8201C">
              <w:rPr>
                <w:rFonts w:ascii="Times New Roman" w:hAnsi="Times New Roman"/>
              </w:rPr>
              <w:t>。（选填相应器材前的字母）</w:t>
            </w:r>
          </w:p>
          <w:p w14:paraId="1B9B2C58" w14:textId="08875C64" w:rsidR="00761233" w:rsidRPr="00E8201C" w:rsidRDefault="00761233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leftChars="150" w:left="960" w:hangingChars="250" w:hanging="600"/>
              <w:rPr>
                <w:rFonts w:ascii="Times New Roman" w:hAnsi="Times New Roman"/>
              </w:rPr>
            </w:pPr>
            <w:r w:rsidRPr="00E8201C">
              <w:rPr>
                <w:rFonts w:ascii="Times New Roman" w:hAnsi="Times New Roman"/>
              </w:rPr>
              <w:t>（</w:t>
            </w:r>
            <w:r w:rsidRPr="00E8201C">
              <w:rPr>
                <w:rFonts w:ascii="Times New Roman" w:hAnsi="Times New Roman"/>
              </w:rPr>
              <w:t>3</w:t>
            </w:r>
            <w:r w:rsidRPr="00E8201C">
              <w:rPr>
                <w:rFonts w:ascii="Times New Roman" w:hAnsi="Times New Roman"/>
              </w:rPr>
              <w:t>）某位同学记录的</w:t>
            </w:r>
            <w:r w:rsidRPr="00E8201C">
              <w:rPr>
                <w:rFonts w:ascii="Times New Roman" w:hAnsi="Times New Roman"/>
              </w:rPr>
              <w:t>6</w:t>
            </w:r>
            <w:r w:rsidRPr="00E8201C">
              <w:rPr>
                <w:rFonts w:ascii="Times New Roman" w:hAnsi="Times New Roman"/>
              </w:rPr>
              <w:t>组数据如下表所示，其中</w:t>
            </w:r>
            <w:r w:rsidRPr="00E8201C">
              <w:rPr>
                <w:rFonts w:ascii="Times New Roman" w:hAnsi="Times New Roman"/>
              </w:rPr>
              <w:t>5</w:t>
            </w:r>
            <w:r w:rsidRPr="00E8201C">
              <w:rPr>
                <w:rFonts w:ascii="Times New Roman" w:hAnsi="Times New Roman"/>
              </w:rPr>
              <w:t>组数据的对应点已经标在图</w:t>
            </w:r>
            <w:r w:rsidRPr="00E8201C">
              <w:rPr>
                <w:rFonts w:ascii="Times New Roman" w:hAnsi="Times New Roman"/>
              </w:rPr>
              <w:t>2</w:t>
            </w:r>
            <w:r w:rsidR="00947693">
              <w:rPr>
                <w:rFonts w:ascii="Times New Roman" w:hAnsi="Times New Roman"/>
              </w:rPr>
              <w:t>的坐标纸上，请标出余下一组数据</w:t>
            </w:r>
            <w:r w:rsidRPr="00E8201C">
              <w:rPr>
                <w:rFonts w:ascii="Times New Roman" w:hAnsi="Times New Roman"/>
              </w:rPr>
              <w:t>对应点，并画出</w:t>
            </w:r>
            <w:r w:rsidRPr="00E8201C">
              <w:rPr>
                <w:rFonts w:ascii="Times New Roman" w:hAnsi="Times New Roman"/>
                <w:i/>
              </w:rPr>
              <w:t>U</w:t>
            </w:r>
            <w:r w:rsidRPr="00E8201C">
              <w:rPr>
                <w:rFonts w:hint="eastAsia"/>
              </w:rPr>
              <w:t>-</w:t>
            </w:r>
            <w:r w:rsidRPr="00E8201C">
              <w:rPr>
                <w:rFonts w:ascii="Times New Roman" w:hAnsi="Times New Roman"/>
                <w:i/>
              </w:rPr>
              <w:t>I</w:t>
            </w:r>
            <w:r w:rsidRPr="00E8201C">
              <w:rPr>
                <w:rFonts w:ascii="Times New Roman" w:hAnsi="Times New Roman"/>
              </w:rPr>
              <w:t>图线。</w:t>
            </w:r>
          </w:p>
          <w:tbl>
            <w:tblPr>
              <w:tblW w:w="0" w:type="auto"/>
              <w:tblInd w:w="4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560"/>
              <w:gridCol w:w="850"/>
              <w:gridCol w:w="851"/>
              <w:gridCol w:w="850"/>
              <w:gridCol w:w="992"/>
              <w:gridCol w:w="993"/>
              <w:gridCol w:w="1134"/>
            </w:tblGrid>
            <w:tr w:rsidR="00947693" w:rsidRPr="00E8201C" w14:paraId="0F6A4C14" w14:textId="77777777" w:rsidTr="00B43CCC">
              <w:trPr>
                <w:trHeight w:val="385"/>
              </w:trPr>
              <w:tc>
                <w:tcPr>
                  <w:tcW w:w="1560" w:type="dxa"/>
                  <w:vAlign w:val="center"/>
                </w:tcPr>
                <w:p w14:paraId="2B00F879" w14:textId="1F4282DA" w:rsidR="00761233" w:rsidRPr="00E8201C" w:rsidRDefault="00947693" w:rsidP="00947693">
                  <w:pPr>
                    <w:tabs>
                      <w:tab w:val="left" w:pos="2310"/>
                      <w:tab w:val="left" w:pos="4200"/>
                      <w:tab w:val="left" w:pos="6090"/>
                    </w:tabs>
                    <w:adjustRightInd w:val="0"/>
                    <w:snapToGrid w:val="0"/>
                    <w:spacing w:line="300" w:lineRule="auto"/>
                    <w:ind w:firstLineChars="0" w:firstLine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序号</w:t>
                  </w:r>
                </w:p>
              </w:tc>
              <w:tc>
                <w:tcPr>
                  <w:tcW w:w="850" w:type="dxa"/>
                  <w:vAlign w:val="center"/>
                </w:tcPr>
                <w:p w14:paraId="5F48FEE4" w14:textId="77777777" w:rsidR="00761233" w:rsidRPr="00E8201C" w:rsidRDefault="00761233" w:rsidP="00B43CCC">
                  <w:pPr>
                    <w:tabs>
                      <w:tab w:val="left" w:pos="2310"/>
                      <w:tab w:val="left" w:pos="4200"/>
                      <w:tab w:val="left" w:pos="6090"/>
                    </w:tabs>
                    <w:adjustRightInd w:val="0"/>
                    <w:snapToGrid w:val="0"/>
                    <w:spacing w:line="300" w:lineRule="auto"/>
                    <w:ind w:firstLineChars="100" w:firstLine="240"/>
                    <w:rPr>
                      <w:rFonts w:ascii="Times New Roman" w:hAnsi="Times New Roman"/>
                    </w:rPr>
                  </w:pPr>
                  <w:r w:rsidRPr="00E8201C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851" w:type="dxa"/>
                  <w:vAlign w:val="center"/>
                </w:tcPr>
                <w:p w14:paraId="0E674EDE" w14:textId="77777777" w:rsidR="00761233" w:rsidRPr="00E8201C" w:rsidRDefault="00761233" w:rsidP="00B43CCC">
                  <w:pPr>
                    <w:tabs>
                      <w:tab w:val="left" w:pos="2310"/>
                      <w:tab w:val="left" w:pos="4200"/>
                      <w:tab w:val="left" w:pos="6090"/>
                    </w:tabs>
                    <w:adjustRightInd w:val="0"/>
                    <w:snapToGrid w:val="0"/>
                    <w:spacing w:line="300" w:lineRule="auto"/>
                    <w:ind w:firstLineChars="100" w:firstLine="240"/>
                    <w:rPr>
                      <w:rFonts w:ascii="Times New Roman" w:hAnsi="Times New Roman"/>
                    </w:rPr>
                  </w:pPr>
                  <w:r w:rsidRPr="00E8201C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850" w:type="dxa"/>
                  <w:vAlign w:val="center"/>
                </w:tcPr>
                <w:p w14:paraId="2C494C8D" w14:textId="77777777" w:rsidR="00761233" w:rsidRPr="00E8201C" w:rsidRDefault="00761233" w:rsidP="00B43CCC">
                  <w:pPr>
                    <w:tabs>
                      <w:tab w:val="left" w:pos="2310"/>
                      <w:tab w:val="left" w:pos="4200"/>
                      <w:tab w:val="left" w:pos="6090"/>
                    </w:tabs>
                    <w:adjustRightInd w:val="0"/>
                    <w:snapToGrid w:val="0"/>
                    <w:spacing w:line="300" w:lineRule="auto"/>
                    <w:ind w:firstLineChars="100" w:firstLine="240"/>
                    <w:rPr>
                      <w:rFonts w:ascii="Times New Roman" w:hAnsi="Times New Roman"/>
                    </w:rPr>
                  </w:pPr>
                  <w:r w:rsidRPr="00E8201C"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992" w:type="dxa"/>
                  <w:vAlign w:val="center"/>
                </w:tcPr>
                <w:p w14:paraId="130A9604" w14:textId="77777777" w:rsidR="00761233" w:rsidRPr="00E8201C" w:rsidRDefault="00761233" w:rsidP="00B43CCC">
                  <w:pPr>
                    <w:tabs>
                      <w:tab w:val="left" w:pos="2310"/>
                      <w:tab w:val="left" w:pos="4200"/>
                      <w:tab w:val="left" w:pos="6090"/>
                    </w:tabs>
                    <w:adjustRightInd w:val="0"/>
                    <w:snapToGrid w:val="0"/>
                    <w:spacing w:line="300" w:lineRule="auto"/>
                    <w:ind w:firstLineChars="100" w:firstLine="240"/>
                    <w:rPr>
                      <w:rFonts w:ascii="Times New Roman" w:hAnsi="Times New Roman"/>
                    </w:rPr>
                  </w:pPr>
                  <w:r w:rsidRPr="00E8201C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993" w:type="dxa"/>
                  <w:vAlign w:val="center"/>
                </w:tcPr>
                <w:p w14:paraId="1829D44C" w14:textId="77777777" w:rsidR="00761233" w:rsidRPr="00E8201C" w:rsidRDefault="00761233" w:rsidP="00B43CCC">
                  <w:pPr>
                    <w:tabs>
                      <w:tab w:val="left" w:pos="2310"/>
                      <w:tab w:val="left" w:pos="4200"/>
                      <w:tab w:val="left" w:pos="6090"/>
                    </w:tabs>
                    <w:adjustRightInd w:val="0"/>
                    <w:snapToGrid w:val="0"/>
                    <w:spacing w:line="300" w:lineRule="auto"/>
                    <w:ind w:firstLineChars="100" w:firstLine="240"/>
                    <w:rPr>
                      <w:rFonts w:ascii="Times New Roman" w:hAnsi="Times New Roman"/>
                    </w:rPr>
                  </w:pPr>
                  <w:r w:rsidRPr="00E8201C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1134" w:type="dxa"/>
                  <w:vAlign w:val="center"/>
                </w:tcPr>
                <w:p w14:paraId="17C22DF8" w14:textId="77777777" w:rsidR="00761233" w:rsidRPr="00E8201C" w:rsidRDefault="00761233" w:rsidP="00B43CCC">
                  <w:pPr>
                    <w:tabs>
                      <w:tab w:val="left" w:pos="2310"/>
                      <w:tab w:val="left" w:pos="4200"/>
                      <w:tab w:val="left" w:pos="6090"/>
                    </w:tabs>
                    <w:adjustRightInd w:val="0"/>
                    <w:snapToGrid w:val="0"/>
                    <w:spacing w:line="300" w:lineRule="auto"/>
                    <w:ind w:firstLineChars="100" w:firstLine="240"/>
                    <w:rPr>
                      <w:rFonts w:ascii="Times New Roman" w:hAnsi="Times New Roman"/>
                    </w:rPr>
                  </w:pPr>
                  <w:r w:rsidRPr="00E8201C">
                    <w:rPr>
                      <w:rFonts w:ascii="Times New Roman" w:hAnsi="Times New Roman"/>
                    </w:rPr>
                    <w:t>6</w:t>
                  </w:r>
                </w:p>
              </w:tc>
            </w:tr>
            <w:tr w:rsidR="00947693" w:rsidRPr="00E8201C" w14:paraId="34C9E639" w14:textId="77777777" w:rsidTr="00B43CCC">
              <w:trPr>
                <w:trHeight w:val="380"/>
              </w:trPr>
              <w:tc>
                <w:tcPr>
                  <w:tcW w:w="1560" w:type="dxa"/>
                  <w:vAlign w:val="center"/>
                </w:tcPr>
                <w:p w14:paraId="7BF54B97" w14:textId="77777777" w:rsidR="00761233" w:rsidRPr="00E8201C" w:rsidRDefault="00761233" w:rsidP="00947693">
                  <w:pPr>
                    <w:tabs>
                      <w:tab w:val="left" w:pos="2310"/>
                      <w:tab w:val="left" w:pos="4200"/>
                      <w:tab w:val="left" w:pos="6090"/>
                    </w:tabs>
                    <w:adjustRightInd w:val="0"/>
                    <w:snapToGrid w:val="0"/>
                    <w:spacing w:line="300" w:lineRule="auto"/>
                    <w:ind w:firstLineChars="0" w:firstLine="0"/>
                    <w:rPr>
                      <w:rFonts w:ascii="Times New Roman" w:hAnsi="Times New Roman"/>
                    </w:rPr>
                  </w:pPr>
                  <w:r w:rsidRPr="00E8201C">
                    <w:rPr>
                      <w:rFonts w:ascii="Times New Roman" w:hAnsi="Times New Roman"/>
                    </w:rPr>
                    <w:t>电压</w:t>
                  </w:r>
                  <w:r w:rsidRPr="00E8201C">
                    <w:rPr>
                      <w:rFonts w:ascii="Times New Roman" w:hAnsi="Times New Roman"/>
                      <w:i/>
                    </w:rPr>
                    <w:t>U</w:t>
                  </w:r>
                  <w:r w:rsidRPr="00E8201C">
                    <w:rPr>
                      <w:rFonts w:ascii="Times New Roman" w:hAnsi="Times New Roman"/>
                    </w:rPr>
                    <w:t>（</w:t>
                  </w:r>
                  <w:r w:rsidRPr="00E8201C">
                    <w:rPr>
                      <w:rFonts w:ascii="Times New Roman" w:hAnsi="Times New Roman"/>
                    </w:rPr>
                    <w:t>V</w:t>
                  </w:r>
                  <w:r w:rsidRPr="00E8201C">
                    <w:rPr>
                      <w:rFonts w:ascii="Times New Roman" w:hAnsi="Times New Roman"/>
                    </w:rPr>
                    <w:t>）</w:t>
                  </w:r>
                </w:p>
              </w:tc>
              <w:tc>
                <w:tcPr>
                  <w:tcW w:w="850" w:type="dxa"/>
                  <w:vAlign w:val="center"/>
                </w:tcPr>
                <w:p w14:paraId="0C61E621" w14:textId="77777777" w:rsidR="00761233" w:rsidRPr="00E8201C" w:rsidRDefault="00761233" w:rsidP="00947693">
                  <w:pPr>
                    <w:tabs>
                      <w:tab w:val="left" w:pos="2310"/>
                      <w:tab w:val="left" w:pos="4200"/>
                      <w:tab w:val="left" w:pos="6090"/>
                    </w:tabs>
                    <w:adjustRightInd w:val="0"/>
                    <w:snapToGrid w:val="0"/>
                    <w:spacing w:line="300" w:lineRule="auto"/>
                    <w:ind w:firstLineChars="0" w:firstLine="0"/>
                    <w:rPr>
                      <w:rFonts w:ascii="Times New Roman" w:hAnsi="Times New Roman"/>
                    </w:rPr>
                  </w:pPr>
                  <w:r w:rsidRPr="00E8201C">
                    <w:rPr>
                      <w:rFonts w:ascii="Times New Roman" w:hAnsi="Times New Roman"/>
                    </w:rPr>
                    <w:t>1.45</w:t>
                  </w:r>
                </w:p>
              </w:tc>
              <w:tc>
                <w:tcPr>
                  <w:tcW w:w="851" w:type="dxa"/>
                  <w:vAlign w:val="center"/>
                </w:tcPr>
                <w:p w14:paraId="22C646A6" w14:textId="77777777" w:rsidR="00761233" w:rsidRPr="00E8201C" w:rsidRDefault="00761233" w:rsidP="00947693">
                  <w:pPr>
                    <w:tabs>
                      <w:tab w:val="left" w:pos="2310"/>
                      <w:tab w:val="left" w:pos="4200"/>
                      <w:tab w:val="left" w:pos="6090"/>
                    </w:tabs>
                    <w:adjustRightInd w:val="0"/>
                    <w:snapToGrid w:val="0"/>
                    <w:spacing w:line="300" w:lineRule="auto"/>
                    <w:ind w:firstLineChars="0" w:firstLine="0"/>
                    <w:rPr>
                      <w:rFonts w:ascii="Times New Roman" w:hAnsi="Times New Roman"/>
                    </w:rPr>
                  </w:pPr>
                  <w:r w:rsidRPr="00E8201C">
                    <w:rPr>
                      <w:rFonts w:ascii="Times New Roman" w:hAnsi="Times New Roman"/>
                    </w:rPr>
                    <w:t>1.40</w:t>
                  </w:r>
                </w:p>
              </w:tc>
              <w:tc>
                <w:tcPr>
                  <w:tcW w:w="850" w:type="dxa"/>
                  <w:vAlign w:val="center"/>
                </w:tcPr>
                <w:p w14:paraId="2B910CCC" w14:textId="77777777" w:rsidR="00761233" w:rsidRPr="00E8201C" w:rsidRDefault="00761233" w:rsidP="00947693">
                  <w:pPr>
                    <w:tabs>
                      <w:tab w:val="left" w:pos="2310"/>
                      <w:tab w:val="left" w:pos="4200"/>
                      <w:tab w:val="left" w:pos="6090"/>
                    </w:tabs>
                    <w:adjustRightInd w:val="0"/>
                    <w:snapToGrid w:val="0"/>
                    <w:spacing w:line="300" w:lineRule="auto"/>
                    <w:ind w:firstLineChars="0" w:firstLine="0"/>
                    <w:rPr>
                      <w:rFonts w:ascii="Times New Roman" w:hAnsi="Times New Roman"/>
                    </w:rPr>
                  </w:pPr>
                  <w:r w:rsidRPr="00E8201C">
                    <w:rPr>
                      <w:rFonts w:ascii="Times New Roman" w:hAnsi="Times New Roman"/>
                    </w:rPr>
                    <w:t>1.30</w:t>
                  </w:r>
                </w:p>
              </w:tc>
              <w:tc>
                <w:tcPr>
                  <w:tcW w:w="992" w:type="dxa"/>
                  <w:vAlign w:val="center"/>
                </w:tcPr>
                <w:p w14:paraId="76A4B450" w14:textId="77777777" w:rsidR="00761233" w:rsidRPr="00E8201C" w:rsidRDefault="00761233" w:rsidP="00947693">
                  <w:pPr>
                    <w:tabs>
                      <w:tab w:val="left" w:pos="2310"/>
                      <w:tab w:val="left" w:pos="4200"/>
                      <w:tab w:val="left" w:pos="6090"/>
                    </w:tabs>
                    <w:adjustRightInd w:val="0"/>
                    <w:snapToGrid w:val="0"/>
                    <w:spacing w:line="300" w:lineRule="auto"/>
                    <w:ind w:firstLineChars="0" w:firstLine="0"/>
                    <w:rPr>
                      <w:rFonts w:ascii="Times New Roman" w:hAnsi="Times New Roman"/>
                    </w:rPr>
                  </w:pPr>
                  <w:r w:rsidRPr="00E8201C">
                    <w:rPr>
                      <w:rFonts w:ascii="Times New Roman" w:hAnsi="Times New Roman"/>
                    </w:rPr>
                    <w:t>1.25</w:t>
                  </w:r>
                </w:p>
              </w:tc>
              <w:tc>
                <w:tcPr>
                  <w:tcW w:w="993" w:type="dxa"/>
                  <w:vAlign w:val="center"/>
                </w:tcPr>
                <w:p w14:paraId="27A668D6" w14:textId="77777777" w:rsidR="00761233" w:rsidRPr="00E8201C" w:rsidRDefault="00761233" w:rsidP="00947693">
                  <w:pPr>
                    <w:tabs>
                      <w:tab w:val="left" w:pos="2310"/>
                      <w:tab w:val="left" w:pos="4200"/>
                      <w:tab w:val="left" w:pos="6090"/>
                    </w:tabs>
                    <w:adjustRightInd w:val="0"/>
                    <w:snapToGrid w:val="0"/>
                    <w:spacing w:line="300" w:lineRule="auto"/>
                    <w:ind w:firstLineChars="0" w:firstLine="0"/>
                    <w:rPr>
                      <w:rFonts w:ascii="Times New Roman" w:hAnsi="Times New Roman"/>
                    </w:rPr>
                  </w:pPr>
                  <w:r w:rsidRPr="00E8201C">
                    <w:rPr>
                      <w:rFonts w:ascii="Times New Roman" w:hAnsi="Times New Roman"/>
                    </w:rPr>
                    <w:t>1.20</w:t>
                  </w:r>
                </w:p>
              </w:tc>
              <w:tc>
                <w:tcPr>
                  <w:tcW w:w="1134" w:type="dxa"/>
                  <w:vAlign w:val="center"/>
                </w:tcPr>
                <w:p w14:paraId="36109250" w14:textId="77777777" w:rsidR="00761233" w:rsidRPr="00E8201C" w:rsidRDefault="00761233" w:rsidP="00947693">
                  <w:pPr>
                    <w:tabs>
                      <w:tab w:val="left" w:pos="2310"/>
                      <w:tab w:val="left" w:pos="4200"/>
                      <w:tab w:val="left" w:pos="6090"/>
                    </w:tabs>
                    <w:adjustRightInd w:val="0"/>
                    <w:snapToGrid w:val="0"/>
                    <w:spacing w:line="300" w:lineRule="auto"/>
                    <w:ind w:firstLineChars="0" w:firstLine="0"/>
                    <w:rPr>
                      <w:rFonts w:ascii="Times New Roman" w:hAnsi="Times New Roman"/>
                    </w:rPr>
                  </w:pPr>
                  <w:r w:rsidRPr="00E8201C">
                    <w:rPr>
                      <w:rFonts w:ascii="Times New Roman" w:hAnsi="Times New Roman"/>
                    </w:rPr>
                    <w:t>1.10</w:t>
                  </w:r>
                </w:p>
              </w:tc>
            </w:tr>
            <w:tr w:rsidR="00947693" w:rsidRPr="00E8201C" w14:paraId="63901588" w14:textId="77777777" w:rsidTr="00B43CCC">
              <w:trPr>
                <w:trHeight w:val="380"/>
              </w:trPr>
              <w:tc>
                <w:tcPr>
                  <w:tcW w:w="1560" w:type="dxa"/>
                  <w:vAlign w:val="center"/>
                </w:tcPr>
                <w:p w14:paraId="4091E668" w14:textId="77777777" w:rsidR="00761233" w:rsidRPr="00E8201C" w:rsidRDefault="00761233" w:rsidP="00B43CCC">
                  <w:pPr>
                    <w:tabs>
                      <w:tab w:val="left" w:pos="2310"/>
                      <w:tab w:val="left" w:pos="4200"/>
                      <w:tab w:val="left" w:pos="6090"/>
                    </w:tabs>
                    <w:adjustRightInd w:val="0"/>
                    <w:snapToGrid w:val="0"/>
                    <w:spacing w:line="300" w:lineRule="auto"/>
                    <w:ind w:firstLineChars="0" w:firstLine="0"/>
                    <w:jc w:val="left"/>
                    <w:rPr>
                      <w:rFonts w:ascii="Times New Roman" w:hAnsi="Times New Roman"/>
                    </w:rPr>
                  </w:pPr>
                  <w:r w:rsidRPr="00E8201C">
                    <w:rPr>
                      <w:rFonts w:ascii="Times New Roman" w:hAnsi="Times New Roman"/>
                    </w:rPr>
                    <w:t>电流</w:t>
                  </w:r>
                  <w:r w:rsidRPr="00E8201C">
                    <w:rPr>
                      <w:rFonts w:ascii="Times New Roman" w:hAnsi="Times New Roman"/>
                      <w:i/>
                    </w:rPr>
                    <w:t>I</w:t>
                  </w:r>
                  <w:r w:rsidRPr="00E8201C">
                    <w:rPr>
                      <w:rFonts w:ascii="Times New Roman" w:hAnsi="Times New Roman"/>
                    </w:rPr>
                    <w:t>（</w:t>
                  </w:r>
                  <w:r w:rsidRPr="00E8201C">
                    <w:rPr>
                      <w:rFonts w:ascii="Times New Roman" w:hAnsi="Times New Roman"/>
                    </w:rPr>
                    <w:t>A</w:t>
                  </w:r>
                  <w:r w:rsidRPr="00E8201C">
                    <w:rPr>
                      <w:rFonts w:ascii="Times New Roman" w:hAnsi="Times New Roman"/>
                    </w:rPr>
                    <w:t>）</w:t>
                  </w:r>
                </w:p>
              </w:tc>
              <w:tc>
                <w:tcPr>
                  <w:tcW w:w="850" w:type="dxa"/>
                  <w:vAlign w:val="center"/>
                </w:tcPr>
                <w:p w14:paraId="38410B7C" w14:textId="77777777" w:rsidR="00761233" w:rsidRPr="00E8201C" w:rsidRDefault="00761233" w:rsidP="00947693">
                  <w:pPr>
                    <w:tabs>
                      <w:tab w:val="left" w:pos="2310"/>
                      <w:tab w:val="left" w:pos="4200"/>
                      <w:tab w:val="left" w:pos="6090"/>
                    </w:tabs>
                    <w:adjustRightInd w:val="0"/>
                    <w:snapToGrid w:val="0"/>
                    <w:spacing w:line="300" w:lineRule="auto"/>
                    <w:ind w:firstLineChars="0" w:firstLine="0"/>
                    <w:rPr>
                      <w:rFonts w:ascii="Times New Roman" w:hAnsi="Times New Roman"/>
                    </w:rPr>
                  </w:pPr>
                  <w:r w:rsidRPr="00E8201C">
                    <w:rPr>
                      <w:rFonts w:ascii="Times New Roman" w:hAnsi="Times New Roman"/>
                    </w:rPr>
                    <w:t>0.060</w:t>
                  </w:r>
                </w:p>
              </w:tc>
              <w:tc>
                <w:tcPr>
                  <w:tcW w:w="851" w:type="dxa"/>
                  <w:vAlign w:val="center"/>
                </w:tcPr>
                <w:p w14:paraId="32625682" w14:textId="77777777" w:rsidR="00761233" w:rsidRPr="00E8201C" w:rsidRDefault="00761233" w:rsidP="00947693">
                  <w:pPr>
                    <w:tabs>
                      <w:tab w:val="left" w:pos="2310"/>
                      <w:tab w:val="left" w:pos="4200"/>
                      <w:tab w:val="left" w:pos="6090"/>
                    </w:tabs>
                    <w:adjustRightInd w:val="0"/>
                    <w:snapToGrid w:val="0"/>
                    <w:spacing w:line="300" w:lineRule="auto"/>
                    <w:ind w:firstLineChars="0" w:firstLine="0"/>
                    <w:rPr>
                      <w:rFonts w:ascii="Times New Roman" w:hAnsi="Times New Roman"/>
                    </w:rPr>
                  </w:pPr>
                  <w:r w:rsidRPr="00E8201C">
                    <w:rPr>
                      <w:rFonts w:ascii="Times New Roman" w:hAnsi="Times New Roman"/>
                    </w:rPr>
                    <w:t>0.120</w:t>
                  </w:r>
                </w:p>
              </w:tc>
              <w:tc>
                <w:tcPr>
                  <w:tcW w:w="850" w:type="dxa"/>
                  <w:vAlign w:val="center"/>
                </w:tcPr>
                <w:p w14:paraId="019D977E" w14:textId="77777777" w:rsidR="00761233" w:rsidRPr="00E8201C" w:rsidRDefault="00761233" w:rsidP="00947693">
                  <w:pPr>
                    <w:tabs>
                      <w:tab w:val="left" w:pos="2310"/>
                      <w:tab w:val="left" w:pos="4200"/>
                      <w:tab w:val="left" w:pos="6090"/>
                    </w:tabs>
                    <w:adjustRightInd w:val="0"/>
                    <w:snapToGrid w:val="0"/>
                    <w:spacing w:line="300" w:lineRule="auto"/>
                    <w:ind w:firstLineChars="0" w:firstLine="0"/>
                    <w:rPr>
                      <w:rFonts w:ascii="Times New Roman" w:hAnsi="Times New Roman"/>
                    </w:rPr>
                  </w:pPr>
                  <w:r w:rsidRPr="00E8201C">
                    <w:rPr>
                      <w:rFonts w:ascii="Times New Roman" w:hAnsi="Times New Roman"/>
                    </w:rPr>
                    <w:t>0.240</w:t>
                  </w:r>
                </w:p>
              </w:tc>
              <w:tc>
                <w:tcPr>
                  <w:tcW w:w="992" w:type="dxa"/>
                  <w:vAlign w:val="center"/>
                </w:tcPr>
                <w:p w14:paraId="15C95D38" w14:textId="77777777" w:rsidR="00761233" w:rsidRPr="00E8201C" w:rsidRDefault="00761233" w:rsidP="00947693">
                  <w:pPr>
                    <w:tabs>
                      <w:tab w:val="left" w:pos="2310"/>
                      <w:tab w:val="left" w:pos="4200"/>
                      <w:tab w:val="left" w:pos="6090"/>
                    </w:tabs>
                    <w:adjustRightInd w:val="0"/>
                    <w:snapToGrid w:val="0"/>
                    <w:spacing w:line="300" w:lineRule="auto"/>
                    <w:ind w:firstLineChars="0" w:firstLine="0"/>
                    <w:rPr>
                      <w:rFonts w:ascii="Times New Roman" w:hAnsi="Times New Roman"/>
                    </w:rPr>
                  </w:pPr>
                  <w:r w:rsidRPr="00E8201C">
                    <w:rPr>
                      <w:rFonts w:ascii="Times New Roman" w:hAnsi="Times New Roman"/>
                    </w:rPr>
                    <w:t>0.260</w:t>
                  </w:r>
                </w:p>
              </w:tc>
              <w:tc>
                <w:tcPr>
                  <w:tcW w:w="993" w:type="dxa"/>
                  <w:vAlign w:val="center"/>
                </w:tcPr>
                <w:p w14:paraId="6909F9C5" w14:textId="77777777" w:rsidR="00761233" w:rsidRPr="00E8201C" w:rsidRDefault="00761233" w:rsidP="00947693">
                  <w:pPr>
                    <w:tabs>
                      <w:tab w:val="left" w:pos="2310"/>
                      <w:tab w:val="left" w:pos="4200"/>
                      <w:tab w:val="left" w:pos="6090"/>
                    </w:tabs>
                    <w:adjustRightInd w:val="0"/>
                    <w:snapToGrid w:val="0"/>
                    <w:spacing w:line="300" w:lineRule="auto"/>
                    <w:ind w:firstLineChars="0" w:firstLine="0"/>
                    <w:rPr>
                      <w:rFonts w:ascii="Times New Roman" w:hAnsi="Times New Roman"/>
                    </w:rPr>
                  </w:pPr>
                  <w:r w:rsidRPr="00E8201C">
                    <w:rPr>
                      <w:rFonts w:ascii="Times New Roman" w:hAnsi="Times New Roman"/>
                    </w:rPr>
                    <w:t>0.360</w:t>
                  </w:r>
                </w:p>
              </w:tc>
              <w:tc>
                <w:tcPr>
                  <w:tcW w:w="1134" w:type="dxa"/>
                  <w:vAlign w:val="center"/>
                </w:tcPr>
                <w:p w14:paraId="3EBFEA66" w14:textId="77777777" w:rsidR="00761233" w:rsidRPr="00E8201C" w:rsidRDefault="00761233" w:rsidP="00947693">
                  <w:pPr>
                    <w:tabs>
                      <w:tab w:val="left" w:pos="2310"/>
                      <w:tab w:val="left" w:pos="4200"/>
                      <w:tab w:val="left" w:pos="6090"/>
                    </w:tabs>
                    <w:adjustRightInd w:val="0"/>
                    <w:snapToGrid w:val="0"/>
                    <w:spacing w:line="300" w:lineRule="auto"/>
                    <w:ind w:firstLineChars="0" w:firstLine="0"/>
                    <w:rPr>
                      <w:rFonts w:ascii="Times New Roman" w:hAnsi="Times New Roman"/>
                    </w:rPr>
                  </w:pPr>
                  <w:r w:rsidRPr="00E8201C">
                    <w:rPr>
                      <w:rFonts w:ascii="Times New Roman" w:hAnsi="Times New Roman"/>
                    </w:rPr>
                    <w:t>0.480</w:t>
                  </w:r>
                </w:p>
              </w:tc>
            </w:tr>
          </w:tbl>
          <w:p w14:paraId="2996F160" w14:textId="77777777" w:rsidR="00761233" w:rsidRDefault="00761233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</w:rPr>
            </w:pPr>
          </w:p>
          <w:p w14:paraId="1EB6CA17" w14:textId="0E136A95" w:rsidR="00761233" w:rsidRPr="00E8201C" w:rsidRDefault="00761233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</w:rPr>
            </w:pPr>
            <w:r w:rsidRPr="00E8201C">
              <w:rPr>
                <w:rFonts w:ascii="Times New Roman" w:hAnsi="Times New Roman"/>
                <w:noProof/>
              </w:rPr>
              <w:drawing>
                <wp:inline distT="0" distB="0" distL="0" distR="0" wp14:anchorId="75BC980E" wp14:editId="415251A8">
                  <wp:extent cx="3028950" cy="2844800"/>
                  <wp:effectExtent l="0" t="0" r="0" b="0"/>
                  <wp:docPr id="3" name="图片 3" descr="21-3试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21-3试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284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73A281" w14:textId="77777777" w:rsidR="00761233" w:rsidRPr="00E8201C" w:rsidRDefault="00761233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leftChars="150" w:left="960" w:hangingChars="250" w:hanging="600"/>
              <w:rPr>
                <w:rFonts w:ascii="Times New Roman" w:hAnsi="Times New Roman"/>
              </w:rPr>
            </w:pPr>
            <w:r w:rsidRPr="00E8201C">
              <w:rPr>
                <w:rFonts w:ascii="Times New Roman" w:hAnsi="Times New Roman"/>
              </w:rPr>
              <w:t>（</w:t>
            </w:r>
            <w:r w:rsidRPr="00E8201C">
              <w:rPr>
                <w:rFonts w:ascii="Times New Roman" w:hAnsi="Times New Roman"/>
              </w:rPr>
              <w:t>4</w:t>
            </w:r>
            <w:r w:rsidRPr="00E8201C">
              <w:rPr>
                <w:rFonts w:ascii="Times New Roman" w:hAnsi="Times New Roman"/>
              </w:rPr>
              <w:t>）根据（</w:t>
            </w:r>
            <w:r w:rsidRPr="00E8201C">
              <w:rPr>
                <w:rFonts w:ascii="Times New Roman" w:hAnsi="Times New Roman"/>
              </w:rPr>
              <w:t>3</w:t>
            </w:r>
            <w:r w:rsidRPr="00E8201C">
              <w:rPr>
                <w:rFonts w:ascii="Times New Roman" w:hAnsi="Times New Roman"/>
              </w:rPr>
              <w:t>）中所画图线可得出干电池的电动势</w:t>
            </w:r>
            <w:r w:rsidRPr="00E8201C">
              <w:rPr>
                <w:rFonts w:ascii="Times New Roman" w:hAnsi="Times New Roman"/>
                <w:i/>
              </w:rPr>
              <w:t>E</w:t>
            </w:r>
            <w:r w:rsidRPr="00E8201C">
              <w:rPr>
                <w:rFonts w:ascii="Times New Roman" w:hAnsi="Times New Roman"/>
                <w:i/>
                <w:vertAlign w:val="superscript"/>
              </w:rPr>
              <w:t xml:space="preserve"> </w:t>
            </w:r>
            <w:r w:rsidRPr="00E8201C">
              <w:rPr>
                <w:rFonts w:ascii="Times New Roman" w:hAnsi="Times New Roman"/>
              </w:rPr>
              <w:t>=</w:t>
            </w:r>
            <w:r w:rsidRPr="00E8201C">
              <w:rPr>
                <w:rFonts w:ascii="Times New Roman" w:hAnsi="Times New Roman"/>
                <w:u w:val="single"/>
              </w:rPr>
              <w:t xml:space="preserve">    </w:t>
            </w:r>
            <w:r>
              <w:rPr>
                <w:rFonts w:ascii="Times New Roman" w:hAnsi="Times New Roman" w:hint="eastAsia"/>
                <w:u w:val="single"/>
              </w:rPr>
              <w:t xml:space="preserve">        </w:t>
            </w:r>
            <w:r w:rsidRPr="00E8201C">
              <w:rPr>
                <w:rFonts w:ascii="Times New Roman" w:hAnsi="Times New Roman"/>
                <w:u w:val="single"/>
              </w:rPr>
              <w:t xml:space="preserve">  </w:t>
            </w:r>
            <w:r w:rsidRPr="00E8201C">
              <w:rPr>
                <w:rFonts w:ascii="Times New Roman" w:hAnsi="Times New Roman"/>
              </w:rPr>
              <w:t>V</w:t>
            </w:r>
            <w:r w:rsidRPr="00E8201C">
              <w:rPr>
                <w:rFonts w:ascii="Times New Roman" w:hAnsi="Times New Roman"/>
              </w:rPr>
              <w:t>，内电阻</w:t>
            </w:r>
            <w:r w:rsidRPr="00E8201C">
              <w:rPr>
                <w:rFonts w:ascii="Times New Roman" w:hAnsi="Times New Roman"/>
                <w:i/>
              </w:rPr>
              <w:t>r</w:t>
            </w:r>
            <w:r w:rsidRPr="00E8201C">
              <w:rPr>
                <w:rFonts w:ascii="Times New Roman" w:hAnsi="Times New Roman"/>
                <w:i/>
                <w:vertAlign w:val="superscript"/>
              </w:rPr>
              <w:t xml:space="preserve"> </w:t>
            </w:r>
            <w:r w:rsidRPr="00E8201C">
              <w:rPr>
                <w:rFonts w:ascii="Times New Roman" w:hAnsi="Times New Roman"/>
                <w:i/>
              </w:rPr>
              <w:t>=</w:t>
            </w:r>
            <w:r w:rsidRPr="00E8201C">
              <w:rPr>
                <w:rFonts w:ascii="Times New Roman" w:hAnsi="Times New Roman"/>
                <w:u w:val="single"/>
              </w:rPr>
              <w:t xml:space="preserve">  </w:t>
            </w:r>
            <w:r>
              <w:rPr>
                <w:rFonts w:ascii="Times New Roman" w:hAnsi="Times New Roman" w:hint="eastAsia"/>
                <w:u w:val="single"/>
              </w:rPr>
              <w:t xml:space="preserve">    </w:t>
            </w:r>
            <w:r w:rsidRPr="00E8201C">
              <w:rPr>
                <w:rFonts w:ascii="Times New Roman" w:hAnsi="Times New Roman"/>
                <w:u w:val="single"/>
              </w:rPr>
              <w:t xml:space="preserve">    </w:t>
            </w:r>
            <w:r w:rsidRPr="00E8201C">
              <w:rPr>
                <w:rFonts w:ascii="Times New Roman" w:hAnsi="Times New Roman"/>
                <w:position w:val="-4"/>
              </w:rPr>
              <w:object w:dxaOrig="260" w:dyaOrig="260" w14:anchorId="5F224A18">
                <v:shape id="_x0000_i1027" type="#_x0000_t75" style="width:11.5pt;height:11.5pt" o:ole="">
                  <v:imagedata r:id="rId7" o:title=""/>
                </v:shape>
                <o:OLEObject Type="Embed" ProgID="Equation.DSMT4" ShapeID="_x0000_i1027" DrawAspect="Content" ObjectID="_1816838881" r:id="rId11"/>
              </w:object>
            </w:r>
            <w:r w:rsidRPr="00E8201C">
              <w:rPr>
                <w:rFonts w:ascii="Times New Roman" w:hAnsi="Times New Roman"/>
                <w:position w:val="-4"/>
              </w:rPr>
              <w:t>。</w:t>
            </w:r>
          </w:p>
          <w:p w14:paraId="202E1A03" w14:textId="77777777" w:rsidR="00761233" w:rsidRPr="00E8201C" w:rsidRDefault="00761233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leftChars="150" w:left="960" w:hangingChars="250" w:hanging="600"/>
              <w:rPr>
                <w:rFonts w:ascii="Times New Roman" w:hAnsi="Times New Roman"/>
              </w:rPr>
            </w:pPr>
            <w:r w:rsidRPr="00E8201C">
              <w:rPr>
                <w:rFonts w:ascii="Times New Roman" w:hAnsi="Times New Roman"/>
              </w:rPr>
              <w:lastRenderedPageBreak/>
              <w:t>（</w:t>
            </w:r>
            <w:r w:rsidRPr="00E8201C">
              <w:rPr>
                <w:rFonts w:ascii="Times New Roman" w:hAnsi="Times New Roman"/>
              </w:rPr>
              <w:t>5</w:t>
            </w:r>
            <w:r w:rsidRPr="00E8201C">
              <w:rPr>
                <w:rFonts w:ascii="Times New Roman" w:hAnsi="Times New Roman"/>
              </w:rPr>
              <w:t>）实验中，随着滑动变阻器滑片的移动，电压表的示数</w:t>
            </w:r>
            <w:r w:rsidRPr="00E8201C">
              <w:rPr>
                <w:rFonts w:ascii="Times New Roman" w:hAnsi="Times New Roman"/>
                <w:i/>
              </w:rPr>
              <w:t>U</w:t>
            </w:r>
            <w:r w:rsidRPr="00E8201C">
              <w:rPr>
                <w:rFonts w:ascii="Times New Roman" w:hAnsi="Times New Roman"/>
              </w:rPr>
              <w:t>及干电池的输出功率</w:t>
            </w:r>
            <w:r w:rsidRPr="00E8201C">
              <w:rPr>
                <w:rFonts w:ascii="Times New Roman" w:hAnsi="Times New Roman"/>
                <w:i/>
              </w:rPr>
              <w:t>P</w:t>
            </w:r>
            <w:r w:rsidRPr="00E8201C">
              <w:rPr>
                <w:rFonts w:ascii="Times New Roman" w:hAnsi="Times New Roman"/>
              </w:rPr>
              <w:t>都会发生变化。图</w:t>
            </w:r>
            <w:r w:rsidRPr="00E8201C">
              <w:rPr>
                <w:rFonts w:ascii="Times New Roman" w:hAnsi="Times New Roman"/>
              </w:rPr>
              <w:t>3</w:t>
            </w:r>
            <w:r w:rsidRPr="00E8201C">
              <w:rPr>
                <w:rFonts w:ascii="Times New Roman" w:hAnsi="Times New Roman"/>
              </w:rPr>
              <w:t>的各示意图中正确反映</w:t>
            </w:r>
            <w:r w:rsidRPr="00E8201C">
              <w:rPr>
                <w:rFonts w:ascii="Times New Roman" w:hAnsi="Times New Roman"/>
                <w:i/>
              </w:rPr>
              <w:t>P</w:t>
            </w:r>
            <w:r w:rsidRPr="00E8201C">
              <w:rPr>
                <w:rFonts w:hint="eastAsia"/>
              </w:rPr>
              <w:t>-</w:t>
            </w:r>
            <w:r w:rsidRPr="00E8201C">
              <w:rPr>
                <w:rFonts w:ascii="Times New Roman" w:hAnsi="Times New Roman"/>
                <w:i/>
              </w:rPr>
              <w:t>U</w:t>
            </w:r>
            <w:r w:rsidRPr="00E8201C">
              <w:rPr>
                <w:rFonts w:ascii="Times New Roman" w:hAnsi="Times New Roman"/>
              </w:rPr>
              <w:t>关系的是</w:t>
            </w:r>
            <w:r w:rsidRPr="00E8201C">
              <w:rPr>
                <w:rFonts w:ascii="Times New Roman" w:hAnsi="Times New Roman"/>
                <w:u w:val="single"/>
              </w:rPr>
              <w:t xml:space="preserve">      </w:t>
            </w:r>
            <w:r w:rsidRPr="00E8201C">
              <w:rPr>
                <w:rFonts w:ascii="Times New Roman" w:hAnsi="Times New Roman"/>
              </w:rPr>
              <w:t>。</w:t>
            </w:r>
          </w:p>
          <w:p w14:paraId="2313C582" w14:textId="77777777" w:rsidR="00FE4C10" w:rsidRDefault="00FE4C10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firstLineChars="350" w:firstLine="840"/>
              <w:rPr>
                <w:rFonts w:ascii="Times New Roman" w:hAnsi="Times New Roman"/>
              </w:rPr>
            </w:pPr>
          </w:p>
          <w:p w14:paraId="5EC4FE78" w14:textId="77777777" w:rsidR="00FE4C10" w:rsidRDefault="00FE4C10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firstLineChars="350" w:firstLine="840"/>
              <w:rPr>
                <w:rFonts w:ascii="Times New Roman" w:hAnsi="Times New Roman"/>
              </w:rPr>
            </w:pPr>
          </w:p>
          <w:p w14:paraId="65C0E4BB" w14:textId="77777777" w:rsidR="00FE4C10" w:rsidRDefault="00FE4C10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firstLineChars="350" w:firstLine="840"/>
              <w:rPr>
                <w:rFonts w:ascii="Times New Roman" w:hAnsi="Times New Roman"/>
              </w:rPr>
            </w:pPr>
          </w:p>
          <w:p w14:paraId="23A8B531" w14:textId="46632CF7" w:rsidR="00761233" w:rsidRPr="00E8201C" w:rsidRDefault="00761233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firstLineChars="350" w:firstLine="840"/>
              <w:rPr>
                <w:rFonts w:ascii="Times New Roman" w:hAnsi="Times New Roman"/>
              </w:rPr>
            </w:pPr>
            <w:r w:rsidRPr="00E8201C">
              <w:rPr>
                <w:noProof/>
              </w:rPr>
              <w:drawing>
                <wp:inline distT="0" distB="0" distL="0" distR="0" wp14:anchorId="4181620C" wp14:editId="3CA18581">
                  <wp:extent cx="4718050" cy="1460500"/>
                  <wp:effectExtent l="0" t="0" r="6350" b="6350"/>
                  <wp:docPr id="2" name="图片 2" descr="21-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21-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3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8050" cy="146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3BD2F3" w14:textId="77777777" w:rsidR="00761233" w:rsidRDefault="00761233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rPr>
                <w:rFonts w:ascii="Times New Roman" w:hAnsi="Times New Roman"/>
              </w:rPr>
            </w:pPr>
          </w:p>
          <w:p w14:paraId="5F403A3C" w14:textId="77777777" w:rsidR="00FE4C10" w:rsidRDefault="00FE4C10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firstLineChars="0" w:firstLine="0"/>
              <w:rPr>
                <w:rFonts w:ascii="Times New Roman" w:hAnsi="Times New Roman"/>
                <w:noProof/>
              </w:rPr>
            </w:pPr>
          </w:p>
          <w:p w14:paraId="2D939D7A" w14:textId="77777777" w:rsidR="00FE4C10" w:rsidRDefault="00FE4C10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firstLineChars="0" w:firstLine="0"/>
              <w:rPr>
                <w:rFonts w:ascii="Times New Roman" w:hAnsi="Times New Roman"/>
                <w:noProof/>
              </w:rPr>
            </w:pPr>
          </w:p>
          <w:p w14:paraId="7BB93001" w14:textId="77777777" w:rsidR="00FE4C10" w:rsidRDefault="00FE4C10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firstLineChars="0" w:firstLine="0"/>
              <w:rPr>
                <w:rFonts w:ascii="Times New Roman" w:hAnsi="Times New Roman"/>
                <w:noProof/>
              </w:rPr>
            </w:pPr>
          </w:p>
          <w:p w14:paraId="0BC39420" w14:textId="77777777" w:rsidR="00FE4C10" w:rsidRDefault="00FE4C10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firstLineChars="0" w:firstLine="0"/>
              <w:rPr>
                <w:rFonts w:ascii="Times New Roman" w:hAnsi="Times New Roman"/>
                <w:noProof/>
              </w:rPr>
            </w:pPr>
          </w:p>
          <w:p w14:paraId="144A42F1" w14:textId="77777777" w:rsidR="00FE4C10" w:rsidRDefault="00FE4C10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firstLineChars="0" w:firstLine="0"/>
              <w:rPr>
                <w:rFonts w:ascii="Times New Roman" w:hAnsi="Times New Roman"/>
                <w:noProof/>
              </w:rPr>
            </w:pPr>
          </w:p>
          <w:p w14:paraId="3B786A77" w14:textId="77777777" w:rsidR="00FE4C10" w:rsidRDefault="00FE4C10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firstLineChars="0" w:firstLine="0"/>
              <w:rPr>
                <w:rFonts w:ascii="Times New Roman" w:hAnsi="Times New Roman"/>
                <w:noProof/>
              </w:rPr>
            </w:pPr>
          </w:p>
          <w:p w14:paraId="2D9DF803" w14:textId="77777777" w:rsidR="00FE4C10" w:rsidRDefault="00FE4C10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firstLineChars="0" w:firstLine="0"/>
              <w:rPr>
                <w:rFonts w:ascii="Times New Roman" w:hAnsi="Times New Roman"/>
                <w:noProof/>
              </w:rPr>
            </w:pPr>
          </w:p>
          <w:p w14:paraId="5CE9441F" w14:textId="77777777" w:rsidR="00FE4C10" w:rsidRDefault="00FE4C10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firstLineChars="0" w:firstLine="0"/>
              <w:rPr>
                <w:rFonts w:ascii="Times New Roman" w:hAnsi="Times New Roman"/>
                <w:noProof/>
              </w:rPr>
            </w:pPr>
          </w:p>
          <w:p w14:paraId="709D32BC" w14:textId="77777777" w:rsidR="00FE4C10" w:rsidRDefault="00FE4C10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firstLineChars="0" w:firstLine="0"/>
              <w:rPr>
                <w:rFonts w:ascii="Times New Roman" w:hAnsi="Times New Roman"/>
                <w:noProof/>
              </w:rPr>
            </w:pPr>
          </w:p>
          <w:p w14:paraId="5A4CDCC4" w14:textId="77777777" w:rsidR="00FE4C10" w:rsidRDefault="00FE4C10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firstLineChars="0" w:firstLine="0"/>
              <w:rPr>
                <w:rFonts w:ascii="Times New Roman" w:hAnsi="Times New Roman"/>
                <w:noProof/>
              </w:rPr>
            </w:pPr>
          </w:p>
          <w:p w14:paraId="099F6624" w14:textId="77777777" w:rsidR="00FE4C10" w:rsidRDefault="00FE4C10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firstLineChars="0" w:firstLine="0"/>
              <w:rPr>
                <w:rFonts w:ascii="Times New Roman" w:hAnsi="Times New Roman"/>
                <w:noProof/>
              </w:rPr>
            </w:pPr>
          </w:p>
          <w:p w14:paraId="787D32F3" w14:textId="77777777" w:rsidR="00FE4C10" w:rsidRDefault="00FE4C10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firstLineChars="0" w:firstLine="0"/>
              <w:rPr>
                <w:rFonts w:ascii="Times New Roman" w:hAnsi="Times New Roman"/>
                <w:noProof/>
              </w:rPr>
            </w:pPr>
          </w:p>
          <w:p w14:paraId="28BA1C5C" w14:textId="77777777" w:rsidR="00FE4C10" w:rsidRDefault="00FE4C10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firstLineChars="0" w:firstLine="0"/>
              <w:rPr>
                <w:rFonts w:ascii="Times New Roman" w:hAnsi="Times New Roman"/>
                <w:noProof/>
              </w:rPr>
            </w:pPr>
          </w:p>
          <w:p w14:paraId="2A60AA6E" w14:textId="77777777" w:rsidR="00FE4C10" w:rsidRDefault="00FE4C10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firstLineChars="0" w:firstLine="0"/>
              <w:rPr>
                <w:rFonts w:ascii="Times New Roman" w:hAnsi="Times New Roman" w:hint="eastAsia"/>
                <w:noProof/>
              </w:rPr>
            </w:pPr>
          </w:p>
          <w:p w14:paraId="77C9CC36" w14:textId="431E3251" w:rsidR="00FE4C10" w:rsidRDefault="00761233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firstLineChars="0" w:firstLine="0"/>
              <w:rPr>
                <w:rFonts w:ascii="Times New Roman" w:hAnsi="Times New Roman"/>
              </w:rPr>
            </w:pPr>
            <w:r w:rsidRPr="006E2413">
              <w:rPr>
                <w:rFonts w:ascii="Times New Roman" w:hAnsi="Times New Roman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7B5F51EC" wp14:editId="29461A17">
                  <wp:simplePos x="0" y="0"/>
                  <wp:positionH relativeFrom="column">
                    <wp:posOffset>1938020</wp:posOffset>
                  </wp:positionH>
                  <wp:positionV relativeFrom="paragraph">
                    <wp:posOffset>39370</wp:posOffset>
                  </wp:positionV>
                  <wp:extent cx="3094355" cy="2867660"/>
                  <wp:effectExtent l="0" t="0" r="0" b="8890"/>
                  <wp:wrapSquare wrapText="bothSides"/>
                  <wp:docPr id="4" name="图片 4" descr="21-3答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21-3答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355" cy="286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</w:rPr>
              <w:t xml:space="preserve">   </w:t>
            </w:r>
          </w:p>
          <w:p w14:paraId="66D3853E" w14:textId="77777777" w:rsidR="00FE4C10" w:rsidRDefault="00FE4C10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firstLineChars="0" w:firstLine="0"/>
              <w:rPr>
                <w:rFonts w:ascii="Times New Roman" w:hAnsi="Times New Roman" w:hint="eastAsia"/>
              </w:rPr>
            </w:pPr>
          </w:p>
          <w:p w14:paraId="12D6BC8E" w14:textId="42703CA6" w:rsidR="00761233" w:rsidRPr="006E2413" w:rsidRDefault="00761233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1.</w:t>
            </w:r>
          </w:p>
          <w:p w14:paraId="530C43C4" w14:textId="77777777" w:rsidR="00761233" w:rsidRPr="006E2413" w:rsidRDefault="00761233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firstLineChars="150" w:firstLine="360"/>
              <w:rPr>
                <w:rFonts w:ascii="Times New Roman" w:hAnsi="Times New Roman"/>
              </w:rPr>
            </w:pPr>
            <w:r w:rsidRPr="006E2413">
              <w:rPr>
                <w:rFonts w:ascii="Times New Roman" w:hAnsi="Times New Roman"/>
              </w:rPr>
              <w:t>（</w:t>
            </w:r>
            <w:r w:rsidRPr="006E2413">
              <w:rPr>
                <w:rFonts w:ascii="Times New Roman" w:hAnsi="Times New Roman"/>
              </w:rPr>
              <w:t>1</w:t>
            </w:r>
            <w:r w:rsidRPr="006E2413">
              <w:rPr>
                <w:rFonts w:ascii="Times New Roman" w:hAnsi="Times New Roman"/>
              </w:rPr>
              <w:t>）</w:t>
            </w:r>
            <w:r w:rsidRPr="006E2413">
              <w:rPr>
                <w:rFonts w:ascii="Times New Roman"/>
              </w:rPr>
              <w:t>甲</w:t>
            </w:r>
          </w:p>
          <w:p w14:paraId="1890882D" w14:textId="77777777" w:rsidR="00761233" w:rsidRPr="006E2413" w:rsidRDefault="00761233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firstLineChars="150" w:firstLine="360"/>
              <w:rPr>
                <w:rFonts w:ascii="Times New Roman" w:hAnsi="Times New Roman"/>
              </w:rPr>
            </w:pPr>
            <w:r w:rsidRPr="006E2413">
              <w:rPr>
                <w:rFonts w:ascii="Times New Roman" w:hAnsi="Times New Roman"/>
              </w:rPr>
              <w:t>（</w:t>
            </w:r>
            <w:r w:rsidRPr="006E2413">
              <w:rPr>
                <w:rFonts w:ascii="Times New Roman" w:hAnsi="Times New Roman"/>
              </w:rPr>
              <w:t>2</w:t>
            </w:r>
            <w:r w:rsidRPr="006E2413">
              <w:rPr>
                <w:rFonts w:ascii="Times New Roman" w:hAnsi="Times New Roman"/>
              </w:rPr>
              <w:t>）</w:t>
            </w:r>
            <w:r w:rsidRPr="006E2413">
              <w:rPr>
                <w:rFonts w:ascii="Times New Roman" w:hAnsi="Times New Roman"/>
                <w:spacing w:val="6"/>
              </w:rPr>
              <w:t>B</w:t>
            </w:r>
            <w:r w:rsidRPr="006E2413">
              <w:rPr>
                <w:rFonts w:ascii="Times New Roman"/>
                <w:spacing w:val="6"/>
              </w:rPr>
              <w:t>、</w:t>
            </w:r>
            <w:r w:rsidRPr="006E2413">
              <w:rPr>
                <w:rFonts w:ascii="Times New Roman" w:hAnsi="Times New Roman"/>
                <w:spacing w:val="6"/>
              </w:rPr>
              <w:t>C</w:t>
            </w:r>
          </w:p>
          <w:p w14:paraId="7BC4F53E" w14:textId="77777777" w:rsidR="00761233" w:rsidRPr="006E2413" w:rsidRDefault="00761233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firstLineChars="150" w:firstLine="360"/>
              <w:rPr>
                <w:rFonts w:ascii="Times New Roman" w:hAnsi="Times New Roman"/>
              </w:rPr>
            </w:pPr>
            <w:r w:rsidRPr="006E2413">
              <w:rPr>
                <w:rFonts w:ascii="Times New Roman" w:hAnsi="Times New Roman"/>
              </w:rPr>
              <w:t>（</w:t>
            </w:r>
            <w:r w:rsidRPr="006E2413">
              <w:rPr>
                <w:rFonts w:ascii="Times New Roman" w:hAnsi="Times New Roman"/>
              </w:rPr>
              <w:t>3</w:t>
            </w:r>
            <w:r w:rsidRPr="006E2413">
              <w:rPr>
                <w:rFonts w:ascii="Times New Roman" w:hAnsi="Times New Roman"/>
              </w:rPr>
              <w:t>）如答图</w:t>
            </w:r>
          </w:p>
          <w:p w14:paraId="4E0155FE" w14:textId="77777777" w:rsidR="00761233" w:rsidRPr="006E2413" w:rsidRDefault="00761233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firstLineChars="150" w:firstLine="360"/>
              <w:rPr>
                <w:rFonts w:ascii="Times New Roman" w:hAnsi="Times New Roman"/>
              </w:rPr>
            </w:pPr>
            <w:r w:rsidRPr="006E2413">
              <w:rPr>
                <w:rFonts w:ascii="Times New Roman" w:hAnsi="Times New Roman"/>
              </w:rPr>
              <w:t>（</w:t>
            </w:r>
            <w:r w:rsidRPr="006E2413">
              <w:rPr>
                <w:rFonts w:ascii="Times New Roman" w:hAnsi="Times New Roman"/>
              </w:rPr>
              <w:t>4</w:t>
            </w:r>
            <w:r w:rsidRPr="006E2413">
              <w:rPr>
                <w:rFonts w:ascii="Times New Roman" w:hAnsi="Times New Roman"/>
              </w:rPr>
              <w:t>）</w:t>
            </w:r>
            <w:r w:rsidRPr="006E2413">
              <w:rPr>
                <w:rFonts w:ascii="Times New Roman" w:hAnsi="Times New Roman"/>
              </w:rPr>
              <w:t>1.50</w:t>
            </w:r>
            <w:r w:rsidRPr="006E2413">
              <w:rPr>
                <w:rFonts w:ascii="Times New Roman" w:hAnsi="Times New Roman"/>
              </w:rPr>
              <w:t>（</w:t>
            </w:r>
            <w:r w:rsidRPr="006E2413">
              <w:rPr>
                <w:rFonts w:ascii="Times New Roman" w:hAnsi="Times New Roman"/>
              </w:rPr>
              <w:t>1.49</w:t>
            </w:r>
            <w:r w:rsidRPr="006E2413">
              <w:rPr>
                <w:rFonts w:ascii="Times New Roman"/>
              </w:rPr>
              <w:t>～</w:t>
            </w:r>
            <w:r w:rsidRPr="006E2413">
              <w:rPr>
                <w:rFonts w:ascii="Times New Roman" w:hAnsi="Times New Roman"/>
              </w:rPr>
              <w:t>1.51</w:t>
            </w:r>
            <w:r w:rsidRPr="006E2413">
              <w:rPr>
                <w:rFonts w:ascii="Times New Roman" w:hAnsi="Times New Roman"/>
              </w:rPr>
              <w:t>）</w:t>
            </w:r>
          </w:p>
          <w:p w14:paraId="244CBE87" w14:textId="77777777" w:rsidR="00761233" w:rsidRPr="006E2413" w:rsidRDefault="00761233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firstLineChars="150" w:firstLine="360"/>
              <w:rPr>
                <w:rFonts w:ascii="Times New Roman" w:hAnsi="Times New Roman"/>
              </w:rPr>
            </w:pPr>
            <w:r w:rsidRPr="006E2413">
              <w:rPr>
                <w:rFonts w:ascii="Times New Roman" w:hAnsi="Times New Roman"/>
              </w:rPr>
              <w:t xml:space="preserve">     0.83</w:t>
            </w:r>
            <w:r w:rsidRPr="006E2413">
              <w:rPr>
                <w:rFonts w:ascii="Times New Roman"/>
              </w:rPr>
              <w:t>（</w:t>
            </w:r>
            <w:r w:rsidRPr="006E2413">
              <w:rPr>
                <w:rFonts w:ascii="Times New Roman" w:hAnsi="Times New Roman"/>
              </w:rPr>
              <w:t>0.81</w:t>
            </w:r>
            <w:r w:rsidRPr="006E2413">
              <w:rPr>
                <w:rFonts w:ascii="Times New Roman"/>
              </w:rPr>
              <w:t>～</w:t>
            </w:r>
            <w:r w:rsidRPr="006E2413">
              <w:rPr>
                <w:rFonts w:ascii="Times New Roman" w:hAnsi="Times New Roman"/>
              </w:rPr>
              <w:t>0.85</w:t>
            </w:r>
            <w:r w:rsidRPr="006E2413">
              <w:rPr>
                <w:rFonts w:ascii="Times New Roman"/>
              </w:rPr>
              <w:t>）</w:t>
            </w:r>
          </w:p>
          <w:p w14:paraId="2F35FEEF" w14:textId="77777777" w:rsidR="00761233" w:rsidRPr="006E2413" w:rsidRDefault="00761233" w:rsidP="00761233">
            <w:pPr>
              <w:tabs>
                <w:tab w:val="left" w:pos="2100"/>
                <w:tab w:val="left" w:pos="234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ind w:firstLineChars="150" w:firstLine="360"/>
              <w:rPr>
                <w:rFonts w:ascii="Times New Roman" w:hAnsi="Times New Roman"/>
              </w:rPr>
            </w:pPr>
            <w:r w:rsidRPr="006E2413">
              <w:rPr>
                <w:rFonts w:ascii="Times New Roman" w:hAnsi="Times New Roman"/>
              </w:rPr>
              <w:t>（</w:t>
            </w:r>
            <w:r w:rsidRPr="006E2413">
              <w:rPr>
                <w:rFonts w:ascii="Times New Roman" w:hAnsi="Times New Roman"/>
              </w:rPr>
              <w:t>5</w:t>
            </w:r>
            <w:r w:rsidRPr="006E2413">
              <w:rPr>
                <w:rFonts w:ascii="Times New Roman" w:hAnsi="Times New Roman"/>
              </w:rPr>
              <w:t>）</w:t>
            </w:r>
            <w:r w:rsidRPr="006E2413">
              <w:rPr>
                <w:rFonts w:ascii="Times New Roman" w:hAnsi="Times New Roman"/>
              </w:rPr>
              <w:t>C</w:t>
            </w:r>
          </w:p>
          <w:p w14:paraId="4581F203" w14:textId="77777777" w:rsidR="00761233" w:rsidRPr="006E2413" w:rsidRDefault="00761233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rPr>
                <w:rFonts w:ascii="Times New Roman" w:hAnsi="Times New Roman"/>
              </w:rPr>
            </w:pPr>
          </w:p>
          <w:p w14:paraId="252E391B" w14:textId="77777777" w:rsidR="00761233" w:rsidRPr="006E2413" w:rsidRDefault="00761233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rPr>
                <w:rFonts w:ascii="Times New Roman" w:hAnsi="Times New Roman"/>
              </w:rPr>
            </w:pPr>
          </w:p>
          <w:p w14:paraId="79517661" w14:textId="77777777" w:rsidR="00761233" w:rsidRPr="006E2413" w:rsidRDefault="00761233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rPr>
                <w:rFonts w:ascii="Times New Roman" w:hAnsi="Times New Roman"/>
              </w:rPr>
            </w:pPr>
          </w:p>
          <w:p w14:paraId="45376292" w14:textId="77777777" w:rsidR="00761233" w:rsidRDefault="00761233" w:rsidP="00761233">
            <w:pPr>
              <w:tabs>
                <w:tab w:val="left" w:pos="2310"/>
                <w:tab w:val="left" w:pos="4200"/>
                <w:tab w:val="left" w:pos="6090"/>
              </w:tabs>
              <w:adjustRightInd w:val="0"/>
              <w:snapToGrid w:val="0"/>
              <w:spacing w:line="300" w:lineRule="auto"/>
              <w:rPr>
                <w:rFonts w:ascii="Times New Roman" w:hAnsi="Times New Roman"/>
              </w:rPr>
            </w:pPr>
          </w:p>
          <w:p w14:paraId="10637192" w14:textId="77777777" w:rsidR="00B84B06" w:rsidRPr="00610BA7" w:rsidRDefault="00B84B06" w:rsidP="00FD4280">
            <w:pPr>
              <w:adjustRightInd w:val="0"/>
              <w:snapToGrid w:val="0"/>
              <w:spacing w:line="300" w:lineRule="auto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</w:tbl>
    <w:p w14:paraId="4987F189" w14:textId="77777777" w:rsidR="0045484E" w:rsidRDefault="0045484E">
      <w:pPr>
        <w:rPr>
          <w:rFonts w:hint="eastAsia"/>
        </w:rPr>
      </w:pPr>
    </w:p>
    <w:sectPr w:rsidR="0045484E" w:rsidSect="0094769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8DEEE" w14:textId="77777777" w:rsidR="00676714" w:rsidRDefault="00676714" w:rsidP="005A62D3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163FBFBC" w14:textId="77777777" w:rsidR="00676714" w:rsidRDefault="00676714" w:rsidP="005A62D3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E2FF9" w14:textId="77777777" w:rsidR="005A62D3" w:rsidRDefault="005A62D3">
    <w:pPr>
      <w:pStyle w:val="a5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2CB59" w14:textId="77777777" w:rsidR="005A62D3" w:rsidRDefault="005A62D3">
    <w:pPr>
      <w:pStyle w:val="a5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EBF5A" w14:textId="77777777" w:rsidR="005A62D3" w:rsidRDefault="005A62D3">
    <w:pPr>
      <w:pStyle w:val="a5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53104" w14:textId="77777777" w:rsidR="00676714" w:rsidRDefault="00676714" w:rsidP="005A62D3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18533A2C" w14:textId="77777777" w:rsidR="00676714" w:rsidRDefault="00676714" w:rsidP="005A62D3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6C49A" w14:textId="77777777" w:rsidR="005A62D3" w:rsidRDefault="005A62D3">
    <w:pPr>
      <w:pStyle w:val="a3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12CF8" w14:textId="77777777" w:rsidR="005A62D3" w:rsidRDefault="005A62D3">
    <w:pPr>
      <w:pStyle w:val="a3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441D4" w14:textId="77777777" w:rsidR="005A62D3" w:rsidRDefault="005A62D3">
    <w:pPr>
      <w:pStyle w:val="a3"/>
      <w:ind w:firstLine="360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B06"/>
    <w:rsid w:val="00130463"/>
    <w:rsid w:val="00151F46"/>
    <w:rsid w:val="0022316A"/>
    <w:rsid w:val="0045484E"/>
    <w:rsid w:val="005A62D3"/>
    <w:rsid w:val="00610BA7"/>
    <w:rsid w:val="00626AD3"/>
    <w:rsid w:val="00676714"/>
    <w:rsid w:val="00761233"/>
    <w:rsid w:val="008A6F27"/>
    <w:rsid w:val="00925660"/>
    <w:rsid w:val="00947693"/>
    <w:rsid w:val="00957959"/>
    <w:rsid w:val="00996CA4"/>
    <w:rsid w:val="00A760C9"/>
    <w:rsid w:val="00AD6E21"/>
    <w:rsid w:val="00B03208"/>
    <w:rsid w:val="00B43CCC"/>
    <w:rsid w:val="00B84B06"/>
    <w:rsid w:val="00C375F7"/>
    <w:rsid w:val="00D32221"/>
    <w:rsid w:val="00EB46BE"/>
    <w:rsid w:val="00F611C2"/>
    <w:rsid w:val="00F87AF3"/>
    <w:rsid w:val="00FD4280"/>
    <w:rsid w:val="00FE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5430D2E0"/>
  <w15:chartTrackingRefBased/>
  <w15:docId w15:val="{4BC667B1-1E1C-46CF-B280-63C989AC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B06"/>
    <w:pPr>
      <w:widowControl w:val="0"/>
      <w:spacing w:line="360" w:lineRule="auto"/>
      <w:ind w:firstLineChars="200" w:firstLine="480"/>
      <w:jc w:val="both"/>
    </w:pPr>
    <w:rPr>
      <w:rFonts w:ascii="宋体" w:eastAsia="宋体" w:hAnsi="宋体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6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62D3"/>
    <w:rPr>
      <w:rFonts w:ascii="宋体" w:eastAsia="宋体" w:hAnsi="宋体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62D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62D3"/>
    <w:rPr>
      <w:rFonts w:ascii="宋体" w:eastAsia="宋体" w:hAnsi="宋体" w:cs="Times New Roman"/>
      <w:sz w:val="18"/>
      <w:szCs w:val="18"/>
    </w:rPr>
  </w:style>
  <w:style w:type="paragraph" w:styleId="a7">
    <w:name w:val="Normal (Web)"/>
    <w:basedOn w:val="a"/>
    <w:uiPriority w:val="99"/>
    <w:semiHidden/>
    <w:rsid w:val="00610BA7"/>
    <w:pPr>
      <w:spacing w:line="240" w:lineRule="auto"/>
      <w:ind w:firstLineChars="0" w:firstLine="0"/>
    </w:pPr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 hdf</dc:creator>
  <cp:keywords/>
  <dc:description/>
  <cp:lastModifiedBy>sanjin K</cp:lastModifiedBy>
  <cp:revision>9</cp:revision>
  <dcterms:created xsi:type="dcterms:W3CDTF">2020-08-02T03:34:00Z</dcterms:created>
  <dcterms:modified xsi:type="dcterms:W3CDTF">2025-08-16T00:42:00Z</dcterms:modified>
</cp:coreProperties>
</file>