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61000" w14:textId="2C8C50C1" w:rsidR="00E57229" w:rsidRPr="00AE004D" w:rsidRDefault="001028A8" w:rsidP="002D196A">
      <w:pPr>
        <w:spacing w:before="240" w:after="100" w:afterAutospacing="1"/>
        <w:rPr>
          <w:rFonts w:cs="Arial"/>
          <w:smallCaps/>
          <w:color w:val="7F7F7F" w:themeColor="text1" w:themeTint="80"/>
          <w:spacing w:val="20"/>
          <w:sz w:val="56"/>
          <w:szCs w:val="56"/>
          <w:lang w:val="fr-CH"/>
        </w:rPr>
      </w:pPr>
      <w:r>
        <w:rPr>
          <w:rFonts w:cs="Arial"/>
          <w:smallCaps/>
          <w:color w:val="7F7F7F" w:themeColor="text1" w:themeTint="80"/>
          <w:spacing w:val="20"/>
          <w:sz w:val="56"/>
          <w:szCs w:val="56"/>
          <w:lang w:val="fr-CH"/>
        </w:rPr>
        <w:t>CE Hub</w:t>
      </w:r>
      <w:r w:rsidR="00E57229" w:rsidRPr="00AE004D">
        <w:rPr>
          <w:rFonts w:cs="Arial"/>
          <w:smallCaps/>
          <w:color w:val="7F7F7F" w:themeColor="text1" w:themeTint="80"/>
          <w:spacing w:val="20"/>
          <w:sz w:val="56"/>
          <w:szCs w:val="56"/>
          <w:lang w:val="fr-CH"/>
        </w:rPr>
        <w:t xml:space="preserve"> Api </w:t>
      </w:r>
      <w:r w:rsidR="00B936B0" w:rsidRPr="00AE004D">
        <w:rPr>
          <w:rFonts w:cs="Arial"/>
          <w:smallCaps/>
          <w:color w:val="7F7F7F" w:themeColor="text1" w:themeTint="80"/>
          <w:spacing w:val="20"/>
          <w:sz w:val="56"/>
          <w:szCs w:val="56"/>
          <w:lang w:val="fr-CH"/>
        </w:rPr>
        <w:t>Service</w:t>
      </w:r>
    </w:p>
    <w:p w14:paraId="3E317077" w14:textId="20C5C50B" w:rsidR="00E57229" w:rsidRPr="00AE004D" w:rsidRDefault="00E57229" w:rsidP="002D196A">
      <w:pPr>
        <w:spacing w:before="240" w:after="100" w:afterAutospacing="1"/>
        <w:rPr>
          <w:rFonts w:cs="Arial"/>
          <w:smallCaps/>
          <w:color w:val="7F7F7F" w:themeColor="text1" w:themeTint="80"/>
          <w:spacing w:val="20"/>
          <w:sz w:val="56"/>
          <w:szCs w:val="56"/>
          <w:lang w:val="fr-CH"/>
        </w:rPr>
      </w:pPr>
      <w:r w:rsidRPr="00AE004D">
        <w:rPr>
          <w:rFonts w:cs="Arial"/>
          <w:smallCaps/>
          <w:color w:val="7F7F7F" w:themeColor="text1" w:themeTint="80"/>
          <w:spacing w:val="20"/>
          <w:sz w:val="56"/>
          <w:szCs w:val="56"/>
          <w:lang w:val="fr-CH"/>
        </w:rPr>
        <w:t>Documentation</w:t>
      </w:r>
    </w:p>
    <w:p w14:paraId="726EED1C" w14:textId="77777777" w:rsidR="00A465BE" w:rsidRDefault="00A465BE" w:rsidP="00A465BE">
      <w:pPr>
        <w:jc w:val="both"/>
        <w:rPr>
          <w:b/>
          <w:sz w:val="44"/>
          <w:szCs w:val="44"/>
        </w:rPr>
      </w:pPr>
    </w:p>
    <w:p w14:paraId="405864D4" w14:textId="77777777" w:rsidR="00CA49D8" w:rsidRDefault="00CA49D8" w:rsidP="00A465BE">
      <w:pPr>
        <w:jc w:val="both"/>
        <w:rPr>
          <w:b/>
          <w:sz w:val="44"/>
          <w:szCs w:val="44"/>
        </w:rPr>
      </w:pPr>
    </w:p>
    <w:p w14:paraId="7D426B07" w14:textId="77777777" w:rsidR="00CA49D8" w:rsidRDefault="00CA49D8" w:rsidP="00A465BE">
      <w:pPr>
        <w:jc w:val="both"/>
        <w:rPr>
          <w:b/>
          <w:sz w:val="44"/>
          <w:szCs w:val="44"/>
        </w:rPr>
      </w:pPr>
    </w:p>
    <w:p w14:paraId="3D1F657A" w14:textId="77777777" w:rsidR="00CA49D8" w:rsidRDefault="00CA49D8" w:rsidP="00A465BE">
      <w:pPr>
        <w:jc w:val="both"/>
        <w:rPr>
          <w:b/>
          <w:sz w:val="44"/>
          <w:szCs w:val="44"/>
        </w:rPr>
      </w:pPr>
    </w:p>
    <w:p w14:paraId="1769C2D1" w14:textId="77777777" w:rsidR="00CA49D8" w:rsidRDefault="00CA49D8" w:rsidP="00A465BE">
      <w:pPr>
        <w:jc w:val="both"/>
        <w:rPr>
          <w:b/>
          <w:sz w:val="44"/>
          <w:szCs w:val="44"/>
        </w:rPr>
      </w:pPr>
    </w:p>
    <w:p w14:paraId="36B3E8BF" w14:textId="77777777" w:rsidR="00CA49D8" w:rsidRDefault="00CA49D8" w:rsidP="00A465BE">
      <w:pPr>
        <w:jc w:val="both"/>
        <w:rPr>
          <w:b/>
          <w:sz w:val="44"/>
          <w:szCs w:val="44"/>
        </w:rPr>
      </w:pPr>
    </w:p>
    <w:p w14:paraId="7DD0E94F" w14:textId="77777777" w:rsidR="00CA49D8" w:rsidRDefault="00CA49D8" w:rsidP="00A465BE">
      <w:pPr>
        <w:jc w:val="both"/>
        <w:rPr>
          <w:b/>
          <w:sz w:val="44"/>
          <w:szCs w:val="44"/>
        </w:rPr>
      </w:pPr>
    </w:p>
    <w:p w14:paraId="7EA922CD" w14:textId="77777777" w:rsidR="00CA49D8" w:rsidRDefault="00CA49D8" w:rsidP="00A465BE">
      <w:pPr>
        <w:jc w:val="both"/>
        <w:rPr>
          <w:b/>
          <w:sz w:val="44"/>
          <w:szCs w:val="44"/>
        </w:rPr>
      </w:pPr>
    </w:p>
    <w:p w14:paraId="23FC82AA" w14:textId="77777777" w:rsidR="00CA49D8" w:rsidRDefault="00CA49D8" w:rsidP="00A465BE">
      <w:pPr>
        <w:jc w:val="both"/>
        <w:rPr>
          <w:b/>
          <w:sz w:val="44"/>
          <w:szCs w:val="44"/>
        </w:rPr>
      </w:pPr>
    </w:p>
    <w:p w14:paraId="534A9C01" w14:textId="77777777" w:rsidR="00CA49D8" w:rsidRDefault="00CA49D8" w:rsidP="00A465BE">
      <w:pPr>
        <w:jc w:val="both"/>
        <w:rPr>
          <w:b/>
          <w:sz w:val="44"/>
          <w:szCs w:val="44"/>
        </w:rPr>
      </w:pPr>
    </w:p>
    <w:p w14:paraId="3C2671B5" w14:textId="77777777" w:rsidR="00CA49D8" w:rsidRDefault="00CA49D8" w:rsidP="00A465BE">
      <w:pPr>
        <w:jc w:val="both"/>
        <w:rPr>
          <w:b/>
          <w:sz w:val="44"/>
          <w:szCs w:val="44"/>
        </w:rPr>
      </w:pPr>
    </w:p>
    <w:p w14:paraId="53EFB33B" w14:textId="77777777" w:rsidR="00CA49D8" w:rsidRDefault="00CA49D8" w:rsidP="00A465BE">
      <w:pPr>
        <w:jc w:val="both"/>
        <w:rPr>
          <w:b/>
          <w:sz w:val="44"/>
          <w:szCs w:val="44"/>
        </w:rPr>
      </w:pPr>
    </w:p>
    <w:p w14:paraId="1964BB64" w14:textId="77777777" w:rsidR="00CA49D8" w:rsidRDefault="00CA49D8" w:rsidP="00A465BE">
      <w:pPr>
        <w:jc w:val="both"/>
        <w:rPr>
          <w:b/>
          <w:sz w:val="44"/>
          <w:szCs w:val="44"/>
        </w:rPr>
      </w:pPr>
    </w:p>
    <w:p w14:paraId="67426980" w14:textId="77777777" w:rsidR="00CA49D8" w:rsidRDefault="00CA49D8" w:rsidP="00A465BE">
      <w:pPr>
        <w:jc w:val="both"/>
        <w:rPr>
          <w:b/>
          <w:sz w:val="44"/>
          <w:szCs w:val="44"/>
        </w:rPr>
      </w:pPr>
    </w:p>
    <w:p w14:paraId="2C114C30" w14:textId="77777777" w:rsidR="00CA49D8" w:rsidRDefault="00CA49D8" w:rsidP="00A465BE">
      <w:pPr>
        <w:jc w:val="both"/>
        <w:rPr>
          <w:b/>
          <w:sz w:val="44"/>
          <w:szCs w:val="44"/>
        </w:rPr>
      </w:pPr>
    </w:p>
    <w:p w14:paraId="7BE63527" w14:textId="77777777" w:rsidR="00CA49D8" w:rsidRDefault="00CA49D8" w:rsidP="00A465BE">
      <w:pPr>
        <w:jc w:val="both"/>
        <w:rPr>
          <w:b/>
          <w:sz w:val="44"/>
          <w:szCs w:val="44"/>
        </w:rPr>
      </w:pPr>
    </w:p>
    <w:p w14:paraId="05E6D79F" w14:textId="77777777" w:rsidR="00CA49D8" w:rsidRDefault="00CA49D8" w:rsidP="00A465BE">
      <w:pPr>
        <w:jc w:val="both"/>
        <w:rPr>
          <w:b/>
          <w:sz w:val="44"/>
          <w:szCs w:val="44"/>
        </w:rPr>
      </w:pPr>
    </w:p>
    <w:p w14:paraId="5E418E98" w14:textId="77777777" w:rsidR="00CA49D8" w:rsidRDefault="00CA49D8" w:rsidP="00A465BE">
      <w:pPr>
        <w:jc w:val="both"/>
        <w:rPr>
          <w:b/>
          <w:sz w:val="44"/>
          <w:szCs w:val="44"/>
        </w:rPr>
      </w:pPr>
    </w:p>
    <w:p w14:paraId="1C6592E8" w14:textId="77777777" w:rsidR="00CA49D8" w:rsidRDefault="00CA49D8" w:rsidP="00A465BE">
      <w:pPr>
        <w:jc w:val="both"/>
        <w:rPr>
          <w:b/>
          <w:sz w:val="44"/>
          <w:szCs w:val="44"/>
        </w:rPr>
      </w:pPr>
    </w:p>
    <w:p w14:paraId="3DD81E6F" w14:textId="77777777" w:rsidR="00CA49D8" w:rsidRDefault="00CA49D8" w:rsidP="00A465BE">
      <w:pPr>
        <w:jc w:val="both"/>
        <w:rPr>
          <w:b/>
          <w:sz w:val="44"/>
          <w:szCs w:val="44"/>
        </w:rPr>
      </w:pPr>
    </w:p>
    <w:p w14:paraId="527FC884" w14:textId="77777777" w:rsidR="00CA49D8" w:rsidRPr="0002465B" w:rsidRDefault="00CA49D8" w:rsidP="00A465BE">
      <w:pPr>
        <w:jc w:val="both"/>
        <w:rPr>
          <w:b/>
          <w:sz w:val="44"/>
          <w:szCs w:val="44"/>
        </w:rPr>
      </w:pPr>
    </w:p>
    <w:p w14:paraId="1AEBE445" w14:textId="7C8AD082" w:rsidR="006A35EA" w:rsidRPr="0002465B" w:rsidRDefault="006A35EA" w:rsidP="002D196A">
      <w:pPr>
        <w:pStyle w:val="TOCHeading"/>
        <w:jc w:val="both"/>
      </w:pPr>
      <w:r w:rsidRPr="0002465B">
        <w:lastRenderedPageBreak/>
        <w:t>Contents</w:t>
      </w:r>
    </w:p>
    <w:p w14:paraId="5F003D19" w14:textId="37A2EDF5" w:rsidR="00153392" w:rsidRDefault="006A35EA">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r w:rsidRPr="0002465B">
        <w:fldChar w:fldCharType="begin"/>
      </w:r>
      <w:r w:rsidRPr="0002465B">
        <w:instrText xml:space="preserve"> TOC \o "1-3" \h \z \u </w:instrText>
      </w:r>
      <w:r w:rsidRPr="0002465B">
        <w:fldChar w:fldCharType="separate"/>
      </w:r>
      <w:hyperlink w:anchor="_Toc161242843" w:history="1">
        <w:r w:rsidR="00153392" w:rsidRPr="00BF7D06">
          <w:rPr>
            <w:rStyle w:val="Hyperlink"/>
            <w:rFonts w:cs="Arial"/>
            <w:noProof/>
          </w:rPr>
          <w:t>1</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rFonts w:cs="Arial"/>
            <w:noProof/>
          </w:rPr>
          <w:t>Introduction</w:t>
        </w:r>
        <w:r w:rsidR="00153392">
          <w:rPr>
            <w:noProof/>
            <w:webHidden/>
          </w:rPr>
          <w:tab/>
        </w:r>
        <w:r w:rsidR="00153392">
          <w:rPr>
            <w:noProof/>
            <w:webHidden/>
          </w:rPr>
          <w:fldChar w:fldCharType="begin"/>
        </w:r>
        <w:r w:rsidR="00153392">
          <w:rPr>
            <w:noProof/>
            <w:webHidden/>
          </w:rPr>
          <w:instrText xml:space="preserve"> PAGEREF _Toc161242843 \h </w:instrText>
        </w:r>
        <w:r w:rsidR="00153392">
          <w:rPr>
            <w:noProof/>
            <w:webHidden/>
          </w:rPr>
        </w:r>
        <w:r w:rsidR="00153392">
          <w:rPr>
            <w:noProof/>
            <w:webHidden/>
          </w:rPr>
          <w:fldChar w:fldCharType="separate"/>
        </w:r>
        <w:r w:rsidR="00153392">
          <w:rPr>
            <w:noProof/>
            <w:webHidden/>
          </w:rPr>
          <w:t>3</w:t>
        </w:r>
        <w:r w:rsidR="00153392">
          <w:rPr>
            <w:noProof/>
            <w:webHidden/>
          </w:rPr>
          <w:fldChar w:fldCharType="end"/>
        </w:r>
      </w:hyperlink>
    </w:p>
    <w:p w14:paraId="2734C020" w14:textId="310C7730"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44" w:history="1">
        <w:r w:rsidR="00153392" w:rsidRPr="00BF7D06">
          <w:rPr>
            <w:rStyle w:val="Hyperlink"/>
            <w:noProof/>
          </w:rPr>
          <w:t>2</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Access permission</w:t>
        </w:r>
        <w:r w:rsidR="00153392">
          <w:rPr>
            <w:noProof/>
            <w:webHidden/>
          </w:rPr>
          <w:tab/>
        </w:r>
        <w:r w:rsidR="00153392">
          <w:rPr>
            <w:noProof/>
            <w:webHidden/>
          </w:rPr>
          <w:fldChar w:fldCharType="begin"/>
        </w:r>
        <w:r w:rsidR="00153392">
          <w:rPr>
            <w:noProof/>
            <w:webHidden/>
          </w:rPr>
          <w:instrText xml:space="preserve"> PAGEREF _Toc161242844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2DBB4F83" w14:textId="10D030BB"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5" w:history="1">
        <w:r w:rsidR="00153392" w:rsidRPr="00BF7D06">
          <w:rPr>
            <w:rStyle w:val="Hyperlink"/>
            <w:noProof/>
          </w:rPr>
          <w:t>2.1</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API key</w:t>
        </w:r>
        <w:r w:rsidR="00153392">
          <w:rPr>
            <w:noProof/>
            <w:webHidden/>
          </w:rPr>
          <w:tab/>
        </w:r>
        <w:r w:rsidR="00153392">
          <w:rPr>
            <w:noProof/>
            <w:webHidden/>
          </w:rPr>
          <w:fldChar w:fldCharType="begin"/>
        </w:r>
        <w:r w:rsidR="00153392">
          <w:rPr>
            <w:noProof/>
            <w:webHidden/>
          </w:rPr>
          <w:instrText xml:space="preserve"> PAGEREF _Toc161242845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05E61DCC" w14:textId="25D6CF88"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46" w:history="1">
        <w:r w:rsidR="00153392" w:rsidRPr="00BF7D06">
          <w:rPr>
            <w:rStyle w:val="Hyperlink"/>
            <w:noProof/>
          </w:rPr>
          <w:t>3</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Forecast API</w:t>
        </w:r>
        <w:r w:rsidR="00153392">
          <w:rPr>
            <w:noProof/>
            <w:webHidden/>
          </w:rPr>
          <w:tab/>
        </w:r>
        <w:r w:rsidR="00153392">
          <w:rPr>
            <w:noProof/>
            <w:webHidden/>
          </w:rPr>
          <w:fldChar w:fldCharType="begin"/>
        </w:r>
        <w:r w:rsidR="00153392">
          <w:rPr>
            <w:noProof/>
            <w:webHidden/>
          </w:rPr>
          <w:instrText xml:space="preserve"> PAGEREF _Toc161242846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6811E057" w14:textId="0FFD6D61"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7" w:history="1">
        <w:r w:rsidR="00153392" w:rsidRPr="00BF7D06">
          <w:rPr>
            <w:rStyle w:val="Hyperlink"/>
            <w:noProof/>
          </w:rPr>
          <w:t>3.1</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Authorization</w:t>
        </w:r>
        <w:r w:rsidR="00153392">
          <w:rPr>
            <w:noProof/>
            <w:webHidden/>
          </w:rPr>
          <w:tab/>
        </w:r>
        <w:r w:rsidR="00153392">
          <w:rPr>
            <w:noProof/>
            <w:webHidden/>
          </w:rPr>
          <w:fldChar w:fldCharType="begin"/>
        </w:r>
        <w:r w:rsidR="00153392">
          <w:rPr>
            <w:noProof/>
            <w:webHidden/>
          </w:rPr>
          <w:instrText xml:space="preserve"> PAGEREF _Toc161242847 \h </w:instrText>
        </w:r>
        <w:r w:rsidR="00153392">
          <w:rPr>
            <w:noProof/>
            <w:webHidden/>
          </w:rPr>
        </w:r>
        <w:r w:rsidR="00153392">
          <w:rPr>
            <w:noProof/>
            <w:webHidden/>
          </w:rPr>
          <w:fldChar w:fldCharType="separate"/>
        </w:r>
        <w:r w:rsidR="00153392">
          <w:rPr>
            <w:noProof/>
            <w:webHidden/>
          </w:rPr>
          <w:t>4</w:t>
        </w:r>
        <w:r w:rsidR="00153392">
          <w:rPr>
            <w:noProof/>
            <w:webHidden/>
          </w:rPr>
          <w:fldChar w:fldCharType="end"/>
        </w:r>
      </w:hyperlink>
    </w:p>
    <w:p w14:paraId="10D86384" w14:textId="0E93B5BF"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8" w:history="1">
        <w:r w:rsidR="00153392" w:rsidRPr="00BF7D06">
          <w:rPr>
            <w:rStyle w:val="Hyperlink"/>
            <w:noProof/>
          </w:rPr>
          <w:t>3.2</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Types of forecast data sources</w:t>
        </w:r>
        <w:r w:rsidR="00153392">
          <w:rPr>
            <w:noProof/>
            <w:webHidden/>
          </w:rPr>
          <w:tab/>
        </w:r>
        <w:r w:rsidR="00153392">
          <w:rPr>
            <w:noProof/>
            <w:webHidden/>
          </w:rPr>
          <w:fldChar w:fldCharType="begin"/>
        </w:r>
        <w:r w:rsidR="00153392">
          <w:rPr>
            <w:noProof/>
            <w:webHidden/>
          </w:rPr>
          <w:instrText xml:space="preserve"> PAGEREF _Toc161242848 \h </w:instrText>
        </w:r>
        <w:r w:rsidR="00153392">
          <w:rPr>
            <w:noProof/>
            <w:webHidden/>
          </w:rPr>
        </w:r>
        <w:r w:rsidR="00153392">
          <w:rPr>
            <w:noProof/>
            <w:webHidden/>
          </w:rPr>
          <w:fldChar w:fldCharType="separate"/>
        </w:r>
        <w:r w:rsidR="00153392">
          <w:rPr>
            <w:noProof/>
            <w:webHidden/>
          </w:rPr>
          <w:t>6</w:t>
        </w:r>
        <w:r w:rsidR="00153392">
          <w:rPr>
            <w:noProof/>
            <w:webHidden/>
          </w:rPr>
          <w:fldChar w:fldCharType="end"/>
        </w:r>
      </w:hyperlink>
    </w:p>
    <w:p w14:paraId="586E86BC" w14:textId="7793A92B"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9" w:history="1">
        <w:r w:rsidR="00153392" w:rsidRPr="00BF7D06">
          <w:rPr>
            <w:rStyle w:val="Hyperlink"/>
            <w:noProof/>
          </w:rPr>
          <w:t>3.3</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Methods</w:t>
        </w:r>
        <w:r w:rsidR="00153392">
          <w:rPr>
            <w:noProof/>
            <w:webHidden/>
          </w:rPr>
          <w:tab/>
        </w:r>
        <w:r w:rsidR="00153392">
          <w:rPr>
            <w:noProof/>
            <w:webHidden/>
          </w:rPr>
          <w:fldChar w:fldCharType="begin"/>
        </w:r>
        <w:r w:rsidR="00153392">
          <w:rPr>
            <w:noProof/>
            <w:webHidden/>
          </w:rPr>
          <w:instrText xml:space="preserve"> PAGEREF _Toc161242849 \h </w:instrText>
        </w:r>
        <w:r w:rsidR="00153392">
          <w:rPr>
            <w:noProof/>
            <w:webHidden/>
          </w:rPr>
        </w:r>
        <w:r w:rsidR="00153392">
          <w:rPr>
            <w:noProof/>
            <w:webHidden/>
          </w:rPr>
          <w:fldChar w:fldCharType="separate"/>
        </w:r>
        <w:r w:rsidR="00153392">
          <w:rPr>
            <w:noProof/>
            <w:webHidden/>
          </w:rPr>
          <w:t>6</w:t>
        </w:r>
        <w:r w:rsidR="00153392">
          <w:rPr>
            <w:noProof/>
            <w:webHidden/>
          </w:rPr>
          <w:fldChar w:fldCharType="end"/>
        </w:r>
      </w:hyperlink>
    </w:p>
    <w:p w14:paraId="2333B496" w14:textId="3A6C3038"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0" w:history="1">
        <w:r w:rsidR="00153392" w:rsidRPr="00BF7D06">
          <w:rPr>
            <w:rStyle w:val="Hyperlink"/>
            <w:noProof/>
          </w:rPr>
          <w:t>3.3.1</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ShortRangeForecastHourly</w:t>
        </w:r>
        <w:r w:rsidR="00153392">
          <w:rPr>
            <w:noProof/>
            <w:webHidden/>
          </w:rPr>
          <w:tab/>
        </w:r>
        <w:r w:rsidR="00153392">
          <w:rPr>
            <w:noProof/>
            <w:webHidden/>
          </w:rPr>
          <w:fldChar w:fldCharType="begin"/>
        </w:r>
        <w:r w:rsidR="00153392">
          <w:rPr>
            <w:noProof/>
            <w:webHidden/>
          </w:rPr>
          <w:instrText xml:space="preserve"> PAGEREF _Toc161242850 \h </w:instrText>
        </w:r>
        <w:r w:rsidR="00153392">
          <w:rPr>
            <w:noProof/>
            <w:webHidden/>
          </w:rPr>
        </w:r>
        <w:r w:rsidR="00153392">
          <w:rPr>
            <w:noProof/>
            <w:webHidden/>
          </w:rPr>
          <w:fldChar w:fldCharType="separate"/>
        </w:r>
        <w:r w:rsidR="00153392">
          <w:rPr>
            <w:noProof/>
            <w:webHidden/>
          </w:rPr>
          <w:t>6</w:t>
        </w:r>
        <w:r w:rsidR="00153392">
          <w:rPr>
            <w:noProof/>
            <w:webHidden/>
          </w:rPr>
          <w:fldChar w:fldCharType="end"/>
        </w:r>
      </w:hyperlink>
    </w:p>
    <w:p w14:paraId="11A3B39D" w14:textId="756D11E3"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1" w:history="1">
        <w:r w:rsidR="00153392" w:rsidRPr="00BF7D06">
          <w:rPr>
            <w:rStyle w:val="Hyperlink"/>
            <w:noProof/>
          </w:rPr>
          <w:t>3.3.2</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ShortRangeForecastDaily</w:t>
        </w:r>
        <w:r w:rsidR="00153392">
          <w:rPr>
            <w:noProof/>
            <w:webHidden/>
          </w:rPr>
          <w:tab/>
        </w:r>
        <w:r w:rsidR="00153392">
          <w:rPr>
            <w:noProof/>
            <w:webHidden/>
          </w:rPr>
          <w:fldChar w:fldCharType="begin"/>
        </w:r>
        <w:r w:rsidR="00153392">
          <w:rPr>
            <w:noProof/>
            <w:webHidden/>
          </w:rPr>
          <w:instrText xml:space="preserve"> PAGEREF _Toc161242851 \h </w:instrText>
        </w:r>
        <w:r w:rsidR="00153392">
          <w:rPr>
            <w:noProof/>
            <w:webHidden/>
          </w:rPr>
        </w:r>
        <w:r w:rsidR="00153392">
          <w:rPr>
            <w:noProof/>
            <w:webHidden/>
          </w:rPr>
          <w:fldChar w:fldCharType="separate"/>
        </w:r>
        <w:r w:rsidR="00153392">
          <w:rPr>
            <w:noProof/>
            <w:webHidden/>
          </w:rPr>
          <w:t>9</w:t>
        </w:r>
        <w:r w:rsidR="00153392">
          <w:rPr>
            <w:noProof/>
            <w:webHidden/>
          </w:rPr>
          <w:fldChar w:fldCharType="end"/>
        </w:r>
      </w:hyperlink>
    </w:p>
    <w:p w14:paraId="502E4EB3" w14:textId="19611192"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2" w:history="1">
        <w:r w:rsidR="00153392" w:rsidRPr="00BF7D06">
          <w:rPr>
            <w:rStyle w:val="Hyperlink"/>
            <w:noProof/>
          </w:rPr>
          <w:t>3.3.3</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Nowcast</w:t>
        </w:r>
        <w:r w:rsidR="00153392">
          <w:rPr>
            <w:noProof/>
            <w:webHidden/>
          </w:rPr>
          <w:tab/>
        </w:r>
        <w:r w:rsidR="00153392">
          <w:rPr>
            <w:noProof/>
            <w:webHidden/>
          </w:rPr>
          <w:fldChar w:fldCharType="begin"/>
        </w:r>
        <w:r w:rsidR="00153392">
          <w:rPr>
            <w:noProof/>
            <w:webHidden/>
          </w:rPr>
          <w:instrText xml:space="preserve"> PAGEREF _Toc161242852 \h </w:instrText>
        </w:r>
        <w:r w:rsidR="00153392">
          <w:rPr>
            <w:noProof/>
            <w:webHidden/>
          </w:rPr>
        </w:r>
        <w:r w:rsidR="00153392">
          <w:rPr>
            <w:noProof/>
            <w:webHidden/>
          </w:rPr>
          <w:fldChar w:fldCharType="separate"/>
        </w:r>
        <w:r w:rsidR="00153392">
          <w:rPr>
            <w:noProof/>
            <w:webHidden/>
          </w:rPr>
          <w:t>11</w:t>
        </w:r>
        <w:r w:rsidR="00153392">
          <w:rPr>
            <w:noProof/>
            <w:webHidden/>
          </w:rPr>
          <w:fldChar w:fldCharType="end"/>
        </w:r>
      </w:hyperlink>
    </w:p>
    <w:p w14:paraId="1B8DF981" w14:textId="0E52ACD2"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53" w:history="1">
        <w:r w:rsidR="00153392" w:rsidRPr="00BF7D06">
          <w:rPr>
            <w:rStyle w:val="Hyperlink"/>
            <w:noProof/>
          </w:rPr>
          <w:t>3.4</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List of Measure Label</w:t>
        </w:r>
        <w:r w:rsidR="00153392">
          <w:rPr>
            <w:noProof/>
            <w:webHidden/>
          </w:rPr>
          <w:tab/>
        </w:r>
        <w:r w:rsidR="00153392">
          <w:rPr>
            <w:noProof/>
            <w:webHidden/>
          </w:rPr>
          <w:fldChar w:fldCharType="begin"/>
        </w:r>
        <w:r w:rsidR="00153392">
          <w:rPr>
            <w:noProof/>
            <w:webHidden/>
          </w:rPr>
          <w:instrText xml:space="preserve"> PAGEREF _Toc161242853 \h </w:instrText>
        </w:r>
        <w:r w:rsidR="00153392">
          <w:rPr>
            <w:noProof/>
            <w:webHidden/>
          </w:rPr>
        </w:r>
        <w:r w:rsidR="00153392">
          <w:rPr>
            <w:noProof/>
            <w:webHidden/>
          </w:rPr>
          <w:fldChar w:fldCharType="separate"/>
        </w:r>
        <w:r w:rsidR="00153392">
          <w:rPr>
            <w:noProof/>
            <w:webHidden/>
          </w:rPr>
          <w:t>13</w:t>
        </w:r>
        <w:r w:rsidR="00153392">
          <w:rPr>
            <w:noProof/>
            <w:webHidden/>
          </w:rPr>
          <w:fldChar w:fldCharType="end"/>
        </w:r>
      </w:hyperlink>
    </w:p>
    <w:p w14:paraId="30A9807D" w14:textId="60C1BD35"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54" w:history="1">
        <w:r w:rsidR="00153392" w:rsidRPr="00BF7D06">
          <w:rPr>
            <w:rStyle w:val="Hyperlink"/>
            <w:noProof/>
          </w:rPr>
          <w:t>4</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Historical API</w:t>
        </w:r>
        <w:r w:rsidR="00153392">
          <w:rPr>
            <w:noProof/>
            <w:webHidden/>
          </w:rPr>
          <w:tab/>
        </w:r>
        <w:r w:rsidR="00153392">
          <w:rPr>
            <w:noProof/>
            <w:webHidden/>
          </w:rPr>
          <w:fldChar w:fldCharType="begin"/>
        </w:r>
        <w:r w:rsidR="00153392">
          <w:rPr>
            <w:noProof/>
            <w:webHidden/>
          </w:rPr>
          <w:instrText xml:space="preserve"> PAGEREF _Toc161242854 \h </w:instrText>
        </w:r>
        <w:r w:rsidR="00153392">
          <w:rPr>
            <w:noProof/>
            <w:webHidden/>
          </w:rPr>
        </w:r>
        <w:r w:rsidR="00153392">
          <w:rPr>
            <w:noProof/>
            <w:webHidden/>
          </w:rPr>
          <w:fldChar w:fldCharType="separate"/>
        </w:r>
        <w:r w:rsidR="00153392">
          <w:rPr>
            <w:noProof/>
            <w:webHidden/>
          </w:rPr>
          <w:t>14</w:t>
        </w:r>
        <w:r w:rsidR="00153392">
          <w:rPr>
            <w:noProof/>
            <w:webHidden/>
          </w:rPr>
          <w:fldChar w:fldCharType="end"/>
        </w:r>
      </w:hyperlink>
    </w:p>
    <w:p w14:paraId="71B2FED8" w14:textId="118857DF" w:rsidR="00153392" w:rsidRDefault="00000000">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55" w:history="1">
        <w:r w:rsidR="00153392" w:rsidRPr="00BF7D06">
          <w:rPr>
            <w:rStyle w:val="Hyperlink"/>
            <w:noProof/>
          </w:rPr>
          <w:t>4.1</w:t>
        </w:r>
        <w:r w:rsidR="00153392">
          <w:rPr>
            <w:rFonts w:asciiTheme="minorHAnsi" w:eastAsiaTheme="minorEastAsia" w:hAnsiTheme="minorHAnsi" w:cstheme="minorBidi"/>
            <w:smallCaps w:val="0"/>
            <w:noProof/>
            <w:kern w:val="2"/>
            <w:sz w:val="22"/>
            <w:szCs w:val="22"/>
            <w14:ligatures w14:val="standardContextual"/>
          </w:rPr>
          <w:tab/>
        </w:r>
        <w:r w:rsidR="00153392" w:rsidRPr="00BF7D06">
          <w:rPr>
            <w:rStyle w:val="Hyperlink"/>
            <w:noProof/>
          </w:rPr>
          <w:t>JSON Query Structure</w:t>
        </w:r>
        <w:r w:rsidR="00153392">
          <w:rPr>
            <w:noProof/>
            <w:webHidden/>
          </w:rPr>
          <w:tab/>
        </w:r>
        <w:r w:rsidR="00153392">
          <w:rPr>
            <w:noProof/>
            <w:webHidden/>
          </w:rPr>
          <w:fldChar w:fldCharType="begin"/>
        </w:r>
        <w:r w:rsidR="00153392">
          <w:rPr>
            <w:noProof/>
            <w:webHidden/>
          </w:rPr>
          <w:instrText xml:space="preserve"> PAGEREF _Toc161242855 \h </w:instrText>
        </w:r>
        <w:r w:rsidR="00153392">
          <w:rPr>
            <w:noProof/>
            <w:webHidden/>
          </w:rPr>
        </w:r>
        <w:r w:rsidR="00153392">
          <w:rPr>
            <w:noProof/>
            <w:webHidden/>
          </w:rPr>
          <w:fldChar w:fldCharType="separate"/>
        </w:r>
        <w:r w:rsidR="00153392">
          <w:rPr>
            <w:noProof/>
            <w:webHidden/>
          </w:rPr>
          <w:t>15</w:t>
        </w:r>
        <w:r w:rsidR="00153392">
          <w:rPr>
            <w:noProof/>
            <w:webHidden/>
          </w:rPr>
          <w:fldChar w:fldCharType="end"/>
        </w:r>
      </w:hyperlink>
    </w:p>
    <w:p w14:paraId="7AE79096" w14:textId="199A68AF"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6" w:history="1">
        <w:r w:rsidR="00153392" w:rsidRPr="00BF7D06">
          <w:rPr>
            <w:rStyle w:val="Hyperlink"/>
            <w:noProof/>
          </w:rPr>
          <w:t>4.1.1</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Units</w:t>
        </w:r>
        <w:r w:rsidR="00153392">
          <w:rPr>
            <w:noProof/>
            <w:webHidden/>
          </w:rPr>
          <w:tab/>
        </w:r>
        <w:r w:rsidR="00153392">
          <w:rPr>
            <w:noProof/>
            <w:webHidden/>
          </w:rPr>
          <w:fldChar w:fldCharType="begin"/>
        </w:r>
        <w:r w:rsidR="00153392">
          <w:rPr>
            <w:noProof/>
            <w:webHidden/>
          </w:rPr>
          <w:instrText xml:space="preserve"> PAGEREF _Toc161242856 \h </w:instrText>
        </w:r>
        <w:r w:rsidR="00153392">
          <w:rPr>
            <w:noProof/>
            <w:webHidden/>
          </w:rPr>
        </w:r>
        <w:r w:rsidR="00153392">
          <w:rPr>
            <w:noProof/>
            <w:webHidden/>
          </w:rPr>
          <w:fldChar w:fldCharType="separate"/>
        </w:r>
        <w:r w:rsidR="00153392">
          <w:rPr>
            <w:noProof/>
            <w:webHidden/>
          </w:rPr>
          <w:t>15</w:t>
        </w:r>
        <w:r w:rsidR="00153392">
          <w:rPr>
            <w:noProof/>
            <w:webHidden/>
          </w:rPr>
          <w:fldChar w:fldCharType="end"/>
        </w:r>
      </w:hyperlink>
    </w:p>
    <w:p w14:paraId="20A2CEE5" w14:textId="25B51654"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7" w:history="1">
        <w:r w:rsidR="00153392" w:rsidRPr="00BF7D06">
          <w:rPr>
            <w:rStyle w:val="Hyperlink"/>
            <w:noProof/>
          </w:rPr>
          <w:t>4.1.2</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GeoJSON Geometry</w:t>
        </w:r>
        <w:r w:rsidR="00153392">
          <w:rPr>
            <w:noProof/>
            <w:webHidden/>
          </w:rPr>
          <w:tab/>
        </w:r>
        <w:r w:rsidR="00153392">
          <w:rPr>
            <w:noProof/>
            <w:webHidden/>
          </w:rPr>
          <w:fldChar w:fldCharType="begin"/>
        </w:r>
        <w:r w:rsidR="00153392">
          <w:rPr>
            <w:noProof/>
            <w:webHidden/>
          </w:rPr>
          <w:instrText xml:space="preserve"> PAGEREF _Toc161242857 \h </w:instrText>
        </w:r>
        <w:r w:rsidR="00153392">
          <w:rPr>
            <w:noProof/>
            <w:webHidden/>
          </w:rPr>
        </w:r>
        <w:r w:rsidR="00153392">
          <w:rPr>
            <w:noProof/>
            <w:webHidden/>
          </w:rPr>
          <w:fldChar w:fldCharType="separate"/>
        </w:r>
        <w:r w:rsidR="00153392">
          <w:rPr>
            <w:noProof/>
            <w:webHidden/>
          </w:rPr>
          <w:t>15</w:t>
        </w:r>
        <w:r w:rsidR="00153392">
          <w:rPr>
            <w:noProof/>
            <w:webHidden/>
          </w:rPr>
          <w:fldChar w:fldCharType="end"/>
        </w:r>
      </w:hyperlink>
    </w:p>
    <w:p w14:paraId="20E7D92C" w14:textId="5FF3DA6F"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8" w:history="1">
        <w:r w:rsidR="00153392" w:rsidRPr="00BF7D06">
          <w:rPr>
            <w:rStyle w:val="Hyperlink"/>
            <w:noProof/>
          </w:rPr>
          <w:t>4.1.3</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Output Format</w:t>
        </w:r>
        <w:r w:rsidR="00153392">
          <w:rPr>
            <w:noProof/>
            <w:webHidden/>
          </w:rPr>
          <w:tab/>
        </w:r>
        <w:r w:rsidR="00153392">
          <w:rPr>
            <w:noProof/>
            <w:webHidden/>
          </w:rPr>
          <w:fldChar w:fldCharType="begin"/>
        </w:r>
        <w:r w:rsidR="00153392">
          <w:rPr>
            <w:noProof/>
            <w:webHidden/>
          </w:rPr>
          <w:instrText xml:space="preserve"> PAGEREF _Toc161242858 \h </w:instrText>
        </w:r>
        <w:r w:rsidR="00153392">
          <w:rPr>
            <w:noProof/>
            <w:webHidden/>
          </w:rPr>
        </w:r>
        <w:r w:rsidR="00153392">
          <w:rPr>
            <w:noProof/>
            <w:webHidden/>
          </w:rPr>
          <w:fldChar w:fldCharType="separate"/>
        </w:r>
        <w:r w:rsidR="00153392">
          <w:rPr>
            <w:noProof/>
            <w:webHidden/>
          </w:rPr>
          <w:t>16</w:t>
        </w:r>
        <w:r w:rsidR="00153392">
          <w:rPr>
            <w:noProof/>
            <w:webHidden/>
          </w:rPr>
          <w:fldChar w:fldCharType="end"/>
        </w:r>
      </w:hyperlink>
    </w:p>
    <w:p w14:paraId="79832660" w14:textId="71E91851"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9" w:history="1">
        <w:r w:rsidR="00153392" w:rsidRPr="00BF7D06">
          <w:rPr>
            <w:rStyle w:val="Hyperlink"/>
            <w:noProof/>
          </w:rPr>
          <w:t>4.1.4</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Time Intervals</w:t>
        </w:r>
        <w:r w:rsidR="00153392">
          <w:rPr>
            <w:noProof/>
            <w:webHidden/>
          </w:rPr>
          <w:tab/>
        </w:r>
        <w:r w:rsidR="00153392">
          <w:rPr>
            <w:noProof/>
            <w:webHidden/>
          </w:rPr>
          <w:fldChar w:fldCharType="begin"/>
        </w:r>
        <w:r w:rsidR="00153392">
          <w:rPr>
            <w:noProof/>
            <w:webHidden/>
          </w:rPr>
          <w:instrText xml:space="preserve"> PAGEREF _Toc161242859 \h </w:instrText>
        </w:r>
        <w:r w:rsidR="00153392">
          <w:rPr>
            <w:noProof/>
            <w:webHidden/>
          </w:rPr>
        </w:r>
        <w:r w:rsidR="00153392">
          <w:rPr>
            <w:noProof/>
            <w:webHidden/>
          </w:rPr>
          <w:fldChar w:fldCharType="separate"/>
        </w:r>
        <w:r w:rsidR="00153392">
          <w:rPr>
            <w:noProof/>
            <w:webHidden/>
          </w:rPr>
          <w:t>17</w:t>
        </w:r>
        <w:r w:rsidR="00153392">
          <w:rPr>
            <w:noProof/>
            <w:webHidden/>
          </w:rPr>
          <w:fldChar w:fldCharType="end"/>
        </w:r>
      </w:hyperlink>
    </w:p>
    <w:p w14:paraId="37643653" w14:textId="64F07251"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0" w:history="1">
        <w:r w:rsidR="00153392" w:rsidRPr="00BF7D06">
          <w:rPr>
            <w:rStyle w:val="Hyperlink"/>
            <w:noProof/>
          </w:rPr>
          <w:t>4.1.5</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noProof/>
          </w:rPr>
          <w:t>Datasets and Variables</w:t>
        </w:r>
        <w:r w:rsidR="00153392">
          <w:rPr>
            <w:noProof/>
            <w:webHidden/>
          </w:rPr>
          <w:tab/>
        </w:r>
        <w:r w:rsidR="00153392">
          <w:rPr>
            <w:noProof/>
            <w:webHidden/>
          </w:rPr>
          <w:fldChar w:fldCharType="begin"/>
        </w:r>
        <w:r w:rsidR="00153392">
          <w:rPr>
            <w:noProof/>
            <w:webHidden/>
          </w:rPr>
          <w:instrText xml:space="preserve"> PAGEREF _Toc161242860 \h </w:instrText>
        </w:r>
        <w:r w:rsidR="00153392">
          <w:rPr>
            <w:noProof/>
            <w:webHidden/>
          </w:rPr>
        </w:r>
        <w:r w:rsidR="00153392">
          <w:rPr>
            <w:noProof/>
            <w:webHidden/>
          </w:rPr>
          <w:fldChar w:fldCharType="separate"/>
        </w:r>
        <w:r w:rsidR="00153392">
          <w:rPr>
            <w:noProof/>
            <w:webHidden/>
          </w:rPr>
          <w:t>17</w:t>
        </w:r>
        <w:r w:rsidR="00153392">
          <w:rPr>
            <w:noProof/>
            <w:webHidden/>
          </w:rPr>
          <w:fldChar w:fldCharType="end"/>
        </w:r>
      </w:hyperlink>
    </w:p>
    <w:p w14:paraId="1A84D4F6" w14:textId="00CAFCC0"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1" w:history="1">
        <w:r w:rsidR="00153392" w:rsidRPr="00BF7D06">
          <w:rPr>
            <w:rStyle w:val="Hyperlink"/>
            <w:rFonts w:ascii="inherit" w:hAnsi="inherit" w:cs="Segoe UI"/>
            <w:noProof/>
            <w:bdr w:val="none" w:sz="0" w:space="0" w:color="auto" w:frame="1"/>
          </w:rPr>
          <w:t>4.1.6</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rFonts w:ascii="inherit" w:hAnsi="inherit" w:cs="Segoe UI"/>
            <w:noProof/>
            <w:bdr w:val="none" w:sz="0" w:space="0" w:color="auto" w:frame="1"/>
          </w:rPr>
          <w:t>List of Variable JSON</w:t>
        </w:r>
        <w:r w:rsidR="00153392">
          <w:rPr>
            <w:noProof/>
            <w:webHidden/>
          </w:rPr>
          <w:tab/>
        </w:r>
        <w:r w:rsidR="00153392">
          <w:rPr>
            <w:noProof/>
            <w:webHidden/>
          </w:rPr>
          <w:fldChar w:fldCharType="begin"/>
        </w:r>
        <w:r w:rsidR="00153392">
          <w:rPr>
            <w:noProof/>
            <w:webHidden/>
          </w:rPr>
          <w:instrText xml:space="preserve"> PAGEREF _Toc161242861 \h </w:instrText>
        </w:r>
        <w:r w:rsidR="00153392">
          <w:rPr>
            <w:noProof/>
            <w:webHidden/>
          </w:rPr>
        </w:r>
        <w:r w:rsidR="00153392">
          <w:rPr>
            <w:noProof/>
            <w:webHidden/>
          </w:rPr>
          <w:fldChar w:fldCharType="separate"/>
        </w:r>
        <w:r w:rsidR="00153392">
          <w:rPr>
            <w:noProof/>
            <w:webHidden/>
          </w:rPr>
          <w:t>18</w:t>
        </w:r>
        <w:r w:rsidR="00153392">
          <w:rPr>
            <w:noProof/>
            <w:webHidden/>
          </w:rPr>
          <w:fldChar w:fldCharType="end"/>
        </w:r>
      </w:hyperlink>
    </w:p>
    <w:p w14:paraId="74EAADCB" w14:textId="0B813F1A"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2" w:history="1">
        <w:r w:rsidR="00153392" w:rsidRPr="00BF7D06">
          <w:rPr>
            <w:rStyle w:val="Hyperlink"/>
            <w:rFonts w:ascii="inherit" w:hAnsi="inherit" w:cs="Segoe UI"/>
            <w:noProof/>
            <w:bdr w:val="none" w:sz="0" w:space="0" w:color="auto" w:frame="1"/>
          </w:rPr>
          <w:t>4.1.7</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rFonts w:ascii="inherit" w:hAnsi="inherit" w:cs="Segoe UI"/>
            <w:noProof/>
            <w:bdr w:val="none" w:sz="0" w:space="0" w:color="auto" w:frame="1"/>
          </w:rPr>
          <w:t>Useful Links</w:t>
        </w:r>
        <w:r w:rsidR="00153392">
          <w:rPr>
            <w:noProof/>
            <w:webHidden/>
          </w:rPr>
          <w:tab/>
        </w:r>
        <w:r w:rsidR="00153392">
          <w:rPr>
            <w:noProof/>
            <w:webHidden/>
          </w:rPr>
          <w:fldChar w:fldCharType="begin"/>
        </w:r>
        <w:r w:rsidR="00153392">
          <w:rPr>
            <w:noProof/>
            <w:webHidden/>
          </w:rPr>
          <w:instrText xml:space="preserve"> PAGEREF _Toc161242862 \h </w:instrText>
        </w:r>
        <w:r w:rsidR="00153392">
          <w:rPr>
            <w:noProof/>
            <w:webHidden/>
          </w:rPr>
        </w:r>
        <w:r w:rsidR="00153392">
          <w:rPr>
            <w:noProof/>
            <w:webHidden/>
          </w:rPr>
          <w:fldChar w:fldCharType="separate"/>
        </w:r>
        <w:r w:rsidR="00153392">
          <w:rPr>
            <w:noProof/>
            <w:webHidden/>
          </w:rPr>
          <w:t>19</w:t>
        </w:r>
        <w:r w:rsidR="00153392">
          <w:rPr>
            <w:noProof/>
            <w:webHidden/>
          </w:rPr>
          <w:fldChar w:fldCharType="end"/>
        </w:r>
      </w:hyperlink>
    </w:p>
    <w:p w14:paraId="6A1A2913" w14:textId="192947F2" w:rsidR="00153392" w:rsidRDefault="00000000">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63" w:history="1">
        <w:r w:rsidR="00153392" w:rsidRPr="00BF7D06">
          <w:rPr>
            <w:rStyle w:val="Hyperlink"/>
            <w:noProof/>
          </w:rPr>
          <w:t>5</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noProof/>
          </w:rPr>
          <w:t>Soil  API</w:t>
        </w:r>
        <w:r w:rsidR="00153392">
          <w:rPr>
            <w:noProof/>
            <w:webHidden/>
          </w:rPr>
          <w:tab/>
        </w:r>
        <w:r w:rsidR="00153392">
          <w:rPr>
            <w:noProof/>
            <w:webHidden/>
          </w:rPr>
          <w:fldChar w:fldCharType="begin"/>
        </w:r>
        <w:r w:rsidR="00153392">
          <w:rPr>
            <w:noProof/>
            <w:webHidden/>
          </w:rPr>
          <w:instrText xml:space="preserve"> PAGEREF _Toc161242863 \h </w:instrText>
        </w:r>
        <w:r w:rsidR="00153392">
          <w:rPr>
            <w:noProof/>
            <w:webHidden/>
          </w:rPr>
        </w:r>
        <w:r w:rsidR="00153392">
          <w:rPr>
            <w:noProof/>
            <w:webHidden/>
          </w:rPr>
          <w:fldChar w:fldCharType="separate"/>
        </w:r>
        <w:r w:rsidR="00153392">
          <w:rPr>
            <w:noProof/>
            <w:webHidden/>
          </w:rPr>
          <w:t>19</w:t>
        </w:r>
        <w:r w:rsidR="00153392">
          <w:rPr>
            <w:noProof/>
            <w:webHidden/>
          </w:rPr>
          <w:fldChar w:fldCharType="end"/>
        </w:r>
      </w:hyperlink>
    </w:p>
    <w:p w14:paraId="08A6A023" w14:textId="6EAD4167" w:rsidR="00153392" w:rsidRDefault="00000000">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4" w:history="1">
        <w:r w:rsidR="00153392" w:rsidRPr="00BF7D06">
          <w:rPr>
            <w:rStyle w:val="Hyperlink"/>
            <w:rFonts w:ascii="Segoe UI" w:hAnsi="Segoe UI" w:cs="Segoe UI"/>
            <w:noProof/>
          </w:rPr>
          <w:t>5.1.1</w:t>
        </w:r>
        <w:r w:rsidR="00153392">
          <w:rPr>
            <w:rFonts w:asciiTheme="minorHAnsi" w:eastAsiaTheme="minorEastAsia" w:hAnsiTheme="minorHAnsi" w:cstheme="minorBidi"/>
            <w:i w:val="0"/>
            <w:iCs w:val="0"/>
            <w:noProof/>
            <w:kern w:val="2"/>
            <w:sz w:val="22"/>
            <w:szCs w:val="22"/>
            <w14:ligatures w14:val="standardContextual"/>
          </w:rPr>
          <w:tab/>
        </w:r>
        <w:r w:rsidR="00153392" w:rsidRPr="00BF7D06">
          <w:rPr>
            <w:rStyle w:val="Hyperlink"/>
            <w:rFonts w:ascii="inherit" w:hAnsi="inherit"/>
            <w:noProof/>
            <w:bdr w:val="none" w:sz="0" w:space="0" w:color="auto" w:frame="1"/>
          </w:rPr>
          <w:t>Interpret USDA Texture Classes Values​</w:t>
        </w:r>
        <w:r w:rsidR="00153392">
          <w:rPr>
            <w:noProof/>
            <w:webHidden/>
          </w:rPr>
          <w:tab/>
        </w:r>
        <w:r w:rsidR="00153392">
          <w:rPr>
            <w:noProof/>
            <w:webHidden/>
          </w:rPr>
          <w:fldChar w:fldCharType="begin"/>
        </w:r>
        <w:r w:rsidR="00153392">
          <w:rPr>
            <w:noProof/>
            <w:webHidden/>
          </w:rPr>
          <w:instrText xml:space="preserve"> PAGEREF _Toc161242864 \h </w:instrText>
        </w:r>
        <w:r w:rsidR="00153392">
          <w:rPr>
            <w:noProof/>
            <w:webHidden/>
          </w:rPr>
        </w:r>
        <w:r w:rsidR="00153392">
          <w:rPr>
            <w:noProof/>
            <w:webHidden/>
          </w:rPr>
          <w:fldChar w:fldCharType="separate"/>
        </w:r>
        <w:r w:rsidR="00153392">
          <w:rPr>
            <w:noProof/>
            <w:webHidden/>
          </w:rPr>
          <w:t>19</w:t>
        </w:r>
        <w:r w:rsidR="00153392">
          <w:rPr>
            <w:noProof/>
            <w:webHidden/>
          </w:rPr>
          <w:fldChar w:fldCharType="end"/>
        </w:r>
      </w:hyperlink>
    </w:p>
    <w:p w14:paraId="723FFA52" w14:textId="7B5A1735" w:rsidR="006A35EA" w:rsidRPr="0002465B" w:rsidRDefault="006A35EA" w:rsidP="002D196A">
      <w:pPr>
        <w:jc w:val="both"/>
      </w:pPr>
      <w:r w:rsidRPr="0002465B">
        <w:fldChar w:fldCharType="end"/>
      </w:r>
    </w:p>
    <w:p w14:paraId="25F31788" w14:textId="77777777" w:rsidR="000723F5" w:rsidRPr="0002465B" w:rsidRDefault="000723F5" w:rsidP="002D196A">
      <w:pPr>
        <w:jc w:val="both"/>
      </w:pPr>
    </w:p>
    <w:p w14:paraId="79DA927F" w14:textId="77777777" w:rsidR="000723F5" w:rsidRPr="0002465B" w:rsidRDefault="000723F5" w:rsidP="002D196A">
      <w:pPr>
        <w:jc w:val="both"/>
      </w:pPr>
    </w:p>
    <w:p w14:paraId="51330706" w14:textId="77777777" w:rsidR="000723F5" w:rsidRDefault="000723F5" w:rsidP="002D196A">
      <w:pPr>
        <w:jc w:val="both"/>
      </w:pPr>
    </w:p>
    <w:p w14:paraId="26575AD9" w14:textId="77777777" w:rsidR="00CA49D8" w:rsidRDefault="00CA49D8" w:rsidP="002D196A">
      <w:pPr>
        <w:jc w:val="both"/>
      </w:pPr>
    </w:p>
    <w:p w14:paraId="6F8A229C" w14:textId="77777777" w:rsidR="00CA49D8" w:rsidRDefault="00CA49D8" w:rsidP="002D196A">
      <w:pPr>
        <w:jc w:val="both"/>
      </w:pPr>
    </w:p>
    <w:p w14:paraId="479361C5" w14:textId="77777777" w:rsidR="00CA49D8" w:rsidRDefault="00CA49D8" w:rsidP="002D196A">
      <w:pPr>
        <w:jc w:val="both"/>
      </w:pPr>
    </w:p>
    <w:p w14:paraId="24FA676E" w14:textId="77777777" w:rsidR="00CA49D8" w:rsidRDefault="00CA49D8" w:rsidP="002D196A">
      <w:pPr>
        <w:jc w:val="both"/>
      </w:pPr>
    </w:p>
    <w:p w14:paraId="09578C5D" w14:textId="77777777" w:rsidR="00CA49D8" w:rsidRDefault="00CA49D8" w:rsidP="002D196A">
      <w:pPr>
        <w:jc w:val="both"/>
      </w:pPr>
    </w:p>
    <w:p w14:paraId="53FDBFC9" w14:textId="77777777" w:rsidR="00CA49D8" w:rsidRDefault="00CA49D8" w:rsidP="002D196A">
      <w:pPr>
        <w:jc w:val="both"/>
      </w:pPr>
    </w:p>
    <w:p w14:paraId="277B2EB2" w14:textId="77777777" w:rsidR="00CA49D8" w:rsidRDefault="00CA49D8" w:rsidP="002D196A">
      <w:pPr>
        <w:jc w:val="both"/>
      </w:pPr>
    </w:p>
    <w:p w14:paraId="145B6899" w14:textId="77777777" w:rsidR="00CA49D8" w:rsidRDefault="00CA49D8" w:rsidP="002D196A">
      <w:pPr>
        <w:jc w:val="both"/>
      </w:pPr>
    </w:p>
    <w:p w14:paraId="4FD23D5D" w14:textId="77777777" w:rsidR="00CA49D8" w:rsidRDefault="00CA49D8" w:rsidP="002D196A">
      <w:pPr>
        <w:jc w:val="both"/>
      </w:pPr>
    </w:p>
    <w:p w14:paraId="53D6758A" w14:textId="77777777" w:rsidR="00CA49D8" w:rsidRDefault="00CA49D8" w:rsidP="002D196A">
      <w:pPr>
        <w:jc w:val="both"/>
      </w:pPr>
    </w:p>
    <w:p w14:paraId="61DF9921" w14:textId="77777777" w:rsidR="00CA49D8" w:rsidRDefault="00CA49D8" w:rsidP="002D196A">
      <w:pPr>
        <w:jc w:val="both"/>
      </w:pPr>
    </w:p>
    <w:p w14:paraId="2ADE98F2" w14:textId="77777777" w:rsidR="00CA49D8" w:rsidRDefault="00CA49D8" w:rsidP="002D196A">
      <w:pPr>
        <w:jc w:val="both"/>
      </w:pPr>
    </w:p>
    <w:p w14:paraId="292ACE61" w14:textId="77777777" w:rsidR="00CA49D8" w:rsidRDefault="00CA49D8" w:rsidP="002D196A">
      <w:pPr>
        <w:jc w:val="both"/>
      </w:pPr>
    </w:p>
    <w:p w14:paraId="20A365C1" w14:textId="77777777" w:rsidR="00CA49D8" w:rsidRDefault="00CA49D8" w:rsidP="002D196A">
      <w:pPr>
        <w:jc w:val="both"/>
      </w:pPr>
    </w:p>
    <w:p w14:paraId="4618E71C" w14:textId="77777777" w:rsidR="00CA49D8" w:rsidRDefault="00CA49D8" w:rsidP="002D196A">
      <w:pPr>
        <w:jc w:val="both"/>
      </w:pPr>
    </w:p>
    <w:p w14:paraId="3E5B3189" w14:textId="77777777" w:rsidR="00CA49D8" w:rsidRDefault="00CA49D8" w:rsidP="002D196A">
      <w:pPr>
        <w:jc w:val="both"/>
      </w:pPr>
    </w:p>
    <w:p w14:paraId="436DDCF7" w14:textId="77777777" w:rsidR="00CA49D8" w:rsidRDefault="00CA49D8" w:rsidP="002D196A">
      <w:pPr>
        <w:jc w:val="both"/>
      </w:pPr>
    </w:p>
    <w:p w14:paraId="110F967E" w14:textId="77777777" w:rsidR="00CA49D8" w:rsidRDefault="00CA49D8" w:rsidP="002D196A">
      <w:pPr>
        <w:jc w:val="both"/>
      </w:pPr>
    </w:p>
    <w:p w14:paraId="79D8AB31" w14:textId="77777777" w:rsidR="00CA49D8" w:rsidRDefault="00CA49D8" w:rsidP="002D196A">
      <w:pPr>
        <w:jc w:val="both"/>
      </w:pPr>
    </w:p>
    <w:p w14:paraId="29E19583" w14:textId="77777777" w:rsidR="00CA49D8" w:rsidRDefault="00CA49D8" w:rsidP="002D196A">
      <w:pPr>
        <w:jc w:val="both"/>
      </w:pPr>
    </w:p>
    <w:p w14:paraId="5ED26A93" w14:textId="77777777" w:rsidR="00CA49D8" w:rsidRDefault="00CA49D8" w:rsidP="002D196A">
      <w:pPr>
        <w:jc w:val="both"/>
      </w:pPr>
    </w:p>
    <w:p w14:paraId="00420259" w14:textId="3D7AEAD3" w:rsidR="00D34A46" w:rsidRPr="0002465B" w:rsidRDefault="009C40F4" w:rsidP="002D196A">
      <w:pPr>
        <w:pStyle w:val="Heading1"/>
        <w:jc w:val="both"/>
        <w:rPr>
          <w:rFonts w:cs="Arial"/>
          <w:lang w:val="en-US"/>
        </w:rPr>
      </w:pPr>
      <w:bookmarkStart w:id="0" w:name="_Toc161242843"/>
      <w:r w:rsidRPr="0002465B">
        <w:rPr>
          <w:rFonts w:cs="Arial"/>
          <w:lang w:val="en-US"/>
        </w:rPr>
        <w:t>Introduction</w:t>
      </w:r>
      <w:bookmarkEnd w:id="0"/>
    </w:p>
    <w:p w14:paraId="4E0B5655" w14:textId="77777777" w:rsidR="009E7887" w:rsidRPr="0002465B" w:rsidRDefault="009E7887" w:rsidP="002D196A">
      <w:pPr>
        <w:pStyle w:val="Normalind"/>
        <w:ind w:left="576"/>
        <w:rPr>
          <w:rFonts w:cs="Arial"/>
          <w:sz w:val="20"/>
          <w:szCs w:val="20"/>
        </w:rPr>
      </w:pPr>
      <w:bookmarkStart w:id="1" w:name="_Toc142106507"/>
      <w:bookmarkStart w:id="2" w:name="_Toc144799877"/>
      <w:bookmarkStart w:id="3" w:name="_Toc144800169"/>
      <w:bookmarkStart w:id="4" w:name="_Toc165720930"/>
    </w:p>
    <w:p w14:paraId="3FCF3A6A" w14:textId="77777777" w:rsidR="000F12EF" w:rsidRPr="0002465B" w:rsidRDefault="000F12EF" w:rsidP="002D196A">
      <w:pPr>
        <w:pStyle w:val="Normalind"/>
        <w:ind w:left="1440"/>
        <w:rPr>
          <w:rFonts w:cs="Arial"/>
          <w:sz w:val="20"/>
          <w:szCs w:val="20"/>
        </w:rPr>
      </w:pPr>
    </w:p>
    <w:p w14:paraId="1D2D6C4F" w14:textId="31B23F9A" w:rsidR="00B816F3" w:rsidRPr="0002465B" w:rsidRDefault="00B816F3" w:rsidP="00B816F3">
      <w:pPr>
        <w:spacing w:line="276" w:lineRule="auto"/>
        <w:ind w:firstLine="576"/>
        <w:rPr>
          <w:rFonts w:cs="Arial"/>
          <w:sz w:val="20"/>
          <w:szCs w:val="20"/>
        </w:rPr>
      </w:pPr>
      <w:r w:rsidRPr="0002465B">
        <w:rPr>
          <w:rFonts w:cs="Arial"/>
          <w:sz w:val="20"/>
          <w:szCs w:val="20"/>
        </w:rPr>
        <w:t>There are two different API’s:</w:t>
      </w:r>
    </w:p>
    <w:p w14:paraId="72A0C75F" w14:textId="77777777" w:rsidR="00B816F3" w:rsidRPr="0002465B" w:rsidRDefault="00B816F3" w:rsidP="00B816F3">
      <w:pPr>
        <w:pStyle w:val="Normalind"/>
        <w:ind w:left="576"/>
        <w:rPr>
          <w:rFonts w:cs="Arial"/>
          <w:sz w:val="20"/>
          <w:szCs w:val="20"/>
        </w:rPr>
      </w:pPr>
    </w:p>
    <w:p w14:paraId="1D0D7BF4" w14:textId="2F47F13F" w:rsidR="00B816F3" w:rsidRPr="0002465B" w:rsidRDefault="00B816F3" w:rsidP="007434BC">
      <w:pPr>
        <w:pStyle w:val="Normalind"/>
        <w:numPr>
          <w:ilvl w:val="0"/>
          <w:numId w:val="5"/>
        </w:numPr>
        <w:jc w:val="left"/>
        <w:rPr>
          <w:rFonts w:cs="Arial"/>
          <w:sz w:val="20"/>
          <w:szCs w:val="20"/>
        </w:rPr>
      </w:pPr>
      <w:r w:rsidRPr="0002465B">
        <w:rPr>
          <w:rFonts w:cs="Arial"/>
          <w:b/>
          <w:sz w:val="20"/>
          <w:szCs w:val="20"/>
        </w:rPr>
        <w:t>Weather forecast</w:t>
      </w:r>
      <w:r w:rsidRPr="0002465B">
        <w:rPr>
          <w:rFonts w:cs="Arial"/>
          <w:sz w:val="20"/>
          <w:szCs w:val="20"/>
        </w:rPr>
        <w:br/>
        <w:t xml:space="preserve">API </w:t>
      </w:r>
      <w:r w:rsidR="009C40F4" w:rsidRPr="0002465B">
        <w:rPr>
          <w:rFonts w:cs="Arial"/>
          <w:sz w:val="20"/>
          <w:szCs w:val="20"/>
        </w:rPr>
        <w:t xml:space="preserve">tailored </w:t>
      </w:r>
      <w:r w:rsidRPr="0002465B">
        <w:rPr>
          <w:rFonts w:cs="Arial"/>
          <w:sz w:val="20"/>
          <w:szCs w:val="20"/>
        </w:rPr>
        <w:t xml:space="preserve">to get </w:t>
      </w:r>
      <w:r w:rsidR="009C40F4" w:rsidRPr="0002465B">
        <w:rPr>
          <w:rFonts w:cs="Arial"/>
          <w:sz w:val="20"/>
          <w:szCs w:val="20"/>
        </w:rPr>
        <w:t xml:space="preserve">7 or </w:t>
      </w:r>
      <w:r w:rsidR="00CA49D8">
        <w:rPr>
          <w:rFonts w:cs="Arial"/>
          <w:sz w:val="20"/>
          <w:szCs w:val="20"/>
        </w:rPr>
        <w:t xml:space="preserve">14-day forecast automatically with the </w:t>
      </w:r>
      <w:r w:rsidRPr="0002465B">
        <w:rPr>
          <w:rFonts w:cs="Arial"/>
          <w:sz w:val="20"/>
          <w:szCs w:val="20"/>
        </w:rPr>
        <w:t>best spatial resolution</w:t>
      </w:r>
      <w:r w:rsidR="009C40F4" w:rsidRPr="0002465B">
        <w:rPr>
          <w:rFonts w:cs="Arial"/>
          <w:sz w:val="20"/>
          <w:szCs w:val="20"/>
        </w:rPr>
        <w:t xml:space="preserve"> and</w:t>
      </w:r>
      <w:r w:rsidRPr="0002465B">
        <w:rPr>
          <w:rFonts w:cs="Arial"/>
          <w:sz w:val="20"/>
          <w:szCs w:val="20"/>
        </w:rPr>
        <w:t xml:space="preserve"> most frequent updates.</w:t>
      </w:r>
    </w:p>
    <w:p w14:paraId="56060577" w14:textId="77777777" w:rsidR="00B816F3" w:rsidRPr="0002465B" w:rsidRDefault="00B816F3" w:rsidP="00B816F3">
      <w:pPr>
        <w:pStyle w:val="Normalind"/>
        <w:ind w:left="576"/>
        <w:jc w:val="left"/>
        <w:rPr>
          <w:rFonts w:cs="Arial"/>
          <w:sz w:val="20"/>
          <w:szCs w:val="20"/>
        </w:rPr>
      </w:pPr>
    </w:p>
    <w:p w14:paraId="77C74B27" w14:textId="01907CEB" w:rsidR="0075306A" w:rsidRPr="0002465B" w:rsidRDefault="00D12F4F" w:rsidP="007434BC">
      <w:pPr>
        <w:pStyle w:val="Normalind"/>
        <w:numPr>
          <w:ilvl w:val="0"/>
          <w:numId w:val="5"/>
        </w:numPr>
        <w:jc w:val="left"/>
        <w:rPr>
          <w:rFonts w:cs="Arial"/>
          <w:sz w:val="20"/>
          <w:szCs w:val="20"/>
        </w:rPr>
      </w:pPr>
      <w:r>
        <w:rPr>
          <w:rFonts w:cs="Arial"/>
          <w:b/>
          <w:sz w:val="20"/>
          <w:szCs w:val="20"/>
        </w:rPr>
        <w:t>Historical</w:t>
      </w:r>
      <w:r w:rsidR="00B816F3" w:rsidRPr="0002465B">
        <w:rPr>
          <w:rFonts w:cs="Arial"/>
          <w:b/>
          <w:sz w:val="20"/>
          <w:szCs w:val="20"/>
        </w:rPr>
        <w:t xml:space="preserve"> environmental data</w:t>
      </w:r>
      <w:r w:rsidR="0075306A" w:rsidRPr="0002465B">
        <w:rPr>
          <w:rFonts w:cs="Arial"/>
          <w:sz w:val="20"/>
          <w:szCs w:val="20"/>
        </w:rPr>
        <w:br/>
        <w:t xml:space="preserve">API tailored to get </w:t>
      </w:r>
    </w:p>
    <w:p w14:paraId="4E3B9B5D" w14:textId="5FC40BBC" w:rsidR="00D12F4F" w:rsidRDefault="0075306A" w:rsidP="00AB0AEE">
      <w:pPr>
        <w:pStyle w:val="Normalind"/>
        <w:numPr>
          <w:ilvl w:val="1"/>
          <w:numId w:val="5"/>
        </w:numPr>
        <w:jc w:val="left"/>
        <w:rPr>
          <w:rFonts w:cs="Arial"/>
          <w:sz w:val="20"/>
          <w:szCs w:val="20"/>
        </w:rPr>
      </w:pPr>
      <w:r w:rsidRPr="00D12F4F">
        <w:rPr>
          <w:rFonts w:cs="Arial"/>
          <w:sz w:val="20"/>
          <w:szCs w:val="20"/>
        </w:rPr>
        <w:t xml:space="preserve">historical weather </w:t>
      </w:r>
    </w:p>
    <w:p w14:paraId="24C37A8C" w14:textId="77777777" w:rsidR="0075306A" w:rsidRPr="0002465B" w:rsidRDefault="0075306A" w:rsidP="007434BC">
      <w:pPr>
        <w:pStyle w:val="Normalind"/>
        <w:numPr>
          <w:ilvl w:val="1"/>
          <w:numId w:val="5"/>
        </w:numPr>
        <w:jc w:val="left"/>
        <w:rPr>
          <w:rFonts w:cs="Arial"/>
          <w:sz w:val="20"/>
          <w:szCs w:val="20"/>
        </w:rPr>
      </w:pPr>
      <w:r w:rsidRPr="0002465B">
        <w:rPr>
          <w:rFonts w:cs="Arial"/>
          <w:sz w:val="20"/>
          <w:szCs w:val="20"/>
        </w:rPr>
        <w:t xml:space="preserve">soil characteristic </w:t>
      </w:r>
    </w:p>
    <w:bookmarkEnd w:id="1"/>
    <w:bookmarkEnd w:id="2"/>
    <w:bookmarkEnd w:id="3"/>
    <w:bookmarkEnd w:id="4"/>
    <w:p w14:paraId="355B5CE4" w14:textId="77777777" w:rsidR="00EB052D" w:rsidRPr="0002465B" w:rsidRDefault="00EB052D" w:rsidP="002D196A">
      <w:pPr>
        <w:rPr>
          <w:rFonts w:cs="Arial"/>
          <w:b/>
          <w:color w:val="333333"/>
          <w:sz w:val="28"/>
          <w:szCs w:val="20"/>
          <w:lang w:eastAsia="x-none"/>
        </w:rPr>
      </w:pPr>
      <w:r w:rsidRPr="0002465B">
        <w:rPr>
          <w:rFonts w:cs="Arial"/>
          <w:color w:val="333333"/>
        </w:rPr>
        <w:br w:type="page"/>
      </w:r>
    </w:p>
    <w:p w14:paraId="0947F61E" w14:textId="0C874E44" w:rsidR="005F224D" w:rsidRPr="0002465B" w:rsidRDefault="005F224D" w:rsidP="00A657C7">
      <w:pPr>
        <w:pStyle w:val="Heading1"/>
        <w:rPr>
          <w:lang w:val="en-US"/>
        </w:rPr>
      </w:pPr>
      <w:bookmarkStart w:id="5" w:name="_Ref479141447"/>
      <w:bookmarkStart w:id="6" w:name="_Toc161242844"/>
      <w:r w:rsidRPr="0002465B">
        <w:rPr>
          <w:lang w:val="en-US"/>
        </w:rPr>
        <w:lastRenderedPageBreak/>
        <w:t>Access</w:t>
      </w:r>
      <w:bookmarkEnd w:id="5"/>
      <w:r w:rsidR="00A465BE">
        <w:rPr>
          <w:lang w:val="en-US"/>
        </w:rPr>
        <w:t xml:space="preserve"> permission</w:t>
      </w:r>
      <w:bookmarkEnd w:id="6"/>
    </w:p>
    <w:p w14:paraId="23985614" w14:textId="77777777" w:rsidR="0089220A" w:rsidRPr="0002465B" w:rsidRDefault="0089220A" w:rsidP="0089220A">
      <w:pPr>
        <w:rPr>
          <w:lang w:eastAsia="x-none"/>
        </w:rPr>
      </w:pPr>
    </w:p>
    <w:p w14:paraId="6328B037" w14:textId="2BA400F2" w:rsidR="007B3204" w:rsidRPr="0002465B" w:rsidRDefault="007B3204" w:rsidP="007B3204">
      <w:pPr>
        <w:pStyle w:val="Heading2"/>
        <w:tabs>
          <w:tab w:val="clear" w:pos="9224"/>
        </w:tabs>
        <w:ind w:left="578" w:hanging="578"/>
        <w:rPr>
          <w:lang w:val="en-US"/>
        </w:rPr>
      </w:pPr>
      <w:bookmarkStart w:id="7" w:name="_Toc161242845"/>
      <w:r w:rsidRPr="0002465B">
        <w:rPr>
          <w:lang w:val="en-US"/>
        </w:rPr>
        <w:t>API key</w:t>
      </w:r>
      <w:bookmarkEnd w:id="7"/>
    </w:p>
    <w:p w14:paraId="575E7AEF" w14:textId="1ED0754B" w:rsidR="00A63C3A" w:rsidRDefault="007B3204" w:rsidP="00AE3244">
      <w:pPr>
        <w:ind w:left="576"/>
        <w:rPr>
          <w:rFonts w:cs="Arial"/>
          <w:sz w:val="20"/>
          <w:szCs w:val="20"/>
        </w:rPr>
      </w:pPr>
      <w:r w:rsidRPr="0002465B">
        <w:rPr>
          <w:rFonts w:cs="Arial"/>
          <w:sz w:val="20"/>
          <w:szCs w:val="20"/>
        </w:rPr>
        <w:br/>
      </w:r>
      <w:r w:rsidR="00AE3244" w:rsidRPr="0002465B">
        <w:rPr>
          <w:rFonts w:cs="Arial"/>
          <w:sz w:val="20"/>
          <w:szCs w:val="20"/>
        </w:rPr>
        <w:t>A key is required for</w:t>
      </w:r>
      <w:r w:rsidR="00AE004D">
        <w:rPr>
          <w:rFonts w:cs="Arial"/>
          <w:sz w:val="20"/>
          <w:szCs w:val="20"/>
        </w:rPr>
        <w:t xml:space="preserve"> each </w:t>
      </w:r>
      <w:r w:rsidR="00F51203">
        <w:rPr>
          <w:rFonts w:cs="Arial"/>
          <w:sz w:val="20"/>
          <w:szCs w:val="20"/>
        </w:rPr>
        <w:t>group</w:t>
      </w:r>
      <w:r w:rsidR="00AE004D">
        <w:rPr>
          <w:rFonts w:cs="Arial"/>
          <w:sz w:val="20"/>
          <w:szCs w:val="20"/>
        </w:rPr>
        <w:t xml:space="preserve"> to execute </w:t>
      </w:r>
      <w:r w:rsidR="00AE3244" w:rsidRPr="0002465B">
        <w:rPr>
          <w:rFonts w:cs="Arial"/>
          <w:sz w:val="20"/>
          <w:szCs w:val="20"/>
        </w:rPr>
        <w:t>API call</w:t>
      </w:r>
      <w:r w:rsidR="00AE004D">
        <w:rPr>
          <w:rFonts w:cs="Arial"/>
          <w:sz w:val="20"/>
          <w:szCs w:val="20"/>
        </w:rPr>
        <w:t>s</w:t>
      </w:r>
      <w:r w:rsidR="00AE3244" w:rsidRPr="0002465B">
        <w:rPr>
          <w:rFonts w:cs="Arial"/>
          <w:sz w:val="20"/>
          <w:szCs w:val="20"/>
        </w:rPr>
        <w:t>.</w:t>
      </w:r>
    </w:p>
    <w:p w14:paraId="7D11CEC2" w14:textId="41549695" w:rsidR="00464B8B" w:rsidRDefault="00464B8B" w:rsidP="00AE3244">
      <w:pPr>
        <w:ind w:left="576"/>
        <w:rPr>
          <w:rFonts w:cs="Arial"/>
          <w:sz w:val="20"/>
          <w:szCs w:val="20"/>
        </w:rPr>
      </w:pPr>
    </w:p>
    <w:p w14:paraId="581137CA" w14:textId="73FB5CA6" w:rsidR="00464B8B" w:rsidRDefault="00E60FBD" w:rsidP="00AE3244">
      <w:pPr>
        <w:ind w:left="576"/>
        <w:rPr>
          <w:rFonts w:cs="Arial"/>
          <w:sz w:val="20"/>
          <w:szCs w:val="20"/>
        </w:rPr>
      </w:pPr>
      <w:r>
        <w:rPr>
          <w:rFonts w:cs="Arial"/>
          <w:sz w:val="20"/>
          <w:szCs w:val="20"/>
        </w:rPr>
        <w:t>Kindly use the following API keys to access it.</w:t>
      </w:r>
    </w:p>
    <w:p w14:paraId="3C6ADE72" w14:textId="77777777" w:rsidR="00E60FBD" w:rsidRDefault="00E60FBD" w:rsidP="00AE3244">
      <w:pPr>
        <w:ind w:left="576"/>
        <w:rPr>
          <w:rFonts w:cs="Arial"/>
          <w:sz w:val="20"/>
          <w:szCs w:val="20"/>
        </w:rPr>
      </w:pPr>
    </w:p>
    <w:p w14:paraId="5DF9B363" w14:textId="2D4386A4" w:rsidR="00E60FBD" w:rsidRDefault="00E60FBD" w:rsidP="00AE3244">
      <w:pPr>
        <w:ind w:left="576"/>
        <w:rPr>
          <w:rFonts w:cs="Arial"/>
          <w:sz w:val="20"/>
          <w:szCs w:val="20"/>
        </w:rPr>
      </w:pPr>
      <w:r>
        <w:rPr>
          <w:rFonts w:cs="Arial"/>
          <w:sz w:val="20"/>
          <w:szCs w:val="20"/>
        </w:rPr>
        <w:t>Forecast API Key:</w:t>
      </w:r>
      <w:r w:rsidR="00461AD3">
        <w:rPr>
          <w:rFonts w:cs="Arial"/>
          <w:sz w:val="20"/>
          <w:szCs w:val="20"/>
        </w:rPr>
        <w:t xml:space="preserve"> </w:t>
      </w:r>
      <w:r w:rsidR="00461AD3" w:rsidRPr="00461AD3">
        <w:rPr>
          <w:rFonts w:cs="Arial"/>
          <w:sz w:val="20"/>
          <w:szCs w:val="20"/>
        </w:rPr>
        <w:t>d4f087c7-7efc-41b4-9292-0f22b6199215</w:t>
      </w:r>
    </w:p>
    <w:p w14:paraId="235C389F" w14:textId="77777777" w:rsidR="00E60FBD" w:rsidRDefault="00E60FBD" w:rsidP="00AE3244">
      <w:pPr>
        <w:ind w:left="576"/>
        <w:rPr>
          <w:rFonts w:cs="Arial"/>
          <w:sz w:val="20"/>
          <w:szCs w:val="20"/>
        </w:rPr>
      </w:pPr>
    </w:p>
    <w:p w14:paraId="47941F8D" w14:textId="2E152D1B" w:rsidR="00E60FBD" w:rsidRDefault="00E60FBD" w:rsidP="00AE3244">
      <w:pPr>
        <w:ind w:left="576"/>
        <w:rPr>
          <w:rFonts w:cs="Arial"/>
          <w:sz w:val="20"/>
          <w:szCs w:val="20"/>
        </w:rPr>
      </w:pPr>
      <w:r>
        <w:rPr>
          <w:rFonts w:cs="Arial"/>
          <w:sz w:val="20"/>
          <w:szCs w:val="20"/>
        </w:rPr>
        <w:t xml:space="preserve">Historical API key: </w:t>
      </w:r>
      <w:r w:rsidR="00461AD3" w:rsidRPr="00461AD3">
        <w:rPr>
          <w:rFonts w:cs="Arial"/>
          <w:sz w:val="20"/>
          <w:szCs w:val="20"/>
        </w:rPr>
        <w:t>7b29a207a0de</w:t>
      </w:r>
    </w:p>
    <w:p w14:paraId="08F53B55" w14:textId="127C8BA2" w:rsidR="00A947E3" w:rsidRDefault="00A947E3" w:rsidP="00A947E3">
      <w:pPr>
        <w:pStyle w:val="Heading1"/>
        <w:rPr>
          <w:lang w:val="en-US"/>
        </w:rPr>
      </w:pPr>
      <w:bookmarkStart w:id="8" w:name="_Toc161242846"/>
      <w:r>
        <w:rPr>
          <w:lang w:val="en-US"/>
        </w:rPr>
        <w:t>Forecast API</w:t>
      </w:r>
      <w:bookmarkEnd w:id="8"/>
    </w:p>
    <w:p w14:paraId="15C41C68" w14:textId="77777777" w:rsidR="00890DD3" w:rsidRDefault="00890DD3" w:rsidP="00890DD3">
      <w:pPr>
        <w:rPr>
          <w:lang w:eastAsia="x-none"/>
        </w:rPr>
      </w:pPr>
    </w:p>
    <w:p w14:paraId="4A187866" w14:textId="34161571" w:rsidR="00A16029" w:rsidRPr="00F51203" w:rsidRDefault="00A16029" w:rsidP="00A16029">
      <w:pPr>
        <w:ind w:left="720"/>
        <w:rPr>
          <w:rFonts w:cs="Arial"/>
          <w:sz w:val="20"/>
          <w:szCs w:val="20"/>
        </w:rPr>
      </w:pPr>
      <w:r w:rsidRPr="00F51203">
        <w:rPr>
          <w:rFonts w:cs="Arial"/>
          <w:sz w:val="20"/>
          <w:szCs w:val="20"/>
        </w:rPr>
        <w:t>Swagger link</w:t>
      </w:r>
      <w:r>
        <w:rPr>
          <w:lang w:eastAsia="x-none"/>
        </w:rPr>
        <w:t xml:space="preserve"> : </w:t>
      </w:r>
      <w:hyperlink r:id="rId12" w:history="1">
        <w:r w:rsidR="00F51203" w:rsidRPr="00CD2999">
          <w:rPr>
            <w:rStyle w:val="Hyperlink"/>
            <w:rFonts w:cs="Arial"/>
            <w:sz w:val="20"/>
            <w:szCs w:val="20"/>
          </w:rPr>
          <w:t>https://services.cehub.syngenta-ais.com/swagger/index.html</w:t>
        </w:r>
      </w:hyperlink>
    </w:p>
    <w:p w14:paraId="7BDFDE00" w14:textId="77777777" w:rsidR="00A16029" w:rsidRDefault="00A16029" w:rsidP="00A16029">
      <w:pPr>
        <w:ind w:left="720"/>
        <w:rPr>
          <w:lang w:eastAsia="x-none"/>
        </w:rPr>
      </w:pPr>
    </w:p>
    <w:p w14:paraId="6D252C2F" w14:textId="24D8EBB1" w:rsidR="00A16029" w:rsidRPr="00A16029" w:rsidRDefault="00A16029" w:rsidP="00A16029">
      <w:pPr>
        <w:pStyle w:val="Heading2"/>
        <w:tabs>
          <w:tab w:val="clear" w:pos="9224"/>
        </w:tabs>
        <w:ind w:left="578" w:hanging="578"/>
        <w:rPr>
          <w:lang w:val="en-US"/>
        </w:rPr>
      </w:pPr>
      <w:bookmarkStart w:id="9" w:name="_Toc161242847"/>
      <w:r w:rsidRPr="00A16029">
        <w:rPr>
          <w:lang w:val="en-US"/>
        </w:rPr>
        <w:t>Authorization</w:t>
      </w:r>
      <w:bookmarkEnd w:id="9"/>
    </w:p>
    <w:p w14:paraId="5DA25AAE" w14:textId="77777777" w:rsidR="00A16029" w:rsidRDefault="00A16029" w:rsidP="00A16029">
      <w:pPr>
        <w:pStyle w:val="Normalind"/>
        <w:rPr>
          <w:rFonts w:asciiTheme="minorHAnsi" w:hAnsiTheme="minorHAnsi" w:cstheme="minorHAnsi"/>
          <w:sz w:val="20"/>
          <w:szCs w:val="20"/>
        </w:rPr>
      </w:pPr>
    </w:p>
    <w:p w14:paraId="0A7F2A62" w14:textId="461CE5A2" w:rsidR="00A16029" w:rsidRPr="000151C2" w:rsidRDefault="00A16029" w:rsidP="00A16029">
      <w:pPr>
        <w:pStyle w:val="Normalind"/>
        <w:rPr>
          <w:rFonts w:asciiTheme="minorHAnsi" w:hAnsiTheme="minorHAnsi" w:cstheme="minorHAnsi"/>
          <w:sz w:val="20"/>
          <w:szCs w:val="20"/>
        </w:rPr>
      </w:pPr>
      <w:r w:rsidRPr="000151C2">
        <w:rPr>
          <w:rFonts w:asciiTheme="minorHAnsi" w:hAnsiTheme="minorHAnsi" w:cstheme="minorHAnsi"/>
          <w:sz w:val="20"/>
          <w:szCs w:val="20"/>
        </w:rPr>
        <w:t>You can click “Authorize” button on swagger home page.</w:t>
      </w:r>
    </w:p>
    <w:p w14:paraId="4B89A1A1" w14:textId="77777777" w:rsidR="00A16029" w:rsidRPr="000151C2" w:rsidRDefault="00A16029" w:rsidP="00A16029">
      <w:pPr>
        <w:pStyle w:val="Normalind"/>
        <w:rPr>
          <w:rFonts w:asciiTheme="minorHAnsi" w:hAnsiTheme="minorHAnsi" w:cstheme="minorHAnsi"/>
          <w:sz w:val="20"/>
          <w:szCs w:val="20"/>
        </w:rPr>
      </w:pPr>
    </w:p>
    <w:p w14:paraId="7A0A87E2" w14:textId="77777777" w:rsidR="00A16029" w:rsidRPr="000151C2" w:rsidRDefault="00A16029" w:rsidP="00A16029">
      <w:pPr>
        <w:pStyle w:val="ListParagraph"/>
        <w:rPr>
          <w:rFonts w:asciiTheme="minorHAnsi" w:hAnsiTheme="minorHAnsi" w:cstheme="minorHAnsi"/>
          <w:b/>
          <w:lang w:val="en-GB"/>
        </w:rPr>
      </w:pPr>
      <w:r w:rsidRPr="000151C2">
        <w:rPr>
          <w:rFonts w:asciiTheme="minorHAnsi" w:hAnsiTheme="minorHAnsi" w:cstheme="minorHAnsi"/>
          <w:b/>
          <w:noProof/>
          <w:lang w:val="en-GB"/>
        </w:rPr>
        <w:drawing>
          <wp:inline distT="0" distB="0" distL="0" distR="0" wp14:anchorId="5E4CA751" wp14:editId="3DBBB647">
            <wp:extent cx="5568175" cy="1833245"/>
            <wp:effectExtent l="0" t="0" r="0" b="0"/>
            <wp:docPr id="298032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32979" name="Picture 1" descr="A screenshot of a computer&#10;&#10;Description automatically generated"/>
                    <pic:cNvPicPr/>
                  </pic:nvPicPr>
                  <pic:blipFill>
                    <a:blip r:embed="rId13"/>
                    <a:stretch>
                      <a:fillRect/>
                    </a:stretch>
                  </pic:blipFill>
                  <pic:spPr>
                    <a:xfrm>
                      <a:off x="0" y="0"/>
                      <a:ext cx="5571994" cy="1834502"/>
                    </a:xfrm>
                    <a:prstGeom prst="rect">
                      <a:avLst/>
                    </a:prstGeom>
                  </pic:spPr>
                </pic:pic>
              </a:graphicData>
            </a:graphic>
          </wp:inline>
        </w:drawing>
      </w:r>
    </w:p>
    <w:p w14:paraId="010BE69C" w14:textId="77777777" w:rsidR="00A16029" w:rsidRPr="000151C2" w:rsidRDefault="00A16029" w:rsidP="00A16029">
      <w:pPr>
        <w:pStyle w:val="ListParagraph"/>
        <w:rPr>
          <w:rFonts w:asciiTheme="minorHAnsi" w:hAnsiTheme="minorHAnsi" w:cstheme="minorHAnsi"/>
          <w:b/>
          <w:lang w:val="en-GB"/>
        </w:rPr>
      </w:pPr>
    </w:p>
    <w:p w14:paraId="409AABBD" w14:textId="77777777" w:rsidR="00A16029" w:rsidRPr="000151C2" w:rsidRDefault="00A16029" w:rsidP="00A16029">
      <w:pPr>
        <w:pStyle w:val="ListParagraph"/>
        <w:rPr>
          <w:rFonts w:asciiTheme="minorHAnsi" w:hAnsiTheme="minorHAnsi" w:cstheme="minorHAnsi"/>
          <w:b/>
          <w:lang w:val="en-GB"/>
        </w:rPr>
      </w:pPr>
      <w:r w:rsidRPr="000151C2">
        <w:rPr>
          <w:rFonts w:asciiTheme="minorHAnsi" w:hAnsiTheme="minorHAnsi" w:cstheme="minorHAnsi"/>
          <w:noProof/>
        </w:rPr>
        <w:lastRenderedPageBreak/>
        <w:drawing>
          <wp:inline distT="0" distB="0" distL="0" distR="0" wp14:anchorId="654C9230" wp14:editId="459137D2">
            <wp:extent cx="5672253" cy="3097530"/>
            <wp:effectExtent l="0" t="0" r="5080" b="7620"/>
            <wp:docPr id="10105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9508" name=""/>
                    <pic:cNvPicPr/>
                  </pic:nvPicPr>
                  <pic:blipFill>
                    <a:blip r:embed="rId14"/>
                    <a:stretch>
                      <a:fillRect/>
                    </a:stretch>
                  </pic:blipFill>
                  <pic:spPr>
                    <a:xfrm>
                      <a:off x="0" y="0"/>
                      <a:ext cx="5676754" cy="3099988"/>
                    </a:xfrm>
                    <a:prstGeom prst="rect">
                      <a:avLst/>
                    </a:prstGeom>
                  </pic:spPr>
                </pic:pic>
              </a:graphicData>
            </a:graphic>
          </wp:inline>
        </w:drawing>
      </w:r>
    </w:p>
    <w:p w14:paraId="08BB4CED" w14:textId="77777777" w:rsidR="00A16029" w:rsidRPr="000151C2" w:rsidRDefault="00A16029" w:rsidP="00A16029">
      <w:pPr>
        <w:pStyle w:val="ListParagraph"/>
        <w:rPr>
          <w:rFonts w:asciiTheme="minorHAnsi" w:hAnsiTheme="minorHAnsi" w:cstheme="minorHAnsi"/>
          <w:b/>
          <w:lang w:val="en-GB"/>
        </w:rPr>
      </w:pPr>
    </w:p>
    <w:p w14:paraId="52E4B0D3" w14:textId="77777777" w:rsidR="00843428" w:rsidRDefault="00A16029" w:rsidP="00A16029">
      <w:pPr>
        <w:pStyle w:val="Normalind"/>
        <w:rPr>
          <w:rFonts w:asciiTheme="minorHAnsi" w:hAnsiTheme="minorHAnsi" w:cstheme="minorHAnsi"/>
          <w:sz w:val="20"/>
          <w:szCs w:val="20"/>
        </w:rPr>
      </w:pPr>
      <w:r w:rsidRPr="000151C2">
        <w:rPr>
          <w:rFonts w:asciiTheme="minorHAnsi" w:hAnsiTheme="minorHAnsi" w:cstheme="minorHAnsi"/>
          <w:sz w:val="20"/>
          <w:szCs w:val="20"/>
        </w:rPr>
        <w:t xml:space="preserve">There are 2 ways to Authorized it, </w:t>
      </w:r>
    </w:p>
    <w:p w14:paraId="6291A99E" w14:textId="77777777" w:rsidR="00843428" w:rsidRDefault="00843428" w:rsidP="00843428">
      <w:pPr>
        <w:pStyle w:val="Normalind"/>
        <w:numPr>
          <w:ilvl w:val="0"/>
          <w:numId w:val="9"/>
        </w:numPr>
        <w:rPr>
          <w:rFonts w:asciiTheme="minorHAnsi" w:hAnsiTheme="minorHAnsi" w:cstheme="minorHAnsi"/>
          <w:sz w:val="20"/>
          <w:szCs w:val="20"/>
        </w:rPr>
      </w:pPr>
      <w:r>
        <w:rPr>
          <w:rFonts w:asciiTheme="minorHAnsi" w:hAnsiTheme="minorHAnsi" w:cstheme="minorHAnsi"/>
          <w:sz w:val="20"/>
          <w:szCs w:val="20"/>
        </w:rPr>
        <w:t>B</w:t>
      </w:r>
      <w:r w:rsidR="00A16029" w:rsidRPr="000151C2">
        <w:rPr>
          <w:rFonts w:asciiTheme="minorHAnsi" w:hAnsiTheme="minorHAnsi" w:cstheme="minorHAnsi"/>
          <w:sz w:val="20"/>
          <w:szCs w:val="20"/>
        </w:rPr>
        <w:t xml:space="preserve">earer token, </w:t>
      </w:r>
    </w:p>
    <w:p w14:paraId="0AE0838E" w14:textId="77777777" w:rsidR="00843428" w:rsidRDefault="00843428" w:rsidP="00843428">
      <w:pPr>
        <w:pStyle w:val="Normalind"/>
        <w:numPr>
          <w:ilvl w:val="0"/>
          <w:numId w:val="9"/>
        </w:numPr>
        <w:rPr>
          <w:rFonts w:asciiTheme="minorHAnsi" w:hAnsiTheme="minorHAnsi" w:cstheme="minorHAnsi"/>
          <w:sz w:val="20"/>
          <w:szCs w:val="20"/>
        </w:rPr>
      </w:pPr>
      <w:r>
        <w:rPr>
          <w:rFonts w:asciiTheme="minorHAnsi" w:hAnsiTheme="minorHAnsi" w:cstheme="minorHAnsi"/>
          <w:sz w:val="20"/>
          <w:szCs w:val="20"/>
        </w:rPr>
        <w:t xml:space="preserve"> A</w:t>
      </w:r>
      <w:r w:rsidR="00A16029" w:rsidRPr="000151C2">
        <w:rPr>
          <w:rFonts w:asciiTheme="minorHAnsi" w:hAnsiTheme="minorHAnsi" w:cstheme="minorHAnsi"/>
          <w:sz w:val="20"/>
          <w:szCs w:val="20"/>
        </w:rPr>
        <w:t>pikey.</w:t>
      </w:r>
      <w:r>
        <w:rPr>
          <w:rFonts w:asciiTheme="minorHAnsi" w:hAnsiTheme="minorHAnsi" w:cstheme="minorHAnsi"/>
          <w:sz w:val="20"/>
          <w:szCs w:val="20"/>
        </w:rPr>
        <w:t xml:space="preserve"> </w:t>
      </w:r>
    </w:p>
    <w:p w14:paraId="09960244" w14:textId="77777777" w:rsidR="00843428" w:rsidRDefault="00843428" w:rsidP="00843428">
      <w:pPr>
        <w:pStyle w:val="Normalind"/>
        <w:ind w:left="1440"/>
        <w:rPr>
          <w:rFonts w:asciiTheme="minorHAnsi" w:hAnsiTheme="minorHAnsi" w:cstheme="minorHAnsi"/>
          <w:sz w:val="20"/>
          <w:szCs w:val="20"/>
        </w:rPr>
      </w:pPr>
    </w:p>
    <w:p w14:paraId="3CB6FC54" w14:textId="499C6809" w:rsidR="00CE60FE" w:rsidRDefault="00843428" w:rsidP="00843428">
      <w:pPr>
        <w:pStyle w:val="Normalind"/>
        <w:rPr>
          <w:rFonts w:asciiTheme="minorHAnsi" w:hAnsiTheme="minorHAnsi" w:cstheme="minorHAnsi"/>
          <w:sz w:val="20"/>
          <w:szCs w:val="20"/>
        </w:rPr>
      </w:pPr>
      <w:r>
        <w:rPr>
          <w:rFonts w:asciiTheme="minorHAnsi" w:hAnsiTheme="minorHAnsi" w:cstheme="minorHAnsi"/>
          <w:sz w:val="20"/>
          <w:szCs w:val="20"/>
        </w:rPr>
        <w:t>kindly use the apikey option</w:t>
      </w:r>
      <w:r w:rsidR="00E60FBD">
        <w:rPr>
          <w:rFonts w:asciiTheme="minorHAnsi" w:hAnsiTheme="minorHAnsi" w:cstheme="minorHAnsi"/>
          <w:sz w:val="20"/>
          <w:szCs w:val="20"/>
        </w:rPr>
        <w:t>.</w:t>
      </w:r>
    </w:p>
    <w:p w14:paraId="0EF89DC9" w14:textId="77777777" w:rsidR="00E60FBD" w:rsidRDefault="00E60FBD" w:rsidP="00843428">
      <w:pPr>
        <w:pStyle w:val="Normalind"/>
        <w:rPr>
          <w:rFonts w:asciiTheme="minorHAnsi" w:hAnsiTheme="minorHAnsi" w:cstheme="minorHAnsi"/>
          <w:sz w:val="20"/>
          <w:szCs w:val="20"/>
        </w:rPr>
      </w:pPr>
    </w:p>
    <w:p w14:paraId="7C341482" w14:textId="2F0061DC" w:rsidR="00CE60FE" w:rsidRDefault="00CE60FE" w:rsidP="00843428">
      <w:pPr>
        <w:pStyle w:val="Normalind"/>
        <w:rPr>
          <w:rFonts w:asciiTheme="minorHAnsi" w:hAnsiTheme="minorHAnsi" w:cstheme="minorHAnsi"/>
          <w:sz w:val="20"/>
          <w:szCs w:val="20"/>
        </w:rPr>
      </w:pPr>
      <w:r>
        <w:rPr>
          <w:rFonts w:asciiTheme="minorHAnsi" w:hAnsiTheme="minorHAnsi" w:cstheme="minorHAnsi"/>
          <w:sz w:val="20"/>
          <w:szCs w:val="20"/>
        </w:rPr>
        <w:t>Kindly select the Forecast API’s using the forecast section of the swagger as shown below</w:t>
      </w:r>
    </w:p>
    <w:p w14:paraId="41244054" w14:textId="77777777" w:rsidR="00CE60FE" w:rsidRDefault="00CE60FE" w:rsidP="00843428">
      <w:pPr>
        <w:pStyle w:val="Normalind"/>
        <w:rPr>
          <w:rFonts w:asciiTheme="minorHAnsi" w:hAnsiTheme="minorHAnsi" w:cstheme="minorHAnsi"/>
          <w:sz w:val="20"/>
          <w:szCs w:val="20"/>
        </w:rPr>
      </w:pPr>
    </w:p>
    <w:p w14:paraId="609A9CA7" w14:textId="237543C5" w:rsidR="00CE60FE" w:rsidRPr="000151C2" w:rsidRDefault="00CE60FE" w:rsidP="00843428">
      <w:pPr>
        <w:pStyle w:val="Normalind"/>
        <w:rPr>
          <w:rFonts w:asciiTheme="minorHAnsi" w:hAnsiTheme="minorHAnsi" w:cstheme="minorHAnsi"/>
          <w:sz w:val="20"/>
          <w:szCs w:val="20"/>
        </w:rPr>
      </w:pPr>
      <w:r>
        <w:rPr>
          <w:noProof/>
        </w:rPr>
        <w:drawing>
          <wp:inline distT="0" distB="0" distL="0" distR="0" wp14:anchorId="64B59EBA" wp14:editId="669F5C18">
            <wp:extent cx="4787736" cy="3224122"/>
            <wp:effectExtent l="0" t="0" r="0" b="0"/>
            <wp:docPr id="205937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299" name="Picture 1" descr="A screenshot of a computer&#10;&#10;Description automatically generated"/>
                    <pic:cNvPicPr/>
                  </pic:nvPicPr>
                  <pic:blipFill>
                    <a:blip r:embed="rId15"/>
                    <a:stretch>
                      <a:fillRect/>
                    </a:stretch>
                  </pic:blipFill>
                  <pic:spPr>
                    <a:xfrm>
                      <a:off x="0" y="0"/>
                      <a:ext cx="4792442" cy="3227291"/>
                    </a:xfrm>
                    <a:prstGeom prst="rect">
                      <a:avLst/>
                    </a:prstGeom>
                  </pic:spPr>
                </pic:pic>
              </a:graphicData>
            </a:graphic>
          </wp:inline>
        </w:drawing>
      </w:r>
    </w:p>
    <w:p w14:paraId="549DA75D" w14:textId="77777777" w:rsidR="00A16029" w:rsidRPr="000151C2" w:rsidRDefault="00A16029" w:rsidP="00A16029">
      <w:pPr>
        <w:pStyle w:val="Normalind"/>
        <w:ind w:left="1440"/>
        <w:rPr>
          <w:rFonts w:asciiTheme="minorHAnsi" w:hAnsiTheme="minorHAnsi" w:cstheme="minorHAnsi"/>
          <w:sz w:val="20"/>
          <w:szCs w:val="20"/>
        </w:rPr>
      </w:pPr>
    </w:p>
    <w:p w14:paraId="2F1DDD71" w14:textId="7AF19F8C" w:rsidR="00482B58" w:rsidRPr="00482B58" w:rsidRDefault="00CE60FE" w:rsidP="00482B58">
      <w:pPr>
        <w:pStyle w:val="Heading2"/>
        <w:tabs>
          <w:tab w:val="clear" w:pos="9224"/>
        </w:tabs>
        <w:ind w:left="578" w:hanging="578"/>
        <w:rPr>
          <w:lang w:val="en-US"/>
        </w:rPr>
      </w:pPr>
      <w:bookmarkStart w:id="10" w:name="_Toc155954361"/>
      <w:bookmarkStart w:id="11" w:name="_Toc161242848"/>
      <w:r>
        <w:rPr>
          <w:lang w:val="en-US"/>
        </w:rPr>
        <w:lastRenderedPageBreak/>
        <w:t xml:space="preserve">Types of forecast </w:t>
      </w:r>
      <w:bookmarkEnd w:id="10"/>
      <w:r>
        <w:rPr>
          <w:lang w:val="en-US"/>
        </w:rPr>
        <w:t>d</w:t>
      </w:r>
      <w:r w:rsidRPr="00482B58">
        <w:rPr>
          <w:lang w:val="en-US"/>
        </w:rPr>
        <w:t>ata sourc</w:t>
      </w:r>
      <w:r>
        <w:rPr>
          <w:lang w:val="en-US"/>
        </w:rPr>
        <w:t>es</w:t>
      </w:r>
      <w:bookmarkEnd w:id="11"/>
    </w:p>
    <w:p w14:paraId="27C4F711" w14:textId="77777777" w:rsidR="00482B58" w:rsidRPr="000151C2" w:rsidRDefault="00482B58" w:rsidP="00482B58">
      <w:pPr>
        <w:pStyle w:val="ListParagraph"/>
        <w:rPr>
          <w:rFonts w:asciiTheme="minorHAnsi" w:hAnsiTheme="minorHAnsi" w:cstheme="minorHAnsi"/>
          <w:b/>
          <w:lang w:val="en-GB"/>
        </w:rPr>
      </w:pPr>
    </w:p>
    <w:p w14:paraId="4A4717CC" w14:textId="7EE6463F" w:rsidR="00482B58" w:rsidRPr="000151C2" w:rsidRDefault="00D36246" w:rsidP="00482B58">
      <w:pPr>
        <w:pStyle w:val="Normalind"/>
        <w:rPr>
          <w:rFonts w:asciiTheme="minorHAnsi" w:hAnsiTheme="minorHAnsi" w:cstheme="minorHAnsi"/>
          <w:sz w:val="20"/>
          <w:szCs w:val="20"/>
        </w:rPr>
      </w:pPr>
      <w:r>
        <w:rPr>
          <w:rFonts w:asciiTheme="minorHAnsi" w:hAnsiTheme="minorHAnsi" w:cstheme="minorHAnsi"/>
          <w:sz w:val="20"/>
          <w:szCs w:val="20"/>
        </w:rPr>
        <w:t xml:space="preserve">We work with various third party providers for getting the weather data and the list of providers are mentioned below. </w:t>
      </w:r>
    </w:p>
    <w:p w14:paraId="2468D809" w14:textId="77777777" w:rsidR="00482B58" w:rsidRPr="000151C2" w:rsidRDefault="00482B58" w:rsidP="00482B58">
      <w:pPr>
        <w:pStyle w:val="Normalind"/>
        <w:rPr>
          <w:rFonts w:asciiTheme="minorHAnsi" w:hAnsiTheme="minorHAnsi" w:cstheme="minorHAnsi"/>
          <w:sz w:val="20"/>
          <w:szCs w:val="20"/>
        </w:rPr>
      </w:pPr>
    </w:p>
    <w:p w14:paraId="632D0161" w14:textId="74F2168F" w:rsidR="00482B58" w:rsidRDefault="00CE60FE" w:rsidP="00482B58">
      <w:pPr>
        <w:pStyle w:val="Normalind"/>
        <w:rPr>
          <w:rFonts w:asciiTheme="minorHAnsi" w:hAnsiTheme="minorHAnsi" w:cstheme="minorHAnsi"/>
          <w:sz w:val="20"/>
          <w:szCs w:val="20"/>
        </w:rPr>
      </w:pPr>
      <w:r>
        <w:rPr>
          <w:rFonts w:asciiTheme="minorHAnsi" w:hAnsiTheme="minorHAnsi" w:cstheme="minorHAnsi"/>
          <w:sz w:val="20"/>
          <w:szCs w:val="20"/>
        </w:rPr>
        <w:t>These are the list of providers that we are currently offering.</w:t>
      </w:r>
    </w:p>
    <w:p w14:paraId="48A3A136" w14:textId="77777777" w:rsidR="00CE60FE" w:rsidRPr="000151C2" w:rsidRDefault="00CE60FE" w:rsidP="00482B58">
      <w:pPr>
        <w:pStyle w:val="Normalind"/>
        <w:rPr>
          <w:rFonts w:asciiTheme="minorHAnsi" w:hAnsiTheme="minorHAnsi" w:cstheme="minorHAnsi"/>
          <w:sz w:val="20"/>
          <w:szCs w:val="20"/>
        </w:rPr>
      </w:pPr>
    </w:p>
    <w:p w14:paraId="509AD20F" w14:textId="77777777" w:rsidR="00482B58" w:rsidRPr="000151C2" w:rsidRDefault="00482B58" w:rsidP="00482B58">
      <w:pPr>
        <w:pStyle w:val="Normalind"/>
        <w:rPr>
          <w:rFonts w:asciiTheme="minorHAnsi" w:hAnsiTheme="minorHAnsi" w:cstheme="minorHAnsi"/>
          <w:sz w:val="20"/>
          <w:szCs w:val="20"/>
        </w:rPr>
      </w:pPr>
    </w:p>
    <w:tbl>
      <w:tblPr>
        <w:tblStyle w:val="TableGrid"/>
        <w:tblW w:w="0" w:type="auto"/>
        <w:tblInd w:w="720" w:type="dxa"/>
        <w:tblLook w:val="04A0" w:firstRow="1" w:lastRow="0" w:firstColumn="1" w:lastColumn="0" w:noHBand="0" w:noVBand="1"/>
      </w:tblPr>
      <w:tblGrid>
        <w:gridCol w:w="2155"/>
        <w:gridCol w:w="7195"/>
      </w:tblGrid>
      <w:tr w:rsidR="00482B58" w:rsidRPr="000151C2" w14:paraId="2749CCA8" w14:textId="77777777" w:rsidTr="00C1507D">
        <w:tc>
          <w:tcPr>
            <w:tcW w:w="2155" w:type="dxa"/>
          </w:tcPr>
          <w:p w14:paraId="5E7971E6"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b/>
                <w:lang w:val="en-GB"/>
              </w:rPr>
              <w:t>providers</w:t>
            </w:r>
          </w:p>
        </w:tc>
        <w:tc>
          <w:tcPr>
            <w:tcW w:w="7195" w:type="dxa"/>
          </w:tcPr>
          <w:p w14:paraId="74136655"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b/>
                <w:lang w:val="en-GB"/>
              </w:rPr>
              <w:t>Data source team</w:t>
            </w:r>
          </w:p>
        </w:tc>
      </w:tr>
      <w:tr w:rsidR="00482B58" w:rsidRPr="000151C2" w14:paraId="64D82F44" w14:textId="77777777" w:rsidTr="00C1507D">
        <w:tc>
          <w:tcPr>
            <w:tcW w:w="2155" w:type="dxa"/>
          </w:tcPr>
          <w:p w14:paraId="553D1395"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lang w:eastAsia="zh-CN"/>
              </w:rPr>
              <w:t>Meteo</w:t>
            </w:r>
            <w:r w:rsidRPr="000151C2">
              <w:rPr>
                <w:rFonts w:asciiTheme="minorHAnsi" w:hAnsiTheme="minorHAnsi" w:cstheme="minorHAnsi"/>
                <w:sz w:val="20"/>
                <w:szCs w:val="20"/>
              </w:rPr>
              <w:t>blue</w:t>
            </w:r>
          </w:p>
        </w:tc>
        <w:tc>
          <w:tcPr>
            <w:tcW w:w="7195" w:type="dxa"/>
          </w:tcPr>
          <w:p w14:paraId="23253111"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lang w:eastAsia="zh-CN"/>
              </w:rPr>
              <w:t>Meteo</w:t>
            </w:r>
            <w:r w:rsidRPr="000151C2">
              <w:rPr>
                <w:rFonts w:asciiTheme="minorHAnsi" w:hAnsiTheme="minorHAnsi" w:cstheme="minorHAnsi"/>
                <w:sz w:val="20"/>
                <w:szCs w:val="20"/>
              </w:rPr>
              <w:t>blue</w:t>
            </w:r>
          </w:p>
        </w:tc>
      </w:tr>
      <w:tr w:rsidR="00482B58" w:rsidRPr="000151C2" w14:paraId="4DA5B08A" w14:textId="77777777" w:rsidTr="00C1507D">
        <w:tc>
          <w:tcPr>
            <w:tcW w:w="2155" w:type="dxa"/>
          </w:tcPr>
          <w:p w14:paraId="549A3897"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Iteris</w:t>
            </w:r>
          </w:p>
        </w:tc>
        <w:tc>
          <w:tcPr>
            <w:tcW w:w="7195" w:type="dxa"/>
          </w:tcPr>
          <w:p w14:paraId="3B79E07B"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Iteris</w:t>
            </w:r>
          </w:p>
        </w:tc>
      </w:tr>
      <w:tr w:rsidR="00482B58" w:rsidRPr="000151C2" w14:paraId="5569BBEA" w14:textId="77777777" w:rsidTr="00C1507D">
        <w:tc>
          <w:tcPr>
            <w:tcW w:w="2155" w:type="dxa"/>
          </w:tcPr>
          <w:p w14:paraId="68728083"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w:t>
            </w:r>
          </w:p>
        </w:tc>
        <w:tc>
          <w:tcPr>
            <w:tcW w:w="7195" w:type="dxa"/>
          </w:tcPr>
          <w:p w14:paraId="0BB90E64"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w:t>
            </w:r>
          </w:p>
        </w:tc>
      </w:tr>
      <w:tr w:rsidR="00482B58" w:rsidRPr="000151C2" w14:paraId="2137ADDC" w14:textId="77777777" w:rsidTr="00C1507D">
        <w:tc>
          <w:tcPr>
            <w:tcW w:w="2155" w:type="dxa"/>
          </w:tcPr>
          <w:p w14:paraId="545AD294"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ClimatempoAgro</w:t>
            </w:r>
          </w:p>
        </w:tc>
        <w:tc>
          <w:tcPr>
            <w:tcW w:w="7195" w:type="dxa"/>
          </w:tcPr>
          <w:p w14:paraId="3B4D580D"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 but different part</w:t>
            </w:r>
          </w:p>
        </w:tc>
      </w:tr>
    </w:tbl>
    <w:p w14:paraId="7015A12B" w14:textId="77777777" w:rsidR="00482B58" w:rsidRPr="000151C2" w:rsidRDefault="00482B58" w:rsidP="00482B58">
      <w:pPr>
        <w:pStyle w:val="Normalind"/>
        <w:rPr>
          <w:rFonts w:asciiTheme="minorHAnsi" w:hAnsiTheme="minorHAnsi" w:cstheme="minorHAnsi"/>
          <w:sz w:val="20"/>
          <w:szCs w:val="20"/>
        </w:rPr>
      </w:pPr>
    </w:p>
    <w:p w14:paraId="3C846772" w14:textId="77777777" w:rsidR="00CE60FE" w:rsidRDefault="00CE60FE" w:rsidP="00482B58">
      <w:pPr>
        <w:ind w:firstLine="619"/>
        <w:rPr>
          <w:rFonts w:asciiTheme="minorHAnsi" w:hAnsiTheme="minorHAnsi" w:cstheme="minorHAnsi"/>
          <w:sz w:val="20"/>
          <w:szCs w:val="20"/>
        </w:rPr>
      </w:pPr>
    </w:p>
    <w:p w14:paraId="08D4DD12" w14:textId="7FDEDB11" w:rsidR="00482B58" w:rsidRDefault="00D36246" w:rsidP="00482B58">
      <w:pPr>
        <w:ind w:firstLine="619"/>
        <w:rPr>
          <w:rFonts w:asciiTheme="minorHAnsi" w:hAnsiTheme="minorHAnsi" w:cstheme="minorHAnsi"/>
          <w:sz w:val="20"/>
          <w:szCs w:val="20"/>
        </w:rPr>
      </w:pPr>
      <w:r>
        <w:rPr>
          <w:rFonts w:asciiTheme="minorHAnsi" w:hAnsiTheme="minorHAnsi" w:cstheme="minorHAnsi"/>
          <w:sz w:val="20"/>
          <w:szCs w:val="20"/>
        </w:rPr>
        <w:t xml:space="preserve">Kindly use </w:t>
      </w:r>
      <w:r w:rsidRPr="00D36246">
        <w:rPr>
          <w:rFonts w:asciiTheme="minorHAnsi" w:hAnsiTheme="minorHAnsi" w:cstheme="minorHAnsi"/>
          <w:b/>
          <w:bCs/>
          <w:sz w:val="20"/>
          <w:szCs w:val="20"/>
        </w:rPr>
        <w:t>Meteoblue</w:t>
      </w:r>
      <w:r>
        <w:rPr>
          <w:rFonts w:asciiTheme="minorHAnsi" w:hAnsiTheme="minorHAnsi" w:cstheme="minorHAnsi"/>
          <w:sz w:val="20"/>
          <w:szCs w:val="20"/>
        </w:rPr>
        <w:t xml:space="preserve"> as the datasource</w:t>
      </w:r>
      <w:r w:rsidR="00CE60FE">
        <w:rPr>
          <w:rFonts w:asciiTheme="minorHAnsi" w:hAnsiTheme="minorHAnsi" w:cstheme="minorHAnsi"/>
          <w:sz w:val="20"/>
          <w:szCs w:val="20"/>
        </w:rPr>
        <w:t xml:space="preserve"> as shown below </w:t>
      </w:r>
    </w:p>
    <w:p w14:paraId="24E11436" w14:textId="77777777" w:rsidR="00CE60FE" w:rsidRDefault="00CE60FE" w:rsidP="00482B58">
      <w:pPr>
        <w:ind w:firstLine="619"/>
        <w:rPr>
          <w:rFonts w:asciiTheme="minorHAnsi" w:hAnsiTheme="minorHAnsi" w:cstheme="minorHAnsi"/>
          <w:sz w:val="20"/>
          <w:szCs w:val="20"/>
        </w:rPr>
      </w:pPr>
    </w:p>
    <w:p w14:paraId="15175391" w14:textId="3AED8E69" w:rsidR="00CE60FE" w:rsidRDefault="00CE60FE" w:rsidP="00482B58">
      <w:pPr>
        <w:ind w:firstLine="619"/>
        <w:rPr>
          <w:rFonts w:asciiTheme="minorHAnsi" w:hAnsiTheme="minorHAnsi" w:cstheme="minorHAnsi"/>
          <w:sz w:val="20"/>
          <w:szCs w:val="20"/>
        </w:rPr>
      </w:pPr>
      <w:r w:rsidRPr="000151C2">
        <w:rPr>
          <w:rFonts w:asciiTheme="minorHAnsi" w:hAnsiTheme="minorHAnsi" w:cstheme="minorHAnsi"/>
          <w:noProof/>
          <w:sz w:val="20"/>
          <w:szCs w:val="20"/>
        </w:rPr>
        <w:drawing>
          <wp:inline distT="0" distB="0" distL="0" distR="0" wp14:anchorId="467D167B" wp14:editId="47D43956">
            <wp:extent cx="5895278" cy="2026285"/>
            <wp:effectExtent l="0" t="0" r="0" b="0"/>
            <wp:docPr id="22057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76254" name="Picture 1" descr="A screenshot of a computer&#10;&#10;Description automatically generated"/>
                    <pic:cNvPicPr/>
                  </pic:nvPicPr>
                  <pic:blipFill>
                    <a:blip r:embed="rId16"/>
                    <a:stretch>
                      <a:fillRect/>
                    </a:stretch>
                  </pic:blipFill>
                  <pic:spPr>
                    <a:xfrm>
                      <a:off x="0" y="0"/>
                      <a:ext cx="5899992" cy="2027905"/>
                    </a:xfrm>
                    <a:prstGeom prst="rect">
                      <a:avLst/>
                    </a:prstGeom>
                  </pic:spPr>
                </pic:pic>
              </a:graphicData>
            </a:graphic>
          </wp:inline>
        </w:drawing>
      </w:r>
    </w:p>
    <w:p w14:paraId="0CB572D5" w14:textId="77777777" w:rsidR="003E25E8" w:rsidRDefault="003E25E8" w:rsidP="00482B58">
      <w:pPr>
        <w:ind w:firstLine="619"/>
        <w:rPr>
          <w:rFonts w:asciiTheme="minorHAnsi" w:hAnsiTheme="minorHAnsi" w:cstheme="minorHAnsi"/>
          <w:sz w:val="20"/>
          <w:szCs w:val="20"/>
        </w:rPr>
      </w:pPr>
    </w:p>
    <w:p w14:paraId="33D12577" w14:textId="77777777" w:rsidR="00642000" w:rsidRDefault="00642000" w:rsidP="003E25E8">
      <w:pPr>
        <w:pStyle w:val="Heading2"/>
        <w:tabs>
          <w:tab w:val="clear" w:pos="9224"/>
        </w:tabs>
        <w:ind w:left="578" w:hanging="578"/>
        <w:rPr>
          <w:lang w:val="en-US"/>
        </w:rPr>
      </w:pPr>
      <w:bookmarkStart w:id="12" w:name="_Toc161242849"/>
      <w:bookmarkStart w:id="13" w:name="_Toc151740313"/>
      <w:bookmarkStart w:id="14" w:name="_Toc155954370"/>
      <w:r>
        <w:rPr>
          <w:lang w:val="en-US"/>
        </w:rPr>
        <w:t>Methods</w:t>
      </w:r>
      <w:bookmarkEnd w:id="12"/>
    </w:p>
    <w:p w14:paraId="29D6B794" w14:textId="268E153A" w:rsidR="003E25E8" w:rsidRPr="003E25E8" w:rsidRDefault="003E25E8" w:rsidP="00642000">
      <w:pPr>
        <w:pStyle w:val="Heading3"/>
      </w:pPr>
      <w:bookmarkStart w:id="15" w:name="_Toc161242850"/>
      <w:r w:rsidRPr="003E25E8">
        <w:t>ShortRangeForecastHourly</w:t>
      </w:r>
      <w:bookmarkEnd w:id="13"/>
      <w:bookmarkEnd w:id="14"/>
      <w:bookmarkEnd w:id="15"/>
    </w:p>
    <w:p w14:paraId="1271DDA3" w14:textId="77777777" w:rsidR="00642000" w:rsidRDefault="00642000" w:rsidP="003E25E8">
      <w:pPr>
        <w:pStyle w:val="ListParagraph"/>
        <w:outlineLvl w:val="3"/>
        <w:rPr>
          <w:rFonts w:asciiTheme="minorHAnsi" w:hAnsiTheme="minorHAnsi" w:cstheme="minorHAnsi"/>
          <w:color w:val="000000"/>
          <w:sz w:val="19"/>
          <w:szCs w:val="19"/>
        </w:rPr>
      </w:pPr>
      <w:bookmarkStart w:id="16" w:name="_Toc151740319"/>
    </w:p>
    <w:p w14:paraId="2D4D81EF" w14:textId="7285CF62"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Description</w:t>
      </w:r>
    </w:p>
    <w:p w14:paraId="117E6726" w14:textId="77777777" w:rsidR="003E25E8" w:rsidRPr="000151C2" w:rsidRDefault="003E25E8" w:rsidP="003E25E8">
      <w:pPr>
        <w:pStyle w:val="ListParagraph"/>
        <w:outlineLvl w:val="3"/>
        <w:rPr>
          <w:rFonts w:asciiTheme="minorHAnsi" w:hAnsiTheme="minorHAnsi" w:cstheme="minorHAnsi"/>
        </w:rPr>
      </w:pPr>
    </w:p>
    <w:p w14:paraId="3947CE8F"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r w:rsidRPr="000151C2">
        <w:rPr>
          <w:rFonts w:asciiTheme="minorHAnsi" w:hAnsiTheme="minorHAnsi" w:cstheme="minorHAnsi"/>
          <w:sz w:val="20"/>
          <w:szCs w:val="20"/>
          <w:lang w:val="en-GB"/>
        </w:rPr>
        <w:t>This method is used to generate the forecast hourly measure data i.e. current conditions of the given location.</w:t>
      </w:r>
      <w:r w:rsidRPr="000151C2">
        <w:rPr>
          <w:rFonts w:asciiTheme="minorHAnsi" w:hAnsiTheme="minorHAnsi" w:cstheme="minorHAnsi"/>
          <w:sz w:val="20"/>
          <w:szCs w:val="20"/>
        </w:rPr>
        <w:t> </w:t>
      </w:r>
    </w:p>
    <w:p w14:paraId="12CC0ECE"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3960B9EC"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 hour</w:t>
      </w:r>
    </w:p>
    <w:p w14:paraId="4EC95858"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239B9BBA"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API will work only with GPS co-ordinates i.e. latitude and longitude or WKT ( explain in section below) and not with zip code or name of the locations. </w:t>
      </w:r>
    </w:p>
    <w:p w14:paraId="23B1F23C" w14:textId="77777777" w:rsidR="003E25E8" w:rsidRPr="000151C2" w:rsidRDefault="003E25E8" w:rsidP="003E25E8">
      <w:pPr>
        <w:pStyle w:val="ListParagraph"/>
        <w:rPr>
          <w:rFonts w:asciiTheme="minorHAnsi" w:hAnsiTheme="minorHAnsi" w:cstheme="minorHAnsi"/>
          <w:lang w:val="en-GB"/>
        </w:rPr>
      </w:pPr>
    </w:p>
    <w:p w14:paraId="7CA69C18" w14:textId="77777777" w:rsidR="003E25E8" w:rsidRDefault="003E25E8"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68FC4059" w14:textId="77777777" w:rsidR="00E60FBD"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439FD025" w14:textId="77777777" w:rsidR="00E60FBD"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6DF75D8C" w14:textId="77777777" w:rsidR="00E60FBD"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56BF02B5" w14:textId="77777777" w:rsidR="00E60FBD"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053FC956" w14:textId="77777777" w:rsidR="00E60FBD" w:rsidRPr="000151C2" w:rsidRDefault="00E60FBD"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1EBF3CAE" w14:textId="77777777"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lastRenderedPageBreak/>
        <w:t>Input Parameters</w:t>
      </w:r>
      <w:bookmarkEnd w:id="16"/>
    </w:p>
    <w:p w14:paraId="2987B1B5"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9866" w:type="dxa"/>
        <w:tblInd w:w="607" w:type="dxa"/>
        <w:tblLook w:val="04A0" w:firstRow="1" w:lastRow="0" w:firstColumn="1" w:lastColumn="0" w:noHBand="0" w:noVBand="1"/>
      </w:tblPr>
      <w:tblGrid>
        <w:gridCol w:w="1445"/>
        <w:gridCol w:w="1139"/>
        <w:gridCol w:w="1132"/>
        <w:gridCol w:w="2331"/>
        <w:gridCol w:w="1613"/>
        <w:gridCol w:w="2206"/>
      </w:tblGrid>
      <w:tr w:rsidR="003E25E8" w:rsidRPr="000151C2" w14:paraId="03AD2C03" w14:textId="77777777" w:rsidTr="00C1507D">
        <w:tc>
          <w:tcPr>
            <w:tcW w:w="1445" w:type="dxa"/>
            <w:shd w:val="clear" w:color="auto" w:fill="4F81BD" w:themeFill="accent1"/>
          </w:tcPr>
          <w:p w14:paraId="55B94611"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139" w:type="dxa"/>
            <w:shd w:val="clear" w:color="auto" w:fill="4F81BD" w:themeFill="accent1"/>
          </w:tcPr>
          <w:p w14:paraId="3FC1E7CC"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132" w:type="dxa"/>
            <w:shd w:val="clear" w:color="auto" w:fill="4F81BD" w:themeFill="accent1"/>
          </w:tcPr>
          <w:p w14:paraId="0CE64CFD"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7A242B2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613" w:type="dxa"/>
            <w:shd w:val="clear" w:color="auto" w:fill="4F81BD" w:themeFill="accent1"/>
          </w:tcPr>
          <w:p w14:paraId="5898353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2206" w:type="dxa"/>
            <w:shd w:val="clear" w:color="auto" w:fill="4F81BD" w:themeFill="accent1"/>
          </w:tcPr>
          <w:p w14:paraId="623E1B60"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1AF00E7B" w14:textId="77777777" w:rsidTr="00C1507D">
        <w:tc>
          <w:tcPr>
            <w:tcW w:w="1445" w:type="dxa"/>
          </w:tcPr>
          <w:p w14:paraId="257E256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139" w:type="dxa"/>
          </w:tcPr>
          <w:p w14:paraId="736E21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6305759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37C1836"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The well-known text, such as: geometrycollection(point(7 42), point(8 20)) or point(7 42)</w:t>
            </w:r>
          </w:p>
        </w:tc>
        <w:tc>
          <w:tcPr>
            <w:tcW w:w="1613" w:type="dxa"/>
          </w:tcPr>
          <w:p w14:paraId="2AB9B5F9"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3186C994"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188CEE33" w14:textId="77777777" w:rsidTr="00C1507D">
        <w:tc>
          <w:tcPr>
            <w:tcW w:w="1445" w:type="dxa"/>
          </w:tcPr>
          <w:p w14:paraId="066844C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139" w:type="dxa"/>
          </w:tcPr>
          <w:p w14:paraId="692238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132" w:type="dxa"/>
          </w:tcPr>
          <w:p w14:paraId="60EB67B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1F5FE7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latitude value of the location which want to search</w:t>
            </w:r>
          </w:p>
        </w:tc>
        <w:tc>
          <w:tcPr>
            <w:tcW w:w="1613" w:type="dxa"/>
          </w:tcPr>
          <w:p w14:paraId="152FFD2A"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6D0FF73E"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20B1F6" w14:textId="77777777" w:rsidTr="00C1507D">
        <w:tc>
          <w:tcPr>
            <w:tcW w:w="1445" w:type="dxa"/>
          </w:tcPr>
          <w:p w14:paraId="719AEAE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139" w:type="dxa"/>
          </w:tcPr>
          <w:p w14:paraId="5F335C1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132" w:type="dxa"/>
          </w:tcPr>
          <w:p w14:paraId="5061B2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F07F7E3"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longitude of the lcation which want to search</w:t>
            </w:r>
          </w:p>
        </w:tc>
        <w:tc>
          <w:tcPr>
            <w:tcW w:w="1613" w:type="dxa"/>
          </w:tcPr>
          <w:p w14:paraId="7FBDA0F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28D449D1"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08B1E78" w14:textId="77777777" w:rsidTr="00C1507D">
        <w:tc>
          <w:tcPr>
            <w:tcW w:w="1445" w:type="dxa"/>
          </w:tcPr>
          <w:p w14:paraId="48581EC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startDate</w:t>
            </w:r>
          </w:p>
        </w:tc>
        <w:tc>
          <w:tcPr>
            <w:tcW w:w="1139" w:type="dxa"/>
          </w:tcPr>
          <w:p w14:paraId="77A2A92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132" w:type="dxa"/>
          </w:tcPr>
          <w:p w14:paraId="3640926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63DC48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sart date of the location which want to search</w:t>
            </w:r>
          </w:p>
        </w:tc>
        <w:tc>
          <w:tcPr>
            <w:tcW w:w="1613" w:type="dxa"/>
          </w:tcPr>
          <w:p w14:paraId="6AAA191B"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1A921061"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2D1F0789" w14:textId="77777777" w:rsidTr="00C1507D">
        <w:tc>
          <w:tcPr>
            <w:tcW w:w="1445" w:type="dxa"/>
          </w:tcPr>
          <w:p w14:paraId="241CDB8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endDate</w:t>
            </w:r>
          </w:p>
        </w:tc>
        <w:tc>
          <w:tcPr>
            <w:tcW w:w="1139" w:type="dxa"/>
          </w:tcPr>
          <w:p w14:paraId="021DABB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132" w:type="dxa"/>
          </w:tcPr>
          <w:p w14:paraId="4751931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F851D73"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613" w:type="dxa"/>
          </w:tcPr>
          <w:p w14:paraId="50C77674"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0F182A64"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61F0DDF1" w14:textId="77777777" w:rsidTr="00C1507D">
        <w:tc>
          <w:tcPr>
            <w:tcW w:w="1445" w:type="dxa"/>
          </w:tcPr>
          <w:p w14:paraId="1A70D80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139" w:type="dxa"/>
          </w:tcPr>
          <w:p w14:paraId="761B71E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15EDBF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CD5930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613" w:type="dxa"/>
          </w:tcPr>
          <w:p w14:paraId="0876A354"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2206" w:type="dxa"/>
          </w:tcPr>
          <w:p w14:paraId="4A6485F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0D73196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p w14:paraId="13A2A717"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w:t>
            </w:r>
          </w:p>
        </w:tc>
      </w:tr>
      <w:tr w:rsidR="003E25E8" w:rsidRPr="000151C2" w14:paraId="0A5D1F4C" w14:textId="77777777" w:rsidTr="00C1507D">
        <w:tc>
          <w:tcPr>
            <w:tcW w:w="1445" w:type="dxa"/>
          </w:tcPr>
          <w:p w14:paraId="707F566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measureLabel</w:t>
            </w:r>
          </w:p>
        </w:tc>
        <w:tc>
          <w:tcPr>
            <w:tcW w:w="1139" w:type="dxa"/>
          </w:tcPr>
          <w:p w14:paraId="602327F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3FC18B3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F07B92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Contains the measure label for which we need to query, separated by delimiter(;)</w:t>
            </w:r>
          </w:p>
        </w:tc>
        <w:tc>
          <w:tcPr>
            <w:tcW w:w="1613" w:type="dxa"/>
          </w:tcPr>
          <w:p w14:paraId="665772D2"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43DCD827" w14:textId="0E99A9A5"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58C9A5B7" w14:textId="77777777" w:rsidTr="00C1507D">
        <w:tc>
          <w:tcPr>
            <w:tcW w:w="1445" w:type="dxa"/>
          </w:tcPr>
          <w:p w14:paraId="318652E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139" w:type="dxa"/>
          </w:tcPr>
          <w:p w14:paraId="0926DC1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132" w:type="dxa"/>
          </w:tcPr>
          <w:p w14:paraId="32D5D0A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FB21A9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613" w:type="dxa"/>
          </w:tcPr>
          <w:p w14:paraId="7EB1F13B"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2206" w:type="dxa"/>
          </w:tcPr>
          <w:p w14:paraId="0B806C5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3DFA50D5" w14:textId="77777777" w:rsidTr="00C1507D">
        <w:tc>
          <w:tcPr>
            <w:tcW w:w="1445" w:type="dxa"/>
          </w:tcPr>
          <w:p w14:paraId="4AE7425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139" w:type="dxa"/>
          </w:tcPr>
          <w:p w14:paraId="24E8A3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0BD3543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5516E0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613" w:type="dxa"/>
          </w:tcPr>
          <w:p w14:paraId="5FF621E2"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2206" w:type="dxa"/>
          </w:tcPr>
          <w:p w14:paraId="007ECF2B"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1BDE65F6"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46FBBEC7" w14:textId="77777777" w:rsidR="003E25E8" w:rsidRPr="000151C2" w:rsidRDefault="003E25E8" w:rsidP="003E25E8">
      <w:pPr>
        <w:pStyle w:val="ListParagraph"/>
        <w:ind w:left="0"/>
        <w:rPr>
          <w:rFonts w:asciiTheme="minorHAnsi" w:hAnsiTheme="minorHAnsi" w:cstheme="minorHAnsi"/>
        </w:rPr>
      </w:pPr>
    </w:p>
    <w:p w14:paraId="42D2ADB6"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lastRenderedPageBreak/>
        <w:drawing>
          <wp:inline distT="0" distB="0" distL="0" distR="0" wp14:anchorId="5B18A454" wp14:editId="5B651C2E">
            <wp:extent cx="5181600" cy="4370038"/>
            <wp:effectExtent l="0" t="0" r="0" b="0"/>
            <wp:docPr id="62953084" name="Picture 6295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8658" name=""/>
                    <pic:cNvPicPr/>
                  </pic:nvPicPr>
                  <pic:blipFill>
                    <a:blip r:embed="rId17"/>
                    <a:stretch>
                      <a:fillRect/>
                    </a:stretch>
                  </pic:blipFill>
                  <pic:spPr>
                    <a:xfrm>
                      <a:off x="0" y="0"/>
                      <a:ext cx="5189803" cy="4376956"/>
                    </a:xfrm>
                    <a:prstGeom prst="rect">
                      <a:avLst/>
                    </a:prstGeom>
                  </pic:spPr>
                </pic:pic>
              </a:graphicData>
            </a:graphic>
          </wp:inline>
        </w:drawing>
      </w:r>
    </w:p>
    <w:p w14:paraId="275EFBA8" w14:textId="77777777" w:rsidR="003E25E8" w:rsidRPr="000151C2" w:rsidRDefault="003E25E8" w:rsidP="003E25E8">
      <w:pPr>
        <w:pStyle w:val="ListParagraph"/>
        <w:ind w:left="0"/>
        <w:rPr>
          <w:rFonts w:asciiTheme="minorHAnsi" w:hAnsiTheme="minorHAnsi" w:cstheme="minorHAnsi"/>
        </w:rPr>
      </w:pPr>
    </w:p>
    <w:p w14:paraId="01E91C06" w14:textId="77777777" w:rsidR="003E25E8" w:rsidRPr="000151C2" w:rsidRDefault="003E25E8" w:rsidP="003E25E8">
      <w:pPr>
        <w:pStyle w:val="ListParagraph"/>
        <w:outlineLvl w:val="3"/>
        <w:rPr>
          <w:rFonts w:asciiTheme="minorHAnsi" w:hAnsiTheme="minorHAnsi" w:cstheme="minorHAnsi"/>
        </w:rPr>
      </w:pPr>
      <w:bookmarkStart w:id="17" w:name="_Toc151740320"/>
      <w:r w:rsidRPr="000151C2">
        <w:rPr>
          <w:rFonts w:asciiTheme="minorHAnsi" w:hAnsiTheme="minorHAnsi" w:cstheme="minorHAnsi"/>
          <w:color w:val="000000"/>
          <w:sz w:val="19"/>
          <w:szCs w:val="19"/>
        </w:rPr>
        <w:t>Sample</w:t>
      </w:r>
      <w:r w:rsidRPr="000151C2">
        <w:rPr>
          <w:rFonts w:asciiTheme="minorHAnsi" w:hAnsiTheme="minorHAnsi" w:cstheme="minorHAnsi"/>
        </w:rPr>
        <w:t xml:space="preserve"> Url</w:t>
      </w:r>
      <w:bookmarkEnd w:id="17"/>
    </w:p>
    <w:p w14:paraId="7231C7AF" w14:textId="77777777" w:rsidR="003E25E8" w:rsidRPr="000151C2" w:rsidRDefault="003E25E8" w:rsidP="003E25E8">
      <w:pPr>
        <w:pStyle w:val="ListParagraph"/>
        <w:rPr>
          <w:rFonts w:asciiTheme="minorHAnsi" w:hAnsiTheme="minorHAnsi" w:cstheme="minorHAnsi"/>
        </w:rPr>
      </w:pPr>
    </w:p>
    <w:p w14:paraId="561DCDED" w14:textId="372BBE7F" w:rsidR="00642000" w:rsidRDefault="00000000" w:rsidP="003E25E8">
      <w:pPr>
        <w:pStyle w:val="ListParagraph"/>
        <w:rPr>
          <w:rStyle w:val="Hyperlink"/>
          <w:rFonts w:asciiTheme="minorHAnsi" w:hAnsiTheme="minorHAnsi" w:cstheme="minorHAnsi"/>
        </w:rPr>
      </w:pPr>
      <w:hyperlink r:id="rId18" w:history="1">
        <w:r w:rsidR="003E25E8" w:rsidRPr="000151C2">
          <w:rPr>
            <w:rStyle w:val="Hyperlink"/>
            <w:rFonts w:asciiTheme="minorHAnsi" w:hAnsiTheme="minorHAnsi" w:cstheme="minorHAnsi"/>
          </w:rPr>
          <w:t>http://services.cehub.syngenta-ais.com/api/Forecast/ShortRangeForecastHourly?wkt=point%287%2042%29&amp;startDate=2023-11-23&amp;endDate=2023-11-27&amp;supplier=Meteoblue&amp;top=20&amp;format=json&amp;ApiKey=xxxx</w:t>
        </w:r>
      </w:hyperlink>
      <w:r w:rsidR="00642000">
        <w:rPr>
          <w:rStyle w:val="Hyperlink"/>
          <w:rFonts w:asciiTheme="minorHAnsi" w:hAnsiTheme="minorHAnsi" w:cstheme="minorHAnsi"/>
        </w:rPr>
        <w:t xml:space="preserve"> </w:t>
      </w:r>
    </w:p>
    <w:p w14:paraId="556202E2" w14:textId="77777777" w:rsidR="00642000" w:rsidRDefault="00642000" w:rsidP="003E25E8">
      <w:pPr>
        <w:pStyle w:val="ListParagraph"/>
        <w:rPr>
          <w:rStyle w:val="Hyperlink"/>
          <w:rFonts w:asciiTheme="minorHAnsi" w:hAnsiTheme="minorHAnsi" w:cstheme="minorHAnsi"/>
        </w:rPr>
      </w:pPr>
    </w:p>
    <w:p w14:paraId="2527FC89" w14:textId="18CF33CD" w:rsidR="00642000" w:rsidRPr="00642000" w:rsidRDefault="00642000" w:rsidP="00642000">
      <w:pPr>
        <w:pStyle w:val="ListParagraph"/>
        <w:ind w:left="0" w:firstLine="720"/>
        <w:rPr>
          <w:rFonts w:asciiTheme="minorHAnsi" w:hAnsiTheme="minorHAnsi" w:cstheme="minorHAnsi"/>
          <w:color w:val="000000"/>
          <w:sz w:val="19"/>
          <w:szCs w:val="19"/>
        </w:rPr>
      </w:pPr>
      <w:r w:rsidRPr="00642000">
        <w:rPr>
          <w:color w:val="000000"/>
          <w:sz w:val="19"/>
          <w:szCs w:val="19"/>
        </w:rPr>
        <w:t>*</w:t>
      </w:r>
      <w:r w:rsidRPr="00642000">
        <w:rPr>
          <w:b/>
          <w:bCs/>
          <w:color w:val="000000"/>
          <w:sz w:val="19"/>
          <w:szCs w:val="19"/>
          <w:u w:val="single"/>
        </w:rPr>
        <w:t>kindly change the start date and end dat</w:t>
      </w:r>
      <w:r>
        <w:rPr>
          <w:b/>
          <w:bCs/>
          <w:color w:val="000000"/>
          <w:sz w:val="19"/>
          <w:szCs w:val="19"/>
          <w:u w:val="single"/>
        </w:rPr>
        <w:t>e</w:t>
      </w:r>
      <w:r w:rsidR="00417E52">
        <w:rPr>
          <w:b/>
          <w:bCs/>
          <w:color w:val="000000"/>
          <w:sz w:val="19"/>
          <w:szCs w:val="19"/>
          <w:u w:val="single"/>
        </w:rPr>
        <w:t xml:space="preserve"> accordingly</w:t>
      </w:r>
    </w:p>
    <w:p w14:paraId="65A9D055" w14:textId="77777777" w:rsidR="00642000" w:rsidRPr="000151C2" w:rsidRDefault="00642000" w:rsidP="003E25E8">
      <w:pPr>
        <w:pStyle w:val="ListParagraph"/>
        <w:rPr>
          <w:rFonts w:asciiTheme="minorHAnsi" w:hAnsiTheme="minorHAnsi" w:cstheme="minorHAnsi"/>
        </w:rPr>
      </w:pPr>
    </w:p>
    <w:p w14:paraId="4F0B29FB" w14:textId="77777777" w:rsidR="003E25E8" w:rsidRPr="000151C2" w:rsidRDefault="003E25E8" w:rsidP="003E25E8">
      <w:pPr>
        <w:pStyle w:val="ListParagraph"/>
        <w:outlineLvl w:val="3"/>
        <w:rPr>
          <w:rFonts w:asciiTheme="minorHAnsi" w:hAnsiTheme="minorHAnsi" w:cstheme="minorHAnsi"/>
        </w:rPr>
      </w:pPr>
      <w:bookmarkStart w:id="18" w:name="_Toc151740321"/>
      <w:r w:rsidRPr="000151C2">
        <w:rPr>
          <w:rFonts w:asciiTheme="minorHAnsi" w:hAnsiTheme="minorHAnsi" w:cstheme="minorHAnsi"/>
        </w:rPr>
        <w:t>Sample Response</w:t>
      </w:r>
      <w:bookmarkEnd w:id="18"/>
    </w:p>
    <w:p w14:paraId="7A5667A2" w14:textId="77777777" w:rsidR="003E25E8" w:rsidRPr="000151C2" w:rsidRDefault="003E25E8" w:rsidP="003E25E8">
      <w:pPr>
        <w:pStyle w:val="ListParagraph"/>
        <w:outlineLvl w:val="3"/>
        <w:rPr>
          <w:rFonts w:asciiTheme="minorHAnsi" w:hAnsiTheme="minorHAnsi" w:cstheme="minorHAnsi"/>
        </w:rPr>
      </w:pPr>
    </w:p>
    <w:p w14:paraId="5FD2AFCE"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drawing>
          <wp:inline distT="0" distB="0" distL="0" distR="0" wp14:anchorId="50F6FF9B" wp14:editId="2EB8B08E">
            <wp:extent cx="2495550" cy="2258244"/>
            <wp:effectExtent l="0" t="0" r="0" b="8890"/>
            <wp:docPr id="203071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13966" name=""/>
                    <pic:cNvPicPr/>
                  </pic:nvPicPr>
                  <pic:blipFill>
                    <a:blip r:embed="rId19"/>
                    <a:stretch>
                      <a:fillRect/>
                    </a:stretch>
                  </pic:blipFill>
                  <pic:spPr>
                    <a:xfrm>
                      <a:off x="0" y="0"/>
                      <a:ext cx="2500625" cy="2262836"/>
                    </a:xfrm>
                    <a:prstGeom prst="rect">
                      <a:avLst/>
                    </a:prstGeom>
                  </pic:spPr>
                </pic:pic>
              </a:graphicData>
            </a:graphic>
          </wp:inline>
        </w:drawing>
      </w:r>
    </w:p>
    <w:p w14:paraId="30AF58B7" w14:textId="77777777" w:rsidR="003E25E8" w:rsidRPr="000151C2" w:rsidRDefault="003E25E8" w:rsidP="003E25E8">
      <w:pPr>
        <w:pStyle w:val="ListParagraph"/>
        <w:rPr>
          <w:rFonts w:asciiTheme="minorHAnsi" w:hAnsiTheme="minorHAnsi" w:cstheme="minorHAnsi"/>
        </w:rPr>
      </w:pPr>
    </w:p>
    <w:p w14:paraId="51EB2704" w14:textId="77777777" w:rsidR="003E25E8" w:rsidRPr="000151C2" w:rsidRDefault="003E25E8" w:rsidP="003E25E8">
      <w:pPr>
        <w:pStyle w:val="ListParagraph"/>
        <w:ind w:left="0"/>
        <w:rPr>
          <w:rFonts w:asciiTheme="minorHAnsi" w:hAnsiTheme="minorHAnsi" w:cstheme="minorHAnsi"/>
          <w:b/>
          <w:bCs/>
          <w:color w:val="FFFFFF"/>
          <w:sz w:val="18"/>
          <w:szCs w:val="18"/>
        </w:rPr>
      </w:pPr>
    </w:p>
    <w:p w14:paraId="4544A9AE" w14:textId="77777777" w:rsidR="003E25E8" w:rsidRPr="00642000" w:rsidRDefault="003E25E8" w:rsidP="00642000">
      <w:pPr>
        <w:pStyle w:val="Heading3"/>
      </w:pPr>
      <w:bookmarkStart w:id="19" w:name="_Toc151740322"/>
      <w:bookmarkStart w:id="20" w:name="_Toc155954371"/>
      <w:bookmarkStart w:id="21" w:name="_Toc161242851"/>
      <w:r w:rsidRPr="00642000">
        <w:t>ShortRangeForecastDaily</w:t>
      </w:r>
      <w:bookmarkEnd w:id="19"/>
      <w:bookmarkEnd w:id="20"/>
      <w:bookmarkEnd w:id="21"/>
    </w:p>
    <w:p w14:paraId="6C561424"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bookmarkStart w:id="22" w:name="_Toc151740328"/>
      <w:r w:rsidRPr="000151C2">
        <w:rPr>
          <w:rFonts w:asciiTheme="minorHAnsi" w:hAnsiTheme="minorHAnsi" w:cstheme="minorHAnsi"/>
          <w:sz w:val="20"/>
          <w:szCs w:val="20"/>
          <w:lang w:val="en-GB"/>
        </w:rPr>
        <w:t>This method is used to generate the forecast daily measure data i.e. current conditions of the given location.</w:t>
      </w:r>
      <w:r w:rsidRPr="000151C2">
        <w:rPr>
          <w:rFonts w:asciiTheme="minorHAnsi" w:hAnsiTheme="minorHAnsi" w:cstheme="minorHAnsi"/>
          <w:sz w:val="20"/>
          <w:szCs w:val="20"/>
        </w:rPr>
        <w:t> </w:t>
      </w:r>
    </w:p>
    <w:p w14:paraId="3D4F89F6"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2F6C76F6"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 day</w:t>
      </w:r>
    </w:p>
    <w:p w14:paraId="6F1C97FA"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47070502"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API will work only with GPS co-ordinates i.e. latitude and longitude or WKT ( explain in section below) and not with zip code or name of the locations. </w:t>
      </w:r>
    </w:p>
    <w:p w14:paraId="7357FCA8" w14:textId="77777777" w:rsidR="003E25E8" w:rsidRPr="000151C2" w:rsidRDefault="003E25E8" w:rsidP="003E25E8">
      <w:pPr>
        <w:pStyle w:val="ListParagraph"/>
        <w:rPr>
          <w:rFonts w:asciiTheme="minorHAnsi" w:hAnsiTheme="minorHAnsi" w:cstheme="minorHAnsi"/>
          <w:lang w:val="en-GB"/>
        </w:rPr>
      </w:pPr>
    </w:p>
    <w:p w14:paraId="1184BE8E" w14:textId="77777777" w:rsidR="003E25E8" w:rsidRPr="000151C2" w:rsidRDefault="003E25E8"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2C8F1B70" w14:textId="77777777"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Input Parameters</w:t>
      </w:r>
      <w:bookmarkEnd w:id="22"/>
    </w:p>
    <w:p w14:paraId="091C66F7"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9350" w:type="dxa"/>
        <w:tblInd w:w="607" w:type="dxa"/>
        <w:tblLook w:val="04A0" w:firstRow="1" w:lastRow="0" w:firstColumn="1" w:lastColumn="0" w:noHBand="0" w:noVBand="1"/>
      </w:tblPr>
      <w:tblGrid>
        <w:gridCol w:w="1409"/>
        <w:gridCol w:w="1097"/>
        <w:gridCol w:w="1080"/>
        <w:gridCol w:w="2331"/>
        <w:gridCol w:w="1481"/>
        <w:gridCol w:w="1952"/>
      </w:tblGrid>
      <w:tr w:rsidR="003E25E8" w:rsidRPr="000151C2" w14:paraId="6B2EC831" w14:textId="77777777" w:rsidTr="00C1507D">
        <w:tc>
          <w:tcPr>
            <w:tcW w:w="1409" w:type="dxa"/>
            <w:shd w:val="clear" w:color="auto" w:fill="4F81BD" w:themeFill="accent1"/>
          </w:tcPr>
          <w:p w14:paraId="21A6CBF4"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097" w:type="dxa"/>
            <w:shd w:val="clear" w:color="auto" w:fill="4F81BD" w:themeFill="accent1"/>
          </w:tcPr>
          <w:p w14:paraId="16EB084A"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080" w:type="dxa"/>
            <w:shd w:val="clear" w:color="auto" w:fill="4F81BD" w:themeFill="accent1"/>
          </w:tcPr>
          <w:p w14:paraId="51A9BEA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7803AFE2"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481" w:type="dxa"/>
            <w:shd w:val="clear" w:color="auto" w:fill="4F81BD" w:themeFill="accent1"/>
          </w:tcPr>
          <w:p w14:paraId="407F592D"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1952" w:type="dxa"/>
            <w:shd w:val="clear" w:color="auto" w:fill="4F81BD" w:themeFill="accent1"/>
          </w:tcPr>
          <w:p w14:paraId="708CF8B9"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37F57A68" w14:textId="77777777" w:rsidTr="00C1507D">
        <w:tc>
          <w:tcPr>
            <w:tcW w:w="1409" w:type="dxa"/>
          </w:tcPr>
          <w:p w14:paraId="7CC2EAB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097" w:type="dxa"/>
          </w:tcPr>
          <w:p w14:paraId="5CB39C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7194B1A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07053CB"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The well-known text, such as: geometrycollection(point(7 42), point(8 20)) or point(7 42)</w:t>
            </w:r>
          </w:p>
        </w:tc>
        <w:tc>
          <w:tcPr>
            <w:tcW w:w="1481" w:type="dxa"/>
          </w:tcPr>
          <w:p w14:paraId="204B83F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0C125FE5"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089B840C" w14:textId="77777777" w:rsidTr="00C1507D">
        <w:tc>
          <w:tcPr>
            <w:tcW w:w="1409" w:type="dxa"/>
          </w:tcPr>
          <w:p w14:paraId="5F65B3A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097" w:type="dxa"/>
          </w:tcPr>
          <w:p w14:paraId="5BAB1A7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080" w:type="dxa"/>
          </w:tcPr>
          <w:p w14:paraId="4E24060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708F5F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latitude value of the location which want to search</w:t>
            </w:r>
          </w:p>
        </w:tc>
        <w:tc>
          <w:tcPr>
            <w:tcW w:w="1481" w:type="dxa"/>
          </w:tcPr>
          <w:p w14:paraId="0DD1DFE0"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7865C9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6C8A99" w14:textId="77777777" w:rsidTr="00C1507D">
        <w:tc>
          <w:tcPr>
            <w:tcW w:w="1409" w:type="dxa"/>
          </w:tcPr>
          <w:p w14:paraId="51257CC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097" w:type="dxa"/>
          </w:tcPr>
          <w:p w14:paraId="262FBB0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1026B6E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3842F6E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longitude of the lcation which want to search</w:t>
            </w:r>
          </w:p>
        </w:tc>
        <w:tc>
          <w:tcPr>
            <w:tcW w:w="1481" w:type="dxa"/>
          </w:tcPr>
          <w:p w14:paraId="7C07175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371673FD"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29EBE95" w14:textId="77777777" w:rsidTr="00C1507D">
        <w:tc>
          <w:tcPr>
            <w:tcW w:w="1409" w:type="dxa"/>
          </w:tcPr>
          <w:p w14:paraId="260DF9A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startDate</w:t>
            </w:r>
          </w:p>
        </w:tc>
        <w:tc>
          <w:tcPr>
            <w:tcW w:w="1097" w:type="dxa"/>
          </w:tcPr>
          <w:p w14:paraId="013069D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080" w:type="dxa"/>
          </w:tcPr>
          <w:p w14:paraId="395950F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328326B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sart date of the location which want to search</w:t>
            </w:r>
          </w:p>
        </w:tc>
        <w:tc>
          <w:tcPr>
            <w:tcW w:w="1481" w:type="dxa"/>
          </w:tcPr>
          <w:p w14:paraId="6C70EE6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376E0E6"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3F9C828" w14:textId="77777777" w:rsidTr="00C1507D">
        <w:tc>
          <w:tcPr>
            <w:tcW w:w="1409" w:type="dxa"/>
          </w:tcPr>
          <w:p w14:paraId="5F022A9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endDate</w:t>
            </w:r>
          </w:p>
        </w:tc>
        <w:tc>
          <w:tcPr>
            <w:tcW w:w="1097" w:type="dxa"/>
          </w:tcPr>
          <w:p w14:paraId="712932E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080" w:type="dxa"/>
          </w:tcPr>
          <w:p w14:paraId="5493BE4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2F6D61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481" w:type="dxa"/>
          </w:tcPr>
          <w:p w14:paraId="12805B0C"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6131864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61131B7B" w14:textId="77777777" w:rsidTr="00C1507D">
        <w:tc>
          <w:tcPr>
            <w:tcW w:w="1409" w:type="dxa"/>
          </w:tcPr>
          <w:p w14:paraId="6080895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097" w:type="dxa"/>
          </w:tcPr>
          <w:p w14:paraId="3E227EA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4C621D5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B0C8DC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5BA84989"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1952" w:type="dxa"/>
          </w:tcPr>
          <w:p w14:paraId="6219EDCD"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17C4B3EE"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p w14:paraId="70377EDC"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w:t>
            </w:r>
          </w:p>
          <w:p w14:paraId="1C0AB01D"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ClimatempoAgro</w:t>
            </w:r>
          </w:p>
        </w:tc>
      </w:tr>
      <w:tr w:rsidR="003E25E8" w:rsidRPr="000151C2" w14:paraId="4E7B7A5B" w14:textId="77777777" w:rsidTr="00C1507D">
        <w:tc>
          <w:tcPr>
            <w:tcW w:w="1409" w:type="dxa"/>
          </w:tcPr>
          <w:p w14:paraId="35121A7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measureLabel</w:t>
            </w:r>
          </w:p>
        </w:tc>
        <w:tc>
          <w:tcPr>
            <w:tcW w:w="1097" w:type="dxa"/>
          </w:tcPr>
          <w:p w14:paraId="128D5C5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541B14D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DFA9920" w14:textId="0D2C886D" w:rsidR="003E25E8" w:rsidRPr="000151C2" w:rsidRDefault="007307E0"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Contains the measure label for which we need to query, separated by delimiter(;)</w:t>
            </w:r>
          </w:p>
        </w:tc>
        <w:tc>
          <w:tcPr>
            <w:tcW w:w="1481" w:type="dxa"/>
          </w:tcPr>
          <w:p w14:paraId="01D13C7E"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530A5569" w14:textId="02375DCC"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10104047" w14:textId="77777777" w:rsidTr="00C1507D">
        <w:tc>
          <w:tcPr>
            <w:tcW w:w="1409" w:type="dxa"/>
          </w:tcPr>
          <w:p w14:paraId="7211E46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097" w:type="dxa"/>
          </w:tcPr>
          <w:p w14:paraId="33741A1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080" w:type="dxa"/>
          </w:tcPr>
          <w:p w14:paraId="081A842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C4CC02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481" w:type="dxa"/>
          </w:tcPr>
          <w:p w14:paraId="27749F44"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1952" w:type="dxa"/>
          </w:tcPr>
          <w:p w14:paraId="400EBA5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53CFBFD7" w14:textId="77777777" w:rsidTr="00C1507D">
        <w:tc>
          <w:tcPr>
            <w:tcW w:w="1409" w:type="dxa"/>
          </w:tcPr>
          <w:p w14:paraId="5A7EAA0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097" w:type="dxa"/>
          </w:tcPr>
          <w:p w14:paraId="484CA36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3F25ABB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3396AA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6CBCE347"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1952" w:type="dxa"/>
          </w:tcPr>
          <w:p w14:paraId="2568027F"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2234849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63FF8846" w14:textId="77777777" w:rsidR="003E25E8" w:rsidRPr="000151C2" w:rsidRDefault="003E25E8" w:rsidP="003E25E8">
      <w:pPr>
        <w:pStyle w:val="ListParagraph"/>
        <w:ind w:left="0"/>
        <w:rPr>
          <w:rFonts w:asciiTheme="minorHAnsi" w:hAnsiTheme="minorHAnsi" w:cstheme="minorHAnsi"/>
        </w:rPr>
      </w:pPr>
    </w:p>
    <w:p w14:paraId="5D1BD838"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lastRenderedPageBreak/>
        <w:drawing>
          <wp:inline distT="0" distB="0" distL="0" distR="0" wp14:anchorId="7E5A09DB" wp14:editId="5F390154">
            <wp:extent cx="5162550" cy="4366106"/>
            <wp:effectExtent l="0" t="0" r="0" b="0"/>
            <wp:docPr id="201535837" name="Picture 2015358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5837" name="Picture 201535837" descr="A screenshot of a computer&#10;&#10;Description automatically generated"/>
                    <pic:cNvPicPr/>
                  </pic:nvPicPr>
                  <pic:blipFill>
                    <a:blip r:embed="rId20"/>
                    <a:stretch>
                      <a:fillRect/>
                    </a:stretch>
                  </pic:blipFill>
                  <pic:spPr>
                    <a:xfrm>
                      <a:off x="0" y="0"/>
                      <a:ext cx="5169581" cy="4372053"/>
                    </a:xfrm>
                    <a:prstGeom prst="rect">
                      <a:avLst/>
                    </a:prstGeom>
                  </pic:spPr>
                </pic:pic>
              </a:graphicData>
            </a:graphic>
          </wp:inline>
        </w:drawing>
      </w:r>
    </w:p>
    <w:p w14:paraId="1042C0AD" w14:textId="77777777" w:rsidR="003E25E8" w:rsidRPr="000151C2" w:rsidRDefault="003E25E8" w:rsidP="003E25E8">
      <w:pPr>
        <w:pStyle w:val="ListParagraph"/>
        <w:ind w:left="0"/>
        <w:rPr>
          <w:rFonts w:asciiTheme="minorHAnsi" w:hAnsiTheme="minorHAnsi" w:cstheme="minorHAnsi"/>
        </w:rPr>
      </w:pPr>
    </w:p>
    <w:p w14:paraId="6BE668A3" w14:textId="77777777" w:rsidR="003E25E8" w:rsidRPr="000151C2" w:rsidRDefault="003E25E8" w:rsidP="003E25E8">
      <w:pPr>
        <w:pStyle w:val="ListParagraph"/>
        <w:outlineLvl w:val="3"/>
        <w:rPr>
          <w:rFonts w:asciiTheme="minorHAnsi" w:hAnsiTheme="minorHAnsi" w:cstheme="minorHAnsi"/>
        </w:rPr>
      </w:pPr>
      <w:bookmarkStart w:id="23" w:name="_Toc151740329"/>
      <w:r w:rsidRPr="000151C2">
        <w:rPr>
          <w:rFonts w:asciiTheme="minorHAnsi" w:hAnsiTheme="minorHAnsi" w:cstheme="minorHAnsi"/>
        </w:rPr>
        <w:t>Sample Url</w:t>
      </w:r>
      <w:bookmarkEnd w:id="23"/>
    </w:p>
    <w:p w14:paraId="23709B9A" w14:textId="77777777" w:rsidR="003E25E8" w:rsidRPr="000151C2" w:rsidRDefault="003E25E8" w:rsidP="003E25E8">
      <w:pPr>
        <w:pStyle w:val="ListParagraph"/>
        <w:rPr>
          <w:rFonts w:asciiTheme="minorHAnsi" w:hAnsiTheme="minorHAnsi" w:cstheme="minorHAnsi"/>
        </w:rPr>
      </w:pPr>
    </w:p>
    <w:p w14:paraId="652814BE" w14:textId="1C1F7DF3" w:rsidR="003E25E8" w:rsidRDefault="00000000" w:rsidP="00642000">
      <w:pPr>
        <w:pStyle w:val="ListParagraph"/>
        <w:rPr>
          <w:rFonts w:asciiTheme="minorHAnsi" w:hAnsiTheme="minorHAnsi" w:cstheme="minorHAnsi"/>
          <w:sz w:val="16"/>
        </w:rPr>
      </w:pPr>
      <w:hyperlink r:id="rId21" w:history="1">
        <w:r w:rsidR="00642000" w:rsidRPr="00CD2999">
          <w:rPr>
            <w:rStyle w:val="Hyperlink"/>
            <w:rFonts w:asciiTheme="minorHAnsi" w:hAnsiTheme="minorHAnsi" w:cstheme="minorHAnsi"/>
          </w:rPr>
          <w:t>http://services.cehub.syngenta-ais.com/api/Forecast/ShortRangeForecastDaily?wkt=point%287%2042%29&amp;startDate=2023-11-23&amp;endDate=2023-11-27&amp;supplier=Meteoblue&amp;top=20&amp;format=json&amp;ApiKey=xxxx</w:t>
        </w:r>
      </w:hyperlink>
    </w:p>
    <w:p w14:paraId="4050861B" w14:textId="77777777" w:rsidR="00417E52" w:rsidRDefault="00417E52" w:rsidP="00642000">
      <w:pPr>
        <w:pStyle w:val="ListParagraph"/>
        <w:rPr>
          <w:rFonts w:asciiTheme="minorHAnsi" w:hAnsiTheme="minorHAnsi" w:cstheme="minorHAnsi"/>
          <w:sz w:val="16"/>
        </w:rPr>
      </w:pPr>
    </w:p>
    <w:p w14:paraId="6011C618" w14:textId="24E96C40" w:rsidR="00417E52" w:rsidRDefault="00417E52" w:rsidP="00642000">
      <w:pPr>
        <w:pStyle w:val="ListParagraph"/>
        <w:rPr>
          <w:rFonts w:asciiTheme="minorHAnsi" w:hAnsiTheme="minorHAnsi" w:cstheme="minorHAnsi"/>
          <w:sz w:val="16"/>
        </w:rPr>
      </w:pPr>
      <w:r w:rsidRPr="00642000">
        <w:rPr>
          <w:b/>
          <w:bCs/>
          <w:color w:val="000000"/>
          <w:sz w:val="19"/>
          <w:szCs w:val="19"/>
          <w:u w:val="single"/>
        </w:rPr>
        <w:t>kindly change the start date and end dat</w:t>
      </w:r>
      <w:r>
        <w:rPr>
          <w:b/>
          <w:bCs/>
          <w:color w:val="000000"/>
          <w:sz w:val="19"/>
          <w:szCs w:val="19"/>
          <w:u w:val="single"/>
        </w:rPr>
        <w:t>e accordingly</w:t>
      </w:r>
    </w:p>
    <w:p w14:paraId="4F1A535A" w14:textId="77777777" w:rsidR="00642000" w:rsidRDefault="00642000" w:rsidP="00642000">
      <w:pPr>
        <w:pStyle w:val="ListParagraph"/>
        <w:rPr>
          <w:rFonts w:asciiTheme="minorHAnsi" w:hAnsiTheme="minorHAnsi" w:cstheme="minorHAnsi"/>
          <w:sz w:val="16"/>
        </w:rPr>
      </w:pPr>
    </w:p>
    <w:p w14:paraId="151F2FC7" w14:textId="77777777" w:rsidR="00642000" w:rsidRPr="00642000" w:rsidRDefault="00642000" w:rsidP="00642000">
      <w:pPr>
        <w:pStyle w:val="ListParagraph"/>
        <w:rPr>
          <w:rFonts w:asciiTheme="minorHAnsi" w:hAnsiTheme="minorHAnsi" w:cstheme="minorHAnsi"/>
          <w:color w:val="0000FF"/>
          <w:sz w:val="16"/>
          <w:u w:val="single"/>
        </w:rPr>
      </w:pPr>
    </w:p>
    <w:p w14:paraId="4DB0BC07" w14:textId="77777777" w:rsidR="003E25E8" w:rsidRPr="000151C2" w:rsidRDefault="003E25E8" w:rsidP="003E25E8">
      <w:pPr>
        <w:pStyle w:val="ListParagraph"/>
        <w:outlineLvl w:val="3"/>
        <w:rPr>
          <w:rFonts w:asciiTheme="minorHAnsi" w:hAnsiTheme="minorHAnsi" w:cstheme="minorHAnsi"/>
          <w:color w:val="000000"/>
          <w:sz w:val="19"/>
          <w:szCs w:val="19"/>
        </w:rPr>
      </w:pPr>
      <w:bookmarkStart w:id="24" w:name="_Toc151740330"/>
      <w:r w:rsidRPr="000151C2">
        <w:rPr>
          <w:rFonts w:asciiTheme="minorHAnsi" w:hAnsiTheme="minorHAnsi" w:cstheme="minorHAnsi"/>
        </w:rPr>
        <w:t xml:space="preserve">Sample </w:t>
      </w:r>
      <w:r w:rsidRPr="000151C2">
        <w:rPr>
          <w:rFonts w:asciiTheme="minorHAnsi" w:hAnsiTheme="minorHAnsi" w:cstheme="minorHAnsi"/>
          <w:color w:val="000000"/>
          <w:sz w:val="19"/>
          <w:szCs w:val="19"/>
        </w:rPr>
        <w:t>Response</w:t>
      </w:r>
      <w:bookmarkEnd w:id="24"/>
    </w:p>
    <w:p w14:paraId="102A2DD1" w14:textId="77777777" w:rsidR="003E25E8" w:rsidRPr="000151C2" w:rsidRDefault="003E25E8" w:rsidP="003E25E8">
      <w:pPr>
        <w:pStyle w:val="ListParagraph"/>
        <w:outlineLvl w:val="3"/>
        <w:rPr>
          <w:rFonts w:asciiTheme="minorHAnsi" w:hAnsiTheme="minorHAnsi" w:cstheme="minorHAnsi"/>
          <w:color w:val="000000"/>
          <w:sz w:val="19"/>
          <w:szCs w:val="19"/>
        </w:rPr>
      </w:pPr>
    </w:p>
    <w:p w14:paraId="3D2C532A"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drawing>
          <wp:inline distT="0" distB="0" distL="0" distR="0" wp14:anchorId="28F4ED93" wp14:editId="574AF61F">
            <wp:extent cx="2438400" cy="2260768"/>
            <wp:effectExtent l="0" t="0" r="0" b="6350"/>
            <wp:docPr id="197674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43763" name=""/>
                    <pic:cNvPicPr/>
                  </pic:nvPicPr>
                  <pic:blipFill>
                    <a:blip r:embed="rId22"/>
                    <a:stretch>
                      <a:fillRect/>
                    </a:stretch>
                  </pic:blipFill>
                  <pic:spPr>
                    <a:xfrm>
                      <a:off x="0" y="0"/>
                      <a:ext cx="2442792" cy="2264840"/>
                    </a:xfrm>
                    <a:prstGeom prst="rect">
                      <a:avLst/>
                    </a:prstGeom>
                  </pic:spPr>
                </pic:pic>
              </a:graphicData>
            </a:graphic>
          </wp:inline>
        </w:drawing>
      </w:r>
    </w:p>
    <w:p w14:paraId="687F3A7D" w14:textId="77777777" w:rsidR="003E25E8" w:rsidRPr="000151C2" w:rsidRDefault="003E25E8" w:rsidP="003E25E8">
      <w:pPr>
        <w:rPr>
          <w:rFonts w:asciiTheme="minorHAnsi" w:hAnsiTheme="minorHAnsi" w:cstheme="minorHAnsi"/>
        </w:rPr>
      </w:pPr>
    </w:p>
    <w:p w14:paraId="0A5F06FB" w14:textId="77777777" w:rsidR="003E25E8" w:rsidRPr="00417E52" w:rsidRDefault="003E25E8" w:rsidP="00417E52">
      <w:pPr>
        <w:pStyle w:val="Heading3"/>
      </w:pPr>
      <w:bookmarkStart w:id="25" w:name="_Toc151740340"/>
      <w:bookmarkStart w:id="26" w:name="_Toc155954373"/>
      <w:bookmarkStart w:id="27" w:name="_Toc161242852"/>
      <w:r w:rsidRPr="00417E52">
        <w:t>Nowcast</w:t>
      </w:r>
      <w:bookmarkEnd w:id="25"/>
      <w:bookmarkEnd w:id="26"/>
      <w:bookmarkEnd w:id="27"/>
    </w:p>
    <w:p w14:paraId="3D172B62"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r w:rsidRPr="000151C2">
        <w:rPr>
          <w:rFonts w:asciiTheme="minorHAnsi" w:hAnsiTheme="minorHAnsi" w:cstheme="minorHAnsi"/>
          <w:sz w:val="20"/>
          <w:szCs w:val="20"/>
          <w:lang w:val="en-GB"/>
        </w:rPr>
        <w:t>This method is used to generate the nowcast i.e. current conditions of the given location.</w:t>
      </w:r>
      <w:r w:rsidRPr="000151C2">
        <w:rPr>
          <w:rFonts w:asciiTheme="minorHAnsi" w:hAnsiTheme="minorHAnsi" w:cstheme="minorHAnsi"/>
          <w:sz w:val="20"/>
          <w:szCs w:val="20"/>
        </w:rPr>
        <w:t> </w:t>
      </w:r>
    </w:p>
    <w:p w14:paraId="3CE81BDA"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2F815E73"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15 mins.</w:t>
      </w:r>
    </w:p>
    <w:p w14:paraId="11113CF8"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5D5CABBE"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Currently we support the nowcast data from meteoblue and Iteris. </w:t>
      </w:r>
    </w:p>
    <w:p w14:paraId="473573F6"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68AE7955"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API will work only with GPS co-ordinates i.e. latitude and longitude or WKT ( explain in section below) and not with zip code or name of the locations. </w:t>
      </w:r>
    </w:p>
    <w:p w14:paraId="0871B156" w14:textId="77777777" w:rsidR="003E25E8" w:rsidRPr="000151C2" w:rsidRDefault="003E25E8" w:rsidP="003E25E8">
      <w:pPr>
        <w:spacing w:after="160" w:line="259" w:lineRule="auto"/>
        <w:ind w:left="720"/>
        <w:contextualSpacing/>
        <w:rPr>
          <w:rFonts w:asciiTheme="minorHAnsi" w:hAnsiTheme="minorHAnsi" w:cstheme="minorHAnsi"/>
          <w:lang w:val="en-GB"/>
        </w:rPr>
      </w:pPr>
    </w:p>
    <w:p w14:paraId="0CACE299" w14:textId="77777777" w:rsidR="003E25E8" w:rsidRPr="000151C2" w:rsidRDefault="003E25E8" w:rsidP="003E25E8">
      <w:pPr>
        <w:pStyle w:val="ListParagraph"/>
        <w:outlineLvl w:val="3"/>
        <w:rPr>
          <w:rFonts w:asciiTheme="minorHAnsi" w:hAnsiTheme="minorHAnsi" w:cstheme="minorHAnsi"/>
          <w:color w:val="000000"/>
          <w:sz w:val="19"/>
          <w:szCs w:val="19"/>
        </w:rPr>
      </w:pPr>
      <w:bookmarkStart w:id="28" w:name="_Toc151740346"/>
      <w:r w:rsidRPr="000151C2">
        <w:rPr>
          <w:rFonts w:asciiTheme="minorHAnsi" w:hAnsiTheme="minorHAnsi" w:cstheme="minorHAnsi"/>
          <w:color w:val="000000"/>
          <w:sz w:val="19"/>
          <w:szCs w:val="19"/>
        </w:rPr>
        <w:t>Input Parameters</w:t>
      </w:r>
      <w:bookmarkEnd w:id="28"/>
    </w:p>
    <w:p w14:paraId="5F7DBD74"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0" w:type="auto"/>
        <w:tblInd w:w="607" w:type="dxa"/>
        <w:tblLook w:val="04A0" w:firstRow="1" w:lastRow="0" w:firstColumn="1" w:lastColumn="0" w:noHBand="0" w:noVBand="1"/>
      </w:tblPr>
      <w:tblGrid>
        <w:gridCol w:w="1409"/>
        <w:gridCol w:w="1097"/>
        <w:gridCol w:w="1080"/>
        <w:gridCol w:w="2331"/>
        <w:gridCol w:w="1481"/>
        <w:gridCol w:w="1952"/>
      </w:tblGrid>
      <w:tr w:rsidR="003E25E8" w:rsidRPr="000151C2" w14:paraId="53109B8B" w14:textId="77777777" w:rsidTr="00C1507D">
        <w:tc>
          <w:tcPr>
            <w:tcW w:w="1409" w:type="dxa"/>
            <w:shd w:val="clear" w:color="auto" w:fill="4F81BD" w:themeFill="accent1"/>
          </w:tcPr>
          <w:p w14:paraId="75D9FBF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097" w:type="dxa"/>
            <w:shd w:val="clear" w:color="auto" w:fill="4F81BD" w:themeFill="accent1"/>
          </w:tcPr>
          <w:p w14:paraId="46A4BB27"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080" w:type="dxa"/>
            <w:shd w:val="clear" w:color="auto" w:fill="4F81BD" w:themeFill="accent1"/>
          </w:tcPr>
          <w:p w14:paraId="38ACA17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51BADA9F"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481" w:type="dxa"/>
            <w:shd w:val="clear" w:color="auto" w:fill="4F81BD" w:themeFill="accent1"/>
          </w:tcPr>
          <w:p w14:paraId="0861ECC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1952" w:type="dxa"/>
            <w:shd w:val="clear" w:color="auto" w:fill="4F81BD" w:themeFill="accent1"/>
          </w:tcPr>
          <w:p w14:paraId="2FC5D1D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00C46016" w14:textId="77777777" w:rsidTr="00C1507D">
        <w:tc>
          <w:tcPr>
            <w:tcW w:w="1409" w:type="dxa"/>
          </w:tcPr>
          <w:p w14:paraId="3F2C0D4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097" w:type="dxa"/>
          </w:tcPr>
          <w:p w14:paraId="1806E25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5B270E1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04551979"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the well-known text, such as: geometrycollection(point(7 42), point(8 20)) or point(7 42); format: point(lng lat)</w:t>
            </w:r>
          </w:p>
          <w:p w14:paraId="4FBEED81"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FF0000"/>
                <w:sz w:val="18"/>
                <w:szCs w:val="18"/>
              </w:rPr>
              <w:t>*Either wkt or latitude and logitude</w:t>
            </w:r>
          </w:p>
        </w:tc>
        <w:tc>
          <w:tcPr>
            <w:tcW w:w="1481" w:type="dxa"/>
          </w:tcPr>
          <w:p w14:paraId="6AAA50B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22E6868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1609C3D3" w14:textId="77777777" w:rsidTr="00C1507D">
        <w:tc>
          <w:tcPr>
            <w:tcW w:w="1409" w:type="dxa"/>
          </w:tcPr>
          <w:p w14:paraId="08A6DA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097" w:type="dxa"/>
          </w:tcPr>
          <w:p w14:paraId="041738F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080" w:type="dxa"/>
          </w:tcPr>
          <w:p w14:paraId="09EFEEE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4AD978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number of the latitude</w:t>
            </w:r>
          </w:p>
        </w:tc>
        <w:tc>
          <w:tcPr>
            <w:tcW w:w="1481" w:type="dxa"/>
          </w:tcPr>
          <w:p w14:paraId="229A282A"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0F038B75"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29ADEB" w14:textId="77777777" w:rsidTr="00C1507D">
        <w:tc>
          <w:tcPr>
            <w:tcW w:w="1409" w:type="dxa"/>
          </w:tcPr>
          <w:p w14:paraId="0FAA319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097" w:type="dxa"/>
          </w:tcPr>
          <w:p w14:paraId="0F3D7A0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447FF2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B84382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number of the longitude</w:t>
            </w:r>
          </w:p>
        </w:tc>
        <w:tc>
          <w:tcPr>
            <w:tcW w:w="1481" w:type="dxa"/>
          </w:tcPr>
          <w:p w14:paraId="1A6B3A5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1EA9CCF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2519D934" w14:textId="77777777" w:rsidTr="00C1507D">
        <w:tc>
          <w:tcPr>
            <w:tcW w:w="1409" w:type="dxa"/>
          </w:tcPr>
          <w:p w14:paraId="2102106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startDate</w:t>
            </w:r>
          </w:p>
        </w:tc>
        <w:tc>
          <w:tcPr>
            <w:tcW w:w="1097" w:type="dxa"/>
          </w:tcPr>
          <w:p w14:paraId="673CE96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080" w:type="dxa"/>
          </w:tcPr>
          <w:p w14:paraId="26D3236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0D012FF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start date of the location which want to search</w:t>
            </w:r>
          </w:p>
        </w:tc>
        <w:tc>
          <w:tcPr>
            <w:tcW w:w="1481" w:type="dxa"/>
          </w:tcPr>
          <w:p w14:paraId="01999D2E"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7D2F92A6"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6C5169F" w14:textId="77777777" w:rsidTr="00C1507D">
        <w:tc>
          <w:tcPr>
            <w:tcW w:w="1409" w:type="dxa"/>
          </w:tcPr>
          <w:p w14:paraId="6BAE584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endDate</w:t>
            </w:r>
          </w:p>
        </w:tc>
        <w:tc>
          <w:tcPr>
            <w:tcW w:w="1097" w:type="dxa"/>
          </w:tcPr>
          <w:p w14:paraId="1A7EC64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DateTime</w:t>
            </w:r>
          </w:p>
        </w:tc>
        <w:tc>
          <w:tcPr>
            <w:tcW w:w="1080" w:type="dxa"/>
          </w:tcPr>
          <w:p w14:paraId="0C89B47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9DCF9D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481" w:type="dxa"/>
          </w:tcPr>
          <w:p w14:paraId="4D68B6CB"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5396ADA"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02825EFC" w14:textId="77777777" w:rsidTr="00C1507D">
        <w:tc>
          <w:tcPr>
            <w:tcW w:w="1409" w:type="dxa"/>
          </w:tcPr>
          <w:p w14:paraId="12019B0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097" w:type="dxa"/>
          </w:tcPr>
          <w:p w14:paraId="62A5C13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BF190F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D52A8C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772270E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1952" w:type="dxa"/>
          </w:tcPr>
          <w:p w14:paraId="7F51283F"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67820839"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tc>
      </w:tr>
      <w:tr w:rsidR="003E25E8" w:rsidRPr="000151C2" w14:paraId="0BEFA637" w14:textId="77777777" w:rsidTr="00C1507D">
        <w:tc>
          <w:tcPr>
            <w:tcW w:w="1409" w:type="dxa"/>
          </w:tcPr>
          <w:p w14:paraId="5E8288B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measureLabel</w:t>
            </w:r>
          </w:p>
        </w:tc>
        <w:tc>
          <w:tcPr>
            <w:tcW w:w="1097" w:type="dxa"/>
          </w:tcPr>
          <w:p w14:paraId="50C3C3E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13F433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3028E10" w14:textId="007A6DEE" w:rsidR="003E25E8" w:rsidRPr="000151C2" w:rsidRDefault="007307E0"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Contains the measure label for which we need to query, separated by delimiter(;)</w:t>
            </w:r>
          </w:p>
        </w:tc>
        <w:tc>
          <w:tcPr>
            <w:tcW w:w="1481" w:type="dxa"/>
          </w:tcPr>
          <w:p w14:paraId="4410EA09"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57EF21C7" w14:textId="21161EB2"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5D673358" w14:textId="77777777" w:rsidTr="00C1507D">
        <w:tc>
          <w:tcPr>
            <w:tcW w:w="1409" w:type="dxa"/>
          </w:tcPr>
          <w:p w14:paraId="03C8341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097" w:type="dxa"/>
          </w:tcPr>
          <w:p w14:paraId="328250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080" w:type="dxa"/>
          </w:tcPr>
          <w:p w14:paraId="4C63E15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EC9421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481" w:type="dxa"/>
          </w:tcPr>
          <w:p w14:paraId="79F8502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1952" w:type="dxa"/>
          </w:tcPr>
          <w:p w14:paraId="4626E68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3F3A8EC5" w14:textId="77777777" w:rsidTr="00C1507D">
        <w:tc>
          <w:tcPr>
            <w:tcW w:w="1409" w:type="dxa"/>
          </w:tcPr>
          <w:p w14:paraId="5B29906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097" w:type="dxa"/>
          </w:tcPr>
          <w:p w14:paraId="6496C78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77100F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53E36A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0EC29BD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1952" w:type="dxa"/>
          </w:tcPr>
          <w:p w14:paraId="5AE1BA1C"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20AD9BB1"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4484019E" w14:textId="77777777" w:rsidR="003E25E8" w:rsidRPr="000151C2" w:rsidRDefault="003E25E8" w:rsidP="003E25E8">
      <w:pPr>
        <w:pStyle w:val="ListParagraph"/>
        <w:ind w:left="0"/>
        <w:rPr>
          <w:rFonts w:asciiTheme="minorHAnsi" w:hAnsiTheme="minorHAnsi" w:cstheme="minorHAnsi"/>
        </w:rPr>
      </w:pPr>
    </w:p>
    <w:p w14:paraId="173EF360"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lastRenderedPageBreak/>
        <w:drawing>
          <wp:inline distT="0" distB="0" distL="0" distR="0" wp14:anchorId="60467C33" wp14:editId="0B179A1B">
            <wp:extent cx="5029200" cy="4270522"/>
            <wp:effectExtent l="0" t="0" r="0" b="0"/>
            <wp:docPr id="106928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5611" name=""/>
                    <pic:cNvPicPr/>
                  </pic:nvPicPr>
                  <pic:blipFill>
                    <a:blip r:embed="rId23"/>
                    <a:stretch>
                      <a:fillRect/>
                    </a:stretch>
                  </pic:blipFill>
                  <pic:spPr>
                    <a:xfrm>
                      <a:off x="0" y="0"/>
                      <a:ext cx="5033181" cy="4273902"/>
                    </a:xfrm>
                    <a:prstGeom prst="rect">
                      <a:avLst/>
                    </a:prstGeom>
                  </pic:spPr>
                </pic:pic>
              </a:graphicData>
            </a:graphic>
          </wp:inline>
        </w:drawing>
      </w:r>
    </w:p>
    <w:p w14:paraId="650B6FB5" w14:textId="77777777" w:rsidR="003E25E8" w:rsidRPr="000151C2" w:rsidRDefault="003E25E8" w:rsidP="003E25E8">
      <w:pPr>
        <w:pStyle w:val="ListParagraph"/>
        <w:ind w:left="0"/>
        <w:rPr>
          <w:rFonts w:asciiTheme="minorHAnsi" w:hAnsiTheme="minorHAnsi" w:cstheme="minorHAnsi"/>
        </w:rPr>
      </w:pPr>
    </w:p>
    <w:p w14:paraId="02C957B0" w14:textId="77777777" w:rsidR="003E25E8" w:rsidRPr="000151C2" w:rsidRDefault="003E25E8" w:rsidP="003E25E8">
      <w:pPr>
        <w:pStyle w:val="ListParagraph"/>
        <w:outlineLvl w:val="3"/>
        <w:rPr>
          <w:rFonts w:asciiTheme="minorHAnsi" w:hAnsiTheme="minorHAnsi" w:cstheme="minorHAnsi"/>
        </w:rPr>
      </w:pPr>
      <w:bookmarkStart w:id="29" w:name="_Toc151740347"/>
      <w:r w:rsidRPr="000151C2">
        <w:rPr>
          <w:rFonts w:asciiTheme="minorHAnsi" w:hAnsiTheme="minorHAnsi" w:cstheme="minorHAnsi"/>
        </w:rPr>
        <w:t>Sample Url</w:t>
      </w:r>
      <w:bookmarkEnd w:id="29"/>
    </w:p>
    <w:p w14:paraId="5158EF93" w14:textId="77777777" w:rsidR="003E25E8" w:rsidRPr="000151C2" w:rsidRDefault="003E25E8" w:rsidP="003E25E8">
      <w:pPr>
        <w:pStyle w:val="ListParagraph"/>
        <w:rPr>
          <w:rFonts w:asciiTheme="minorHAnsi" w:hAnsiTheme="minorHAnsi" w:cstheme="minorHAnsi"/>
        </w:rPr>
      </w:pPr>
    </w:p>
    <w:p w14:paraId="5BEBC036" w14:textId="77777777" w:rsidR="003E25E8" w:rsidRDefault="00000000" w:rsidP="003E25E8">
      <w:pPr>
        <w:pStyle w:val="ListParagraph"/>
        <w:rPr>
          <w:rFonts w:asciiTheme="minorHAnsi" w:hAnsiTheme="minorHAnsi" w:cstheme="minorHAnsi"/>
        </w:rPr>
      </w:pPr>
      <w:hyperlink r:id="rId24" w:history="1">
        <w:r w:rsidR="003E25E8" w:rsidRPr="000151C2">
          <w:rPr>
            <w:rStyle w:val="Hyperlink"/>
            <w:rFonts w:asciiTheme="minorHAnsi" w:hAnsiTheme="minorHAnsi" w:cstheme="minorHAnsi"/>
          </w:rPr>
          <w:t>http://services.cehub.syngenta-ais.com/api/Forecast/Nowcast?wkt=point%287%2042%29&amp;startDate=2023-11-23&amp;endDate=2023-11-27&amp;supplier=Meteoblue&amp;top=20&amp;format=json&amp;ApiKey=xxxx</w:t>
        </w:r>
      </w:hyperlink>
      <w:r w:rsidR="003E25E8" w:rsidRPr="000151C2">
        <w:rPr>
          <w:rFonts w:asciiTheme="minorHAnsi" w:hAnsiTheme="minorHAnsi" w:cstheme="minorHAnsi"/>
        </w:rPr>
        <w:t xml:space="preserve"> </w:t>
      </w:r>
    </w:p>
    <w:p w14:paraId="25F47719" w14:textId="77777777" w:rsidR="00417E52" w:rsidRDefault="00417E52" w:rsidP="003E25E8">
      <w:pPr>
        <w:pStyle w:val="ListParagraph"/>
        <w:rPr>
          <w:rFonts w:asciiTheme="minorHAnsi" w:hAnsiTheme="minorHAnsi" w:cstheme="minorHAnsi"/>
        </w:rPr>
      </w:pPr>
    </w:p>
    <w:p w14:paraId="7418EA01" w14:textId="7AD622CB" w:rsidR="00417E52" w:rsidRPr="000151C2" w:rsidRDefault="00417E52" w:rsidP="003E25E8">
      <w:pPr>
        <w:pStyle w:val="ListParagraph"/>
        <w:rPr>
          <w:rFonts w:asciiTheme="minorHAnsi" w:hAnsiTheme="minorHAnsi" w:cstheme="minorHAnsi"/>
        </w:rPr>
      </w:pPr>
      <w:r w:rsidRPr="00642000">
        <w:rPr>
          <w:b/>
          <w:bCs/>
          <w:color w:val="000000"/>
          <w:sz w:val="19"/>
          <w:szCs w:val="19"/>
          <w:u w:val="single"/>
        </w:rPr>
        <w:t>kindly change the start date and end dat</w:t>
      </w:r>
      <w:r>
        <w:rPr>
          <w:b/>
          <w:bCs/>
          <w:color w:val="000000"/>
          <w:sz w:val="19"/>
          <w:szCs w:val="19"/>
          <w:u w:val="single"/>
        </w:rPr>
        <w:t>e accordingly</w:t>
      </w:r>
    </w:p>
    <w:p w14:paraId="7E39B38D" w14:textId="77777777" w:rsidR="003E25E8" w:rsidRPr="000151C2" w:rsidRDefault="003E25E8" w:rsidP="003E25E8">
      <w:pPr>
        <w:pStyle w:val="ListParagraph"/>
        <w:rPr>
          <w:rFonts w:asciiTheme="minorHAnsi" w:hAnsiTheme="minorHAnsi" w:cstheme="minorHAnsi"/>
        </w:rPr>
      </w:pPr>
    </w:p>
    <w:p w14:paraId="06AA238F" w14:textId="77777777" w:rsidR="003E25E8" w:rsidRPr="000151C2" w:rsidRDefault="003E25E8" w:rsidP="003E25E8">
      <w:pPr>
        <w:pStyle w:val="ListParagraph"/>
        <w:outlineLvl w:val="3"/>
        <w:rPr>
          <w:rFonts w:asciiTheme="minorHAnsi" w:hAnsiTheme="minorHAnsi" w:cstheme="minorHAnsi"/>
        </w:rPr>
      </w:pPr>
      <w:bookmarkStart w:id="30" w:name="_Toc151740348"/>
      <w:r w:rsidRPr="000151C2">
        <w:rPr>
          <w:rFonts w:asciiTheme="minorHAnsi" w:hAnsiTheme="minorHAnsi" w:cstheme="minorHAnsi"/>
        </w:rPr>
        <w:t>Sample Response</w:t>
      </w:r>
      <w:bookmarkEnd w:id="30"/>
    </w:p>
    <w:p w14:paraId="4822D7D3" w14:textId="77777777" w:rsidR="003E25E8" w:rsidRPr="000151C2" w:rsidRDefault="003E25E8" w:rsidP="003E25E8">
      <w:pPr>
        <w:pStyle w:val="ListParagraph"/>
        <w:outlineLvl w:val="3"/>
        <w:rPr>
          <w:rFonts w:asciiTheme="minorHAnsi" w:hAnsiTheme="minorHAnsi" w:cstheme="minorHAnsi"/>
        </w:rPr>
      </w:pPr>
    </w:p>
    <w:p w14:paraId="7BBEA04D"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drawing>
          <wp:inline distT="0" distB="0" distL="0" distR="0" wp14:anchorId="237FAEAA" wp14:editId="745C73B7">
            <wp:extent cx="2571750" cy="2334232"/>
            <wp:effectExtent l="0" t="0" r="0" b="9525"/>
            <wp:docPr id="203732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2892" name=""/>
                    <pic:cNvPicPr/>
                  </pic:nvPicPr>
                  <pic:blipFill>
                    <a:blip r:embed="rId25"/>
                    <a:stretch>
                      <a:fillRect/>
                    </a:stretch>
                  </pic:blipFill>
                  <pic:spPr>
                    <a:xfrm>
                      <a:off x="0" y="0"/>
                      <a:ext cx="2576409" cy="2338461"/>
                    </a:xfrm>
                    <a:prstGeom prst="rect">
                      <a:avLst/>
                    </a:prstGeom>
                  </pic:spPr>
                </pic:pic>
              </a:graphicData>
            </a:graphic>
          </wp:inline>
        </w:drawing>
      </w:r>
    </w:p>
    <w:p w14:paraId="506CBF07" w14:textId="77777777" w:rsidR="001B52F6" w:rsidRDefault="001B52F6" w:rsidP="00482B58">
      <w:pPr>
        <w:ind w:firstLine="619"/>
        <w:rPr>
          <w:rFonts w:asciiTheme="minorHAnsi" w:hAnsiTheme="minorHAnsi" w:cstheme="minorHAnsi"/>
          <w:sz w:val="20"/>
          <w:szCs w:val="20"/>
        </w:rPr>
      </w:pPr>
    </w:p>
    <w:p w14:paraId="7FFC5EA7" w14:textId="01587EEF" w:rsidR="001B52F6" w:rsidRDefault="006D3CB8" w:rsidP="001B52F6">
      <w:pPr>
        <w:pStyle w:val="Heading2"/>
        <w:tabs>
          <w:tab w:val="clear" w:pos="9224"/>
        </w:tabs>
        <w:ind w:left="578" w:hanging="578"/>
        <w:rPr>
          <w:lang w:val="en-US"/>
        </w:rPr>
      </w:pPr>
      <w:bookmarkStart w:id="31" w:name="_Toc161242853"/>
      <w:r>
        <w:rPr>
          <w:lang w:val="en-US"/>
        </w:rPr>
        <w:t xml:space="preserve">List of </w:t>
      </w:r>
      <w:r w:rsidR="001B52F6">
        <w:rPr>
          <w:lang w:val="en-US"/>
        </w:rPr>
        <w:t>Measure Label</w:t>
      </w:r>
      <w:bookmarkEnd w:id="31"/>
      <w:r w:rsidR="001B52F6">
        <w:rPr>
          <w:lang w:val="en-US"/>
        </w:rPr>
        <w:t xml:space="preserve"> </w:t>
      </w:r>
    </w:p>
    <w:p w14:paraId="309CBFD0" w14:textId="77777777" w:rsidR="001B52F6" w:rsidRPr="001B52F6" w:rsidRDefault="001B52F6" w:rsidP="001B52F6"/>
    <w:tbl>
      <w:tblPr>
        <w:tblStyle w:val="PlainTable1"/>
        <w:tblW w:w="7860" w:type="dxa"/>
        <w:tblLook w:val="04A0" w:firstRow="1" w:lastRow="0" w:firstColumn="1" w:lastColumn="0" w:noHBand="0" w:noVBand="1"/>
      </w:tblPr>
      <w:tblGrid>
        <w:gridCol w:w="2480"/>
        <w:gridCol w:w="5380"/>
      </w:tblGrid>
      <w:tr w:rsidR="001B52F6" w:rsidRPr="001B52F6" w14:paraId="34EE8084" w14:textId="77777777" w:rsidTr="0058755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995A2E4" w14:textId="77777777" w:rsidR="001B52F6" w:rsidRPr="001B52F6" w:rsidRDefault="001B52F6" w:rsidP="001B52F6">
            <w:pPr>
              <w:rPr>
                <w:rFonts w:ascii="Calibri" w:hAnsi="Calibri" w:cs="Calibri"/>
                <w:color w:val="000000"/>
                <w:sz w:val="22"/>
                <w:szCs w:val="22"/>
              </w:rPr>
            </w:pPr>
            <w:r w:rsidRPr="001B52F6">
              <w:rPr>
                <w:rFonts w:ascii="Calibri" w:hAnsi="Calibri" w:cs="Calibri"/>
                <w:color w:val="000000"/>
                <w:sz w:val="22"/>
                <w:szCs w:val="22"/>
              </w:rPr>
              <w:t>MeasureType</w:t>
            </w:r>
          </w:p>
        </w:tc>
        <w:tc>
          <w:tcPr>
            <w:tcW w:w="5380" w:type="dxa"/>
            <w:noWrap/>
            <w:hideMark/>
          </w:tcPr>
          <w:p w14:paraId="2C96EC28" w14:textId="77777777" w:rsidR="001B52F6" w:rsidRPr="001B52F6" w:rsidRDefault="001B52F6" w:rsidP="001B52F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1B52F6">
              <w:rPr>
                <w:rFonts w:ascii="Calibri" w:hAnsi="Calibri" w:cs="Calibri"/>
                <w:color w:val="000000"/>
                <w:sz w:val="22"/>
                <w:szCs w:val="22"/>
              </w:rPr>
              <w:t>Label</w:t>
            </w:r>
          </w:p>
        </w:tc>
      </w:tr>
      <w:tr w:rsidR="001B52F6" w:rsidRPr="001B52F6" w14:paraId="170E53B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CC5147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6FAE916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Temperature_15Min (C)</w:t>
            </w:r>
          </w:p>
        </w:tc>
      </w:tr>
      <w:tr w:rsidR="001B52F6" w:rsidRPr="001B52F6" w14:paraId="7ED3367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BAEB88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18EAB29F"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WindSpeed_15Min (m/s)</w:t>
            </w:r>
          </w:p>
        </w:tc>
      </w:tr>
      <w:tr w:rsidR="001B52F6" w:rsidRPr="001B52F6" w14:paraId="26E9C7FD"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7DDF9C8"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69C4331D"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WindDirection_15Min</w:t>
            </w:r>
          </w:p>
        </w:tc>
      </w:tr>
      <w:tr w:rsidR="001B52F6" w:rsidRPr="001B52F6" w14:paraId="7ED1F20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1A9F05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1F75A1E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HumidityRel_15Min (pct)</w:t>
            </w:r>
          </w:p>
        </w:tc>
      </w:tr>
      <w:tr w:rsidR="001B52F6" w:rsidRPr="001B52F6" w14:paraId="6EF8407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73E5307"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0409CA"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Cloudcover_Hourly (pct)</w:t>
            </w:r>
          </w:p>
        </w:tc>
      </w:tr>
      <w:tr w:rsidR="001B52F6" w:rsidRPr="001B52F6" w14:paraId="312027DE"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4CE8E1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32D04D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GlobalRadiation_HourlySum (Wh/m2)</w:t>
            </w:r>
          </w:p>
        </w:tc>
      </w:tr>
      <w:tr w:rsidR="001B52F6" w:rsidRPr="001B52F6" w14:paraId="0216EF8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9A62F1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76A3F9B"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HumidityRel_Hourly (pct)</w:t>
            </w:r>
          </w:p>
        </w:tc>
      </w:tr>
      <w:tr w:rsidR="001B52F6" w:rsidRPr="001B52F6" w14:paraId="7D9FE1A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4EF0BAB"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219F76D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Precip_HourlySum (mm)</w:t>
            </w:r>
          </w:p>
        </w:tc>
      </w:tr>
      <w:tr w:rsidR="001B52F6" w:rsidRPr="001B52F6" w14:paraId="21DDA987"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A1076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1A4FF2A"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PrecipProbability_Hourly (pct)</w:t>
            </w:r>
          </w:p>
        </w:tc>
      </w:tr>
      <w:tr w:rsidR="001B52F6" w:rsidRPr="001B52F6" w14:paraId="1AD0D95D"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FBD6D8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11F5A1D"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ShowerProbability_Hourly (pct)</w:t>
            </w:r>
          </w:p>
        </w:tc>
      </w:tr>
      <w:tr w:rsidR="001B52F6" w:rsidRPr="001B52F6" w14:paraId="64FAA3A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92F7B8E"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A3EE53"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SnowFraction_Hourly</w:t>
            </w:r>
          </w:p>
        </w:tc>
      </w:tr>
      <w:tr w:rsidR="001B52F6" w:rsidRPr="001B52F6" w14:paraId="7CBCFEFD"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E65B5D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EFD76A3"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SunshineDuration_Hourly (min)</w:t>
            </w:r>
          </w:p>
        </w:tc>
      </w:tr>
      <w:tr w:rsidR="001B52F6" w:rsidRPr="001B52F6" w14:paraId="31F27DB0"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8F1D7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269DA9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TempAir_Hourly (C)</w:t>
            </w:r>
          </w:p>
        </w:tc>
      </w:tr>
      <w:tr w:rsidR="001B52F6" w:rsidRPr="001B52F6" w14:paraId="47802F6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CC855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723E7C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Visibility_Hourly (m)</w:t>
            </w:r>
          </w:p>
        </w:tc>
      </w:tr>
      <w:tr w:rsidR="001B52F6" w:rsidRPr="001B52F6" w14:paraId="40805B49"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BA6BE3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66DCD26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WindDirection_Hourly (Deg)</w:t>
            </w:r>
          </w:p>
        </w:tc>
      </w:tr>
      <w:tr w:rsidR="001B52F6" w:rsidRPr="001B52F6" w14:paraId="6373A46C"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73ADD4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846E95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WindGust_Hourly (m/s)</w:t>
            </w:r>
          </w:p>
        </w:tc>
      </w:tr>
      <w:tr w:rsidR="001B52F6" w:rsidRPr="001B52F6" w14:paraId="63C4564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677A4F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6FF85F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WindSpeed_Hourly (m/s)</w:t>
            </w:r>
          </w:p>
        </w:tc>
      </w:tr>
      <w:tr w:rsidR="001B52F6" w:rsidRPr="001B52F6" w14:paraId="594DC4C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E300A4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40685F5"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Soilmoisture_0to10cm_Hourly (vol%)</w:t>
            </w:r>
          </w:p>
        </w:tc>
      </w:tr>
      <w:tr w:rsidR="001B52F6" w:rsidRPr="001B52F6" w14:paraId="3281D626"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7829F5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926D9E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Soiltemperature_0to10cm_Hourly (C)</w:t>
            </w:r>
          </w:p>
        </w:tc>
      </w:tr>
      <w:tr w:rsidR="001B52F6" w:rsidRPr="001B52F6" w14:paraId="15B25A6A"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A012CD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5A234246"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Referenceevapotranspiration_HourlySum (mm)</w:t>
            </w:r>
          </w:p>
        </w:tc>
      </w:tr>
      <w:tr w:rsidR="001B52F6" w:rsidRPr="001B52F6" w14:paraId="5C63F2C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64345F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DFC3B7"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LeafWetnessProbability_Hourly (pct)</w:t>
            </w:r>
          </w:p>
        </w:tc>
      </w:tr>
      <w:tr w:rsidR="001B52F6" w:rsidRPr="001B52F6" w14:paraId="0C4DEB0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64EDE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8082A5D"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Cloudcover_DailyAvg (pct)</w:t>
            </w:r>
          </w:p>
        </w:tc>
      </w:tr>
      <w:tr w:rsidR="001B52F6" w:rsidRPr="001B52F6" w14:paraId="2634ABBE"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43E6E8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A241B36"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Evapotranspiration_DailySum (mm)</w:t>
            </w:r>
          </w:p>
        </w:tc>
      </w:tr>
      <w:tr w:rsidR="001B52F6" w:rsidRPr="001B52F6" w14:paraId="1812C5DC"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DAD4DE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C93AAF9"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GlobalRadiation_DailySum (Wh/m2)</w:t>
            </w:r>
          </w:p>
        </w:tc>
      </w:tr>
      <w:tr w:rsidR="001B52F6" w:rsidRPr="001B52F6" w14:paraId="4DDE8111"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33D53A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2BDFEA4"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HumidityRel_DailyAvg (pct)</w:t>
            </w:r>
          </w:p>
        </w:tc>
      </w:tr>
      <w:tr w:rsidR="001B52F6" w:rsidRPr="001B52F6" w14:paraId="180344B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C0A387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F248B5C"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HumidityRel_DailyMax (pct)</w:t>
            </w:r>
          </w:p>
        </w:tc>
      </w:tr>
      <w:tr w:rsidR="001B52F6" w:rsidRPr="001B52F6" w14:paraId="0F5A5C2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0707A8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619303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HumidityRel_DailyMin (pct)</w:t>
            </w:r>
          </w:p>
        </w:tc>
      </w:tr>
      <w:tr w:rsidR="001B52F6" w:rsidRPr="001B52F6" w14:paraId="6A1017D6"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88F3A2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9B619FF"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Precip_DailySum (mm)</w:t>
            </w:r>
          </w:p>
        </w:tc>
      </w:tr>
      <w:tr w:rsidR="001B52F6" w:rsidRPr="001B52F6" w14:paraId="49124214"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66F6289"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7A23C38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PrecipProbability_Daily (pct)</w:t>
            </w:r>
          </w:p>
        </w:tc>
      </w:tr>
      <w:tr w:rsidR="001B52F6" w:rsidRPr="001B52F6" w14:paraId="320808D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C7DE04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4126DB8"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ShowerProbability_DailyMax (pct)</w:t>
            </w:r>
          </w:p>
        </w:tc>
      </w:tr>
      <w:tr w:rsidR="001B52F6" w:rsidRPr="001B52F6" w14:paraId="0288389D"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4796D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A7195A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SnowFraction_Daily (pct)</w:t>
            </w:r>
          </w:p>
        </w:tc>
      </w:tr>
      <w:tr w:rsidR="001B52F6" w:rsidRPr="001B52F6" w14:paraId="2FD8B408"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F090F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DF51FF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SunshineDuration_DailySum (min)</w:t>
            </w:r>
          </w:p>
        </w:tc>
      </w:tr>
      <w:tr w:rsidR="001B52F6" w:rsidRPr="001B52F6" w14:paraId="29D67D7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77F543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ACDF25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TempAir_DailyAvg (C)</w:t>
            </w:r>
          </w:p>
        </w:tc>
      </w:tr>
      <w:tr w:rsidR="001B52F6" w:rsidRPr="001B52F6" w14:paraId="65C4067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4994A1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7BBAC0C"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TempAir_DailyMax (C)</w:t>
            </w:r>
          </w:p>
        </w:tc>
      </w:tr>
      <w:tr w:rsidR="001B52F6" w:rsidRPr="001B52F6" w14:paraId="5D76D39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C39400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B5B025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TempAir_DailyMin (C)</w:t>
            </w:r>
          </w:p>
        </w:tc>
      </w:tr>
      <w:tr w:rsidR="001B52F6" w:rsidRPr="001B52F6" w14:paraId="7C45161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29F78C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AEA5ED7"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ThunderstormProbability_DailyMax (pct)</w:t>
            </w:r>
          </w:p>
        </w:tc>
      </w:tr>
      <w:tr w:rsidR="001B52F6" w:rsidRPr="001B52F6" w14:paraId="78FA876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6CCB0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5B62D74"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WindDirection_DailyAvg (Deg)</w:t>
            </w:r>
          </w:p>
        </w:tc>
      </w:tr>
      <w:tr w:rsidR="001B52F6" w:rsidRPr="001B52F6" w14:paraId="197D90D1"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29F5B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AC4C319"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WindGust_DailyMax (m/s)</w:t>
            </w:r>
          </w:p>
        </w:tc>
      </w:tr>
      <w:tr w:rsidR="001B52F6" w:rsidRPr="001B52F6" w14:paraId="4C72543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2969A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lastRenderedPageBreak/>
              <w:t>Daily</w:t>
            </w:r>
          </w:p>
        </w:tc>
        <w:tc>
          <w:tcPr>
            <w:tcW w:w="5380" w:type="dxa"/>
            <w:noWrap/>
            <w:hideMark/>
          </w:tcPr>
          <w:p w14:paraId="2CC63F2C"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WindSpeed_DailyAvg (m/s)</w:t>
            </w:r>
          </w:p>
        </w:tc>
      </w:tr>
      <w:tr w:rsidR="001B52F6" w:rsidRPr="001B52F6" w14:paraId="796B4861"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91600D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3C2BDA87"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WindSpeed_DailyMax (m/s)</w:t>
            </w:r>
          </w:p>
        </w:tc>
      </w:tr>
      <w:tr w:rsidR="001B52F6" w:rsidRPr="001B52F6" w14:paraId="4AE831C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3C49B3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8825448"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WindSpeed_DailyMin (m/s)</w:t>
            </w:r>
          </w:p>
        </w:tc>
      </w:tr>
      <w:tr w:rsidR="001B52F6" w:rsidRPr="001B52F6" w14:paraId="472F462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8CBC25E"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BEC66C4"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WindDirection_DailyAvg</w:t>
            </w:r>
          </w:p>
        </w:tc>
      </w:tr>
      <w:tr w:rsidR="001B52F6" w:rsidRPr="001B52F6" w14:paraId="14177476"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BA2C437"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E4E7CD3"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Soilmoisture_0to10cm_DailyMax (vol%)</w:t>
            </w:r>
          </w:p>
        </w:tc>
      </w:tr>
      <w:tr w:rsidR="001B52F6" w:rsidRPr="001B52F6" w14:paraId="743436A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2DB831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A421534"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Soilmoisture_0to10cm_DailyAvg (vol%)</w:t>
            </w:r>
          </w:p>
        </w:tc>
      </w:tr>
      <w:tr w:rsidR="001B52F6" w:rsidRPr="001B52F6" w14:paraId="17E5975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222229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29637C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Soilmoisture_0to10cm_DailyMin (vol%)</w:t>
            </w:r>
          </w:p>
        </w:tc>
      </w:tr>
      <w:tr w:rsidR="001B52F6" w:rsidRPr="001B52F6" w14:paraId="1F12BFD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DECCA16"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0119F22"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Soiltemperature_0to10cm_DailyMax (C)</w:t>
            </w:r>
          </w:p>
        </w:tc>
      </w:tr>
      <w:tr w:rsidR="001B52F6" w:rsidRPr="001B52F6" w14:paraId="06D08A5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D56181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AE7B9D2"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Soiltemperature_0to10cm_DailyAvg (C)</w:t>
            </w:r>
          </w:p>
        </w:tc>
      </w:tr>
      <w:tr w:rsidR="001B52F6" w:rsidRPr="001B52F6" w14:paraId="5BD61FF6"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958691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FC4CC16"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Soiltemperature_0to10cm_DailyMin (C)</w:t>
            </w:r>
          </w:p>
        </w:tc>
      </w:tr>
      <w:tr w:rsidR="001B52F6" w:rsidRPr="001B52F6" w14:paraId="709C511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095148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32408789"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Referenceevapotranspiration_DailySum (mm)</w:t>
            </w:r>
          </w:p>
        </w:tc>
      </w:tr>
    </w:tbl>
    <w:p w14:paraId="0FB2DEA3" w14:textId="77777777" w:rsidR="001B52F6" w:rsidRDefault="001B52F6" w:rsidP="00482B58">
      <w:pPr>
        <w:ind w:firstLine="619"/>
        <w:rPr>
          <w:rFonts w:asciiTheme="minorHAnsi" w:hAnsiTheme="minorHAnsi" w:cstheme="minorHAnsi"/>
          <w:sz w:val="20"/>
          <w:szCs w:val="20"/>
        </w:rPr>
      </w:pPr>
    </w:p>
    <w:p w14:paraId="72D6F393" w14:textId="1C610E15" w:rsidR="001B52F6" w:rsidRPr="001B52F6" w:rsidRDefault="001B52F6" w:rsidP="001B52F6">
      <w:pPr>
        <w:pStyle w:val="Heading1"/>
      </w:pPr>
      <w:bookmarkStart w:id="32" w:name="_Toc161242854"/>
      <w:r>
        <w:t xml:space="preserve">Historical </w:t>
      </w:r>
      <w:r w:rsidRPr="001B52F6">
        <w:t>API</w:t>
      </w:r>
      <w:bookmarkEnd w:id="32"/>
    </w:p>
    <w:p w14:paraId="3444FF29" w14:textId="6518A1DE" w:rsidR="00D534D2" w:rsidRDefault="00A81B45"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 xml:space="preserve">The Historical API grants access to the entire weather data archive, which is comprised of </w:t>
      </w:r>
      <w:r w:rsidR="00D534D2" w:rsidRPr="00D44FC9">
        <w:rPr>
          <w:rFonts w:asciiTheme="minorHAnsi" w:hAnsiTheme="minorHAnsi" w:cstheme="minorHAnsi"/>
          <w:sz w:val="20"/>
          <w:szCs w:val="20"/>
          <w:lang w:val="en-AU"/>
        </w:rPr>
        <w:t>various</w:t>
      </w:r>
      <w:r w:rsidRPr="00D44FC9">
        <w:rPr>
          <w:rFonts w:asciiTheme="minorHAnsi" w:hAnsiTheme="minorHAnsi" w:cstheme="minorHAnsi"/>
          <w:sz w:val="20"/>
          <w:szCs w:val="20"/>
          <w:lang w:val="en-AU"/>
        </w:rPr>
        <w:t xml:space="preserve"> weather variables gathered from over 50 data sources.</w:t>
      </w:r>
    </w:p>
    <w:p w14:paraId="0C7E1801" w14:textId="77777777" w:rsidR="00D44FC9" w:rsidRPr="00D44FC9" w:rsidRDefault="00D44FC9" w:rsidP="00482B58">
      <w:pPr>
        <w:ind w:firstLine="619"/>
        <w:rPr>
          <w:rFonts w:asciiTheme="minorHAnsi" w:hAnsiTheme="minorHAnsi" w:cstheme="minorHAnsi"/>
          <w:sz w:val="20"/>
          <w:szCs w:val="20"/>
          <w:lang w:val="en-AU"/>
        </w:rPr>
      </w:pPr>
    </w:p>
    <w:p w14:paraId="4A17013C" w14:textId="1310D76F" w:rsidR="00E10F3C" w:rsidRDefault="00E10F3C"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URL</w:t>
      </w:r>
      <w:r>
        <w:rPr>
          <w:rFonts w:ascii="Segoe UI" w:hAnsi="Segoe UI" w:cs="Segoe UI"/>
          <w:color w:val="24292E"/>
          <w:shd w:val="clear" w:color="auto" w:fill="FFFFFF"/>
        </w:rPr>
        <w:t xml:space="preserve"> </w:t>
      </w:r>
      <w:r w:rsidR="006F1A84">
        <w:rPr>
          <w:rFonts w:ascii="Segoe UI" w:hAnsi="Segoe UI" w:cs="Segoe UI"/>
          <w:color w:val="24292E"/>
          <w:shd w:val="clear" w:color="auto" w:fill="FFFFFF"/>
        </w:rPr>
        <w:t>:</w:t>
      </w:r>
      <w:r>
        <w:rPr>
          <w:rFonts w:ascii="Segoe UI" w:hAnsi="Segoe UI" w:cs="Segoe UI"/>
          <w:color w:val="24292E"/>
          <w:shd w:val="clear" w:color="auto" w:fill="FFFFFF"/>
        </w:rPr>
        <w:t xml:space="preserve"> </w:t>
      </w:r>
      <w:hyperlink r:id="rId26" w:history="1">
        <w:r w:rsidR="00D44FC9" w:rsidRPr="00CD2999">
          <w:rPr>
            <w:rStyle w:val="Hyperlink"/>
            <w:rFonts w:asciiTheme="minorHAnsi" w:hAnsiTheme="minorHAnsi" w:cstheme="minorHAnsi"/>
            <w:sz w:val="20"/>
            <w:szCs w:val="20"/>
            <w:lang w:val="en-AU"/>
          </w:rPr>
          <w:t>http://my.meteoblue.com/dataset/query?apikey=APIKEY</w:t>
        </w:r>
      </w:hyperlink>
    </w:p>
    <w:p w14:paraId="43716ED3" w14:textId="77777777" w:rsidR="00D44FC9" w:rsidRDefault="00D44FC9" w:rsidP="00482B58">
      <w:pPr>
        <w:ind w:firstLine="619"/>
        <w:rPr>
          <w:rFonts w:asciiTheme="minorHAnsi" w:hAnsiTheme="minorHAnsi" w:cstheme="minorHAnsi"/>
          <w:sz w:val="20"/>
          <w:szCs w:val="20"/>
          <w:lang w:val="en-AU"/>
        </w:rPr>
      </w:pPr>
    </w:p>
    <w:p w14:paraId="6470BDA4" w14:textId="521DE1D7" w:rsidR="00201B66" w:rsidRDefault="00201B66" w:rsidP="00482B58">
      <w:pPr>
        <w:ind w:firstLine="619"/>
        <w:rPr>
          <w:rFonts w:asciiTheme="minorHAnsi" w:hAnsiTheme="minorHAnsi" w:cstheme="minorHAnsi"/>
          <w:sz w:val="20"/>
          <w:szCs w:val="20"/>
          <w:lang w:val="en-AU"/>
        </w:rPr>
      </w:pPr>
      <w:r>
        <w:rPr>
          <w:rFonts w:asciiTheme="minorHAnsi" w:hAnsiTheme="minorHAnsi" w:cstheme="minorHAnsi"/>
          <w:sz w:val="20"/>
          <w:szCs w:val="20"/>
          <w:lang w:val="en-AU"/>
        </w:rPr>
        <w:t>Kindly replace APIKEY value with the key obtained from the onboarding tool.</w:t>
      </w:r>
    </w:p>
    <w:p w14:paraId="032E857D" w14:textId="77777777" w:rsidR="00201B66" w:rsidRDefault="00201B66" w:rsidP="00482B58">
      <w:pPr>
        <w:ind w:firstLine="619"/>
        <w:rPr>
          <w:rFonts w:asciiTheme="minorHAnsi" w:hAnsiTheme="minorHAnsi" w:cstheme="minorHAnsi"/>
          <w:sz w:val="20"/>
          <w:szCs w:val="20"/>
          <w:lang w:val="en-AU"/>
        </w:rPr>
      </w:pPr>
    </w:p>
    <w:p w14:paraId="5BDFB8D1" w14:textId="53B28894" w:rsidR="00552A2E" w:rsidRPr="00D44FC9" w:rsidRDefault="00552A2E"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 xml:space="preserve">We cannot use the GET parameters </w:t>
      </w:r>
      <w:r w:rsidR="00B54682" w:rsidRPr="00D44FC9">
        <w:rPr>
          <w:rFonts w:asciiTheme="minorHAnsi" w:hAnsiTheme="minorHAnsi" w:cstheme="minorHAnsi"/>
          <w:sz w:val="20"/>
          <w:szCs w:val="20"/>
          <w:lang w:val="en-AU"/>
        </w:rPr>
        <w:t>is not sufficient to query datasets dynamically. Instead a HTTP JSON request body is used:</w:t>
      </w:r>
    </w:p>
    <w:p w14:paraId="6A9AF377" w14:textId="77777777" w:rsidR="00B54682" w:rsidRDefault="00B54682" w:rsidP="00482B58">
      <w:pPr>
        <w:ind w:firstLine="619"/>
        <w:rPr>
          <w:rFonts w:ascii="Segoe UI" w:hAnsi="Segoe UI" w:cs="Segoe UI"/>
          <w:color w:val="24292E"/>
          <w:shd w:val="clear" w:color="auto" w:fill="FFFFFF"/>
        </w:rPr>
      </w:pPr>
    </w:p>
    <w:p w14:paraId="3B6A518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w:t>
      </w:r>
    </w:p>
    <w:p w14:paraId="78C6EE8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"units"</w:t>
      </w:r>
      <w:r w:rsidRPr="00B54682">
        <w:rPr>
          <w:rFonts w:ascii="Consolas" w:hAnsi="Consolas"/>
          <w:color w:val="444444"/>
          <w:sz w:val="20"/>
          <w:szCs w:val="20"/>
          <w:shd w:val="clear" w:color="auto" w:fill="F0F0F0"/>
        </w:rPr>
        <w:t>: {</w:t>
      </w:r>
    </w:p>
    <w:p w14:paraId="02B99141"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"temperature"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"C"</w:t>
      </w:r>
      <w:r w:rsidRPr="00B54682">
        <w:rPr>
          <w:rFonts w:ascii="Consolas" w:hAnsi="Consolas"/>
          <w:color w:val="444444"/>
          <w:sz w:val="20"/>
          <w:szCs w:val="20"/>
          <w:shd w:val="clear" w:color="auto" w:fill="F0F0F0"/>
        </w:rPr>
        <w:t>,</w:t>
      </w:r>
    </w:p>
    <w:p w14:paraId="240626C8"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"velocity"</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"km/h"</w:t>
      </w:r>
      <w:r w:rsidRPr="00B54682">
        <w:rPr>
          <w:rFonts w:ascii="Consolas" w:hAnsi="Consolas"/>
          <w:color w:val="444444"/>
          <w:sz w:val="20"/>
          <w:szCs w:val="20"/>
          <w:shd w:val="clear" w:color="auto" w:fill="F0F0F0"/>
        </w:rPr>
        <w:t>,</w:t>
      </w:r>
    </w:p>
    <w:p w14:paraId="1B0A9B08"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"length"</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"metric"</w:t>
      </w:r>
      <w:r w:rsidRPr="00B54682">
        <w:rPr>
          <w:rFonts w:ascii="Consolas" w:hAnsi="Consolas"/>
          <w:color w:val="444444"/>
          <w:sz w:val="20"/>
          <w:szCs w:val="20"/>
          <w:shd w:val="clear" w:color="auto" w:fill="F0F0F0"/>
        </w:rPr>
        <w:t>,</w:t>
      </w:r>
    </w:p>
    <w:p w14:paraId="00EA3A42"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"energy"</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"watts"</w:t>
      </w:r>
    </w:p>
    <w:p w14:paraId="34C999DE"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3520B3B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"geometry"</w:t>
      </w:r>
      <w:r w:rsidRPr="00B54682">
        <w:rPr>
          <w:rFonts w:ascii="Consolas" w:hAnsi="Consolas"/>
          <w:color w:val="444444"/>
          <w:sz w:val="20"/>
          <w:szCs w:val="20"/>
          <w:shd w:val="clear" w:color="auto" w:fill="F0F0F0"/>
        </w:rPr>
        <w:t>: {</w:t>
      </w:r>
    </w:p>
    <w:p w14:paraId="429B3F32"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"type"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"MultiPoint"</w:t>
      </w:r>
      <w:r w:rsidRPr="00B54682">
        <w:rPr>
          <w:rFonts w:ascii="Consolas" w:hAnsi="Consolas"/>
          <w:color w:val="444444"/>
          <w:sz w:val="20"/>
          <w:szCs w:val="20"/>
          <w:shd w:val="clear" w:color="auto" w:fill="F0F0F0"/>
        </w:rPr>
        <w:t>,</w:t>
      </w:r>
    </w:p>
    <w:p w14:paraId="58D43CD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"coordinates"</w:t>
      </w:r>
      <w:r w:rsidRPr="00B54682">
        <w:rPr>
          <w:rFonts w:ascii="Consolas" w:hAnsi="Consolas"/>
          <w:color w:val="444444"/>
          <w:sz w:val="20"/>
          <w:szCs w:val="20"/>
          <w:shd w:val="clear" w:color="auto" w:fill="F0F0F0"/>
        </w:rPr>
        <w:t>: [[</w:t>
      </w:r>
      <w:r w:rsidRPr="00B54682">
        <w:rPr>
          <w:rFonts w:ascii="Consolas" w:hAnsi="Consolas"/>
          <w:color w:val="880000"/>
          <w:sz w:val="20"/>
          <w:szCs w:val="20"/>
          <w:bdr w:val="none" w:sz="0" w:space="0" w:color="auto" w:frame="1"/>
        </w:rPr>
        <w:t>7.57327</w:t>
      </w:r>
      <w:r w:rsidRPr="00B54682">
        <w:rPr>
          <w:rFonts w:ascii="Consolas" w:hAnsi="Consolas"/>
          <w:color w:val="444444"/>
          <w:sz w:val="20"/>
          <w:szCs w:val="20"/>
          <w:shd w:val="clear" w:color="auto" w:fill="F0F0F0"/>
        </w:rPr>
        <w:t>,</w:t>
      </w:r>
      <w:r w:rsidRPr="00B54682">
        <w:rPr>
          <w:rFonts w:ascii="Consolas" w:hAnsi="Consolas"/>
          <w:color w:val="880000"/>
          <w:sz w:val="20"/>
          <w:szCs w:val="20"/>
          <w:bdr w:val="none" w:sz="0" w:space="0" w:color="auto" w:frame="1"/>
        </w:rPr>
        <w:t>47.558399</w:t>
      </w:r>
      <w:r w:rsidRPr="00B54682">
        <w:rPr>
          <w:rFonts w:ascii="Consolas" w:hAnsi="Consolas"/>
          <w:color w:val="444444"/>
          <w:sz w:val="20"/>
          <w:szCs w:val="20"/>
          <w:shd w:val="clear" w:color="auto" w:fill="F0F0F0"/>
        </w:rPr>
        <w:t>,</w:t>
      </w:r>
      <w:r w:rsidRPr="00B54682">
        <w:rPr>
          <w:rFonts w:ascii="Consolas" w:hAnsi="Consolas"/>
          <w:color w:val="880000"/>
          <w:sz w:val="20"/>
          <w:szCs w:val="20"/>
          <w:bdr w:val="none" w:sz="0" w:space="0" w:color="auto" w:frame="1"/>
        </w:rPr>
        <w:t>279</w:t>
      </w:r>
      <w:r w:rsidRPr="00B54682">
        <w:rPr>
          <w:rFonts w:ascii="Consolas" w:hAnsi="Consolas"/>
          <w:color w:val="444444"/>
          <w:sz w:val="20"/>
          <w:szCs w:val="20"/>
          <w:shd w:val="clear" w:color="auto" w:fill="F0F0F0"/>
        </w:rPr>
        <w:t xml:space="preserve">]],     </w:t>
      </w:r>
      <w:r w:rsidRPr="00B54682">
        <w:rPr>
          <w:rFonts w:ascii="Consolas" w:hAnsi="Consolas"/>
          <w:color w:val="888888"/>
          <w:sz w:val="20"/>
          <w:szCs w:val="20"/>
          <w:bdr w:val="none" w:sz="0" w:space="0" w:color="auto" w:frame="1"/>
        </w:rPr>
        <w:t>// lon, lat, asl</w:t>
      </w:r>
    </w:p>
    <w:p w14:paraId="612ED3D4" w14:textId="77777777" w:rsidR="00B54682" w:rsidRPr="009B672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9B6722">
        <w:rPr>
          <w:rFonts w:ascii="Consolas" w:hAnsi="Consolas"/>
          <w:color w:val="444444"/>
          <w:sz w:val="20"/>
          <w:szCs w:val="20"/>
          <w:bdr w:val="none" w:sz="0" w:space="0" w:color="auto" w:frame="1"/>
        </w:rPr>
        <w:t>"locationNames"</w:t>
      </w:r>
      <w:r w:rsidRPr="009B6722">
        <w:rPr>
          <w:rFonts w:ascii="Consolas" w:hAnsi="Consolas"/>
          <w:color w:val="444444"/>
          <w:sz w:val="20"/>
          <w:szCs w:val="20"/>
          <w:shd w:val="clear" w:color="auto" w:fill="F0F0F0"/>
        </w:rPr>
        <w:t>: [</w:t>
      </w:r>
      <w:r w:rsidRPr="009B6722">
        <w:rPr>
          <w:rFonts w:ascii="Consolas" w:hAnsi="Consolas"/>
          <w:color w:val="880000"/>
          <w:sz w:val="20"/>
          <w:szCs w:val="20"/>
          <w:bdr w:val="none" w:sz="0" w:space="0" w:color="auto" w:frame="1"/>
        </w:rPr>
        <w:t>"Basel"</w:t>
      </w:r>
      <w:r w:rsidRPr="009B6722">
        <w:rPr>
          <w:rFonts w:ascii="Consolas" w:hAnsi="Consolas"/>
          <w:color w:val="444444"/>
          <w:sz w:val="20"/>
          <w:szCs w:val="20"/>
          <w:shd w:val="clear" w:color="auto" w:fill="F0F0F0"/>
        </w:rPr>
        <w:t>]</w:t>
      </w:r>
    </w:p>
    <w:p w14:paraId="5C81500B" w14:textId="77777777" w:rsidR="00B54682" w:rsidRPr="00B54682" w:rsidRDefault="00B54682" w:rsidP="00B54682">
      <w:pPr>
        <w:rPr>
          <w:rFonts w:ascii="Consolas" w:hAnsi="Consolas"/>
          <w:color w:val="444444"/>
          <w:sz w:val="20"/>
          <w:szCs w:val="20"/>
          <w:shd w:val="clear" w:color="auto" w:fill="F0F0F0"/>
          <w:lang w:val="de-CH"/>
        </w:rPr>
      </w:pPr>
      <w:r w:rsidRPr="009B6722">
        <w:rPr>
          <w:rFonts w:ascii="Consolas" w:hAnsi="Consolas"/>
          <w:color w:val="444444"/>
          <w:sz w:val="20"/>
          <w:szCs w:val="20"/>
          <w:shd w:val="clear" w:color="auto" w:fill="F0F0F0"/>
        </w:rPr>
        <w:t xml:space="preserve">    </w:t>
      </w:r>
      <w:r w:rsidRPr="00B54682">
        <w:rPr>
          <w:rFonts w:ascii="Consolas" w:hAnsi="Consolas"/>
          <w:color w:val="444444"/>
          <w:sz w:val="20"/>
          <w:szCs w:val="20"/>
          <w:shd w:val="clear" w:color="auto" w:fill="F0F0F0"/>
          <w:lang w:val="de-CH"/>
        </w:rPr>
        <w:t>},</w:t>
      </w:r>
    </w:p>
    <w:p w14:paraId="67E8A2A4" w14:textId="77777777" w:rsidR="00B54682" w:rsidRPr="00B54682" w:rsidRDefault="00B54682" w:rsidP="00B54682">
      <w:pPr>
        <w:rPr>
          <w:rFonts w:ascii="Consolas" w:hAnsi="Consolas"/>
          <w:color w:val="444444"/>
          <w:sz w:val="20"/>
          <w:szCs w:val="20"/>
          <w:shd w:val="clear" w:color="auto" w:fill="F0F0F0"/>
          <w:lang w:val="de-CH"/>
        </w:rPr>
      </w:pPr>
      <w:r w:rsidRPr="00B54682">
        <w:rPr>
          <w:rFonts w:ascii="Consolas" w:hAnsi="Consolas"/>
          <w:color w:val="444444"/>
          <w:sz w:val="20"/>
          <w:szCs w:val="20"/>
          <w:shd w:val="clear" w:color="auto" w:fill="F0F0F0"/>
          <w:lang w:val="de-CH"/>
        </w:rPr>
        <w:t xml:space="preserve">    </w:t>
      </w:r>
      <w:r w:rsidRPr="00B54682">
        <w:rPr>
          <w:rFonts w:ascii="Consolas" w:hAnsi="Consolas"/>
          <w:color w:val="444444"/>
          <w:sz w:val="20"/>
          <w:szCs w:val="20"/>
          <w:bdr w:val="none" w:sz="0" w:space="0" w:color="auto" w:frame="1"/>
          <w:lang w:val="de-CH"/>
        </w:rPr>
        <w:t>"format"</w:t>
      </w:r>
      <w:r w:rsidRPr="00B54682">
        <w:rPr>
          <w:rFonts w:ascii="Consolas" w:hAnsi="Consolas"/>
          <w:color w:val="444444"/>
          <w:sz w:val="20"/>
          <w:szCs w:val="20"/>
          <w:shd w:val="clear" w:color="auto" w:fill="F0F0F0"/>
          <w:lang w:val="de-CH"/>
        </w:rPr>
        <w:t xml:space="preserve">: </w:t>
      </w:r>
      <w:r w:rsidRPr="00B54682">
        <w:rPr>
          <w:rFonts w:ascii="Consolas" w:hAnsi="Consolas"/>
          <w:color w:val="880000"/>
          <w:sz w:val="20"/>
          <w:szCs w:val="20"/>
          <w:bdr w:val="none" w:sz="0" w:space="0" w:color="auto" w:frame="1"/>
          <w:lang w:val="de-CH"/>
        </w:rPr>
        <w:t>"json"</w:t>
      </w:r>
      <w:r w:rsidRPr="00B54682">
        <w:rPr>
          <w:rFonts w:ascii="Consolas" w:hAnsi="Consolas"/>
          <w:color w:val="444444"/>
          <w:sz w:val="20"/>
          <w:szCs w:val="20"/>
          <w:shd w:val="clear" w:color="auto" w:fill="F0F0F0"/>
          <w:lang w:val="de-CH"/>
        </w:rPr>
        <w:t>,</w:t>
      </w:r>
    </w:p>
    <w:p w14:paraId="62B455F4" w14:textId="77777777" w:rsidR="00B54682" w:rsidRPr="00B54682" w:rsidRDefault="00B54682" w:rsidP="00B54682">
      <w:pPr>
        <w:rPr>
          <w:rFonts w:ascii="Consolas" w:hAnsi="Consolas"/>
          <w:color w:val="444444"/>
          <w:sz w:val="20"/>
          <w:szCs w:val="20"/>
          <w:shd w:val="clear" w:color="auto" w:fill="F0F0F0"/>
          <w:lang w:val="de-CH"/>
        </w:rPr>
      </w:pPr>
      <w:r w:rsidRPr="00B54682">
        <w:rPr>
          <w:rFonts w:ascii="Consolas" w:hAnsi="Consolas"/>
          <w:color w:val="444444"/>
          <w:sz w:val="20"/>
          <w:szCs w:val="20"/>
          <w:shd w:val="clear" w:color="auto" w:fill="F0F0F0"/>
          <w:lang w:val="de-CH"/>
        </w:rPr>
        <w:t xml:space="preserve">    </w:t>
      </w:r>
      <w:r w:rsidRPr="00B54682">
        <w:rPr>
          <w:rFonts w:ascii="Consolas" w:hAnsi="Consolas"/>
          <w:color w:val="444444"/>
          <w:sz w:val="20"/>
          <w:szCs w:val="20"/>
          <w:bdr w:val="none" w:sz="0" w:space="0" w:color="auto" w:frame="1"/>
          <w:lang w:val="de-CH"/>
        </w:rPr>
        <w:t>"timeIntervals"</w:t>
      </w:r>
      <w:r w:rsidRPr="00B54682">
        <w:rPr>
          <w:rFonts w:ascii="Consolas" w:hAnsi="Consolas"/>
          <w:color w:val="444444"/>
          <w:sz w:val="20"/>
          <w:szCs w:val="20"/>
          <w:shd w:val="clear" w:color="auto" w:fill="F0F0F0"/>
          <w:lang w:val="de-CH"/>
        </w:rPr>
        <w:t>: [</w:t>
      </w:r>
    </w:p>
    <w:p w14:paraId="3B524C74" w14:textId="77777777" w:rsidR="00B54682" w:rsidRPr="00B54682" w:rsidRDefault="00B54682" w:rsidP="00B54682">
      <w:pPr>
        <w:rPr>
          <w:rFonts w:ascii="Consolas" w:hAnsi="Consolas"/>
          <w:color w:val="444444"/>
          <w:sz w:val="20"/>
          <w:szCs w:val="20"/>
          <w:shd w:val="clear" w:color="auto" w:fill="F0F0F0"/>
          <w:lang w:val="de-CH"/>
        </w:rPr>
      </w:pPr>
      <w:r w:rsidRPr="00B54682">
        <w:rPr>
          <w:rFonts w:ascii="Consolas" w:hAnsi="Consolas"/>
          <w:color w:val="444444"/>
          <w:sz w:val="20"/>
          <w:szCs w:val="20"/>
          <w:shd w:val="clear" w:color="auto" w:fill="F0F0F0"/>
          <w:lang w:val="de-CH"/>
        </w:rPr>
        <w:t xml:space="preserve">        </w:t>
      </w:r>
      <w:r w:rsidRPr="00B54682">
        <w:rPr>
          <w:rFonts w:ascii="Consolas" w:hAnsi="Consolas"/>
          <w:color w:val="880000"/>
          <w:sz w:val="20"/>
          <w:szCs w:val="20"/>
          <w:bdr w:val="none" w:sz="0" w:space="0" w:color="auto" w:frame="1"/>
          <w:lang w:val="de-CH"/>
        </w:rPr>
        <w:t>"2019-01-01T+00:00/2019-12-31T+00:00"</w:t>
      </w:r>
    </w:p>
    <w:p w14:paraId="5F4BDDAC"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lang w:val="de-CH"/>
        </w:rPr>
        <w:t xml:space="preserve">    </w:t>
      </w:r>
      <w:r w:rsidRPr="00B54682">
        <w:rPr>
          <w:rFonts w:ascii="Consolas" w:hAnsi="Consolas"/>
          <w:color w:val="444444"/>
          <w:sz w:val="20"/>
          <w:szCs w:val="20"/>
          <w:shd w:val="clear" w:color="auto" w:fill="F0F0F0"/>
        </w:rPr>
        <w:t>],</w:t>
      </w:r>
    </w:p>
    <w:p w14:paraId="7C84000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"queries"</w:t>
      </w:r>
      <w:r w:rsidRPr="00B54682">
        <w:rPr>
          <w:rFonts w:ascii="Consolas" w:hAnsi="Consolas"/>
          <w:color w:val="444444"/>
          <w:sz w:val="20"/>
          <w:szCs w:val="20"/>
          <w:shd w:val="clear" w:color="auto" w:fill="F0F0F0"/>
        </w:rPr>
        <w:t>: [{</w:t>
      </w:r>
    </w:p>
    <w:p w14:paraId="6F01DFA3"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"domain"</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"NEMSGLOBAL"</w:t>
      </w:r>
      <w:r w:rsidRPr="00B54682">
        <w:rPr>
          <w:rFonts w:ascii="Consolas" w:hAnsi="Consolas"/>
          <w:color w:val="444444"/>
          <w:sz w:val="20"/>
          <w:szCs w:val="20"/>
          <w:shd w:val="clear" w:color="auto" w:fill="F0F0F0"/>
        </w:rPr>
        <w:t>,</w:t>
      </w:r>
    </w:p>
    <w:p w14:paraId="35ED5AFD"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"gapFillDomain"</w:t>
      </w:r>
      <w:r w:rsidRPr="00B54682">
        <w:rPr>
          <w:rFonts w:ascii="Consolas" w:hAnsi="Consolas"/>
          <w:color w:val="444444"/>
          <w:sz w:val="20"/>
          <w:szCs w:val="20"/>
          <w:shd w:val="clear" w:color="auto" w:fill="F0F0F0"/>
        </w:rPr>
        <w:t xml:space="preserve">: </w:t>
      </w:r>
      <w:r w:rsidRPr="00B54682">
        <w:rPr>
          <w:rFonts w:ascii="Consolas" w:hAnsi="Consolas"/>
          <w:color w:val="78A960"/>
          <w:sz w:val="20"/>
          <w:szCs w:val="20"/>
          <w:bdr w:val="none" w:sz="0" w:space="0" w:color="auto" w:frame="1"/>
        </w:rPr>
        <w:t>null</w:t>
      </w:r>
      <w:r w:rsidRPr="00B54682">
        <w:rPr>
          <w:rFonts w:ascii="Consolas" w:hAnsi="Consolas"/>
          <w:color w:val="444444"/>
          <w:sz w:val="20"/>
          <w:szCs w:val="20"/>
          <w:shd w:val="clear" w:color="auto" w:fill="F0F0F0"/>
        </w:rPr>
        <w:t>,</w:t>
      </w:r>
    </w:p>
    <w:p w14:paraId="6DC86F9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"timeResolution"</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"hourly"</w:t>
      </w:r>
      <w:r w:rsidRPr="00B54682">
        <w:rPr>
          <w:rFonts w:ascii="Consolas" w:hAnsi="Consolas"/>
          <w:color w:val="444444"/>
          <w:sz w:val="20"/>
          <w:szCs w:val="20"/>
          <w:shd w:val="clear" w:color="auto" w:fill="F0F0F0"/>
        </w:rPr>
        <w:t>,</w:t>
      </w:r>
    </w:p>
    <w:p w14:paraId="3D6E630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"codes"</w:t>
      </w:r>
      <w:r w:rsidRPr="00B54682">
        <w:rPr>
          <w:rFonts w:ascii="Consolas" w:hAnsi="Consolas"/>
          <w:color w:val="444444"/>
          <w:sz w:val="20"/>
          <w:szCs w:val="20"/>
          <w:shd w:val="clear" w:color="auto" w:fill="F0F0F0"/>
        </w:rPr>
        <w:t>: [{</w:t>
      </w:r>
    </w:p>
    <w:p w14:paraId="4ED9D59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"code"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157</w:t>
      </w:r>
      <w:r w:rsidRPr="00B54682">
        <w:rPr>
          <w:rFonts w:ascii="Consolas" w:hAnsi="Consolas"/>
          <w:color w:val="444444"/>
          <w:sz w:val="20"/>
          <w:szCs w:val="20"/>
          <w:shd w:val="clear" w:color="auto" w:fill="F0F0F0"/>
        </w:rPr>
        <w:t>,</w:t>
      </w:r>
    </w:p>
    <w:p w14:paraId="15E3D7B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"level"</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"180-0 mb above gnd"</w:t>
      </w:r>
    </w:p>
    <w:p w14:paraId="60D7B430"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4E28896D"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lastRenderedPageBreak/>
        <w:t xml:space="preserve">    }]</w:t>
      </w:r>
    </w:p>
    <w:p w14:paraId="6A0AF907" w14:textId="042CFB56" w:rsidR="00B54682" w:rsidRDefault="00B54682" w:rsidP="00B54682">
      <w:pPr>
        <w:ind w:firstLine="619"/>
        <w:rPr>
          <w:rFonts w:ascii="Segoe UI" w:hAnsi="Segoe UI" w:cs="Segoe UI"/>
          <w:color w:val="24292E"/>
          <w:shd w:val="clear" w:color="auto" w:fill="FFFFFF"/>
        </w:rPr>
      </w:pPr>
      <w:r w:rsidRPr="00B54682">
        <w:rPr>
          <w:rFonts w:ascii="Consolas" w:hAnsi="Consolas"/>
          <w:color w:val="444444"/>
          <w:sz w:val="20"/>
          <w:szCs w:val="20"/>
          <w:shd w:val="clear" w:color="auto" w:fill="F0F0F0"/>
        </w:rPr>
        <w:t>}</w:t>
      </w:r>
    </w:p>
    <w:p w14:paraId="67231A2A" w14:textId="2BE338AD" w:rsidR="006F1A84" w:rsidRDefault="006D3CB8" w:rsidP="006F1A84">
      <w:pPr>
        <w:rPr>
          <w:rFonts w:asciiTheme="minorHAnsi" w:hAnsiTheme="minorHAnsi" w:cstheme="minorHAnsi"/>
          <w:sz w:val="20"/>
          <w:szCs w:val="20"/>
        </w:rPr>
      </w:pPr>
      <w:r>
        <w:rPr>
          <w:rFonts w:asciiTheme="minorHAnsi" w:hAnsiTheme="minorHAnsi" w:cstheme="minorHAnsi"/>
          <w:sz w:val="20"/>
          <w:szCs w:val="20"/>
        </w:rPr>
        <w:t xml:space="preserve"> </w:t>
      </w:r>
    </w:p>
    <w:p w14:paraId="0002B50B" w14:textId="4E8551C0" w:rsidR="006D3CB8" w:rsidRPr="006D3CB8" w:rsidRDefault="006D3CB8" w:rsidP="006D3CB8">
      <w:pPr>
        <w:pStyle w:val="Heading2"/>
        <w:tabs>
          <w:tab w:val="clear" w:pos="9224"/>
        </w:tabs>
        <w:ind w:left="578" w:hanging="578"/>
        <w:rPr>
          <w:lang w:val="en-US"/>
        </w:rPr>
      </w:pPr>
      <w:r>
        <w:rPr>
          <w:rFonts w:asciiTheme="minorHAnsi" w:hAnsiTheme="minorHAnsi" w:cstheme="minorHAnsi"/>
          <w:sz w:val="20"/>
        </w:rPr>
        <w:t xml:space="preserve">     </w:t>
      </w:r>
      <w:bookmarkStart w:id="33" w:name="_Toc161242855"/>
      <w:r w:rsidRPr="006D3CB8">
        <w:rPr>
          <w:lang w:val="en-US"/>
        </w:rPr>
        <w:t>JSON Query Structure</w:t>
      </w:r>
      <w:bookmarkEnd w:id="33"/>
    </w:p>
    <w:p w14:paraId="02E82138" w14:textId="77777777" w:rsidR="006D3CB8" w:rsidRDefault="006D3CB8" w:rsidP="006D3CB8">
      <w:pPr>
        <w:pStyle w:val="NormalWeb"/>
        <w:shd w:val="clear" w:color="auto" w:fill="FFFFFF"/>
        <w:spacing w:before="0" w:beforeAutospacing="0" w:after="0" w:afterAutospacing="0"/>
        <w:rPr>
          <w:rFonts w:ascii="Segoe UI" w:hAnsi="Segoe UI" w:cs="Segoe UI"/>
          <w:color w:val="24292E"/>
        </w:rPr>
      </w:pPr>
      <w:r w:rsidRPr="00C63E6A">
        <w:rPr>
          <w:rFonts w:asciiTheme="minorHAnsi" w:eastAsia="SimSun" w:hAnsiTheme="minorHAnsi" w:cstheme="minorHAnsi"/>
          <w:color w:val="auto"/>
          <w:lang w:val="en-GB"/>
        </w:rPr>
        <w:t>The JSON body uses various structures and arrays that are nested to build complex queries with recursive transformations. All JSON attributes are case-sensitive and use camel-case names. As in the example above, the outer JSON structure contains properties like </w:t>
      </w:r>
      <w:r w:rsidRPr="00C63E6A">
        <w:rPr>
          <w:rStyle w:val="HTMLCode"/>
          <w:rFonts w:ascii="Consolas" w:eastAsia="Arial Unicode MS" w:hAnsi="Consolas"/>
          <w:color w:val="24292E"/>
          <w:sz w:val="18"/>
          <w:szCs w:val="18"/>
          <w:bdr w:val="none" w:sz="0" w:space="0" w:color="auto" w:frame="1"/>
        </w:rPr>
        <w:t>units, geometry, timeIntervals or queries</w:t>
      </w:r>
      <w:r w:rsidRPr="00C63E6A">
        <w:rPr>
          <w:rFonts w:ascii="Segoe UI" w:hAnsi="Segoe UI" w:cs="Segoe UI"/>
          <w:i/>
          <w:iCs/>
          <w:color w:val="24292E"/>
        </w:rPr>
        <w:t>.</w:t>
      </w:r>
    </w:p>
    <w:tbl>
      <w:tblPr>
        <w:tblpPr w:leftFromText="180" w:rightFromText="180" w:vertAnchor="text" w:horzAnchor="margin" w:tblpXSpec="center" w:tblpY="101"/>
        <w:tblW w:w="9532" w:type="dxa"/>
        <w:shd w:val="clear" w:color="auto" w:fill="FFFFFF"/>
        <w:tblCellMar>
          <w:left w:w="0" w:type="dxa"/>
          <w:right w:w="0" w:type="dxa"/>
        </w:tblCellMar>
        <w:tblLook w:val="04A0" w:firstRow="1" w:lastRow="0" w:firstColumn="1" w:lastColumn="0" w:noHBand="0" w:noVBand="1"/>
      </w:tblPr>
      <w:tblGrid>
        <w:gridCol w:w="2200"/>
        <w:gridCol w:w="3102"/>
        <w:gridCol w:w="4230"/>
      </w:tblGrid>
      <w:tr w:rsidR="00D81D76" w:rsidRPr="00D81D76" w14:paraId="5D49B56A" w14:textId="77777777" w:rsidTr="0058755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177193"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Property</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6CD5AA"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Type</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DBC9D"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Description</w:t>
            </w:r>
          </w:p>
        </w:tc>
      </w:tr>
      <w:tr w:rsidR="00D81D76" w:rsidRPr="00D81D76" w14:paraId="6DAB5995"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C1904D"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units</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C9D048"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Structure: Units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48532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Option to select units like Fahrenheit</w:t>
            </w:r>
          </w:p>
        </w:tc>
      </w:tr>
      <w:tr w:rsidR="00D81D76" w:rsidRPr="00D81D76" w14:paraId="020FC050"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989579"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geometry</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AB35F9"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Structure: GeoJSON</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426455"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Select polygon or points</w:t>
            </w:r>
          </w:p>
        </w:tc>
      </w:tr>
      <w:tr w:rsidR="00D81D76" w:rsidRPr="00D81D76" w14:paraId="0599445E"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516FB7"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format</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37913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String enumeration: Format</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CB556F"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Which output format to use</w:t>
            </w:r>
          </w:p>
        </w:tc>
      </w:tr>
      <w:tr w:rsidR="00D81D76" w:rsidRPr="00D81D76" w14:paraId="7F4ECCD9"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E070BC"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timeIntervals</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51CB0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Array of Structure: TimeInterval</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E72A4E"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Define time intervals to read</w:t>
            </w:r>
          </w:p>
        </w:tc>
      </w:tr>
      <w:tr w:rsidR="00D81D76" w:rsidRPr="00D81D76" w14:paraId="3FDCF90F"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BAB106"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queries</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262166"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Array of Structure: Query</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DC2750"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Per dataset queries</w:t>
            </w:r>
          </w:p>
        </w:tc>
      </w:tr>
    </w:tbl>
    <w:p w14:paraId="353270B3" w14:textId="1E4F19FE" w:rsidR="006D3CB8" w:rsidRDefault="006D3CB8" w:rsidP="006F1A84">
      <w:pPr>
        <w:rPr>
          <w:rFonts w:asciiTheme="minorHAnsi" w:hAnsiTheme="minorHAnsi" w:cstheme="minorHAnsi"/>
          <w:sz w:val="20"/>
          <w:szCs w:val="20"/>
        </w:rPr>
      </w:pPr>
    </w:p>
    <w:p w14:paraId="2B3A6F76" w14:textId="77777777" w:rsidR="00E66C58" w:rsidRPr="00C63E6A" w:rsidRDefault="00E66C58" w:rsidP="00C63E6A">
      <w:pPr>
        <w:pStyle w:val="Heading3"/>
      </w:pPr>
      <w:bookmarkStart w:id="34" w:name="_Toc161242856"/>
      <w:r w:rsidRPr="00C63E6A">
        <w:t>Units</w:t>
      </w:r>
      <w:bookmarkEnd w:id="34"/>
    </w:p>
    <w:p w14:paraId="7BD2D9AE" w14:textId="77777777" w:rsidR="00E66C58" w:rsidRPr="00C63E6A" w:rsidRDefault="00E66C58" w:rsidP="00E66C58">
      <w:pPr>
        <w:pStyle w:val="NormalWeb"/>
        <w:shd w:val="clear" w:color="auto" w:fill="FFFFFF"/>
        <w:spacing w:before="0" w:beforeAutospacing="0" w:after="24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If units are not set, the defaults are Celsius, km/h, metric and watts</w:t>
      </w:r>
    </w:p>
    <w:tbl>
      <w:tblPr>
        <w:tblW w:w="9840" w:type="dxa"/>
        <w:tblInd w:w="-8" w:type="dxa"/>
        <w:shd w:val="clear" w:color="auto" w:fill="FFFFFF"/>
        <w:tblCellMar>
          <w:left w:w="0" w:type="dxa"/>
          <w:right w:w="0" w:type="dxa"/>
        </w:tblCellMar>
        <w:tblLook w:val="04A0" w:firstRow="1" w:lastRow="0" w:firstColumn="1" w:lastColumn="0" w:noHBand="0" w:noVBand="1"/>
      </w:tblPr>
      <w:tblGrid>
        <w:gridCol w:w="3250"/>
        <w:gridCol w:w="1966"/>
        <w:gridCol w:w="4624"/>
      </w:tblGrid>
      <w:tr w:rsidR="00E66C58" w14:paraId="124F3366" w14:textId="77777777" w:rsidTr="0058755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F5E3EA"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58404"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Type</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165888"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Description</w:t>
            </w:r>
          </w:p>
        </w:tc>
      </w:tr>
      <w:tr w:rsidR="00E66C58" w:rsidRPr="00E60FBD" w14:paraId="6D3D2CDF"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73894E"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temperature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672020"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48143C" w14:textId="441AEC8B" w:rsidR="00E66C58" w:rsidRPr="00587558" w:rsidRDefault="00E66C58">
            <w:pPr>
              <w:rPr>
                <w:rFonts w:asciiTheme="minorHAnsi" w:hAnsiTheme="minorHAnsi" w:cstheme="minorHAnsi"/>
                <w:sz w:val="20"/>
                <w:szCs w:val="20"/>
                <w:lang w:val="de-CH"/>
              </w:rPr>
            </w:pPr>
            <w:r w:rsidRPr="00587558">
              <w:rPr>
                <w:rFonts w:asciiTheme="minorHAnsi" w:hAnsiTheme="minorHAnsi" w:cstheme="minorHAnsi"/>
                <w:lang w:val="de-CH"/>
              </w:rPr>
              <w:t>c(Celsius)</w:t>
            </w:r>
            <w:r w:rsidRPr="00587558">
              <w:rPr>
                <w:rFonts w:asciiTheme="minorHAnsi" w:hAnsiTheme="minorHAnsi" w:cstheme="minorHAnsi"/>
                <w:sz w:val="20"/>
                <w:szCs w:val="20"/>
                <w:lang w:val="de-CH"/>
              </w:rPr>
              <w:t> or f (</w:t>
            </w:r>
            <w:r w:rsidRPr="00587558">
              <w:rPr>
                <w:rFonts w:asciiTheme="minorHAnsi" w:hAnsiTheme="minorHAnsi" w:cstheme="minorHAnsi"/>
                <w:lang w:val="de-CH"/>
              </w:rPr>
              <w:t>Fahrenheit)</w:t>
            </w:r>
          </w:p>
        </w:tc>
      </w:tr>
      <w:tr w:rsidR="00E66C58" w14:paraId="4A828AC8"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EF4725"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velocity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893215"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5308B9"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km/h</w:t>
            </w:r>
            <w:r w:rsidRPr="00587558">
              <w:rPr>
                <w:rFonts w:asciiTheme="minorHAnsi" w:hAnsiTheme="minorHAnsi" w:cstheme="minorHAnsi"/>
                <w:sz w:val="20"/>
                <w:szCs w:val="20"/>
                <w:lang w:val="en-AU"/>
              </w:rPr>
              <w:t>, </w:t>
            </w:r>
            <w:r w:rsidRPr="00587558">
              <w:rPr>
                <w:rFonts w:asciiTheme="minorHAnsi" w:hAnsiTheme="minorHAnsi" w:cstheme="minorHAnsi"/>
                <w:lang w:val="en-AU"/>
              </w:rPr>
              <w:t>m/s</w:t>
            </w:r>
            <w:r w:rsidRPr="00587558">
              <w:rPr>
                <w:rFonts w:asciiTheme="minorHAnsi" w:hAnsiTheme="minorHAnsi" w:cstheme="minorHAnsi"/>
                <w:sz w:val="20"/>
                <w:szCs w:val="20"/>
                <w:lang w:val="en-AU"/>
              </w:rPr>
              <w:t> , </w:t>
            </w:r>
            <w:r w:rsidRPr="00587558">
              <w:rPr>
                <w:rFonts w:asciiTheme="minorHAnsi" w:hAnsiTheme="minorHAnsi" w:cstheme="minorHAnsi"/>
                <w:lang w:val="en-AU"/>
              </w:rPr>
              <w:t>mph</w:t>
            </w:r>
            <w:r w:rsidRPr="00587558">
              <w:rPr>
                <w:rFonts w:asciiTheme="minorHAnsi" w:hAnsiTheme="minorHAnsi" w:cstheme="minorHAnsi"/>
                <w:sz w:val="20"/>
                <w:szCs w:val="20"/>
                <w:lang w:val="en-AU"/>
              </w:rPr>
              <w:t>, </w:t>
            </w:r>
            <w:r w:rsidRPr="00587558">
              <w:rPr>
                <w:rFonts w:asciiTheme="minorHAnsi" w:hAnsiTheme="minorHAnsi" w:cstheme="minorHAnsi"/>
                <w:lang w:val="en-AU"/>
              </w:rPr>
              <w:t>kn</w:t>
            </w:r>
            <w:r w:rsidRPr="00587558">
              <w:rPr>
                <w:rFonts w:asciiTheme="minorHAnsi" w:hAnsiTheme="minorHAnsi" w:cstheme="minorHAnsi"/>
                <w:sz w:val="20"/>
                <w:szCs w:val="20"/>
                <w:lang w:val="en-AU"/>
              </w:rPr>
              <w:t> or </w:t>
            </w:r>
            <w:r w:rsidRPr="00587558">
              <w:rPr>
                <w:rFonts w:asciiTheme="minorHAnsi" w:hAnsiTheme="minorHAnsi" w:cstheme="minorHAnsi"/>
                <w:lang w:val="en-AU"/>
              </w:rPr>
              <w:t>bft</w:t>
            </w:r>
          </w:p>
        </w:tc>
      </w:tr>
      <w:tr w:rsidR="00E66C58" w14:paraId="6BCD42FB"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12F1E0"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length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D5E256"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58CD6A"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metric</w:t>
            </w:r>
            <w:r w:rsidRPr="00587558">
              <w:rPr>
                <w:rFonts w:asciiTheme="minorHAnsi" w:hAnsiTheme="minorHAnsi" w:cstheme="minorHAnsi"/>
                <w:sz w:val="20"/>
                <w:szCs w:val="20"/>
                <w:lang w:val="en-AU"/>
              </w:rPr>
              <w:t> or </w:t>
            </w:r>
            <w:r w:rsidRPr="00587558">
              <w:rPr>
                <w:rFonts w:asciiTheme="minorHAnsi" w:hAnsiTheme="minorHAnsi" w:cstheme="minorHAnsi"/>
                <w:lang w:val="en-AU"/>
              </w:rPr>
              <w:t>imperial</w:t>
            </w:r>
          </w:p>
        </w:tc>
      </w:tr>
      <w:tr w:rsidR="00E66C58" w14:paraId="194CC8AB"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9178"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energy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C6CDA"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78D33E" w14:textId="0C91ED35"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watts</w:t>
            </w:r>
            <w:r w:rsidRPr="00587558">
              <w:rPr>
                <w:rFonts w:asciiTheme="minorHAnsi" w:hAnsiTheme="minorHAnsi" w:cstheme="minorHAnsi"/>
                <w:sz w:val="20"/>
                <w:szCs w:val="20"/>
                <w:lang w:val="en-AU"/>
              </w:rPr>
              <w:t> or </w:t>
            </w:r>
            <w:r w:rsidRPr="00587558">
              <w:rPr>
                <w:rFonts w:asciiTheme="minorHAnsi" w:hAnsiTheme="minorHAnsi" w:cstheme="minorHAnsi"/>
                <w:lang w:val="en-AU"/>
              </w:rPr>
              <w:t>joules</w:t>
            </w:r>
          </w:p>
        </w:tc>
      </w:tr>
    </w:tbl>
    <w:p w14:paraId="1E24B1A1" w14:textId="77777777" w:rsidR="00587558" w:rsidRPr="00587558" w:rsidRDefault="00587558" w:rsidP="00587558">
      <w:pPr>
        <w:rPr>
          <w:lang w:val="en-GB"/>
        </w:rPr>
      </w:pPr>
    </w:p>
    <w:p w14:paraId="3BBCDE83" w14:textId="77777777" w:rsidR="00587558" w:rsidRDefault="00587558" w:rsidP="00587558">
      <w:pPr>
        <w:pStyle w:val="Heading3"/>
        <w:numPr>
          <w:ilvl w:val="0"/>
          <w:numId w:val="0"/>
        </w:numPr>
        <w:shd w:val="clear" w:color="auto" w:fill="FFFFFF"/>
        <w:spacing w:before="0" w:after="0"/>
        <w:rPr>
          <w:rStyle w:val="headingtext"/>
          <w:rFonts w:ascii="Segoe UI" w:hAnsi="Segoe UI" w:cs="Segoe UI"/>
          <w:color w:val="24292E"/>
          <w:sz w:val="30"/>
          <w:szCs w:val="30"/>
        </w:rPr>
      </w:pPr>
    </w:p>
    <w:p w14:paraId="79B09483" w14:textId="77777777" w:rsidR="00587558" w:rsidRPr="00587558" w:rsidRDefault="00587558" w:rsidP="00587558">
      <w:pPr>
        <w:rPr>
          <w:lang w:val="en-GB"/>
        </w:rPr>
      </w:pPr>
    </w:p>
    <w:p w14:paraId="0A93E9EC" w14:textId="065310EC" w:rsidR="00E66C58" w:rsidRPr="00C63E6A" w:rsidRDefault="00E66C58" w:rsidP="00C63E6A">
      <w:pPr>
        <w:pStyle w:val="Heading3"/>
      </w:pPr>
      <w:bookmarkStart w:id="35" w:name="_Toc161242857"/>
      <w:r w:rsidRPr="00C63E6A">
        <w:t>GeoJSON Geometry</w:t>
      </w:r>
      <w:bookmarkEnd w:id="35"/>
    </w:p>
    <w:p w14:paraId="28F76B1F" w14:textId="77777777" w:rsidR="000D085F" w:rsidRDefault="000D085F" w:rsidP="00E66C58">
      <w:pPr>
        <w:pStyle w:val="NormalWeb"/>
        <w:spacing w:before="0" w:beforeAutospacing="0" w:after="0" w:afterAutospacing="0"/>
        <w:rPr>
          <w:rFonts w:ascii="inherit" w:hAnsi="inherit" w:cs="Segoe UI"/>
          <w:color w:val="24292E"/>
          <w:lang w:val="en-GB"/>
        </w:rPr>
      </w:pPr>
    </w:p>
    <w:p w14:paraId="77F2B35F" w14:textId="4F55C871" w:rsidR="00E66C58" w:rsidRPr="000D085F" w:rsidRDefault="00E66C58" w:rsidP="00E66C58">
      <w:pPr>
        <w:pStyle w:val="NormalWeb"/>
        <w:spacing w:before="0" w:beforeAutospacing="0" w:after="0" w:afterAutospacing="0"/>
        <w:rPr>
          <w:rFonts w:ascii="inherit" w:hAnsi="inherit" w:cs="Segoe UI"/>
          <w:b/>
          <w:bCs/>
          <w:color w:val="24292E"/>
          <w:sz w:val="24"/>
          <w:szCs w:val="24"/>
        </w:rPr>
      </w:pPr>
      <w:r w:rsidRPr="000D085F">
        <w:rPr>
          <w:rFonts w:ascii="inherit" w:hAnsi="inherit" w:cs="Segoe UI"/>
          <w:b/>
          <w:bCs/>
          <w:color w:val="24292E"/>
        </w:rPr>
        <w:t>Please make sure to provide all input coordinates in the correct order: "lon" -&gt; "lat" (-&gt; "asl")</w:t>
      </w:r>
    </w:p>
    <w:p w14:paraId="74151008" w14:textId="77777777" w:rsidR="00CF79B5" w:rsidRDefault="00CF79B5" w:rsidP="004E1094">
      <w:pPr>
        <w:pStyle w:val="NormalWeb"/>
        <w:shd w:val="clear" w:color="auto" w:fill="FFFFFF"/>
        <w:spacing w:before="0" w:beforeAutospacing="0" w:after="0" w:afterAutospacing="0"/>
        <w:rPr>
          <w:rFonts w:ascii="Segoe UI" w:hAnsi="Segoe UI" w:cs="Segoe UI"/>
          <w:color w:val="24292E"/>
        </w:rPr>
      </w:pPr>
    </w:p>
    <w:p w14:paraId="13A03082" w14:textId="7A4961B7" w:rsidR="008472EF" w:rsidRDefault="00E66C58" w:rsidP="008472EF">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r w:rsidRPr="00C63E6A">
        <w:rPr>
          <w:rStyle w:val="HTMLCode"/>
          <w:rFonts w:ascii="Consolas" w:eastAsia="Arial Unicode MS" w:hAnsi="Consolas"/>
          <w:color w:val="24292E"/>
          <w:sz w:val="18"/>
          <w:szCs w:val="18"/>
          <w:bdr w:val="none" w:sz="0" w:space="0" w:color="auto" w:frame="1"/>
        </w:rPr>
        <w:t>geometry</w:t>
      </w:r>
      <w:r>
        <w:rPr>
          <w:rFonts w:ascii="Segoe UI" w:hAnsi="Segoe UI" w:cs="Segoe UI"/>
          <w:color w:val="24292E"/>
        </w:rPr>
        <w:t> </w:t>
      </w:r>
      <w:r w:rsidRPr="00C63E6A">
        <w:rPr>
          <w:rFonts w:asciiTheme="minorHAnsi" w:eastAsia="SimSun" w:hAnsiTheme="minorHAnsi" w:cstheme="minorHAnsi"/>
          <w:color w:val="auto"/>
          <w:lang w:val="en-GB"/>
        </w:rPr>
        <w:t>structure is based on GeoJSON, but extended to support features like location names and additional attributes.</w:t>
      </w:r>
      <w:r>
        <w:rPr>
          <w:rFonts w:ascii="Segoe UI" w:hAnsi="Segoe UI" w:cs="Segoe UI"/>
          <w:color w:val="24292E"/>
        </w:rPr>
        <w:t xml:space="preserve"> </w:t>
      </w:r>
    </w:p>
    <w:p w14:paraId="3C2C6B2C" w14:textId="77777777" w:rsidR="008472EF" w:rsidRDefault="008472EF" w:rsidP="008472EF">
      <w:pPr>
        <w:pStyle w:val="NormalWeb"/>
        <w:shd w:val="clear" w:color="auto" w:fill="FFFFFF"/>
        <w:spacing w:before="0" w:beforeAutospacing="0" w:after="0" w:afterAutospacing="0"/>
        <w:rPr>
          <w:rFonts w:ascii="Segoe UI" w:hAnsi="Segoe UI" w:cs="Segoe UI"/>
          <w:color w:val="24292E"/>
        </w:rPr>
      </w:pPr>
    </w:p>
    <w:p w14:paraId="2F6F0AA1" w14:textId="4D87CAC4" w:rsidR="008472EF" w:rsidRPr="00C63E6A" w:rsidRDefault="008472EF"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r>
        <w:rPr>
          <w:rStyle w:val="Strong"/>
          <w:rFonts w:ascii="inherit" w:hAnsi="inherit" w:cs="Segoe UI"/>
          <w:color w:val="24292E"/>
          <w:bdr w:val="none" w:sz="0" w:space="0" w:color="auto" w:frame="1"/>
        </w:rPr>
        <w:t>Coordinates are defined as tuple of longitude, latitude and elevation above sea level.</w:t>
      </w:r>
      <w:r>
        <w:rPr>
          <w:rFonts w:ascii="Segoe UI" w:hAnsi="Segoe UI" w:cs="Segoe UI"/>
          <w:color w:val="24292E"/>
        </w:rPr>
        <w:t> </w:t>
      </w:r>
      <w:r w:rsidRPr="00C63E6A">
        <w:rPr>
          <w:rFonts w:asciiTheme="minorHAnsi" w:eastAsia="SimSun" w:hAnsiTheme="minorHAnsi" w:cstheme="minorHAnsi"/>
          <w:color w:val="auto"/>
          <w:lang w:val="en-GB"/>
        </w:rPr>
        <w:t>Elevation is optional and will be automatically resolved from an 80 m resolution digital elevation model (DEM).</w:t>
      </w:r>
      <w:r>
        <w:rPr>
          <w:rFonts w:ascii="Segoe UI" w:hAnsi="Segoe UI" w:cs="Segoe UI"/>
          <w:color w:val="24292E"/>
        </w:rPr>
        <w:t> </w:t>
      </w:r>
      <w:r w:rsidRPr="00C63E6A">
        <w:rPr>
          <w:rStyle w:val="HTMLCode"/>
          <w:rFonts w:ascii="Consolas" w:eastAsia="Arial Unicode MS" w:hAnsi="Consolas"/>
          <w:color w:val="24292E"/>
          <w:sz w:val="18"/>
          <w:szCs w:val="18"/>
          <w:bdr w:val="none" w:sz="0" w:space="0" w:color="auto" w:frame="1"/>
        </w:rPr>
        <w:t>locationNames</w:t>
      </w:r>
      <w:r>
        <w:rPr>
          <w:rFonts w:ascii="Segoe UI" w:hAnsi="Segoe UI" w:cs="Segoe UI"/>
          <w:color w:val="24292E"/>
        </w:rPr>
        <w:t> </w:t>
      </w:r>
      <w:r w:rsidRPr="00C63E6A">
        <w:rPr>
          <w:rFonts w:asciiTheme="minorHAnsi" w:eastAsia="SimSun" w:hAnsiTheme="minorHAnsi" w:cstheme="minorHAnsi"/>
          <w:color w:val="auto"/>
          <w:lang w:val="en-GB"/>
        </w:rPr>
        <w:t>can be optionally specified and will be replicated in the output.</w:t>
      </w:r>
    </w:p>
    <w:p w14:paraId="5F71D481" w14:textId="77777777" w:rsidR="00E54B97" w:rsidRPr="00C63E6A" w:rsidRDefault="00E54B97"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p>
    <w:p w14:paraId="511C976A" w14:textId="77777777" w:rsidR="00E54B97" w:rsidRPr="00C63E6A" w:rsidRDefault="00E54B97" w:rsidP="00E54B97">
      <w:pPr>
        <w:pStyle w:val="NormalWeb"/>
        <w:shd w:val="clear" w:color="auto" w:fill="FFFFFF"/>
        <w:spacing w:before="0" w:beforeAutospacing="0" w:after="24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lastRenderedPageBreak/>
        <w:t>For Polygon and multiPolygon,The first and last coordinate must be the same. Please make sure to supply a valid polygon without self-intersections.</w:t>
      </w:r>
    </w:p>
    <w:p w14:paraId="34FA0CA2" w14:textId="51F79A27" w:rsidR="004E1094" w:rsidRPr="00C63E6A" w:rsidRDefault="00CF79B5"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The sample </w:t>
      </w:r>
      <w:r w:rsidR="00C51FF2" w:rsidRPr="00C63E6A">
        <w:rPr>
          <w:rFonts w:asciiTheme="minorHAnsi" w:eastAsia="SimSun" w:hAnsiTheme="minorHAnsi" w:cstheme="minorHAnsi"/>
          <w:color w:val="auto"/>
          <w:lang w:val="en-GB"/>
        </w:rPr>
        <w:t xml:space="preserve">GeoJSON body for </w:t>
      </w:r>
    </w:p>
    <w:p w14:paraId="7FDBBDE3" w14:textId="77777777" w:rsidR="00CF79B5" w:rsidRDefault="00CF79B5" w:rsidP="004E1094">
      <w:pPr>
        <w:pStyle w:val="NormalWeb"/>
        <w:shd w:val="clear" w:color="auto" w:fill="FFFFFF"/>
        <w:spacing w:before="0" w:beforeAutospacing="0" w:after="0" w:afterAutospacing="0"/>
        <w:rPr>
          <w:rFonts w:ascii="Segoe UI" w:hAnsi="Segoe UI" w:cs="Segoe UI"/>
          <w:color w:val="24292E"/>
        </w:rPr>
      </w:pPr>
    </w:p>
    <w:p w14:paraId="400E397B" w14:textId="70D8D99A" w:rsidR="00E66C58" w:rsidRPr="00CF79B5" w:rsidRDefault="00CF79B5" w:rsidP="00CF79B5">
      <w:pPr>
        <w:pStyle w:val="HTMLPreformatted"/>
        <w:shd w:val="clear" w:color="auto" w:fill="FFFFFF"/>
        <w:rPr>
          <w:rStyle w:val="HTMLCode"/>
          <w:rFonts w:ascii="Consolas" w:hAnsi="Consolas"/>
          <w:color w:val="444444"/>
          <w:bdr w:val="none" w:sz="0" w:space="0" w:color="auto" w:frame="1"/>
          <w:shd w:val="clear" w:color="auto" w:fill="F0F0F0"/>
        </w:rPr>
      </w:pPr>
      <w:r w:rsidRPr="00CF79B5">
        <w:rPr>
          <w:rStyle w:val="HTMLCode"/>
          <w:rFonts w:ascii="Consolas" w:hAnsi="Consolas"/>
          <w:color w:val="444444"/>
          <w:shd w:val="clear" w:color="auto" w:fill="F0F0F0"/>
        </w:rPr>
        <w:t>Point</w:t>
      </w:r>
    </w:p>
    <w:p w14:paraId="7CBFF67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6B5F9B8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"Point"</w:t>
      </w:r>
      <w:r>
        <w:rPr>
          <w:rStyle w:val="HTMLCode"/>
          <w:rFonts w:ascii="Consolas" w:hAnsi="Consolas"/>
          <w:color w:val="444444"/>
          <w:bdr w:val="none" w:sz="0" w:space="0" w:color="auto" w:frame="1"/>
          <w:shd w:val="clear" w:color="auto" w:fill="F0F0F0"/>
        </w:rPr>
        <w:t>,</w:t>
      </w:r>
    </w:p>
    <w:p w14:paraId="4DDDA75D"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r>
        <w:rPr>
          <w:rStyle w:val="hljs-number"/>
          <w:rFonts w:ascii="inherit" w:hAnsi="inherit"/>
          <w:color w:val="880000"/>
          <w:bdr w:val="none" w:sz="0" w:space="0" w:color="auto" w:frame="1"/>
          <w:shd w:val="clear" w:color="auto" w:fill="F0F0F0"/>
        </w:rPr>
        <w:t>8.6</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351.1</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lon, lat, asl</w:t>
      </w:r>
    </w:p>
    <w:p w14:paraId="4B6A6C3B"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55CE53D" w14:textId="77777777" w:rsidR="00C51FF2" w:rsidRDefault="00C51FF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E0B6AC1" w14:textId="2F703ECE"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MultiPoint</w:t>
      </w:r>
    </w:p>
    <w:p w14:paraId="4CC6FE4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0915EAC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"MultiPoint"</w:t>
      </w:r>
      <w:r>
        <w:rPr>
          <w:rStyle w:val="HTMLCode"/>
          <w:rFonts w:ascii="Consolas" w:hAnsi="Consolas"/>
          <w:color w:val="444444"/>
          <w:bdr w:val="none" w:sz="0" w:space="0" w:color="auto" w:frame="1"/>
          <w:shd w:val="clear" w:color="auto" w:fill="F0F0F0"/>
        </w:rPr>
        <w:t>,</w:t>
      </w:r>
    </w:p>
    <w:p w14:paraId="28DB6C04"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r>
        <w:rPr>
          <w:rStyle w:val="hljs-number"/>
          <w:rFonts w:ascii="inherit" w:hAnsi="inherit"/>
          <w:color w:val="880000"/>
          <w:bdr w:val="none" w:sz="0" w:space="0" w:color="auto" w:frame="1"/>
          <w:shd w:val="clear" w:color="auto" w:fill="F0F0F0"/>
        </w:rPr>
        <w:t>8.6</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351.1</w:t>
      </w:r>
      <w:r>
        <w:rPr>
          <w:rStyle w:val="HTMLCode"/>
          <w:rFonts w:ascii="Consolas" w:hAnsi="Consolas"/>
          <w:color w:val="444444"/>
          <w:bdr w:val="none" w:sz="0" w:space="0" w:color="auto" w:frame="1"/>
          <w:shd w:val="clear" w:color="auto" w:fill="F0F0F0"/>
        </w:rPr>
        <w:t>], [</w:t>
      </w:r>
      <w:r>
        <w:rPr>
          <w:rStyle w:val="hljs-number"/>
          <w:rFonts w:ascii="inherit" w:hAnsi="inherit"/>
          <w:color w:val="880000"/>
          <w:bdr w:val="none" w:sz="0" w:space="0" w:color="auto" w:frame="1"/>
          <w:shd w:val="clear" w:color="auto" w:fill="F0F0F0"/>
        </w:rPr>
        <w:t>8.55</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47.37</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429</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lon, lat, asl</w:t>
      </w:r>
    </w:p>
    <w:p w14:paraId="04CBAC0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"locationNames"</w:t>
      </w:r>
      <w:r>
        <w:rPr>
          <w:rStyle w:val="HTMLCode"/>
          <w:rFonts w:ascii="Consolas" w:hAnsi="Consolas"/>
          <w:color w:val="444444"/>
          <w:bdr w:val="none" w:sz="0" w:space="0" w:color="auto" w:frame="1"/>
          <w:shd w:val="clear" w:color="auto" w:fill="F0F0F0"/>
        </w:rPr>
        <w:t>: [</w:t>
      </w:r>
      <w:r>
        <w:rPr>
          <w:rStyle w:val="hljs-string"/>
          <w:rFonts w:ascii="inherit" w:hAnsi="inherit"/>
          <w:color w:val="880000"/>
          <w:bdr w:val="none" w:sz="0" w:space="0" w:color="auto" w:frame="1"/>
          <w:shd w:val="clear" w:color="auto" w:fill="F0F0F0"/>
        </w:rPr>
        <w:t>"Basel"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"Zürich"</w:t>
      </w:r>
      <w:r>
        <w:rPr>
          <w:rStyle w:val="HTMLCode"/>
          <w:rFonts w:ascii="Consolas" w:hAnsi="Consolas"/>
          <w:color w:val="444444"/>
          <w:bdr w:val="none" w:sz="0" w:space="0" w:color="auto" w:frame="1"/>
          <w:shd w:val="clear" w:color="auto" w:fill="F0F0F0"/>
        </w:rPr>
        <w:t>]</w:t>
      </w:r>
    </w:p>
    <w:p w14:paraId="1492279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50E3750E" w14:textId="77777777" w:rsidR="00C51FF2" w:rsidRDefault="00C51FF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081BF9A7" w14:textId="157B5210"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Polygon</w:t>
      </w:r>
    </w:p>
    <w:p w14:paraId="3619E61A" w14:textId="77777777" w:rsidR="00C51FF2" w:rsidRDefault="00C51FF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4A4FFAD"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28F18BA2"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"Polygon"</w:t>
      </w:r>
      <w:r>
        <w:rPr>
          <w:rStyle w:val="HTMLCode"/>
          <w:rFonts w:ascii="Consolas" w:hAnsi="Consolas"/>
          <w:color w:val="444444"/>
          <w:bdr w:val="none" w:sz="0" w:space="0" w:color="auto" w:frame="1"/>
          <w:shd w:val="clear" w:color="auto" w:fill="F0F0F0"/>
        </w:rPr>
        <w:t>,</w:t>
      </w:r>
    </w:p>
    <w:p w14:paraId="55867C06"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p>
    <w:p w14:paraId="2350D889"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lon, lat</w:t>
      </w:r>
    </w:p>
    <w:p w14:paraId="6F8FB7E3"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778E818A"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457EF5DB" w14:textId="77777777"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83FFB40" w14:textId="2DB9103C"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MultiPolygon</w:t>
      </w:r>
    </w:p>
    <w:p w14:paraId="12106343" w14:textId="77777777" w:rsidR="008472EF" w:rsidRDefault="008472EF"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2FC7723"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3A7364F0"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"MultiPolygon"</w:t>
      </w:r>
      <w:r>
        <w:rPr>
          <w:rStyle w:val="HTMLCode"/>
          <w:rFonts w:ascii="Consolas" w:hAnsi="Consolas"/>
          <w:color w:val="444444"/>
          <w:bdr w:val="none" w:sz="0" w:space="0" w:color="auto" w:frame="1"/>
          <w:shd w:val="clear" w:color="auto" w:fill="F0F0F0"/>
        </w:rPr>
        <w:t>,</w:t>
      </w:r>
    </w:p>
    <w:p w14:paraId="77F42240"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p>
    <w:p w14:paraId="6BD2F3FF"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8.0</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47.4</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8.0</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8.2</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8.2</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47.4</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8.0</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47.4</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lon, lat</w:t>
      </w:r>
    </w:p>
    <w:p w14:paraId="16E77C7E"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lon, lat</w:t>
      </w:r>
    </w:p>
    <w:p w14:paraId="499FB52E"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0EF68386"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"excludeSeaPoints"</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true</w:t>
      </w:r>
      <w:r>
        <w:rPr>
          <w:rStyle w:val="HTMLCode"/>
          <w:rFonts w:ascii="Consolas" w:hAnsi="Consolas"/>
          <w:color w:val="444444"/>
          <w:bdr w:val="none" w:sz="0" w:space="0" w:color="auto" w:frame="1"/>
          <w:shd w:val="clear" w:color="auto" w:fill="F0F0F0"/>
        </w:rPr>
        <w:t>,</w:t>
      </w:r>
    </w:p>
    <w:p w14:paraId="22206F0B"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"fallbackToNearestNeighbour"</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true</w:t>
      </w:r>
    </w:p>
    <w:p w14:paraId="7A9C2320" w14:textId="3C7CB409" w:rsidR="008472EF" w:rsidRDefault="008472EF"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25AEDA50" w14:textId="77777777"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6AEFB55" w14:textId="77777777" w:rsidR="00E66C58" w:rsidRPr="00C63E6A"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The optional Boolean parameter </w:t>
      </w:r>
      <w:r w:rsidRPr="00C63E6A">
        <w:rPr>
          <w:rStyle w:val="HTMLCode"/>
          <w:rFonts w:ascii="Consolas" w:eastAsia="Arial Unicode MS" w:hAnsi="Consolas"/>
          <w:color w:val="24292E"/>
          <w:sz w:val="18"/>
          <w:szCs w:val="18"/>
          <w:bdr w:val="none" w:sz="0" w:space="0" w:color="auto" w:frame="1"/>
        </w:rPr>
        <w:t>excludeSeaPoints</w:t>
      </w:r>
      <w:r w:rsidRPr="00C63E6A">
        <w:rPr>
          <w:rFonts w:asciiTheme="minorHAnsi" w:eastAsia="SimSun" w:hAnsiTheme="minorHAnsi" w:cstheme="minorHAnsi"/>
          <w:color w:val="auto"/>
          <w:lang w:val="en-GB"/>
        </w:rPr>
        <w:t> can be set to true, to ignore grid-cells that are located on the sea.</w:t>
      </w:r>
    </w:p>
    <w:p w14:paraId="7EA67EC0" w14:textId="77777777" w:rsidR="00937001"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If no grid-cells are within the polygon, the result would be empty. </w:t>
      </w:r>
    </w:p>
    <w:p w14:paraId="0B88B3BD" w14:textId="77777777" w:rsidR="00937001" w:rsidRDefault="00937001"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p>
    <w:p w14:paraId="11ECD229" w14:textId="545993D2" w:rsidR="00E66C58" w:rsidRPr="00C63E6A"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If </w:t>
      </w:r>
      <w:r w:rsidRPr="00937001">
        <w:rPr>
          <w:rStyle w:val="HTMLCode"/>
          <w:rFonts w:ascii="Consolas" w:eastAsia="Arial Unicode MS" w:hAnsi="Consolas"/>
          <w:color w:val="24292E"/>
          <w:sz w:val="18"/>
          <w:szCs w:val="18"/>
          <w:bdr w:val="none" w:sz="0" w:space="0" w:color="auto" w:frame="1"/>
        </w:rPr>
        <w:t>fallbackToNearestNeighbour</w:t>
      </w:r>
      <w:r w:rsidRPr="00C63E6A">
        <w:rPr>
          <w:rFonts w:asciiTheme="minorHAnsi" w:eastAsia="SimSun" w:hAnsiTheme="minorHAnsi" w:cstheme="minorHAnsi"/>
          <w:color w:val="auto"/>
          <w:lang w:val="en-GB"/>
        </w:rPr>
        <w:t> is set to true, the result will select the nearest neighbour grid-cell instead.</w:t>
      </w:r>
    </w:p>
    <w:p w14:paraId="4E5E2F07" w14:textId="77777777" w:rsidR="00D44FC9" w:rsidRDefault="00D44FC9" w:rsidP="00E66C58">
      <w:pPr>
        <w:pStyle w:val="NormalWeb"/>
        <w:shd w:val="clear" w:color="auto" w:fill="FFFFFF"/>
        <w:spacing w:before="0" w:beforeAutospacing="0" w:after="0" w:afterAutospacing="0"/>
        <w:rPr>
          <w:rFonts w:ascii="Segoe UI" w:hAnsi="Segoe UI" w:cs="Segoe UI"/>
          <w:color w:val="24292E"/>
        </w:rPr>
      </w:pPr>
    </w:p>
    <w:p w14:paraId="678C1C9F" w14:textId="77777777" w:rsidR="00E66C58" w:rsidRPr="00C63E6A" w:rsidRDefault="00E66C58" w:rsidP="00E66C58">
      <w:pPr>
        <w:pStyle w:val="Heading3"/>
        <w:shd w:val="clear" w:color="auto" w:fill="FFFFFF"/>
        <w:spacing w:before="0" w:after="0"/>
      </w:pPr>
      <w:bookmarkStart w:id="36" w:name="_Toc161242858"/>
      <w:r w:rsidRPr="00C63E6A">
        <w:t>Output Format</w:t>
      </w:r>
      <w:bookmarkEnd w:id="36"/>
    </w:p>
    <w:p w14:paraId="2DD3D855" w14:textId="77777777" w:rsidR="00587558" w:rsidRPr="00587558" w:rsidRDefault="00587558" w:rsidP="00587558">
      <w:pPr>
        <w:rPr>
          <w:lang w:val="en-GB"/>
        </w:rPr>
      </w:pPr>
    </w:p>
    <w:p w14:paraId="0532E093" w14:textId="77777777" w:rsidR="00E66C58" w:rsidRDefault="00E66C58" w:rsidP="00587558">
      <w:pPr>
        <w:rPr>
          <w:rFonts w:asciiTheme="minorHAnsi" w:hAnsiTheme="minorHAnsi" w:cstheme="minorHAnsi"/>
          <w:sz w:val="20"/>
          <w:szCs w:val="20"/>
          <w:lang w:val="en-AU"/>
        </w:rPr>
      </w:pPr>
      <w:r w:rsidRPr="00587558">
        <w:rPr>
          <w:rFonts w:asciiTheme="minorHAnsi" w:hAnsiTheme="minorHAnsi" w:cstheme="minorHAnsi"/>
          <w:sz w:val="20"/>
          <w:szCs w:val="20"/>
          <w:lang w:val="en-AU"/>
        </w:rPr>
        <w:t>The attribute </w:t>
      </w:r>
      <w:r w:rsidRPr="00937001">
        <w:rPr>
          <w:rStyle w:val="HTMLCode"/>
          <w:rFonts w:ascii="Consolas" w:eastAsia="Arial Unicode MS" w:hAnsi="Consolas"/>
          <w:color w:val="24292E"/>
          <w:sz w:val="18"/>
          <w:szCs w:val="18"/>
          <w:bdr w:val="none" w:sz="0" w:space="0" w:color="auto" w:frame="1"/>
        </w:rPr>
        <w:t>format</w:t>
      </w:r>
      <w:r w:rsidRPr="00587558">
        <w:rPr>
          <w:rFonts w:asciiTheme="minorHAnsi" w:hAnsiTheme="minorHAnsi" w:cstheme="minorHAnsi"/>
          <w:sz w:val="20"/>
          <w:szCs w:val="20"/>
          <w:lang w:val="en-AU"/>
        </w:rPr>
        <w:t> </w:t>
      </w:r>
      <w:r w:rsidRPr="00937001">
        <w:rPr>
          <w:rFonts w:asciiTheme="minorHAnsi" w:eastAsia="SimSun" w:hAnsiTheme="minorHAnsi" w:cstheme="minorHAnsi"/>
          <w:sz w:val="20"/>
          <w:szCs w:val="20"/>
          <w:lang w:val="en-GB"/>
        </w:rPr>
        <w:t>accepts the following values</w:t>
      </w:r>
      <w:r w:rsidRPr="00587558">
        <w:rPr>
          <w:rFonts w:asciiTheme="minorHAnsi" w:hAnsiTheme="minorHAnsi" w:cstheme="minorHAnsi"/>
          <w:sz w:val="20"/>
          <w:szCs w:val="20"/>
          <w:lang w:val="en-AU"/>
        </w:rPr>
        <w:t>:</w:t>
      </w:r>
    </w:p>
    <w:p w14:paraId="3549564D" w14:textId="77777777" w:rsidR="00937001" w:rsidRPr="00587558" w:rsidRDefault="00937001" w:rsidP="00587558">
      <w:pPr>
        <w:rPr>
          <w:rFonts w:asciiTheme="minorHAnsi" w:hAnsiTheme="minorHAnsi" w:cstheme="minorHAnsi"/>
          <w:sz w:val="20"/>
          <w:szCs w:val="20"/>
          <w:lang w:val="en-AU"/>
        </w:rPr>
      </w:pPr>
    </w:p>
    <w:p w14:paraId="0BDE0E98"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json</w:t>
      </w:r>
      <w:r>
        <w:rPr>
          <w:rFonts w:ascii="inherit" w:hAnsi="inherit" w:cs="Segoe UI"/>
          <w:color w:val="24292E"/>
        </w:rPr>
        <w:t xml:space="preserve">: </w:t>
      </w:r>
      <w:r w:rsidRPr="00937001">
        <w:rPr>
          <w:rFonts w:asciiTheme="minorHAnsi" w:eastAsia="SimSun" w:hAnsiTheme="minorHAnsi" w:cstheme="minorHAnsi"/>
          <w:sz w:val="20"/>
          <w:szCs w:val="20"/>
          <w:lang w:val="en-GB"/>
        </w:rPr>
        <w:t>Recommended JSON format (default, if not set)</w:t>
      </w:r>
    </w:p>
    <w:p w14:paraId="60E2909E"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csv</w:t>
      </w:r>
      <w:r>
        <w:rPr>
          <w:rFonts w:ascii="inherit" w:hAnsi="inherit" w:cs="Segoe UI"/>
          <w:color w:val="24292E"/>
        </w:rPr>
        <w:t xml:space="preserve">: </w:t>
      </w:r>
      <w:r w:rsidRPr="00937001">
        <w:rPr>
          <w:rFonts w:asciiTheme="minorHAnsi" w:eastAsia="SimSun" w:hAnsiTheme="minorHAnsi" w:cstheme="minorHAnsi"/>
          <w:sz w:val="20"/>
          <w:szCs w:val="20"/>
          <w:lang w:val="en-GB"/>
        </w:rPr>
        <w:t>CSV format for large amount of locations</w:t>
      </w:r>
    </w:p>
    <w:p w14:paraId="6ED2EE76"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csvTimeOriented</w:t>
      </w:r>
      <w:r>
        <w:rPr>
          <w:rFonts w:ascii="inherit" w:hAnsi="inherit" w:cs="Segoe UI"/>
          <w:color w:val="24292E"/>
        </w:rPr>
        <w:t xml:space="preserve">: </w:t>
      </w:r>
      <w:r w:rsidRPr="00937001">
        <w:rPr>
          <w:rFonts w:asciiTheme="minorHAnsi" w:eastAsia="SimSun" w:hAnsiTheme="minorHAnsi" w:cstheme="minorHAnsi"/>
          <w:sz w:val="20"/>
          <w:szCs w:val="20"/>
          <w:lang w:val="en-GB"/>
        </w:rPr>
        <w:t>CSV format for long time-ranges</w:t>
      </w:r>
    </w:p>
    <w:p w14:paraId="2D1328BE"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csvIrregular</w:t>
      </w:r>
      <w:r>
        <w:rPr>
          <w:rFonts w:ascii="inherit" w:hAnsi="inherit" w:cs="Segoe UI"/>
          <w:color w:val="24292E"/>
        </w:rPr>
        <w:t xml:space="preserve">: </w:t>
      </w:r>
      <w:r w:rsidRPr="00937001">
        <w:rPr>
          <w:rFonts w:asciiTheme="minorHAnsi" w:eastAsia="SimSun" w:hAnsiTheme="minorHAnsi" w:cstheme="minorHAnsi"/>
          <w:sz w:val="20"/>
          <w:szCs w:val="20"/>
          <w:lang w:val="en-GB"/>
        </w:rPr>
        <w:t>CSV format for mixed time-intervals and locations</w:t>
      </w:r>
    </w:p>
    <w:p w14:paraId="38697877"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geoJson</w:t>
      </w:r>
      <w:r>
        <w:rPr>
          <w:rFonts w:ascii="inherit" w:hAnsi="inherit" w:cs="Segoe UI"/>
          <w:color w:val="24292E"/>
        </w:rPr>
        <w:t xml:space="preserve">: </w:t>
      </w:r>
      <w:r w:rsidRPr="00937001">
        <w:rPr>
          <w:rFonts w:asciiTheme="minorHAnsi" w:eastAsia="SimSun" w:hAnsiTheme="minorHAnsi" w:cstheme="minorHAnsi"/>
          <w:sz w:val="20"/>
          <w:szCs w:val="20"/>
          <w:lang w:val="en-GB"/>
        </w:rPr>
        <w:t>JSON output to create map with bullet points</w:t>
      </w:r>
    </w:p>
    <w:p w14:paraId="413F2F51"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lastRenderedPageBreak/>
        <w:t>geoJsonHtml</w:t>
      </w:r>
      <w:r>
        <w:rPr>
          <w:rFonts w:ascii="inherit" w:hAnsi="inherit" w:cs="Segoe UI"/>
          <w:color w:val="24292E"/>
        </w:rPr>
        <w:t xml:space="preserve">: </w:t>
      </w:r>
      <w:r w:rsidRPr="00937001">
        <w:rPr>
          <w:rFonts w:asciiTheme="minorHAnsi" w:eastAsia="SimSun" w:hAnsiTheme="minorHAnsi" w:cstheme="minorHAnsi"/>
          <w:sz w:val="20"/>
          <w:szCs w:val="20"/>
          <w:lang w:val="en-GB"/>
        </w:rPr>
        <w:t>HTML page that embeds a map library and the map json</w:t>
      </w:r>
    </w:p>
    <w:p w14:paraId="1B3884AB" w14:textId="77777777" w:rsidR="00E66C58" w:rsidRPr="00937001" w:rsidRDefault="00E66C58" w:rsidP="00E66C58">
      <w:pPr>
        <w:numPr>
          <w:ilvl w:val="0"/>
          <w:numId w:val="19"/>
        </w:numPr>
        <w:shd w:val="clear" w:color="auto" w:fill="FFFFFF"/>
        <w:rPr>
          <w:rFonts w:asciiTheme="minorHAnsi" w:eastAsia="SimSun" w:hAnsiTheme="minorHAnsi" w:cstheme="minorHAnsi"/>
          <w:sz w:val="20"/>
          <w:szCs w:val="20"/>
          <w:lang w:val="en-GB"/>
        </w:rPr>
      </w:pPr>
      <w:r>
        <w:rPr>
          <w:rStyle w:val="HTMLCode"/>
          <w:rFonts w:ascii="Consolas" w:hAnsi="Consolas"/>
          <w:color w:val="24292E"/>
          <w:bdr w:val="none" w:sz="0" w:space="0" w:color="auto" w:frame="1"/>
        </w:rPr>
        <w:t>netCDF</w:t>
      </w:r>
      <w:r>
        <w:rPr>
          <w:rFonts w:ascii="inherit" w:hAnsi="inherit" w:cs="Segoe UI"/>
          <w:color w:val="24292E"/>
        </w:rPr>
        <w:t xml:space="preserve">: </w:t>
      </w:r>
      <w:r w:rsidRPr="00937001">
        <w:rPr>
          <w:rFonts w:asciiTheme="minorHAnsi" w:eastAsia="SimSun" w:hAnsiTheme="minorHAnsi" w:cstheme="minorHAnsi"/>
          <w:sz w:val="20"/>
          <w:szCs w:val="20"/>
          <w:lang w:val="en-GB"/>
        </w:rPr>
        <w:t>Recommended binary format for further scientific data analysis</w:t>
      </w:r>
    </w:p>
    <w:p w14:paraId="448D6BF7" w14:textId="77777777" w:rsidR="00587558" w:rsidRPr="00C63E6A" w:rsidRDefault="00587558" w:rsidP="00587558">
      <w:pPr>
        <w:shd w:val="clear" w:color="auto" w:fill="FFFFFF"/>
        <w:ind w:left="720"/>
        <w:rPr>
          <w:b/>
          <w:sz w:val="22"/>
          <w:szCs w:val="20"/>
          <w:lang w:val="en-GB"/>
        </w:rPr>
      </w:pPr>
    </w:p>
    <w:p w14:paraId="40AAE26C" w14:textId="77777777" w:rsidR="00E66C58" w:rsidRPr="00C63E6A" w:rsidRDefault="00E66C58" w:rsidP="00E66C58">
      <w:pPr>
        <w:pStyle w:val="Heading3"/>
        <w:shd w:val="clear" w:color="auto" w:fill="FFFFFF"/>
        <w:spacing w:before="0" w:after="0"/>
      </w:pPr>
      <w:bookmarkStart w:id="37" w:name="_Toc161242859"/>
      <w:r w:rsidRPr="00C63E6A">
        <w:t>Time Intervals</w:t>
      </w:r>
      <w:bookmarkEnd w:id="37"/>
    </w:p>
    <w:p w14:paraId="64A3F78B" w14:textId="77777777" w:rsidR="00C63E6A" w:rsidRPr="00C63E6A" w:rsidRDefault="00C63E6A" w:rsidP="00C63E6A">
      <w:pPr>
        <w:rPr>
          <w:lang w:val="en-GB"/>
        </w:rPr>
      </w:pPr>
    </w:p>
    <w:p w14:paraId="76BD1F53" w14:textId="77777777" w:rsidR="00E66C58" w:rsidRPr="00937001"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937001">
        <w:rPr>
          <w:rFonts w:asciiTheme="minorHAnsi" w:eastAsia="SimSun" w:hAnsiTheme="minorHAnsi" w:cstheme="minorHAnsi"/>
          <w:color w:val="auto"/>
          <w:lang w:val="en-GB"/>
        </w:rPr>
        <w:t>Time intervals and timezones can be specified using the ISO8601 format. The timeIntervals attribute is an array of ISO8601 strings. Per default the web-interfaces generate time-intervals with a timezone offset, but without specifying the hour and minute.</w:t>
      </w:r>
    </w:p>
    <w:p w14:paraId="5067A80A"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w:t>
      </w:r>
    </w:p>
    <w:p w14:paraId="33A66F42"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 xml:space="preserve">   </w:t>
      </w:r>
      <w:r w:rsidRPr="00E66C58">
        <w:rPr>
          <w:rStyle w:val="hljs-attr"/>
          <w:rFonts w:ascii="inherit" w:hAnsi="inherit"/>
          <w:color w:val="444444"/>
          <w:bdr w:val="none" w:sz="0" w:space="0" w:color="auto" w:frame="1"/>
          <w:shd w:val="clear" w:color="auto" w:fill="F0F0F0"/>
          <w:lang w:val="de-CH"/>
        </w:rPr>
        <w:t>"timeIntervals"</w:t>
      </w:r>
      <w:r w:rsidRPr="00E66C58">
        <w:rPr>
          <w:rStyle w:val="HTMLCode"/>
          <w:rFonts w:ascii="Consolas" w:hAnsi="Consolas"/>
          <w:color w:val="444444"/>
          <w:bdr w:val="none" w:sz="0" w:space="0" w:color="auto" w:frame="1"/>
          <w:shd w:val="clear" w:color="auto" w:fill="F0F0F0"/>
          <w:lang w:val="de-CH"/>
        </w:rPr>
        <w:t>: [</w:t>
      </w:r>
    </w:p>
    <w:p w14:paraId="130718D6"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 xml:space="preserve">      </w:t>
      </w:r>
      <w:r w:rsidRPr="00E66C58">
        <w:rPr>
          <w:rStyle w:val="hljs-string"/>
          <w:rFonts w:ascii="inherit" w:hAnsi="inherit"/>
          <w:color w:val="880000"/>
          <w:bdr w:val="none" w:sz="0" w:space="0" w:color="auto" w:frame="1"/>
          <w:shd w:val="clear" w:color="auto" w:fill="F0F0F0"/>
          <w:lang w:val="de-CH"/>
        </w:rPr>
        <w:t>"2015-05-01T+00:00/2015-05-02T+00:00"</w:t>
      </w:r>
      <w:r w:rsidRPr="00E66C58">
        <w:rPr>
          <w:rStyle w:val="HTMLCode"/>
          <w:rFonts w:ascii="Consolas" w:hAnsi="Consolas"/>
          <w:color w:val="444444"/>
          <w:bdr w:val="none" w:sz="0" w:space="0" w:color="auto" w:frame="1"/>
          <w:shd w:val="clear" w:color="auto" w:fill="F0F0F0"/>
          <w:lang w:val="de-CH"/>
        </w:rPr>
        <w:t>,</w:t>
      </w:r>
    </w:p>
    <w:p w14:paraId="125085C3"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 xml:space="preserve">      </w:t>
      </w:r>
      <w:r w:rsidRPr="00E66C58">
        <w:rPr>
          <w:rStyle w:val="hljs-string"/>
          <w:rFonts w:ascii="inherit" w:hAnsi="inherit"/>
          <w:color w:val="880000"/>
          <w:bdr w:val="none" w:sz="0" w:space="0" w:color="auto" w:frame="1"/>
          <w:shd w:val="clear" w:color="auto" w:fill="F0F0F0"/>
          <w:lang w:val="de-CH"/>
        </w:rPr>
        <w:t>"2016-05-01T+00:00/2016-05-02T+00:00"</w:t>
      </w:r>
    </w:p>
    <w:p w14:paraId="3628504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sidRPr="00E66C58">
        <w:rPr>
          <w:rStyle w:val="HTMLCode"/>
          <w:rFonts w:ascii="Consolas" w:hAnsi="Consolas"/>
          <w:color w:val="444444"/>
          <w:bdr w:val="none" w:sz="0" w:space="0" w:color="auto" w:frame="1"/>
          <w:shd w:val="clear" w:color="auto" w:fill="F0F0F0"/>
          <w:lang w:val="de-CH"/>
        </w:rPr>
        <w:t xml:space="preserve">   </w:t>
      </w:r>
      <w:r>
        <w:rPr>
          <w:rStyle w:val="HTMLCode"/>
          <w:rFonts w:ascii="Consolas" w:hAnsi="Consolas"/>
          <w:color w:val="444444"/>
          <w:bdr w:val="none" w:sz="0" w:space="0" w:color="auto" w:frame="1"/>
          <w:shd w:val="clear" w:color="auto" w:fill="F0F0F0"/>
        </w:rPr>
        <w:t>]</w:t>
      </w:r>
    </w:p>
    <w:p w14:paraId="439C5D6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0F3B6ECC" w14:textId="77777777" w:rsidR="00B07842" w:rsidRDefault="00B0784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0B724CF" w14:textId="77777777" w:rsidR="00E66C58" w:rsidRDefault="00E66C58" w:rsidP="00E66C58">
      <w:pPr>
        <w:pStyle w:val="NormalWeb"/>
        <w:shd w:val="clear" w:color="auto" w:fill="FFFFFF"/>
        <w:spacing w:before="0" w:beforeAutospacing="0" w:after="240" w:afterAutospacing="0"/>
        <w:rPr>
          <w:rFonts w:ascii="Segoe UI" w:hAnsi="Segoe UI" w:cs="Segoe UI"/>
          <w:color w:val="24292E"/>
        </w:rPr>
      </w:pPr>
      <w:r w:rsidRPr="00937001">
        <w:rPr>
          <w:rFonts w:asciiTheme="minorHAnsi" w:eastAsia="SimSun" w:hAnsiTheme="minorHAnsi" w:cstheme="minorHAnsi"/>
          <w:color w:val="auto"/>
          <w:lang w:val="en-GB"/>
        </w:rPr>
        <w:t>In the intervals above, 2 full days are selected. For hourly data, the API would return 48 hourly values for each time interval. In the API syntax time-intervals could be specified to select exactly 1 hour</w:t>
      </w:r>
      <w:r>
        <w:rPr>
          <w:rFonts w:ascii="Segoe UI" w:hAnsi="Segoe UI" w:cs="Segoe UI"/>
          <w:color w:val="24292E"/>
        </w:rPr>
        <w:t>:</w:t>
      </w:r>
    </w:p>
    <w:p w14:paraId="6D0BF97B"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F6ECD2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"timeIntervals"</w:t>
      </w:r>
      <w:r>
        <w:rPr>
          <w:rStyle w:val="HTMLCode"/>
          <w:rFonts w:ascii="Consolas" w:hAnsi="Consolas"/>
          <w:color w:val="444444"/>
          <w:bdr w:val="none" w:sz="0" w:space="0" w:color="auto" w:frame="1"/>
          <w:shd w:val="clear" w:color="auto" w:fill="F0F0F0"/>
        </w:rPr>
        <w:t>: [</w:t>
      </w:r>
    </w:p>
    <w:p w14:paraId="58C2545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"2019-01-01T00:00+00:00/2019-01-01T01:00+00:00"</w:t>
      </w:r>
    </w:p>
    <w:p w14:paraId="3229BC4F"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0629F97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37E68AF2" w14:textId="77777777" w:rsidR="00937001" w:rsidRDefault="00937001" w:rsidP="00E66C58">
      <w:pPr>
        <w:pStyle w:val="HTMLPreformatted"/>
        <w:shd w:val="clear" w:color="auto" w:fill="FFFFFF"/>
        <w:rPr>
          <w:rStyle w:val="HTMLCode"/>
          <w:rFonts w:ascii="Consolas" w:hAnsi="Consolas"/>
          <w:color w:val="444444"/>
          <w:bdr w:val="none" w:sz="0" w:space="0" w:color="auto" w:frame="1"/>
          <w:shd w:val="clear" w:color="auto" w:fill="F0F0F0"/>
        </w:rPr>
      </w:pPr>
    </w:p>
    <w:p w14:paraId="1354311C" w14:textId="77777777" w:rsidR="00E66C58" w:rsidRDefault="00E66C58" w:rsidP="00E66C58">
      <w:pPr>
        <w:pStyle w:val="Heading3"/>
        <w:shd w:val="clear" w:color="auto" w:fill="FFFFFF"/>
        <w:spacing w:before="0" w:after="0"/>
      </w:pPr>
      <w:bookmarkStart w:id="38" w:name="_Toc161242860"/>
      <w:r w:rsidRPr="00937001">
        <w:t>Datasets and Variables</w:t>
      </w:r>
      <w:bookmarkEnd w:id="38"/>
    </w:p>
    <w:p w14:paraId="2B37FDEF" w14:textId="77777777" w:rsidR="00937001" w:rsidRPr="00937001" w:rsidRDefault="00937001" w:rsidP="00937001">
      <w:pPr>
        <w:rPr>
          <w:lang w:val="en-GB"/>
        </w:rPr>
      </w:pPr>
    </w:p>
    <w:p w14:paraId="1FECC1B6" w14:textId="16AC0E29" w:rsidR="00E66C58" w:rsidRPr="00FE396D"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FE396D">
        <w:rPr>
          <w:rFonts w:asciiTheme="minorHAnsi" w:eastAsia="SimSun" w:hAnsiTheme="minorHAnsi" w:cstheme="minorHAnsi"/>
          <w:color w:val="auto"/>
          <w:lang w:val="en-GB"/>
        </w:rPr>
        <w:t xml:space="preserve">The selection of datasets and variables is specified in the attribute queries as an array to select multiple datasets. For each dataset, specified by the domain attribute, multiple weather variable codes can then be </w:t>
      </w:r>
      <w:r w:rsidR="00587558" w:rsidRPr="00FE396D">
        <w:rPr>
          <w:rFonts w:asciiTheme="minorHAnsi" w:eastAsia="SimSun" w:hAnsiTheme="minorHAnsi" w:cstheme="minorHAnsi"/>
          <w:color w:val="auto"/>
          <w:lang w:val="en-GB"/>
        </w:rPr>
        <w:t>chosen</w:t>
      </w:r>
      <w:r w:rsidRPr="00FE396D">
        <w:rPr>
          <w:rFonts w:asciiTheme="minorHAnsi" w:eastAsia="SimSun" w:hAnsiTheme="minorHAnsi" w:cstheme="minorHAnsi"/>
          <w:color w:val="auto"/>
          <w:lang w:val="en-GB"/>
        </w:rPr>
        <w:t>.</w:t>
      </w:r>
    </w:p>
    <w:p w14:paraId="58D021FB" w14:textId="2724AF2D" w:rsidR="00E66C58" w:rsidRPr="00FE396D"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FE396D">
        <w:rPr>
          <w:rFonts w:asciiTheme="minorHAnsi" w:eastAsia="SimSun" w:hAnsiTheme="minorHAnsi" w:cstheme="minorHAnsi"/>
          <w:color w:val="auto"/>
          <w:lang w:val="en-GB"/>
        </w:rPr>
        <w:t>In this example, three variables are selected from </w:t>
      </w:r>
      <w:r w:rsidR="00937001" w:rsidRPr="00FE396D">
        <w:rPr>
          <w:rFonts w:asciiTheme="minorHAnsi" w:eastAsia="SimSun" w:hAnsiTheme="minorHAnsi" w:cstheme="minorHAnsi"/>
          <w:color w:val="auto"/>
          <w:lang w:val="en-GB"/>
        </w:rPr>
        <w:t>ERA5T</w:t>
      </w:r>
      <w:r w:rsidRPr="00FE396D">
        <w:rPr>
          <w:rFonts w:asciiTheme="minorHAnsi" w:eastAsia="SimSun" w:hAnsiTheme="minorHAnsi" w:cstheme="minorHAnsi"/>
          <w:color w:val="auto"/>
          <w:lang w:val="en-GB"/>
        </w:rPr>
        <w:t xml:space="preserve"> and </w:t>
      </w:r>
      <w:r w:rsidR="00937001" w:rsidRPr="00FE396D">
        <w:rPr>
          <w:rFonts w:asciiTheme="minorHAnsi" w:eastAsia="SimSun" w:hAnsiTheme="minorHAnsi" w:cstheme="minorHAnsi"/>
          <w:color w:val="auto"/>
          <w:lang w:val="en-GB"/>
        </w:rPr>
        <w:t>then</w:t>
      </w:r>
      <w:r w:rsidRPr="00FE396D">
        <w:rPr>
          <w:rFonts w:asciiTheme="minorHAnsi" w:eastAsia="SimSun" w:hAnsiTheme="minorHAnsi" w:cstheme="minorHAnsi"/>
          <w:color w:val="auto"/>
          <w:lang w:val="en-GB"/>
        </w:rPr>
        <w:t xml:space="preserve"> transformed with two transformations. In the same call, data can be selected from the dataset NEMS12 and transformed individually.</w:t>
      </w:r>
    </w:p>
    <w:p w14:paraId="43B4833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F1B619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"queries"</w:t>
      </w:r>
      <w:r>
        <w:rPr>
          <w:rStyle w:val="HTMLCode"/>
          <w:rFonts w:ascii="Consolas" w:hAnsi="Consolas"/>
          <w:color w:val="444444"/>
          <w:bdr w:val="none" w:sz="0" w:space="0" w:color="auto" w:frame="1"/>
          <w:shd w:val="clear" w:color="auto" w:fill="F0F0F0"/>
        </w:rPr>
        <w:t>: [</w:t>
      </w:r>
    </w:p>
    <w:p w14:paraId="587C0B63"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29CDC8E1" w14:textId="704C6A2A"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"domain"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r w:rsidR="00937001">
        <w:rPr>
          <w:rStyle w:val="hljs-string"/>
          <w:rFonts w:ascii="inherit" w:hAnsi="inherit"/>
          <w:color w:val="880000"/>
          <w:bdr w:val="none" w:sz="0" w:space="0" w:color="auto" w:frame="1"/>
          <w:shd w:val="clear" w:color="auto" w:fill="F0F0F0"/>
        </w:rPr>
        <w:t>ERA5T</w:t>
      </w:r>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56A03980" w14:textId="7056960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"gapFillDomain"</w:t>
      </w:r>
      <w:r>
        <w:rPr>
          <w:rStyle w:val="HTMLCode"/>
          <w:rFonts w:ascii="Consolas" w:hAnsi="Consolas"/>
          <w:color w:val="444444"/>
          <w:bdr w:val="none" w:sz="0" w:space="0" w:color="auto" w:frame="1"/>
          <w:shd w:val="clear" w:color="auto" w:fill="F0F0F0"/>
        </w:rPr>
        <w:t xml:space="preserve">: </w:t>
      </w:r>
      <w:r w:rsidR="00937001">
        <w:rPr>
          <w:rStyle w:val="hljs-string"/>
          <w:rFonts w:ascii="inherit" w:hAnsi="inherit"/>
          <w:color w:val="880000"/>
          <w:bdr w:val="none" w:sz="0" w:space="0" w:color="auto" w:frame="1"/>
          <w:shd w:val="clear" w:color="auto" w:fill="F0F0F0"/>
        </w:rPr>
        <w:t>"</w:t>
      </w:r>
      <w:r w:rsidR="00937001" w:rsidRPr="00937001">
        <w:rPr>
          <w:rStyle w:val="hljs-string"/>
          <w:rFonts w:ascii="inherit" w:hAnsi="inherit"/>
          <w:color w:val="880000"/>
          <w:shd w:val="clear" w:color="auto" w:fill="F0F0F0"/>
        </w:rPr>
        <w:t>NEMSGLOBAL</w:t>
      </w:r>
      <w:r w:rsidR="00937001">
        <w:rPr>
          <w:rStyle w:val="hljs-string"/>
          <w:rFonts w:ascii="inherit" w:hAnsi="inherit"/>
          <w:color w:val="880000"/>
          <w:bdr w:val="none" w:sz="0" w:space="0" w:color="auto" w:frame="1"/>
          <w:shd w:val="clear" w:color="auto" w:fill="F0F0F0"/>
        </w:rPr>
        <w:t>"</w:t>
      </w:r>
      <w:r w:rsidRPr="00937001">
        <w:rPr>
          <w:rStyle w:val="hljs-string"/>
          <w:rFonts w:ascii="inherit" w:hAnsi="inherit"/>
          <w:color w:val="880000"/>
        </w:rPr>
        <w:t>,</w:t>
      </w:r>
    </w:p>
    <w:p w14:paraId="5BCAD49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"timeResolution"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"hourly"</w:t>
      </w:r>
      <w:r>
        <w:rPr>
          <w:rStyle w:val="HTMLCode"/>
          <w:rFonts w:ascii="Consolas" w:hAnsi="Consolas"/>
          <w:color w:val="444444"/>
          <w:bdr w:val="none" w:sz="0" w:space="0" w:color="auto" w:frame="1"/>
          <w:shd w:val="clear" w:color="auto" w:fill="F0F0F0"/>
        </w:rPr>
        <w:t>,</w:t>
      </w:r>
    </w:p>
    <w:p w14:paraId="0F499C3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"codes"</w:t>
      </w:r>
      <w:r>
        <w:rPr>
          <w:rStyle w:val="HTMLCode"/>
          <w:rFonts w:ascii="Consolas" w:hAnsi="Consolas"/>
          <w:color w:val="444444"/>
          <w:bdr w:val="none" w:sz="0" w:space="0" w:color="auto" w:frame="1"/>
          <w:shd w:val="clear" w:color="auto" w:fill="F0F0F0"/>
        </w:rPr>
        <w:t>: [</w:t>
      </w:r>
    </w:p>
    <w:p w14:paraId="15F9AB4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11</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"2 m above gnd"</w:t>
      </w:r>
      <w:r>
        <w:rPr>
          <w:rStyle w:val="HTMLCode"/>
          <w:rFonts w:ascii="Consolas" w:hAnsi="Consolas"/>
          <w:color w:val="444444"/>
          <w:bdr w:val="none" w:sz="0" w:space="0" w:color="auto" w:frame="1"/>
          <w:shd w:val="clear" w:color="auto" w:fill="F0F0F0"/>
        </w:rPr>
        <w:t>},</w:t>
      </w:r>
    </w:p>
    <w:p w14:paraId="262D0529"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52</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"2 m above gnd"</w:t>
      </w:r>
      <w:r>
        <w:rPr>
          <w:rStyle w:val="HTMLCode"/>
          <w:rFonts w:ascii="Consolas" w:hAnsi="Consolas"/>
          <w:color w:val="444444"/>
          <w:bdr w:val="none" w:sz="0" w:space="0" w:color="auto" w:frame="1"/>
          <w:shd w:val="clear" w:color="auto" w:fill="F0F0F0"/>
        </w:rPr>
        <w:t>},</w:t>
      </w:r>
    </w:p>
    <w:p w14:paraId="282BB01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157</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"180-0 mb above gnd"</w:t>
      </w:r>
      <w:r>
        <w:rPr>
          <w:rStyle w:val="HTMLCode"/>
          <w:rFonts w:ascii="Consolas" w:hAnsi="Consolas"/>
          <w:color w:val="444444"/>
          <w:bdr w:val="none" w:sz="0" w:space="0" w:color="auto" w:frame="1"/>
          <w:shd w:val="clear" w:color="auto" w:fill="F0F0F0"/>
        </w:rPr>
        <w:t>}</w:t>
      </w:r>
    </w:p>
    <w:p w14:paraId="2F10278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19C9E5A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"transformations"</w:t>
      </w:r>
      <w:r>
        <w:rPr>
          <w:rStyle w:val="HTMLCode"/>
          <w:rFonts w:ascii="Consolas" w:hAnsi="Consolas"/>
          <w:color w:val="444444"/>
          <w:bdr w:val="none" w:sz="0" w:space="0" w:color="auto" w:frame="1"/>
          <w:shd w:val="clear" w:color="auto" w:fill="F0F0F0"/>
        </w:rPr>
        <w:t>: [</w:t>
      </w:r>
    </w:p>
    <w:p w14:paraId="7F648B2D" w14:textId="05B70279"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4F3C2A38" w14:textId="091C1B79"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r w:rsidR="005759C6" w:rsidRPr="005759C6">
        <w:rPr>
          <w:rStyle w:val="hljs-string"/>
          <w:rFonts w:ascii="inherit" w:hAnsi="inherit"/>
          <w:color w:val="880000"/>
          <w:bdr w:val="none" w:sz="0" w:space="0" w:color="auto" w:frame="1"/>
          <w:shd w:val="clear" w:color="auto" w:fill="F0F0F0"/>
        </w:rPr>
        <w:t xml:space="preserve">aggregateDaily </w:t>
      </w:r>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522C7D5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"aggregation"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"mean"</w:t>
      </w:r>
    </w:p>
    <w:p w14:paraId="0FD121A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65052CE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12998CD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27BBE60D"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6E75361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"domain"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"NEMS12"</w:t>
      </w:r>
      <w:r>
        <w:rPr>
          <w:rStyle w:val="HTMLCode"/>
          <w:rFonts w:ascii="Consolas" w:hAnsi="Consolas"/>
          <w:color w:val="444444"/>
          <w:bdr w:val="none" w:sz="0" w:space="0" w:color="auto" w:frame="1"/>
          <w:shd w:val="clear" w:color="auto" w:fill="F0F0F0"/>
        </w:rPr>
        <w:t>,</w:t>
      </w:r>
    </w:p>
    <w:p w14:paraId="21A836F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"gapFillDomain"</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null</w:t>
      </w:r>
      <w:r>
        <w:rPr>
          <w:rStyle w:val="HTMLCode"/>
          <w:rFonts w:ascii="Consolas" w:hAnsi="Consolas"/>
          <w:color w:val="444444"/>
          <w:bdr w:val="none" w:sz="0" w:space="0" w:color="auto" w:frame="1"/>
          <w:shd w:val="clear" w:color="auto" w:fill="F0F0F0"/>
        </w:rPr>
        <w:t>,</w:t>
      </w:r>
    </w:p>
    <w:p w14:paraId="4D51874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"codes"</w:t>
      </w:r>
      <w:r>
        <w:rPr>
          <w:rStyle w:val="HTMLCode"/>
          <w:rFonts w:ascii="Consolas" w:hAnsi="Consolas"/>
          <w:color w:val="444444"/>
          <w:bdr w:val="none" w:sz="0" w:space="0" w:color="auto" w:frame="1"/>
          <w:shd w:val="clear" w:color="auto" w:fill="F0F0F0"/>
        </w:rPr>
        <w:t>: [ ... ],</w:t>
      </w:r>
    </w:p>
    <w:p w14:paraId="4BBECD89"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"transformations"</w:t>
      </w:r>
      <w:r>
        <w:rPr>
          <w:rStyle w:val="HTMLCode"/>
          <w:rFonts w:ascii="Consolas" w:hAnsi="Consolas"/>
          <w:color w:val="444444"/>
          <w:bdr w:val="none" w:sz="0" w:space="0" w:color="auto" w:frame="1"/>
          <w:shd w:val="clear" w:color="auto" w:fill="F0F0F0"/>
        </w:rPr>
        <w:t>: [...]</w:t>
      </w:r>
    </w:p>
    <w:p w14:paraId="71DFE373"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lastRenderedPageBreak/>
        <w:t xml:space="preserve">        }</w:t>
      </w:r>
    </w:p>
    <w:p w14:paraId="3525951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4253EAA2" w14:textId="77777777" w:rsidR="00356EC7" w:rsidRDefault="00E66C58" w:rsidP="00356EC7">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18BDC9D4" w14:textId="77777777" w:rsidR="00356EC7" w:rsidRDefault="00356EC7" w:rsidP="00356EC7">
      <w:pPr>
        <w:pStyle w:val="HTMLPreformatted"/>
        <w:shd w:val="clear" w:color="auto" w:fill="FFFFFF"/>
        <w:rPr>
          <w:rFonts w:asciiTheme="minorHAnsi" w:eastAsia="SimSun" w:hAnsiTheme="minorHAnsi" w:cstheme="minorHAnsi"/>
        </w:rPr>
      </w:pPr>
    </w:p>
    <w:p w14:paraId="76175892" w14:textId="285D276A" w:rsidR="00E66C58" w:rsidRDefault="00E66C58" w:rsidP="00356EC7">
      <w:pPr>
        <w:pStyle w:val="HTMLPreformatted"/>
        <w:shd w:val="clear" w:color="auto" w:fill="FFFFFF"/>
        <w:rPr>
          <w:rFonts w:ascii="Segoe UI" w:hAnsi="Segoe UI" w:cs="Segoe UI"/>
          <w:color w:val="24292E"/>
        </w:rPr>
      </w:pPr>
      <w:r w:rsidRPr="00B07842">
        <w:rPr>
          <w:rFonts w:asciiTheme="minorHAnsi" w:eastAsia="SimSun" w:hAnsiTheme="minorHAnsi" w:cstheme="minorHAnsi"/>
        </w:rPr>
        <w:t>Attributes for the structure query</w:t>
      </w:r>
      <w:r>
        <w:rPr>
          <w:rFonts w:ascii="Segoe UI" w:hAnsi="Segoe UI" w:cs="Segoe UI"/>
          <w:color w:val="24292E"/>
        </w:rPr>
        <w:t>:</w:t>
      </w:r>
    </w:p>
    <w:tbl>
      <w:tblPr>
        <w:tblpPr w:leftFromText="180" w:rightFromText="180" w:vertAnchor="text" w:horzAnchor="margin" w:tblpY="106"/>
        <w:tblW w:w="11010" w:type="dxa"/>
        <w:shd w:val="clear" w:color="auto" w:fill="FFFFFF"/>
        <w:tblCellMar>
          <w:left w:w="0" w:type="dxa"/>
          <w:right w:w="0" w:type="dxa"/>
        </w:tblCellMar>
        <w:tblLook w:val="04A0" w:firstRow="1" w:lastRow="0" w:firstColumn="1" w:lastColumn="0" w:noHBand="0" w:noVBand="1"/>
      </w:tblPr>
      <w:tblGrid>
        <w:gridCol w:w="1910"/>
        <w:gridCol w:w="3212"/>
        <w:gridCol w:w="5888"/>
      </w:tblGrid>
      <w:tr w:rsidR="00F724B3" w14:paraId="2D7F26FA" w14:textId="77777777" w:rsidTr="00F724B3">
        <w:trPr>
          <w:trHeight w:val="29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FA5279"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Property</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3AB4B7"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Type</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339245"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Description</w:t>
            </w:r>
          </w:p>
        </w:tc>
      </w:tr>
      <w:tr w:rsidR="00F724B3" w14:paraId="23C70CF5" w14:textId="77777777" w:rsidTr="00F724B3">
        <w:trPr>
          <w:trHeight w:val="24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070A5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domain</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250E1D"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String</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9B4C33"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ERA5T ( kindly use this dataset)</w:t>
            </w:r>
          </w:p>
        </w:tc>
      </w:tr>
      <w:tr w:rsidR="00F724B3" w14:paraId="19C61064"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48D0F9"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gapFillDomain</w:t>
            </w:r>
          </w:p>
        </w:tc>
        <w:tc>
          <w:tcPr>
            <w:tcW w:w="32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859C40"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Optional String</w:t>
            </w:r>
          </w:p>
        </w:tc>
        <w:tc>
          <w:tcPr>
            <w:tcW w:w="58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81B23" w14:textId="77777777" w:rsidR="00F724B3" w:rsidRPr="00B07842" w:rsidRDefault="00F724B3" w:rsidP="00F724B3">
            <w:pPr>
              <w:rPr>
                <w:rFonts w:asciiTheme="minorHAnsi" w:eastAsia="SimSun" w:hAnsiTheme="minorHAnsi" w:cstheme="minorHAnsi"/>
                <w:sz w:val="20"/>
                <w:szCs w:val="20"/>
                <w:lang w:val="en-GB"/>
              </w:rPr>
            </w:pPr>
            <w:r>
              <w:rPr>
                <w:rFonts w:asciiTheme="minorHAnsi" w:eastAsia="SimSun" w:hAnsiTheme="minorHAnsi" w:cstheme="minorHAnsi"/>
                <w:sz w:val="20"/>
                <w:szCs w:val="20"/>
                <w:lang w:val="en-GB"/>
              </w:rPr>
              <w:t xml:space="preserve">NEMSGLOBAL (kindly use this dataset, </w:t>
            </w:r>
            <w:r w:rsidRPr="00B07842">
              <w:rPr>
                <w:rFonts w:asciiTheme="minorHAnsi" w:eastAsia="SimSun" w:hAnsiTheme="minorHAnsi" w:cstheme="minorHAnsi"/>
                <w:sz w:val="20"/>
                <w:szCs w:val="20"/>
                <w:lang w:val="en-GB"/>
              </w:rPr>
              <w:t>dataset to use to fill gaps</w:t>
            </w:r>
            <w:r>
              <w:rPr>
                <w:rFonts w:asciiTheme="minorHAnsi" w:eastAsia="SimSun" w:hAnsiTheme="minorHAnsi" w:cstheme="minorHAnsi"/>
                <w:sz w:val="20"/>
                <w:szCs w:val="20"/>
                <w:lang w:val="en-GB"/>
              </w:rPr>
              <w:t>).</w:t>
            </w:r>
          </w:p>
        </w:tc>
      </w:tr>
      <w:tr w:rsidR="00F724B3" w14:paraId="703AFBCD" w14:textId="77777777" w:rsidTr="00F724B3">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6F9DC6"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timeResolution</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049FC6"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String</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726FE1" w14:textId="77777777" w:rsidR="00F724B3" w:rsidRPr="00B07842" w:rsidRDefault="00F724B3" w:rsidP="00F724B3">
            <w:pPr>
              <w:rPr>
                <w:rFonts w:asciiTheme="minorHAnsi" w:eastAsia="SimSun" w:hAnsiTheme="minorHAnsi" w:cstheme="minorHAnsi"/>
                <w:sz w:val="20"/>
                <w:szCs w:val="20"/>
                <w:lang w:val="en-GB"/>
              </w:rPr>
            </w:pPr>
            <w:r w:rsidRPr="00CA0FEF">
              <w:rPr>
                <w:rFonts w:asciiTheme="minorHAnsi" w:eastAsia="SimSun" w:hAnsiTheme="minorHAnsi" w:cstheme="minorHAnsi"/>
                <w:sz w:val="20"/>
                <w:szCs w:val="20"/>
                <w:lang w:val="en-GB"/>
              </w:rPr>
              <w:t>hourly</w:t>
            </w:r>
            <w:r w:rsidRPr="00B07842">
              <w:rPr>
                <w:rFonts w:asciiTheme="minorHAnsi" w:eastAsia="SimSun" w:hAnsiTheme="minorHAnsi" w:cstheme="minorHAnsi"/>
                <w:sz w:val="20"/>
                <w:szCs w:val="20"/>
                <w:lang w:val="en-GB"/>
              </w:rPr>
              <w:t> or </w:t>
            </w:r>
            <w:r w:rsidRPr="00CA0FEF">
              <w:rPr>
                <w:rFonts w:asciiTheme="minorHAnsi" w:eastAsia="SimSun" w:hAnsiTheme="minorHAnsi" w:cstheme="minorHAnsi"/>
                <w:sz w:val="20"/>
                <w:szCs w:val="20"/>
                <w:lang w:val="en-GB"/>
              </w:rPr>
              <w:t>daily</w:t>
            </w:r>
          </w:p>
        </w:tc>
      </w:tr>
      <w:tr w:rsidR="00F724B3" w14:paraId="2737FE03"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DAEB6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codes</w:t>
            </w:r>
          </w:p>
        </w:tc>
        <w:tc>
          <w:tcPr>
            <w:tcW w:w="32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866320"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Array of Codes</w:t>
            </w:r>
          </w:p>
        </w:tc>
        <w:tc>
          <w:tcPr>
            <w:tcW w:w="58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95BB1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 xml:space="preserve">Individual selection of weather variables. </w:t>
            </w:r>
          </w:p>
        </w:tc>
      </w:tr>
      <w:tr w:rsidR="00F724B3" w14:paraId="5E0817E8"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A186E97"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transformations</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65764D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Optional array of transformations</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1C502C5" w14:textId="77777777" w:rsidR="00F724B3" w:rsidRPr="00B07842" w:rsidRDefault="00F724B3" w:rsidP="00F724B3">
            <w:pPr>
              <w:rPr>
                <w:rFonts w:asciiTheme="minorHAnsi" w:eastAsia="SimSun" w:hAnsiTheme="minorHAnsi" w:cstheme="minorHAnsi"/>
                <w:sz w:val="20"/>
                <w:szCs w:val="20"/>
                <w:lang w:val="en-GB"/>
              </w:rPr>
            </w:pPr>
          </w:p>
        </w:tc>
      </w:tr>
    </w:tbl>
    <w:p w14:paraId="5E71C397" w14:textId="77777777" w:rsidR="00356EC7" w:rsidRDefault="00356EC7" w:rsidP="00356EC7">
      <w:pPr>
        <w:pStyle w:val="HTMLPreformatted"/>
        <w:shd w:val="clear" w:color="auto" w:fill="FFFFFF"/>
        <w:rPr>
          <w:rFonts w:ascii="Consolas" w:hAnsi="Consolas"/>
          <w:color w:val="444444"/>
          <w:bdr w:val="none" w:sz="0" w:space="0" w:color="auto" w:frame="1"/>
          <w:shd w:val="clear" w:color="auto" w:fill="F0F0F0"/>
        </w:rPr>
      </w:pPr>
    </w:p>
    <w:p w14:paraId="2615CCD2" w14:textId="77777777" w:rsidR="00D95779" w:rsidRPr="00356EC7" w:rsidRDefault="00D95779" w:rsidP="00356EC7">
      <w:pPr>
        <w:pStyle w:val="HTMLPreformatted"/>
        <w:shd w:val="clear" w:color="auto" w:fill="FFFFFF"/>
        <w:rPr>
          <w:rFonts w:ascii="Consolas" w:hAnsi="Consolas"/>
          <w:color w:val="444444"/>
          <w:bdr w:val="none" w:sz="0" w:space="0" w:color="auto" w:frame="1"/>
          <w:shd w:val="clear" w:color="auto" w:fill="F0F0F0"/>
        </w:rPr>
      </w:pPr>
    </w:p>
    <w:p w14:paraId="5E84F850" w14:textId="321A5436" w:rsidR="00E66C58" w:rsidRPr="00F724B3" w:rsidRDefault="00E66C58" w:rsidP="00E66C58">
      <w:pPr>
        <w:pStyle w:val="NormalWeb"/>
        <w:shd w:val="clear" w:color="auto" w:fill="FFFFFF"/>
        <w:spacing w:before="0" w:beforeAutospacing="0" w:after="240" w:afterAutospacing="0"/>
        <w:rPr>
          <w:rFonts w:asciiTheme="minorHAnsi" w:eastAsia="SimSun" w:hAnsiTheme="minorHAnsi" w:cstheme="minorHAnsi"/>
          <w:color w:val="auto"/>
          <w:lang w:val="en-GB" w:eastAsia="en-GB"/>
        </w:rPr>
      </w:pPr>
      <w:r w:rsidRPr="00F724B3">
        <w:rPr>
          <w:rFonts w:asciiTheme="minorHAnsi" w:eastAsia="SimSun" w:hAnsiTheme="minorHAnsi" w:cstheme="minorHAnsi"/>
          <w:color w:val="auto"/>
          <w:lang w:val="en-GB" w:eastAsia="en-GB"/>
        </w:rPr>
        <w:t>Notes:</w:t>
      </w:r>
    </w:p>
    <w:p w14:paraId="6BC3E370" w14:textId="495B7F3A" w:rsidR="00356EC7" w:rsidRPr="00356EC7" w:rsidRDefault="00E66C58" w:rsidP="007904DA">
      <w:pPr>
        <w:numPr>
          <w:ilvl w:val="0"/>
          <w:numId w:val="20"/>
        </w:numPr>
        <w:shd w:val="clear" w:color="auto" w:fill="FFFFFF"/>
        <w:rPr>
          <w:rFonts w:ascii="inherit" w:hAnsi="inherit" w:cs="Segoe UI"/>
          <w:color w:val="24292E"/>
        </w:rPr>
      </w:pPr>
      <w:r w:rsidRPr="00356EC7">
        <w:rPr>
          <w:rStyle w:val="HTMLCode"/>
          <w:rFonts w:ascii="Consolas" w:hAnsi="Consolas"/>
          <w:color w:val="24292E"/>
          <w:sz w:val="18"/>
          <w:szCs w:val="18"/>
          <w:bdr w:val="none" w:sz="0" w:space="0" w:color="auto" w:frame="1"/>
        </w:rPr>
        <w:t>timeResolution</w:t>
      </w:r>
      <w:r w:rsidRPr="00356EC7">
        <w:rPr>
          <w:rFonts w:asciiTheme="minorHAnsi" w:eastAsia="SimSun" w:hAnsiTheme="minorHAnsi" w:cstheme="minorHAnsi"/>
          <w:sz w:val="20"/>
          <w:szCs w:val="20"/>
          <w:lang w:val="en-GB" w:eastAsia="en-GB"/>
        </w:rPr>
        <w:t> specified the resolution to read. It can also be set to </w:t>
      </w:r>
      <w:r w:rsidRPr="00356EC7">
        <w:rPr>
          <w:rFonts w:asciiTheme="minorHAnsi" w:eastAsia="SimSun" w:hAnsiTheme="minorHAnsi" w:cstheme="minorHAnsi"/>
          <w:b/>
          <w:bCs/>
          <w:sz w:val="20"/>
          <w:szCs w:val="20"/>
          <w:lang w:val="en-GB" w:eastAsia="en-GB"/>
        </w:rPr>
        <w:t>daily</w:t>
      </w:r>
      <w:r w:rsidRPr="00356EC7">
        <w:rPr>
          <w:rFonts w:asciiTheme="minorHAnsi" w:eastAsia="SimSun" w:hAnsiTheme="minorHAnsi" w:cstheme="minorHAnsi"/>
          <w:sz w:val="20"/>
          <w:szCs w:val="20"/>
          <w:lang w:val="en-GB" w:eastAsia="en-GB"/>
        </w:rPr>
        <w:t xml:space="preserve"> although the dataset only offers hourly data </w:t>
      </w:r>
      <w:r w:rsidR="00F724B3">
        <w:rPr>
          <w:rFonts w:asciiTheme="minorHAnsi" w:eastAsia="SimSun" w:hAnsiTheme="minorHAnsi" w:cstheme="minorHAnsi"/>
          <w:sz w:val="20"/>
          <w:szCs w:val="20"/>
          <w:lang w:val="en-GB" w:eastAsia="en-GB"/>
        </w:rPr>
        <w:t>to calculate daily aggregations automatically</w:t>
      </w:r>
      <w:r w:rsidRPr="00356EC7">
        <w:rPr>
          <w:rFonts w:asciiTheme="minorHAnsi" w:eastAsia="SimSun" w:hAnsiTheme="minorHAnsi" w:cstheme="minorHAnsi"/>
          <w:sz w:val="20"/>
          <w:szCs w:val="20"/>
          <w:lang w:val="en-GB" w:eastAsia="en-GB"/>
        </w:rPr>
        <w:t>. Aggregations like </w:t>
      </w:r>
      <w:r w:rsidRPr="00356EC7">
        <w:rPr>
          <w:rFonts w:asciiTheme="minorHAnsi" w:eastAsia="SimSun" w:hAnsiTheme="minorHAnsi" w:cstheme="minorHAnsi"/>
          <w:b/>
          <w:bCs/>
          <w:sz w:val="20"/>
          <w:szCs w:val="20"/>
          <w:lang w:val="en-GB" w:eastAsia="en-GB"/>
        </w:rPr>
        <w:t>monthly</w:t>
      </w:r>
      <w:r w:rsidRPr="00356EC7">
        <w:rPr>
          <w:rFonts w:asciiTheme="minorHAnsi" w:eastAsia="SimSun" w:hAnsiTheme="minorHAnsi" w:cstheme="minorHAnsi"/>
          <w:sz w:val="20"/>
          <w:szCs w:val="20"/>
          <w:lang w:val="en-GB" w:eastAsia="en-GB"/>
        </w:rPr>
        <w:t xml:space="preserve"> must use transformations. </w:t>
      </w:r>
    </w:p>
    <w:p w14:paraId="1F192F10" w14:textId="77777777" w:rsidR="00356EC7" w:rsidRPr="00356EC7" w:rsidRDefault="00356EC7" w:rsidP="00356EC7">
      <w:pPr>
        <w:shd w:val="clear" w:color="auto" w:fill="FFFFFF"/>
        <w:ind w:left="720"/>
        <w:rPr>
          <w:rFonts w:ascii="inherit" w:hAnsi="inherit" w:cs="Segoe UI"/>
          <w:color w:val="24292E"/>
        </w:rPr>
      </w:pPr>
    </w:p>
    <w:p w14:paraId="3C5F2A5A" w14:textId="683313D0" w:rsidR="00E66C58" w:rsidRDefault="00E66C58" w:rsidP="00E66C58">
      <w:pPr>
        <w:pStyle w:val="NormalWeb"/>
        <w:shd w:val="clear" w:color="auto" w:fill="FFFFFF"/>
        <w:spacing w:before="0" w:beforeAutospacing="0" w:after="240" w:afterAutospacing="0"/>
        <w:rPr>
          <w:rFonts w:ascii="Segoe UI" w:hAnsi="Segoe UI" w:cs="Segoe UI"/>
          <w:color w:val="24292E"/>
        </w:rPr>
      </w:pPr>
      <w:r w:rsidRPr="00F724B3">
        <w:rPr>
          <w:rFonts w:asciiTheme="minorHAnsi" w:eastAsia="SimSun" w:hAnsiTheme="minorHAnsi" w:cstheme="minorHAnsi"/>
          <w:color w:val="auto"/>
          <w:lang w:val="en-GB" w:eastAsia="en-GB"/>
        </w:rPr>
        <w:t xml:space="preserve">Once the dataset has been selected, multiple variables at different levels can be encoded into the call. The API is capable of </w:t>
      </w:r>
      <w:r w:rsidR="00F724B3">
        <w:rPr>
          <w:rFonts w:asciiTheme="minorHAnsi" w:eastAsia="SimSun" w:hAnsiTheme="minorHAnsi" w:cstheme="minorHAnsi"/>
          <w:color w:val="auto"/>
          <w:lang w:val="en-GB" w:eastAsia="en-GB"/>
        </w:rPr>
        <w:t>assigning</w:t>
      </w:r>
      <w:r w:rsidRPr="00F724B3">
        <w:rPr>
          <w:rFonts w:asciiTheme="minorHAnsi" w:eastAsia="SimSun" w:hAnsiTheme="minorHAnsi" w:cstheme="minorHAnsi"/>
          <w:color w:val="auto"/>
          <w:lang w:val="en-GB" w:eastAsia="en-GB"/>
        </w:rPr>
        <w:t xml:space="preserve"> multiple variables per dataset at once. This could improve API call performance because expensive spatial calculations are only performed once</w:t>
      </w:r>
      <w:r>
        <w:rPr>
          <w:rFonts w:ascii="Segoe UI" w:hAnsi="Segoe UI" w:cs="Segoe UI"/>
          <w:color w:val="24292E"/>
        </w:rPr>
        <w:t>.</w:t>
      </w:r>
    </w:p>
    <w:p w14:paraId="29E89D08" w14:textId="77777777" w:rsidR="00E66C58" w:rsidRDefault="00E66C58" w:rsidP="00E66C58">
      <w:pPr>
        <w:pStyle w:val="NormalWeb"/>
        <w:shd w:val="clear" w:color="auto" w:fill="FFFFFF"/>
        <w:spacing w:before="0" w:beforeAutospacing="0" w:after="0" w:afterAutospacing="0"/>
        <w:rPr>
          <w:rFonts w:ascii="Segoe UI" w:hAnsi="Segoe UI" w:cs="Segoe UI"/>
          <w:color w:val="24292E"/>
        </w:rPr>
      </w:pPr>
      <w:r w:rsidRPr="00F724B3">
        <w:rPr>
          <w:rFonts w:asciiTheme="minorHAnsi" w:eastAsia="SimSun" w:hAnsiTheme="minorHAnsi" w:cstheme="minorHAnsi"/>
          <w:color w:val="auto"/>
          <w:lang w:val="en-GB" w:eastAsia="en-GB"/>
        </w:rPr>
        <w:t>Attributes for the structure</w:t>
      </w:r>
      <w:r>
        <w:rPr>
          <w:rFonts w:ascii="Segoe UI" w:hAnsi="Segoe UI" w:cs="Segoe UI"/>
          <w:color w:val="24292E"/>
        </w:rPr>
        <w:t> </w:t>
      </w:r>
      <w:r>
        <w:rPr>
          <w:rStyle w:val="HTMLCode"/>
          <w:rFonts w:ascii="Consolas" w:eastAsia="Arial Unicode MS" w:hAnsi="Consolas"/>
          <w:color w:val="24292E"/>
          <w:bdr w:val="none" w:sz="0" w:space="0" w:color="auto" w:frame="1"/>
        </w:rPr>
        <w:t>code</w:t>
      </w:r>
      <w:r>
        <w:rPr>
          <w:rFonts w:ascii="Segoe UI" w:hAnsi="Segoe UI" w:cs="Segoe UI"/>
          <w:color w:val="24292E"/>
        </w:rPr>
        <w:t>:</w:t>
      </w:r>
    </w:p>
    <w:p w14:paraId="7BB28E11" w14:textId="77777777" w:rsidR="00F00AE7" w:rsidRDefault="00F00AE7" w:rsidP="00E66C58">
      <w:pPr>
        <w:pStyle w:val="NormalWeb"/>
        <w:shd w:val="clear" w:color="auto" w:fill="FFFFFF"/>
        <w:spacing w:before="0" w:beforeAutospacing="0" w:after="0" w:afterAutospacing="0"/>
        <w:rPr>
          <w:rFonts w:ascii="Segoe UI" w:hAnsi="Segoe UI"/>
        </w:rPr>
      </w:pPr>
    </w:p>
    <w:p w14:paraId="235FABAD" w14:textId="77777777" w:rsidR="00F00AE7" w:rsidRDefault="00F00AE7" w:rsidP="00E66C58">
      <w:pPr>
        <w:pStyle w:val="NormalWeb"/>
        <w:shd w:val="clear" w:color="auto" w:fill="FFFFFF"/>
        <w:spacing w:before="0" w:beforeAutospacing="0" w:after="0" w:afterAutospacing="0"/>
        <w:rPr>
          <w:rFonts w:ascii="Segoe UI" w:hAnsi="Segoe UI" w:cs="Segoe UI"/>
          <w:color w:val="24292E"/>
        </w:rPr>
      </w:pPr>
    </w:p>
    <w:tbl>
      <w:tblPr>
        <w:tblW w:w="10703" w:type="dxa"/>
        <w:shd w:val="clear" w:color="auto" w:fill="FFFFFF"/>
        <w:tblCellMar>
          <w:left w:w="0" w:type="dxa"/>
          <w:right w:w="0" w:type="dxa"/>
        </w:tblCellMar>
        <w:tblLook w:val="04A0" w:firstRow="1" w:lastRow="0" w:firstColumn="1" w:lastColumn="0" w:noHBand="0" w:noVBand="1"/>
      </w:tblPr>
      <w:tblGrid>
        <w:gridCol w:w="1823"/>
        <w:gridCol w:w="2166"/>
        <w:gridCol w:w="6714"/>
      </w:tblGrid>
      <w:tr w:rsidR="00E66C58" w14:paraId="27EA6FB0" w14:textId="77777777" w:rsidTr="00F724B3">
        <w:trPr>
          <w:trHeight w:val="23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DD09AE"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946E1"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B10A71"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Description</w:t>
            </w:r>
          </w:p>
        </w:tc>
      </w:tr>
      <w:tr w:rsidR="00E66C58" w14:paraId="5E6D2674" w14:textId="77777777" w:rsidTr="00F724B3">
        <w:trPr>
          <w:trHeight w:val="22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CB7639"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8346E5"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437F07"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Numeric variable code. E.g. </w:t>
            </w:r>
            <w:r w:rsidRPr="00F724B3">
              <w:rPr>
                <w:rFonts w:asciiTheme="minorHAnsi" w:eastAsia="SimSun" w:hAnsiTheme="minorHAnsi" w:cstheme="minorHAnsi"/>
                <w:b/>
                <w:bCs/>
                <w:sz w:val="20"/>
                <w:szCs w:val="20"/>
                <w:lang w:val="en-GB"/>
              </w:rPr>
              <w:t>11</w:t>
            </w:r>
            <w:r w:rsidRPr="00F724B3">
              <w:rPr>
                <w:rFonts w:asciiTheme="minorHAnsi" w:eastAsia="SimSun" w:hAnsiTheme="minorHAnsi" w:cstheme="minorHAnsi"/>
                <w:sz w:val="20"/>
                <w:szCs w:val="20"/>
                <w:lang w:val="en-GB"/>
              </w:rPr>
              <w:t> for temperature</w:t>
            </w:r>
          </w:p>
        </w:tc>
      </w:tr>
      <w:tr w:rsidR="00E66C58" w14:paraId="2F25D0E1"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91419"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level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34C266"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128930"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Level the variable. E.g. </w:t>
            </w:r>
            <w:r w:rsidRPr="00F724B3">
              <w:rPr>
                <w:rFonts w:asciiTheme="minorHAnsi" w:eastAsia="SimSun" w:hAnsiTheme="minorHAnsi" w:cstheme="minorHAnsi"/>
                <w:b/>
                <w:bCs/>
                <w:sz w:val="20"/>
                <w:szCs w:val="20"/>
                <w:lang w:val="en-GB"/>
              </w:rPr>
              <w:t>2 m above gnd</w:t>
            </w:r>
          </w:p>
        </w:tc>
      </w:tr>
      <w:tr w:rsidR="00E66C58" w14:paraId="5E66A49D"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CB046E"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aggregation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75CEBE"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Optional String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89469B"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b/>
                <w:bCs/>
                <w:sz w:val="20"/>
                <w:szCs w:val="20"/>
                <w:lang w:val="en-GB"/>
              </w:rPr>
              <w:t>min, max, mean, sum</w:t>
            </w:r>
            <w:r w:rsidRPr="00F724B3">
              <w:rPr>
                <w:rFonts w:asciiTheme="minorHAnsi" w:eastAsia="SimSun" w:hAnsiTheme="minorHAnsi" w:cstheme="minorHAnsi"/>
                <w:sz w:val="20"/>
                <w:szCs w:val="20"/>
                <w:lang w:val="en-GB"/>
              </w:rPr>
              <w:t> to be used with daily aggregations</w:t>
            </w:r>
          </w:p>
        </w:tc>
      </w:tr>
      <w:tr w:rsidR="00201B66" w14:paraId="2273ADF3"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ECE949" w14:textId="77777777" w:rsidR="00201B66" w:rsidRPr="00F724B3" w:rsidRDefault="00201B66">
            <w:pPr>
              <w:rPr>
                <w:rFonts w:asciiTheme="minorHAnsi" w:eastAsia="SimSun" w:hAnsiTheme="minorHAnsi" w:cstheme="minorHAnsi"/>
                <w:sz w:val="20"/>
                <w:szCs w:val="20"/>
                <w:lang w:val="en-GB"/>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BE689D" w14:textId="77777777" w:rsidR="00201B66" w:rsidRPr="00F724B3" w:rsidRDefault="00201B66">
            <w:pPr>
              <w:rPr>
                <w:rFonts w:asciiTheme="minorHAnsi" w:eastAsia="SimSun" w:hAnsiTheme="minorHAnsi" w:cstheme="minorHAnsi"/>
                <w:sz w:val="20"/>
                <w:szCs w:val="20"/>
                <w:lang w:val="en-GB"/>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C039BD" w14:textId="77777777" w:rsidR="00201B66" w:rsidRPr="00F724B3" w:rsidRDefault="00201B66">
            <w:pPr>
              <w:rPr>
                <w:rFonts w:asciiTheme="minorHAnsi" w:eastAsia="SimSun" w:hAnsiTheme="minorHAnsi" w:cstheme="minorHAnsi"/>
                <w:b/>
                <w:bCs/>
                <w:sz w:val="20"/>
                <w:szCs w:val="20"/>
                <w:lang w:val="en-GB"/>
              </w:rPr>
            </w:pPr>
          </w:p>
        </w:tc>
      </w:tr>
    </w:tbl>
    <w:p w14:paraId="518F8599" w14:textId="7F48B30D" w:rsidR="00201B66" w:rsidRDefault="00201B66" w:rsidP="00201B66">
      <w:pPr>
        <w:pStyle w:val="Heading3"/>
        <w:numPr>
          <w:ilvl w:val="0"/>
          <w:numId w:val="0"/>
        </w:numPr>
        <w:shd w:val="clear" w:color="auto" w:fill="FFFFFF"/>
        <w:spacing w:before="0" w:after="0"/>
        <w:ind w:left="862"/>
        <w:rPr>
          <w:rStyle w:val="headingtext"/>
          <w:rFonts w:ascii="inherit" w:hAnsi="inherit" w:cs="Segoe UI"/>
          <w:color w:val="24292E"/>
          <w:sz w:val="30"/>
          <w:szCs w:val="30"/>
          <w:bdr w:val="none" w:sz="0" w:space="0" w:color="auto" w:frame="1"/>
        </w:rPr>
      </w:pPr>
    </w:p>
    <w:p w14:paraId="58CCF828" w14:textId="4AE51626" w:rsidR="00E66C58" w:rsidRDefault="00F724B3" w:rsidP="00E66C58">
      <w:pPr>
        <w:pStyle w:val="Heading3"/>
        <w:shd w:val="clear" w:color="auto" w:fill="FFFFFF"/>
        <w:spacing w:before="0" w:after="0"/>
        <w:rPr>
          <w:rStyle w:val="headingtext"/>
          <w:rFonts w:ascii="inherit" w:hAnsi="inherit" w:cs="Segoe UI"/>
          <w:color w:val="24292E"/>
          <w:sz w:val="30"/>
          <w:szCs w:val="30"/>
          <w:bdr w:val="none" w:sz="0" w:space="0" w:color="auto" w:frame="1"/>
        </w:rPr>
      </w:pPr>
      <w:bookmarkStart w:id="39" w:name="_Toc161242861"/>
      <w:r>
        <w:rPr>
          <w:rStyle w:val="headingtext"/>
          <w:rFonts w:ascii="inherit" w:hAnsi="inherit" w:cs="Segoe UI"/>
          <w:color w:val="24292E"/>
          <w:sz w:val="30"/>
          <w:szCs w:val="30"/>
          <w:bdr w:val="none" w:sz="0" w:space="0" w:color="auto" w:frame="1"/>
        </w:rPr>
        <w:t xml:space="preserve">List of </w:t>
      </w:r>
      <w:r w:rsidR="00E66C58">
        <w:rPr>
          <w:rStyle w:val="headingtext"/>
          <w:rFonts w:ascii="inherit" w:hAnsi="inherit" w:cs="Segoe UI"/>
          <w:color w:val="24292E"/>
          <w:sz w:val="30"/>
          <w:szCs w:val="30"/>
          <w:bdr w:val="none" w:sz="0" w:space="0" w:color="auto" w:frame="1"/>
        </w:rPr>
        <w:t xml:space="preserve">Variable </w:t>
      </w:r>
      <w:r>
        <w:rPr>
          <w:rStyle w:val="headingtext"/>
          <w:rFonts w:ascii="inherit" w:hAnsi="inherit" w:cs="Segoe UI"/>
          <w:color w:val="24292E"/>
          <w:sz w:val="30"/>
          <w:szCs w:val="30"/>
          <w:bdr w:val="none" w:sz="0" w:space="0" w:color="auto" w:frame="1"/>
        </w:rPr>
        <w:t>JSON</w:t>
      </w:r>
      <w:bookmarkEnd w:id="39"/>
    </w:p>
    <w:p w14:paraId="3529C5E6" w14:textId="77777777" w:rsidR="00751C63" w:rsidRDefault="00751C63" w:rsidP="00751C63">
      <w:pPr>
        <w:rPr>
          <w:lang w:val="en-GB"/>
        </w:rPr>
      </w:pPr>
    </w:p>
    <w:p w14:paraId="6BFECC4B" w14:textId="021DD994" w:rsidR="00751C63" w:rsidRDefault="006158D9" w:rsidP="00751C63">
      <w:pPr>
        <w:rPr>
          <w:lang w:val="en-GB"/>
        </w:rPr>
      </w:pPr>
      <w:r>
        <w:rPr>
          <w:lang w:val="en-GB"/>
        </w:rPr>
        <w:t xml:space="preserve">     </w:t>
      </w:r>
      <w:r w:rsidR="00A078F2">
        <w:rPr>
          <w:lang w:val="en-GB"/>
        </w:rPr>
        <w:object w:dxaOrig="1508" w:dyaOrig="984" w14:anchorId="4E30A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27" o:title=""/>
          </v:shape>
          <o:OLEObject Type="Embed" ProgID="Excel.Sheet.12" ShapeID="_x0000_i1025" DrawAspect="Icon" ObjectID="_1803821764" r:id="rId28"/>
        </w:object>
      </w:r>
    </w:p>
    <w:p w14:paraId="23D30E7F" w14:textId="77777777" w:rsidR="00751C63" w:rsidRDefault="00751C63" w:rsidP="00751C63">
      <w:pPr>
        <w:rPr>
          <w:lang w:val="en-GB"/>
        </w:rPr>
      </w:pPr>
    </w:p>
    <w:p w14:paraId="79E777C0" w14:textId="77777777" w:rsidR="00274242" w:rsidRDefault="00274242" w:rsidP="00751C63">
      <w:pPr>
        <w:rPr>
          <w:lang w:val="en-GB"/>
        </w:rPr>
      </w:pPr>
    </w:p>
    <w:p w14:paraId="6C6D8A20" w14:textId="77777777" w:rsidR="00274242" w:rsidRDefault="00274242" w:rsidP="00751C63">
      <w:pPr>
        <w:rPr>
          <w:lang w:val="en-GB"/>
        </w:rPr>
      </w:pPr>
    </w:p>
    <w:p w14:paraId="238C1385" w14:textId="083B1A41" w:rsidR="00751C63" w:rsidRPr="00CE60FE" w:rsidRDefault="00CE60FE" w:rsidP="00CE60FE">
      <w:pPr>
        <w:pStyle w:val="Heading3"/>
        <w:shd w:val="clear" w:color="auto" w:fill="FFFFFF"/>
        <w:spacing w:before="0" w:after="0"/>
        <w:rPr>
          <w:rStyle w:val="headingtext"/>
          <w:rFonts w:ascii="inherit" w:hAnsi="inherit" w:cs="Segoe UI"/>
          <w:color w:val="24292E"/>
          <w:sz w:val="30"/>
          <w:szCs w:val="30"/>
          <w:bdr w:val="none" w:sz="0" w:space="0" w:color="auto" w:frame="1"/>
        </w:rPr>
      </w:pPr>
      <w:bookmarkStart w:id="40" w:name="_Toc161242862"/>
      <w:r>
        <w:rPr>
          <w:rStyle w:val="headingtext"/>
          <w:rFonts w:ascii="inherit" w:hAnsi="inherit" w:cs="Segoe UI"/>
          <w:color w:val="24292E"/>
          <w:sz w:val="30"/>
          <w:szCs w:val="30"/>
          <w:bdr w:val="none" w:sz="0" w:space="0" w:color="auto" w:frame="1"/>
        </w:rPr>
        <w:lastRenderedPageBreak/>
        <w:t>Useful Links</w:t>
      </w:r>
      <w:bookmarkEnd w:id="40"/>
    </w:p>
    <w:p w14:paraId="6C36CF5A" w14:textId="77777777" w:rsidR="006D3CB8" w:rsidRDefault="006D3CB8" w:rsidP="006F1A84">
      <w:pPr>
        <w:rPr>
          <w:rFonts w:asciiTheme="minorHAnsi" w:hAnsiTheme="minorHAnsi" w:cstheme="minorHAnsi"/>
          <w:sz w:val="20"/>
          <w:szCs w:val="20"/>
        </w:rPr>
      </w:pPr>
    </w:p>
    <w:p w14:paraId="3D68C676" w14:textId="3C308175" w:rsidR="006D3CB8" w:rsidRDefault="006D3CB8" w:rsidP="006F1A84">
      <w:pPr>
        <w:rPr>
          <w:rFonts w:asciiTheme="minorHAnsi" w:hAnsiTheme="minorHAnsi" w:cstheme="minorHAnsi"/>
          <w:sz w:val="20"/>
          <w:szCs w:val="20"/>
        </w:rPr>
      </w:pPr>
      <w:r>
        <w:rPr>
          <w:rFonts w:asciiTheme="minorHAnsi" w:hAnsiTheme="minorHAnsi" w:cstheme="minorHAnsi"/>
          <w:sz w:val="20"/>
          <w:szCs w:val="20"/>
        </w:rPr>
        <w:t xml:space="preserve">   </w:t>
      </w:r>
    </w:p>
    <w:p w14:paraId="0F812E56" w14:textId="57A7CBE0" w:rsidR="00E35EED" w:rsidRDefault="00E35EED" w:rsidP="006F1A84">
      <w:pPr>
        <w:rPr>
          <w:rFonts w:asciiTheme="minorHAnsi" w:eastAsia="SimSun" w:hAnsiTheme="minorHAnsi" w:cstheme="minorHAnsi"/>
          <w:sz w:val="20"/>
          <w:szCs w:val="20"/>
          <w:lang w:val="en-GB"/>
        </w:rPr>
      </w:pPr>
      <w:r>
        <w:rPr>
          <w:rFonts w:asciiTheme="minorHAnsi" w:hAnsiTheme="minorHAnsi" w:cstheme="minorHAnsi"/>
          <w:sz w:val="20"/>
          <w:szCs w:val="20"/>
        </w:rPr>
        <w:t xml:space="preserve">       </w:t>
      </w:r>
      <w:r w:rsidRPr="00F00AE7">
        <w:rPr>
          <w:rFonts w:asciiTheme="minorHAnsi" w:eastAsia="SimSun" w:hAnsiTheme="minorHAnsi" w:cstheme="minorHAnsi"/>
          <w:sz w:val="20"/>
          <w:szCs w:val="20"/>
          <w:lang w:val="en-GB"/>
        </w:rPr>
        <w:t>The detailed API Documentation</w:t>
      </w:r>
      <w:r>
        <w:rPr>
          <w:rFonts w:asciiTheme="minorHAnsi" w:hAnsiTheme="minorHAnsi" w:cstheme="minorHAnsi"/>
          <w:sz w:val="20"/>
          <w:szCs w:val="20"/>
        </w:rPr>
        <w:t xml:space="preserve"> : </w:t>
      </w:r>
      <w:hyperlink r:id="rId29" w:history="1">
        <w:r w:rsidR="00D95779" w:rsidRPr="00CD2999">
          <w:rPr>
            <w:rStyle w:val="Hyperlink"/>
            <w:rFonts w:asciiTheme="minorHAnsi" w:eastAsia="SimSun" w:hAnsiTheme="minorHAnsi" w:cstheme="minorHAnsi"/>
            <w:sz w:val="20"/>
            <w:szCs w:val="20"/>
            <w:lang w:val="en-GB"/>
          </w:rPr>
          <w:t>https://docs.meteoblue.com/en/weather-apis/dataset-api/dataset-api</w:t>
        </w:r>
      </w:hyperlink>
    </w:p>
    <w:p w14:paraId="02C59F03" w14:textId="77777777" w:rsidR="00F00AE7" w:rsidRDefault="00F00AE7" w:rsidP="006F1A84">
      <w:pPr>
        <w:rPr>
          <w:rFonts w:asciiTheme="minorHAnsi" w:eastAsia="SimSun" w:hAnsiTheme="minorHAnsi" w:cstheme="minorHAnsi"/>
          <w:sz w:val="20"/>
          <w:szCs w:val="20"/>
          <w:lang w:val="en-GB"/>
        </w:rPr>
      </w:pPr>
    </w:p>
    <w:p w14:paraId="15190F0C" w14:textId="56C9DF36" w:rsidR="003B5284" w:rsidRPr="003B5284" w:rsidRDefault="00D95779" w:rsidP="006F1A84">
      <w:pPr>
        <w:rPr>
          <w:rFonts w:asciiTheme="minorHAnsi" w:hAnsiTheme="minorHAnsi" w:cstheme="minorHAnsi"/>
          <w:sz w:val="20"/>
          <w:szCs w:val="20"/>
          <w:lang w:val="de-CH"/>
        </w:rPr>
      </w:pPr>
      <w:r w:rsidRPr="001A41C5">
        <w:rPr>
          <w:rFonts w:asciiTheme="minorHAnsi" w:eastAsia="SimSun" w:hAnsiTheme="minorHAnsi" w:cstheme="minorHAnsi"/>
          <w:sz w:val="20"/>
          <w:szCs w:val="20"/>
        </w:rPr>
        <w:t xml:space="preserve">       </w:t>
      </w:r>
      <w:r w:rsidR="00E35EED" w:rsidRPr="003B5284">
        <w:rPr>
          <w:rFonts w:asciiTheme="minorHAnsi" w:hAnsiTheme="minorHAnsi" w:cstheme="minorHAnsi"/>
          <w:sz w:val="20"/>
          <w:szCs w:val="20"/>
          <w:lang w:val="de-CH"/>
        </w:rPr>
        <w:t xml:space="preserve">Phython SDK : </w:t>
      </w:r>
      <w:hyperlink r:id="rId30" w:history="1">
        <w:r w:rsidR="003B5284" w:rsidRPr="00CD2999">
          <w:rPr>
            <w:rStyle w:val="Hyperlink"/>
            <w:rFonts w:asciiTheme="minorHAnsi" w:hAnsiTheme="minorHAnsi" w:cstheme="minorHAnsi"/>
            <w:sz w:val="20"/>
            <w:szCs w:val="20"/>
            <w:lang w:val="de-CH"/>
          </w:rPr>
          <w:t>https://github.com/meteoblue/python-dataset-sdk</w:t>
        </w:r>
      </w:hyperlink>
      <w:r w:rsidR="00274242">
        <w:rPr>
          <w:rStyle w:val="Hyperlink"/>
          <w:rFonts w:asciiTheme="minorHAnsi" w:hAnsiTheme="minorHAnsi" w:cstheme="minorHAnsi"/>
          <w:sz w:val="20"/>
          <w:szCs w:val="20"/>
          <w:lang w:val="de-CH"/>
        </w:rPr>
        <w:t xml:space="preserve"> </w:t>
      </w:r>
      <w:r w:rsidR="003B5284">
        <w:rPr>
          <w:rFonts w:asciiTheme="minorHAnsi" w:hAnsiTheme="minorHAnsi" w:cstheme="minorHAnsi"/>
          <w:sz w:val="20"/>
          <w:szCs w:val="20"/>
          <w:lang w:val="de-CH"/>
        </w:rPr>
        <w:t xml:space="preserve">         </w:t>
      </w:r>
    </w:p>
    <w:p w14:paraId="47463F89" w14:textId="32A72B98" w:rsidR="00FB3DA8" w:rsidRPr="001B52F6" w:rsidRDefault="00FB3DA8" w:rsidP="00FB3DA8">
      <w:pPr>
        <w:pStyle w:val="Heading1"/>
      </w:pPr>
      <w:bookmarkStart w:id="41" w:name="_Toc161242863"/>
      <w:r>
        <w:t xml:space="preserve">Soil  </w:t>
      </w:r>
      <w:r w:rsidRPr="001B52F6">
        <w:t>API</w:t>
      </w:r>
      <w:bookmarkEnd w:id="41"/>
    </w:p>
    <w:p w14:paraId="451DA8EE" w14:textId="6037BC3F" w:rsidR="00E35EED" w:rsidRDefault="000D7911" w:rsidP="006F1A84">
      <w:pPr>
        <w:rPr>
          <w:rFonts w:asciiTheme="minorHAnsi" w:hAnsiTheme="minorHAnsi" w:cstheme="minorHAnsi"/>
          <w:sz w:val="20"/>
          <w:szCs w:val="20"/>
          <w:lang w:val="de-CH"/>
        </w:rPr>
      </w:pPr>
      <w:r>
        <w:rPr>
          <w:rFonts w:asciiTheme="minorHAnsi" w:hAnsiTheme="minorHAnsi" w:cstheme="minorHAnsi"/>
          <w:sz w:val="20"/>
          <w:szCs w:val="20"/>
          <w:lang w:val="de-CH"/>
        </w:rPr>
        <w:t xml:space="preserve">       </w:t>
      </w:r>
    </w:p>
    <w:p w14:paraId="47539E08" w14:textId="759CEEA1" w:rsidR="000D7911" w:rsidRPr="00101657" w:rsidRDefault="000D7911" w:rsidP="000D7911">
      <w:pPr>
        <w:ind w:left="720"/>
        <w:rPr>
          <w:rFonts w:asciiTheme="minorHAnsi" w:hAnsiTheme="minorHAnsi" w:cstheme="minorHAnsi"/>
          <w:b/>
          <w:bCs/>
          <w:sz w:val="20"/>
          <w:szCs w:val="20"/>
        </w:rPr>
      </w:pPr>
      <w:r w:rsidRPr="000D7911">
        <w:rPr>
          <w:rFonts w:asciiTheme="minorHAnsi" w:hAnsiTheme="minorHAnsi" w:cstheme="minorHAnsi"/>
          <w:sz w:val="20"/>
          <w:szCs w:val="20"/>
        </w:rPr>
        <w:t>We have around two datasets w</w:t>
      </w:r>
      <w:r>
        <w:rPr>
          <w:rFonts w:asciiTheme="minorHAnsi" w:hAnsiTheme="minorHAnsi" w:cstheme="minorHAnsi"/>
          <w:sz w:val="20"/>
          <w:szCs w:val="20"/>
        </w:rPr>
        <w:t xml:space="preserve">hich covers the physical and chemical properties of the soil. This data can be consumed using the same </w:t>
      </w:r>
      <w:r w:rsidRPr="00101657">
        <w:rPr>
          <w:rFonts w:asciiTheme="minorHAnsi" w:hAnsiTheme="minorHAnsi" w:cstheme="minorHAnsi"/>
          <w:b/>
          <w:bCs/>
          <w:sz w:val="20"/>
          <w:szCs w:val="20"/>
        </w:rPr>
        <w:t>historical API.</w:t>
      </w:r>
    </w:p>
    <w:p w14:paraId="401198E5" w14:textId="77777777" w:rsidR="000D7911" w:rsidRDefault="000D7911" w:rsidP="000D7911">
      <w:pPr>
        <w:ind w:left="720"/>
        <w:rPr>
          <w:rFonts w:asciiTheme="minorHAnsi" w:hAnsiTheme="minorHAnsi" w:cstheme="minorHAnsi"/>
          <w:sz w:val="20"/>
          <w:szCs w:val="20"/>
        </w:rPr>
      </w:pPr>
    </w:p>
    <w:p w14:paraId="2BEBFA7D" w14:textId="0BA88348" w:rsidR="000D7911" w:rsidRDefault="000D7911" w:rsidP="000D7911">
      <w:pPr>
        <w:ind w:left="720"/>
        <w:rPr>
          <w:rFonts w:asciiTheme="minorHAnsi" w:hAnsiTheme="minorHAnsi" w:cstheme="minorHAnsi"/>
          <w:sz w:val="20"/>
          <w:szCs w:val="20"/>
        </w:rPr>
      </w:pPr>
      <w:r>
        <w:rPr>
          <w:rFonts w:asciiTheme="minorHAnsi" w:hAnsiTheme="minorHAnsi" w:cstheme="minorHAnsi"/>
          <w:sz w:val="20"/>
          <w:szCs w:val="20"/>
        </w:rPr>
        <w:t xml:space="preserve">Since the soil data is static, </w:t>
      </w:r>
      <w:r w:rsidR="00A262A5">
        <w:rPr>
          <w:rFonts w:asciiTheme="minorHAnsi" w:hAnsiTheme="minorHAnsi" w:cstheme="minorHAnsi"/>
          <w:sz w:val="20"/>
          <w:szCs w:val="20"/>
        </w:rPr>
        <w:t xml:space="preserve">we don’t have any update and the data can be used </w:t>
      </w:r>
      <w:r w:rsidR="00101657">
        <w:rPr>
          <w:rFonts w:asciiTheme="minorHAnsi" w:hAnsiTheme="minorHAnsi" w:cstheme="minorHAnsi"/>
          <w:sz w:val="20"/>
          <w:szCs w:val="20"/>
        </w:rPr>
        <w:t>irrespective of the time duration of the request.</w:t>
      </w:r>
    </w:p>
    <w:p w14:paraId="3B4FE763" w14:textId="77777777" w:rsidR="00101657" w:rsidRDefault="00101657" w:rsidP="000D7911">
      <w:pPr>
        <w:ind w:left="720"/>
        <w:rPr>
          <w:rFonts w:asciiTheme="minorHAnsi" w:hAnsiTheme="minorHAnsi" w:cstheme="minorHAnsi"/>
          <w:sz w:val="20"/>
          <w:szCs w:val="20"/>
        </w:rPr>
      </w:pPr>
    </w:p>
    <w:p w14:paraId="788CE1BB" w14:textId="15FB62AA" w:rsidR="00101657" w:rsidRDefault="008C1B60" w:rsidP="00FB5F72">
      <w:pPr>
        <w:rPr>
          <w:rFonts w:asciiTheme="minorHAnsi" w:hAnsiTheme="minorHAnsi" w:cstheme="minorHAnsi"/>
          <w:b/>
          <w:bCs/>
          <w:sz w:val="20"/>
          <w:szCs w:val="20"/>
        </w:rPr>
      </w:pPr>
      <w:r>
        <w:rPr>
          <w:rFonts w:asciiTheme="minorHAnsi" w:hAnsiTheme="minorHAnsi" w:cstheme="minorHAnsi"/>
          <w:sz w:val="20"/>
          <w:szCs w:val="20"/>
        </w:rPr>
        <w:tab/>
      </w:r>
      <w:r w:rsidRPr="008C1B60">
        <w:rPr>
          <w:rFonts w:asciiTheme="minorHAnsi" w:hAnsiTheme="minorHAnsi" w:cstheme="minorHAnsi"/>
          <w:b/>
          <w:bCs/>
          <w:sz w:val="20"/>
          <w:szCs w:val="20"/>
        </w:rPr>
        <w:t>For the list of variables of the Soil, kindly refer to the section 4.1.6</w:t>
      </w:r>
    </w:p>
    <w:p w14:paraId="15ADF3BF" w14:textId="77777777" w:rsidR="001A41C5" w:rsidRDefault="001A41C5" w:rsidP="00FB5F72">
      <w:pPr>
        <w:rPr>
          <w:rFonts w:asciiTheme="minorHAnsi" w:hAnsiTheme="minorHAnsi" w:cstheme="minorHAnsi"/>
          <w:b/>
          <w:bCs/>
          <w:sz w:val="20"/>
          <w:szCs w:val="20"/>
        </w:rPr>
      </w:pPr>
    </w:p>
    <w:p w14:paraId="25B9162F" w14:textId="4A6705D9" w:rsidR="001A41C5" w:rsidRDefault="001A41C5" w:rsidP="001A41C5">
      <w:pPr>
        <w:pStyle w:val="Heading3"/>
        <w:shd w:val="clear" w:color="auto" w:fill="FFFFFF"/>
        <w:tabs>
          <w:tab w:val="clear" w:pos="990"/>
          <w:tab w:val="num" w:pos="862"/>
        </w:tabs>
        <w:spacing w:before="0" w:after="0"/>
        <w:ind w:left="862"/>
        <w:rPr>
          <w:rFonts w:ascii="Segoe UI" w:hAnsi="Segoe UI" w:cs="Segoe UI"/>
          <w:color w:val="1C1E21"/>
          <w:sz w:val="24"/>
          <w:szCs w:val="24"/>
        </w:rPr>
      </w:pPr>
      <w:r>
        <w:rPr>
          <w:rFonts w:asciiTheme="minorHAnsi" w:hAnsiTheme="minorHAnsi" w:cstheme="minorHAnsi"/>
          <w:b w:val="0"/>
          <w:bCs/>
          <w:sz w:val="20"/>
        </w:rPr>
        <w:tab/>
      </w:r>
      <w:r>
        <w:rPr>
          <w:rFonts w:ascii="Segoe UI" w:hAnsi="Segoe UI" w:cs="Segoe UI"/>
          <w:color w:val="1C1E21"/>
        </w:rPr>
        <w:t> </w:t>
      </w:r>
      <w:bookmarkStart w:id="42" w:name="_Toc161242864"/>
      <w:r w:rsidRPr="001A41C5">
        <w:rPr>
          <w:rStyle w:val="headingtext"/>
          <w:rFonts w:ascii="inherit" w:hAnsi="inherit"/>
          <w:color w:val="24292E"/>
          <w:sz w:val="30"/>
          <w:szCs w:val="30"/>
          <w:bdr w:val="none" w:sz="0" w:space="0" w:color="auto" w:frame="1"/>
        </w:rPr>
        <w:t>Interpret USDA Texture Classes Values</w:t>
      </w:r>
      <w:hyperlink r:id="rId31" w:anchor="how-to-interprete-usda-texture-classes-values" w:tooltip="Direct link to How to Interprete USDA Texture Classes Values" w:history="1">
        <w:r w:rsidRPr="001A41C5">
          <w:rPr>
            <w:rStyle w:val="headingtext"/>
            <w:rFonts w:ascii="inherit" w:hAnsi="inherit"/>
            <w:color w:val="24292E"/>
            <w:sz w:val="30"/>
            <w:szCs w:val="30"/>
            <w:bdr w:val="none" w:sz="0" w:space="0" w:color="auto" w:frame="1"/>
          </w:rPr>
          <w:t>​</w:t>
        </w:r>
        <w:bookmarkEnd w:id="42"/>
      </w:hyperlink>
    </w:p>
    <w:p w14:paraId="4894C4B8" w14:textId="77777777" w:rsidR="001A41C5" w:rsidRPr="001A41C5" w:rsidRDefault="001A41C5" w:rsidP="001A41C5">
      <w:pPr>
        <w:pStyle w:val="NormalWeb"/>
        <w:rPr>
          <w:rFonts w:asciiTheme="minorHAnsi" w:eastAsia="Times New Roman" w:hAnsiTheme="minorHAnsi" w:cstheme="minorHAnsi"/>
          <w:color w:val="auto"/>
        </w:rPr>
      </w:pPr>
      <w:r w:rsidRPr="001A41C5">
        <w:rPr>
          <w:rFonts w:asciiTheme="minorHAnsi" w:eastAsia="Times New Roman" w:hAnsiTheme="minorHAnsi" w:cstheme="minorHAnsi"/>
          <w:color w:val="auto"/>
        </w:rPr>
        <w:t>The values returned from SoilGrids -&gt; USDA texture classes are corresponding to the quantity in the following lookup table:</w:t>
      </w:r>
    </w:p>
    <w:p w14:paraId="0E4B90CD" w14:textId="77777777" w:rsidR="001A41C5" w:rsidRDefault="001A41C5" w:rsidP="001A41C5">
      <w:pPr>
        <w:pStyle w:val="HTMLPreformatted"/>
        <w:shd w:val="clear" w:color="auto" w:fill="FFFFFF"/>
        <w:rPr>
          <w:color w:val="000000"/>
        </w:rPr>
      </w:pP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ColorMap</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#d5c36b</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Cl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#b96947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SiCl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2</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#9d3706</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SaCl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3</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#ae868f</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ClLo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#f86714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SiClLo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5</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#46d143</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SaClLo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6</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#368f20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#3e5a14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8</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#ffd557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9</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#fff72e</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#ff5a9d</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LoSa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11</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#ff005b</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12</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 xml:space="preserve">ColorMapEntry </w:t>
      </w:r>
      <w:r>
        <w:rPr>
          <w:rStyle w:val="token"/>
          <w:color w:val="FF0000"/>
          <w:bdr w:val="none" w:sz="0" w:space="0" w:color="auto" w:frame="1"/>
          <w:shd w:val="clear" w:color="auto" w:fill="F6F8FA"/>
        </w:rPr>
        <w:t>color</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#ffffff</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NODATA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0.0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255</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451A5"/>
          <w:bdr w:val="none" w:sz="0" w:space="0" w:color="auto" w:frame="1"/>
          <w:shd w:val="clear" w:color="auto" w:fill="F6F8FA"/>
        </w:rPr>
        <w:t>&lt;/</w:t>
      </w:r>
      <w:r>
        <w:rPr>
          <w:rStyle w:val="token"/>
          <w:color w:val="800000"/>
          <w:bdr w:val="none" w:sz="0" w:space="0" w:color="auto" w:frame="1"/>
          <w:shd w:val="clear" w:color="auto" w:fill="F6F8FA"/>
        </w:rPr>
        <w:t>ColorMap</w:t>
      </w:r>
      <w:r>
        <w:rPr>
          <w:rStyle w:val="token"/>
          <w:color w:val="0451A5"/>
          <w:bdr w:val="none" w:sz="0" w:space="0" w:color="auto" w:frame="1"/>
          <w:shd w:val="clear" w:color="auto" w:fill="F6F8FA"/>
        </w:rPr>
        <w:t>&gt;</w:t>
      </w:r>
      <w:r>
        <w:rPr>
          <w:color w:val="000000"/>
          <w:bdr w:val="none" w:sz="0" w:space="0" w:color="auto" w:frame="1"/>
          <w:shd w:val="clear" w:color="auto" w:fill="F6F8FA"/>
        </w:rPr>
        <w:br/>
      </w:r>
    </w:p>
    <w:p w14:paraId="03FEC6AB" w14:textId="77777777" w:rsidR="001A41C5" w:rsidRDefault="001A41C5" w:rsidP="001A41C5">
      <w:pPr>
        <w:pStyle w:val="NormalWeb"/>
        <w:rPr>
          <w:rFonts w:ascii="Segoe UI" w:hAnsi="Segoe UI" w:cs="Segoe UI"/>
          <w:color w:val="1C1E21"/>
        </w:rPr>
      </w:pPr>
      <w:r>
        <w:rPr>
          <w:rFonts w:ascii="Segoe UI" w:hAnsi="Segoe UI" w:cs="Segoe UI"/>
          <w:color w:val="1C1E21"/>
        </w:rPr>
        <w:t>where Cl = clay, Si=Silt, Sa=Sand, Lo=Loam.</w:t>
      </w:r>
    </w:p>
    <w:p w14:paraId="27711C14" w14:textId="75C892C3" w:rsidR="001A41C5" w:rsidRDefault="001A41C5" w:rsidP="001A41C5">
      <w:pPr>
        <w:pStyle w:val="Heading4"/>
        <w:rPr>
          <w:rFonts w:ascii="Segoe UI" w:hAnsi="Segoe UI" w:cs="Segoe UI"/>
          <w:color w:val="1C1E21"/>
        </w:rPr>
      </w:pPr>
      <w:r>
        <w:rPr>
          <w:rFonts w:ascii="Segoe UI" w:hAnsi="Segoe UI" w:cs="Segoe UI"/>
          <w:color w:val="1C1E21"/>
        </w:rPr>
        <w:t> </w:t>
      </w:r>
    </w:p>
    <w:p w14:paraId="5AA24198" w14:textId="394EE749" w:rsidR="001A41C5" w:rsidRPr="008C1B60" w:rsidRDefault="001A41C5" w:rsidP="00FB5F72">
      <w:pPr>
        <w:rPr>
          <w:rFonts w:asciiTheme="minorHAnsi" w:hAnsiTheme="minorHAnsi" w:cstheme="minorHAnsi"/>
          <w:b/>
          <w:bCs/>
          <w:sz w:val="20"/>
          <w:szCs w:val="20"/>
        </w:rPr>
      </w:pPr>
    </w:p>
    <w:sectPr w:rsidR="001A41C5" w:rsidRPr="008C1B60" w:rsidSect="00BD4157">
      <w:headerReference w:type="default" r:id="rId32"/>
      <w:footerReference w:type="default" r:id="rId33"/>
      <w:pgSz w:w="12240" w:h="15840"/>
      <w:pgMar w:top="1440" w:right="1080" w:bottom="1440" w:left="108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62A" w14:textId="77777777" w:rsidR="005D349C" w:rsidRDefault="005D349C">
      <w:r>
        <w:separator/>
      </w:r>
    </w:p>
  </w:endnote>
  <w:endnote w:type="continuationSeparator" w:id="0">
    <w:p w14:paraId="657BCEAA" w14:textId="77777777" w:rsidR="005D349C" w:rsidRDefault="005D349C">
      <w:r>
        <w:continuationSeparator/>
      </w:r>
    </w:p>
  </w:endnote>
  <w:endnote w:type="continuationNotice" w:id="1">
    <w:p w14:paraId="70871A6C" w14:textId="77777777" w:rsidR="005D349C" w:rsidRDefault="005D34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D6B7" w14:textId="77777777" w:rsidR="00A657C7" w:rsidRDefault="00A657C7" w:rsidP="0009454E">
    <w:pPr>
      <w:pStyle w:val="Footer"/>
      <w:pBdr>
        <w:top w:val="single" w:sz="4" w:space="1" w:color="auto"/>
      </w:pBdr>
    </w:pPr>
  </w:p>
  <w:p w14:paraId="51DCD6B8" w14:textId="4EA412B6" w:rsidR="00A657C7" w:rsidRPr="00206204" w:rsidRDefault="00A657C7" w:rsidP="0089220A">
    <w:pPr>
      <w:pStyle w:val="Footer"/>
      <w:pBdr>
        <w:top w:val="single" w:sz="4" w:space="1" w:color="auto"/>
      </w:pBdr>
      <w:tabs>
        <w:tab w:val="clear" w:pos="4320"/>
        <w:tab w:val="center" w:pos="9356"/>
      </w:tabs>
    </w:pPr>
    <w:r>
      <w:rPr>
        <w:szCs w:val="18"/>
      </w:rPr>
      <w:t>For</w:t>
    </w:r>
    <w:r w:rsidRPr="0089220A">
      <w:rPr>
        <w:szCs w:val="18"/>
      </w:rPr>
      <w:t xml:space="preserve"> INTERNAL USE ONLY</w:t>
    </w:r>
    <w:r>
      <w:tab/>
    </w:r>
    <w:r>
      <w:tab/>
    </w:r>
    <w:r>
      <w:rPr>
        <w:szCs w:val="16"/>
      </w:rPr>
      <w:t xml:space="preserve">Page </w:t>
    </w:r>
    <w:r>
      <w:rPr>
        <w:szCs w:val="16"/>
      </w:rPr>
      <w:fldChar w:fldCharType="begin"/>
    </w:r>
    <w:r>
      <w:rPr>
        <w:szCs w:val="16"/>
      </w:rPr>
      <w:instrText xml:space="preserve"> PAGE  \* MERGEFORMAT </w:instrText>
    </w:r>
    <w:r>
      <w:rPr>
        <w:szCs w:val="16"/>
      </w:rPr>
      <w:fldChar w:fldCharType="separate"/>
    </w:r>
    <w:r w:rsidR="00034909">
      <w:rPr>
        <w:noProof/>
        <w:szCs w:val="16"/>
      </w:rPr>
      <w:t>7</w:t>
    </w:r>
    <w:r>
      <w:rPr>
        <w:szCs w:val="16"/>
      </w:rPr>
      <w:fldChar w:fldCharType="end"/>
    </w:r>
    <w:r>
      <w:rPr>
        <w:szCs w:val="16"/>
      </w:rPr>
      <w:t xml:space="preserve"> of </w:t>
    </w:r>
    <w:fldSimple w:instr=" NUMPAGES  \* MERGEFORMAT ">
      <w:r w:rsidR="00034909" w:rsidRPr="00034909">
        <w:rPr>
          <w:noProof/>
          <w:szCs w:val="16"/>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1AAC8" w14:textId="77777777" w:rsidR="005D349C" w:rsidRDefault="005D349C">
      <w:r>
        <w:separator/>
      </w:r>
    </w:p>
  </w:footnote>
  <w:footnote w:type="continuationSeparator" w:id="0">
    <w:p w14:paraId="0BF9A961" w14:textId="77777777" w:rsidR="005D349C" w:rsidRDefault="005D349C">
      <w:r>
        <w:continuationSeparator/>
      </w:r>
    </w:p>
  </w:footnote>
  <w:footnote w:type="continuationNotice" w:id="1">
    <w:p w14:paraId="51F5D62A" w14:textId="77777777" w:rsidR="005D349C" w:rsidRDefault="005D34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D6B6" w14:textId="4EF56EDC" w:rsidR="00A657C7" w:rsidRDefault="00000000" w:rsidP="00FB4E2A">
    <w:pPr>
      <w:pStyle w:val="Header"/>
      <w:pBdr>
        <w:bottom w:val="single" w:sz="4" w:space="1" w:color="auto"/>
      </w:pBdr>
    </w:pPr>
    <w:r>
      <w:rPr>
        <w:noProof/>
      </w:rPr>
      <w:pict w14:anchorId="1FC12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418.4pt;margin-top:-5.45pt;width:85.65pt;height:30.3pt;z-index:251659264;mso-position-horizontal-relative:text;mso-position-vertical-relative:text">
          <v:imagedata r:id="rId1" o:title="CE Hub - Brand - Tag"/>
        </v:shape>
      </w:pict>
    </w:r>
    <w:r w:rsidR="00A657C7">
      <w:rPr>
        <w:noProof/>
        <w:lang w:val="de-CH" w:eastAsia="de-CH"/>
      </w:rPr>
      <w:drawing>
        <wp:inline distT="0" distB="0" distL="0" distR="0" wp14:anchorId="35C60092" wp14:editId="441EBE09">
          <wp:extent cx="1117600" cy="309245"/>
          <wp:effectExtent l="0" t="0" r="6350" b="0"/>
          <wp:docPr id="1" name="Picture 1" descr="SGAr5P.gif (7768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Ar5P.gif (7768 byt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7600" cy="309245"/>
                  </a:xfrm>
                  <a:prstGeom prst="rect">
                    <a:avLst/>
                  </a:prstGeom>
                  <a:noFill/>
                </pic:spPr>
              </pic:pic>
            </a:graphicData>
          </a:graphic>
        </wp:inline>
      </w:drawing>
    </w:r>
    <w:r w:rsidR="00A657C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7996"/>
    <w:multiLevelType w:val="hybridMultilevel"/>
    <w:tmpl w:val="9F7AAE8E"/>
    <w:lvl w:ilvl="0" w:tplc="32DEC8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9E7706"/>
    <w:multiLevelType w:val="hybridMultilevel"/>
    <w:tmpl w:val="DAFC81B8"/>
    <w:lvl w:ilvl="0" w:tplc="08070001">
      <w:start w:val="1"/>
      <w:numFmt w:val="bullet"/>
      <w:lvlText w:val=""/>
      <w:lvlJc w:val="left"/>
      <w:pPr>
        <w:ind w:left="1296" w:hanging="360"/>
      </w:pPr>
      <w:rPr>
        <w:rFonts w:ascii="Symbol" w:hAnsi="Symbol" w:hint="default"/>
      </w:rPr>
    </w:lvl>
    <w:lvl w:ilvl="1" w:tplc="08070003">
      <w:start w:val="1"/>
      <w:numFmt w:val="bullet"/>
      <w:lvlText w:val="o"/>
      <w:lvlJc w:val="left"/>
      <w:pPr>
        <w:ind w:left="2016" w:hanging="360"/>
      </w:pPr>
      <w:rPr>
        <w:rFonts w:ascii="Courier New" w:hAnsi="Courier New" w:cs="Courier New" w:hint="default"/>
      </w:rPr>
    </w:lvl>
    <w:lvl w:ilvl="2" w:tplc="08070005" w:tentative="1">
      <w:start w:val="1"/>
      <w:numFmt w:val="bullet"/>
      <w:lvlText w:val=""/>
      <w:lvlJc w:val="left"/>
      <w:pPr>
        <w:ind w:left="2736" w:hanging="360"/>
      </w:pPr>
      <w:rPr>
        <w:rFonts w:ascii="Wingdings" w:hAnsi="Wingdings" w:hint="default"/>
      </w:rPr>
    </w:lvl>
    <w:lvl w:ilvl="3" w:tplc="08070001" w:tentative="1">
      <w:start w:val="1"/>
      <w:numFmt w:val="bullet"/>
      <w:lvlText w:val=""/>
      <w:lvlJc w:val="left"/>
      <w:pPr>
        <w:ind w:left="3456" w:hanging="360"/>
      </w:pPr>
      <w:rPr>
        <w:rFonts w:ascii="Symbol" w:hAnsi="Symbol" w:hint="default"/>
      </w:rPr>
    </w:lvl>
    <w:lvl w:ilvl="4" w:tplc="08070003" w:tentative="1">
      <w:start w:val="1"/>
      <w:numFmt w:val="bullet"/>
      <w:lvlText w:val="o"/>
      <w:lvlJc w:val="left"/>
      <w:pPr>
        <w:ind w:left="4176" w:hanging="360"/>
      </w:pPr>
      <w:rPr>
        <w:rFonts w:ascii="Courier New" w:hAnsi="Courier New" w:cs="Courier New" w:hint="default"/>
      </w:rPr>
    </w:lvl>
    <w:lvl w:ilvl="5" w:tplc="08070005" w:tentative="1">
      <w:start w:val="1"/>
      <w:numFmt w:val="bullet"/>
      <w:lvlText w:val=""/>
      <w:lvlJc w:val="left"/>
      <w:pPr>
        <w:ind w:left="4896" w:hanging="360"/>
      </w:pPr>
      <w:rPr>
        <w:rFonts w:ascii="Wingdings" w:hAnsi="Wingdings" w:hint="default"/>
      </w:rPr>
    </w:lvl>
    <w:lvl w:ilvl="6" w:tplc="08070001" w:tentative="1">
      <w:start w:val="1"/>
      <w:numFmt w:val="bullet"/>
      <w:lvlText w:val=""/>
      <w:lvlJc w:val="left"/>
      <w:pPr>
        <w:ind w:left="5616" w:hanging="360"/>
      </w:pPr>
      <w:rPr>
        <w:rFonts w:ascii="Symbol" w:hAnsi="Symbol" w:hint="default"/>
      </w:rPr>
    </w:lvl>
    <w:lvl w:ilvl="7" w:tplc="08070003" w:tentative="1">
      <w:start w:val="1"/>
      <w:numFmt w:val="bullet"/>
      <w:lvlText w:val="o"/>
      <w:lvlJc w:val="left"/>
      <w:pPr>
        <w:ind w:left="6336" w:hanging="360"/>
      </w:pPr>
      <w:rPr>
        <w:rFonts w:ascii="Courier New" w:hAnsi="Courier New" w:cs="Courier New" w:hint="default"/>
      </w:rPr>
    </w:lvl>
    <w:lvl w:ilvl="8" w:tplc="08070005" w:tentative="1">
      <w:start w:val="1"/>
      <w:numFmt w:val="bullet"/>
      <w:lvlText w:val=""/>
      <w:lvlJc w:val="left"/>
      <w:pPr>
        <w:ind w:left="7056" w:hanging="360"/>
      </w:pPr>
      <w:rPr>
        <w:rFonts w:ascii="Wingdings" w:hAnsi="Wingdings" w:hint="default"/>
      </w:rPr>
    </w:lvl>
  </w:abstractNum>
  <w:abstractNum w:abstractNumId="2" w15:restartNumberingAfterBreak="0">
    <w:nsid w:val="2BC72B47"/>
    <w:multiLevelType w:val="hybridMultilevel"/>
    <w:tmpl w:val="4330D886"/>
    <w:lvl w:ilvl="0" w:tplc="981299B4">
      <w:start w:val="1"/>
      <w:numFmt w:val="bullet"/>
      <w:pStyle w:val="BulletList"/>
      <w:lvlText w:val=""/>
      <w:lvlJc w:val="left"/>
      <w:pPr>
        <w:tabs>
          <w:tab w:val="num" w:pos="360"/>
        </w:tabs>
        <w:ind w:left="360" w:hanging="360"/>
      </w:pPr>
      <w:rPr>
        <w:rFonts w:ascii="Symbol" w:hAnsi="Symbol" w:cs="Times New Roman" w:hint="default"/>
      </w:rPr>
    </w:lvl>
    <w:lvl w:ilvl="1" w:tplc="062041FC">
      <w:start w:val="1"/>
      <w:numFmt w:val="bullet"/>
      <w:lvlText w:val="o"/>
      <w:lvlJc w:val="left"/>
      <w:pPr>
        <w:tabs>
          <w:tab w:val="num" w:pos="792"/>
        </w:tabs>
        <w:ind w:left="792" w:hanging="360"/>
      </w:pPr>
      <w:rPr>
        <w:rFonts w:ascii="Courier New" w:hAnsi="Courier New" w:cs="Courier New" w:hint="default"/>
      </w:rPr>
    </w:lvl>
    <w:lvl w:ilvl="2" w:tplc="B2AE4FD8">
      <w:start w:val="1"/>
      <w:numFmt w:val="bullet"/>
      <w:lvlText w:val=""/>
      <w:lvlJc w:val="left"/>
      <w:pPr>
        <w:tabs>
          <w:tab w:val="num" w:pos="1512"/>
        </w:tabs>
        <w:ind w:left="1512" w:hanging="360"/>
      </w:pPr>
      <w:rPr>
        <w:rFonts w:ascii="Wingdings" w:hAnsi="Wingdings" w:cs="Times New Roman" w:hint="default"/>
      </w:rPr>
    </w:lvl>
    <w:lvl w:ilvl="3" w:tplc="811A3C10">
      <w:start w:val="1"/>
      <w:numFmt w:val="bullet"/>
      <w:lvlText w:val=""/>
      <w:lvlJc w:val="left"/>
      <w:pPr>
        <w:tabs>
          <w:tab w:val="num" w:pos="2232"/>
        </w:tabs>
        <w:ind w:left="2232" w:hanging="360"/>
      </w:pPr>
      <w:rPr>
        <w:rFonts w:ascii="Symbol" w:hAnsi="Symbol" w:cs="Times New Roman" w:hint="default"/>
      </w:rPr>
    </w:lvl>
    <w:lvl w:ilvl="4" w:tplc="A0A44C46">
      <w:start w:val="1"/>
      <w:numFmt w:val="bullet"/>
      <w:lvlText w:val="o"/>
      <w:lvlJc w:val="left"/>
      <w:pPr>
        <w:tabs>
          <w:tab w:val="num" w:pos="2952"/>
        </w:tabs>
        <w:ind w:left="2952" w:hanging="360"/>
      </w:pPr>
      <w:rPr>
        <w:rFonts w:ascii="Courier New" w:hAnsi="Courier New" w:cs="Courier New" w:hint="default"/>
      </w:rPr>
    </w:lvl>
    <w:lvl w:ilvl="5" w:tplc="7B18E33A">
      <w:start w:val="1"/>
      <w:numFmt w:val="bullet"/>
      <w:lvlText w:val=""/>
      <w:lvlJc w:val="left"/>
      <w:pPr>
        <w:tabs>
          <w:tab w:val="num" w:pos="3672"/>
        </w:tabs>
        <w:ind w:left="3672" w:hanging="360"/>
      </w:pPr>
      <w:rPr>
        <w:rFonts w:ascii="Wingdings" w:hAnsi="Wingdings" w:cs="Times New Roman" w:hint="default"/>
      </w:rPr>
    </w:lvl>
    <w:lvl w:ilvl="6" w:tplc="D598AB94">
      <w:start w:val="1"/>
      <w:numFmt w:val="bullet"/>
      <w:lvlText w:val=""/>
      <w:lvlJc w:val="left"/>
      <w:pPr>
        <w:tabs>
          <w:tab w:val="num" w:pos="4392"/>
        </w:tabs>
        <w:ind w:left="4392" w:hanging="360"/>
      </w:pPr>
      <w:rPr>
        <w:rFonts w:ascii="Symbol" w:hAnsi="Symbol" w:cs="Times New Roman" w:hint="default"/>
      </w:rPr>
    </w:lvl>
    <w:lvl w:ilvl="7" w:tplc="F10630DE">
      <w:start w:val="1"/>
      <w:numFmt w:val="bullet"/>
      <w:lvlText w:val="o"/>
      <w:lvlJc w:val="left"/>
      <w:pPr>
        <w:tabs>
          <w:tab w:val="num" w:pos="5112"/>
        </w:tabs>
        <w:ind w:left="5112" w:hanging="360"/>
      </w:pPr>
      <w:rPr>
        <w:rFonts w:ascii="Courier New" w:hAnsi="Courier New" w:cs="Courier New" w:hint="default"/>
      </w:rPr>
    </w:lvl>
    <w:lvl w:ilvl="8" w:tplc="13527478">
      <w:start w:val="1"/>
      <w:numFmt w:val="bullet"/>
      <w:lvlText w:val=""/>
      <w:lvlJc w:val="left"/>
      <w:pPr>
        <w:tabs>
          <w:tab w:val="num" w:pos="5832"/>
        </w:tabs>
        <w:ind w:left="5832" w:hanging="360"/>
      </w:pPr>
      <w:rPr>
        <w:rFonts w:ascii="Wingdings" w:hAnsi="Wingdings" w:cs="Times New Roman" w:hint="default"/>
      </w:rPr>
    </w:lvl>
  </w:abstractNum>
  <w:abstractNum w:abstractNumId="3" w15:restartNumberingAfterBreak="0">
    <w:nsid w:val="2E2E4AAD"/>
    <w:multiLevelType w:val="multilevel"/>
    <w:tmpl w:val="460239B8"/>
    <w:lvl w:ilvl="0">
      <w:start w:val="1"/>
      <w:numFmt w:val="decimal"/>
      <w:pStyle w:val="Heading1"/>
      <w:lvlText w:val="%1"/>
      <w:lvlJc w:val="left"/>
      <w:pPr>
        <w:tabs>
          <w:tab w:val="num" w:pos="858"/>
        </w:tabs>
        <w:ind w:left="858" w:hanging="432"/>
      </w:pPr>
      <w:rPr>
        <w:rFonts w:ascii="Arial" w:hAnsi="Arial" w:hint="default"/>
        <w:sz w:val="28"/>
      </w:rPr>
    </w:lvl>
    <w:lvl w:ilvl="1">
      <w:start w:val="1"/>
      <w:numFmt w:val="decimal"/>
      <w:pStyle w:val="Heading2"/>
      <w:lvlText w:val="%1.%2"/>
      <w:lvlJc w:val="left"/>
      <w:pPr>
        <w:tabs>
          <w:tab w:val="num" w:pos="9224"/>
        </w:tabs>
        <w:ind w:left="9224" w:hanging="576"/>
      </w:pPr>
      <w:rPr>
        <w:rFonts w:hint="default"/>
      </w:rPr>
    </w:lvl>
    <w:lvl w:ilvl="2">
      <w:start w:val="1"/>
      <w:numFmt w:val="decimal"/>
      <w:pStyle w:val="Heading3"/>
      <w:lvlText w:val="%1.%2.%3"/>
      <w:lvlJc w:val="left"/>
      <w:pPr>
        <w:tabs>
          <w:tab w:val="num" w:pos="990"/>
        </w:tabs>
        <w:ind w:left="990" w:hanging="720"/>
      </w:pPr>
      <w:rPr>
        <w:rFonts w:hint="default"/>
      </w:rPr>
    </w:lvl>
    <w:lvl w:ilvl="3">
      <w:start w:val="1"/>
      <w:numFmt w:val="decimal"/>
      <w:lvlText w:val="%1.%2.%3.%4"/>
      <w:lvlJc w:val="left"/>
      <w:pPr>
        <w:tabs>
          <w:tab w:val="num" w:pos="-71"/>
        </w:tabs>
        <w:ind w:left="-71" w:hanging="864"/>
      </w:pPr>
      <w:rPr>
        <w:rFonts w:hint="default"/>
      </w:rPr>
    </w:lvl>
    <w:lvl w:ilvl="4">
      <w:start w:val="1"/>
      <w:numFmt w:val="decimal"/>
      <w:lvlText w:val="%1.%2.%3.%4.%5"/>
      <w:lvlJc w:val="left"/>
      <w:pPr>
        <w:tabs>
          <w:tab w:val="num" w:pos="73"/>
        </w:tabs>
        <w:ind w:left="73" w:hanging="1008"/>
      </w:pPr>
      <w:rPr>
        <w:rFonts w:hint="default"/>
      </w:rPr>
    </w:lvl>
    <w:lvl w:ilvl="5">
      <w:start w:val="1"/>
      <w:numFmt w:val="decimal"/>
      <w:lvlText w:val="%1.%2.%3.%4.%5.%6"/>
      <w:lvlJc w:val="left"/>
      <w:pPr>
        <w:tabs>
          <w:tab w:val="num" w:pos="217"/>
        </w:tabs>
        <w:ind w:left="217" w:hanging="1152"/>
      </w:pPr>
      <w:rPr>
        <w:rFonts w:hint="default"/>
      </w:rPr>
    </w:lvl>
    <w:lvl w:ilvl="6">
      <w:start w:val="1"/>
      <w:numFmt w:val="decimal"/>
      <w:lvlText w:val="%1.%2.%3.%4.%5.%6.%7"/>
      <w:lvlJc w:val="left"/>
      <w:pPr>
        <w:tabs>
          <w:tab w:val="num" w:pos="361"/>
        </w:tabs>
        <w:ind w:left="361" w:hanging="1296"/>
      </w:pPr>
      <w:rPr>
        <w:rFonts w:hint="default"/>
      </w:rPr>
    </w:lvl>
    <w:lvl w:ilvl="7">
      <w:start w:val="1"/>
      <w:numFmt w:val="decimal"/>
      <w:lvlText w:val="%1.%2.%3.%4.%5.%6.%7.%8"/>
      <w:lvlJc w:val="left"/>
      <w:pPr>
        <w:tabs>
          <w:tab w:val="num" w:pos="505"/>
        </w:tabs>
        <w:ind w:left="505" w:hanging="1440"/>
      </w:pPr>
      <w:rPr>
        <w:rFonts w:hint="default"/>
      </w:rPr>
    </w:lvl>
    <w:lvl w:ilvl="8">
      <w:start w:val="1"/>
      <w:numFmt w:val="decimal"/>
      <w:lvlText w:val="%1.%2.%3.%4.%5.%6.%7.%8.%9"/>
      <w:lvlJc w:val="left"/>
      <w:pPr>
        <w:tabs>
          <w:tab w:val="num" w:pos="649"/>
        </w:tabs>
        <w:ind w:left="649" w:hanging="1584"/>
      </w:pPr>
      <w:rPr>
        <w:rFonts w:hint="default"/>
      </w:rPr>
    </w:lvl>
  </w:abstractNum>
  <w:abstractNum w:abstractNumId="4" w15:restartNumberingAfterBreak="0">
    <w:nsid w:val="2EA93AF7"/>
    <w:multiLevelType w:val="multilevel"/>
    <w:tmpl w:val="8810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865DD"/>
    <w:multiLevelType w:val="multilevel"/>
    <w:tmpl w:val="58F2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66AB3"/>
    <w:multiLevelType w:val="hybridMultilevel"/>
    <w:tmpl w:val="37AC2062"/>
    <w:lvl w:ilvl="0" w:tplc="08090001">
      <w:start w:val="1"/>
      <w:numFmt w:val="bullet"/>
      <w:lvlText w:val=""/>
      <w:lvlJc w:val="left"/>
      <w:pPr>
        <w:ind w:left="1296" w:hanging="360"/>
      </w:pPr>
      <w:rPr>
        <w:rFonts w:ascii="Symbol" w:hAnsi="Symbol" w:hint="default"/>
      </w:rPr>
    </w:lvl>
    <w:lvl w:ilvl="1" w:tplc="08070003" w:tentative="1">
      <w:start w:val="1"/>
      <w:numFmt w:val="bullet"/>
      <w:lvlText w:val="o"/>
      <w:lvlJc w:val="left"/>
      <w:pPr>
        <w:ind w:left="2016" w:hanging="360"/>
      </w:pPr>
      <w:rPr>
        <w:rFonts w:ascii="Courier New" w:hAnsi="Courier New" w:cs="Courier New" w:hint="default"/>
      </w:rPr>
    </w:lvl>
    <w:lvl w:ilvl="2" w:tplc="08070005" w:tentative="1">
      <w:start w:val="1"/>
      <w:numFmt w:val="bullet"/>
      <w:lvlText w:val=""/>
      <w:lvlJc w:val="left"/>
      <w:pPr>
        <w:ind w:left="2736" w:hanging="360"/>
      </w:pPr>
      <w:rPr>
        <w:rFonts w:ascii="Wingdings" w:hAnsi="Wingdings" w:hint="default"/>
      </w:rPr>
    </w:lvl>
    <w:lvl w:ilvl="3" w:tplc="08070001" w:tentative="1">
      <w:start w:val="1"/>
      <w:numFmt w:val="bullet"/>
      <w:lvlText w:val=""/>
      <w:lvlJc w:val="left"/>
      <w:pPr>
        <w:ind w:left="3456" w:hanging="360"/>
      </w:pPr>
      <w:rPr>
        <w:rFonts w:ascii="Symbol" w:hAnsi="Symbol" w:hint="default"/>
      </w:rPr>
    </w:lvl>
    <w:lvl w:ilvl="4" w:tplc="08070003" w:tentative="1">
      <w:start w:val="1"/>
      <w:numFmt w:val="bullet"/>
      <w:lvlText w:val="o"/>
      <w:lvlJc w:val="left"/>
      <w:pPr>
        <w:ind w:left="4176" w:hanging="360"/>
      </w:pPr>
      <w:rPr>
        <w:rFonts w:ascii="Courier New" w:hAnsi="Courier New" w:cs="Courier New" w:hint="default"/>
      </w:rPr>
    </w:lvl>
    <w:lvl w:ilvl="5" w:tplc="08070005" w:tentative="1">
      <w:start w:val="1"/>
      <w:numFmt w:val="bullet"/>
      <w:lvlText w:val=""/>
      <w:lvlJc w:val="left"/>
      <w:pPr>
        <w:ind w:left="4896" w:hanging="360"/>
      </w:pPr>
      <w:rPr>
        <w:rFonts w:ascii="Wingdings" w:hAnsi="Wingdings" w:hint="default"/>
      </w:rPr>
    </w:lvl>
    <w:lvl w:ilvl="6" w:tplc="08070001" w:tentative="1">
      <w:start w:val="1"/>
      <w:numFmt w:val="bullet"/>
      <w:lvlText w:val=""/>
      <w:lvlJc w:val="left"/>
      <w:pPr>
        <w:ind w:left="5616" w:hanging="360"/>
      </w:pPr>
      <w:rPr>
        <w:rFonts w:ascii="Symbol" w:hAnsi="Symbol" w:hint="default"/>
      </w:rPr>
    </w:lvl>
    <w:lvl w:ilvl="7" w:tplc="08070003" w:tentative="1">
      <w:start w:val="1"/>
      <w:numFmt w:val="bullet"/>
      <w:lvlText w:val="o"/>
      <w:lvlJc w:val="left"/>
      <w:pPr>
        <w:ind w:left="6336" w:hanging="360"/>
      </w:pPr>
      <w:rPr>
        <w:rFonts w:ascii="Courier New" w:hAnsi="Courier New" w:cs="Courier New" w:hint="default"/>
      </w:rPr>
    </w:lvl>
    <w:lvl w:ilvl="8" w:tplc="08070005" w:tentative="1">
      <w:start w:val="1"/>
      <w:numFmt w:val="bullet"/>
      <w:lvlText w:val=""/>
      <w:lvlJc w:val="left"/>
      <w:pPr>
        <w:ind w:left="7056" w:hanging="360"/>
      </w:pPr>
      <w:rPr>
        <w:rFonts w:ascii="Wingdings" w:hAnsi="Wingdings" w:hint="default"/>
      </w:rPr>
    </w:lvl>
  </w:abstractNum>
  <w:abstractNum w:abstractNumId="7" w15:restartNumberingAfterBreak="0">
    <w:nsid w:val="3907056B"/>
    <w:multiLevelType w:val="hybridMultilevel"/>
    <w:tmpl w:val="1980BFB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8" w15:restartNumberingAfterBreak="0">
    <w:nsid w:val="431665B4"/>
    <w:multiLevelType w:val="hybridMultilevel"/>
    <w:tmpl w:val="CBF0554E"/>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9" w15:restartNumberingAfterBreak="0">
    <w:nsid w:val="484D07B3"/>
    <w:multiLevelType w:val="hybridMultilevel"/>
    <w:tmpl w:val="2542D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4C763D"/>
    <w:multiLevelType w:val="multilevel"/>
    <w:tmpl w:val="A89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E445A"/>
    <w:multiLevelType w:val="multilevel"/>
    <w:tmpl w:val="0B4C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265C45"/>
    <w:multiLevelType w:val="multilevel"/>
    <w:tmpl w:val="0CD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8497C"/>
    <w:multiLevelType w:val="hybridMultilevel"/>
    <w:tmpl w:val="B094D3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69729458">
    <w:abstractNumId w:val="3"/>
  </w:num>
  <w:num w:numId="2" w16cid:durableId="1012729194">
    <w:abstractNumId w:val="2"/>
  </w:num>
  <w:num w:numId="3" w16cid:durableId="2013529260">
    <w:abstractNumId w:val="7"/>
  </w:num>
  <w:num w:numId="4" w16cid:durableId="1746563317">
    <w:abstractNumId w:val="8"/>
  </w:num>
  <w:num w:numId="5" w16cid:durableId="1562518012">
    <w:abstractNumId w:val="1"/>
  </w:num>
  <w:num w:numId="6" w16cid:durableId="737167402">
    <w:abstractNumId w:val="6"/>
  </w:num>
  <w:num w:numId="7" w16cid:durableId="786654734">
    <w:abstractNumId w:val="9"/>
  </w:num>
  <w:num w:numId="8" w16cid:durableId="1318222799">
    <w:abstractNumId w:val="3"/>
  </w:num>
  <w:num w:numId="9" w16cid:durableId="1562247448">
    <w:abstractNumId w:val="0"/>
  </w:num>
  <w:num w:numId="10" w16cid:durableId="923880792">
    <w:abstractNumId w:val="3"/>
  </w:num>
  <w:num w:numId="11" w16cid:durableId="1044594580">
    <w:abstractNumId w:val="13"/>
  </w:num>
  <w:num w:numId="12" w16cid:durableId="1834950817">
    <w:abstractNumId w:val="3"/>
  </w:num>
  <w:num w:numId="13" w16cid:durableId="172308286">
    <w:abstractNumId w:val="3"/>
  </w:num>
  <w:num w:numId="14" w16cid:durableId="1971783009">
    <w:abstractNumId w:val="3"/>
  </w:num>
  <w:num w:numId="15" w16cid:durableId="2115468418">
    <w:abstractNumId w:val="3"/>
  </w:num>
  <w:num w:numId="16" w16cid:durableId="851380798">
    <w:abstractNumId w:val="3"/>
  </w:num>
  <w:num w:numId="17" w16cid:durableId="1768771742">
    <w:abstractNumId w:val="3"/>
  </w:num>
  <w:num w:numId="18" w16cid:durableId="405960619">
    <w:abstractNumId w:val="3"/>
  </w:num>
  <w:num w:numId="19" w16cid:durableId="10451887">
    <w:abstractNumId w:val="5"/>
  </w:num>
  <w:num w:numId="20" w16cid:durableId="1072853425">
    <w:abstractNumId w:val="10"/>
  </w:num>
  <w:num w:numId="21" w16cid:durableId="1946228240">
    <w:abstractNumId w:val="11"/>
  </w:num>
  <w:num w:numId="22" w16cid:durableId="513232290">
    <w:abstractNumId w:val="4"/>
  </w:num>
  <w:num w:numId="23" w16cid:durableId="92941935">
    <w:abstractNumId w:val="12"/>
  </w:num>
  <w:num w:numId="24" w16cid:durableId="1425109404">
    <w:abstractNumId w:val="3"/>
  </w:num>
  <w:num w:numId="25" w16cid:durableId="1188448590">
    <w:abstractNumId w:val="3"/>
  </w:num>
  <w:num w:numId="26" w16cid:durableId="1792359469">
    <w:abstractNumId w:val="3"/>
  </w:num>
  <w:num w:numId="27" w16cid:durableId="1863785659">
    <w:abstractNumId w:val="3"/>
  </w:num>
  <w:num w:numId="28" w16cid:durableId="100317117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1MDE2NTQwMTc0NjNU0lEKTi0uzszPAykwrwUAYeSGtCwAAAA="/>
  </w:docVars>
  <w:rsids>
    <w:rsidRoot w:val="00574F66"/>
    <w:rsid w:val="000002D1"/>
    <w:rsid w:val="00000F46"/>
    <w:rsid w:val="00001705"/>
    <w:rsid w:val="00001744"/>
    <w:rsid w:val="00004439"/>
    <w:rsid w:val="00004C52"/>
    <w:rsid w:val="00005A9E"/>
    <w:rsid w:val="000060FA"/>
    <w:rsid w:val="000073F0"/>
    <w:rsid w:val="0000753B"/>
    <w:rsid w:val="00007DF2"/>
    <w:rsid w:val="000123D7"/>
    <w:rsid w:val="0001407D"/>
    <w:rsid w:val="0001410E"/>
    <w:rsid w:val="00014510"/>
    <w:rsid w:val="00014658"/>
    <w:rsid w:val="00014E3A"/>
    <w:rsid w:val="000158DE"/>
    <w:rsid w:val="00015D3F"/>
    <w:rsid w:val="00016023"/>
    <w:rsid w:val="00016431"/>
    <w:rsid w:val="0001775B"/>
    <w:rsid w:val="00017F54"/>
    <w:rsid w:val="000203A2"/>
    <w:rsid w:val="00021516"/>
    <w:rsid w:val="00021F07"/>
    <w:rsid w:val="00022719"/>
    <w:rsid w:val="000228F4"/>
    <w:rsid w:val="00022B2E"/>
    <w:rsid w:val="0002392B"/>
    <w:rsid w:val="00023EF5"/>
    <w:rsid w:val="000240CE"/>
    <w:rsid w:val="0002465B"/>
    <w:rsid w:val="00025655"/>
    <w:rsid w:val="00025DF1"/>
    <w:rsid w:val="00026874"/>
    <w:rsid w:val="00027F61"/>
    <w:rsid w:val="00030171"/>
    <w:rsid w:val="00030538"/>
    <w:rsid w:val="00030A67"/>
    <w:rsid w:val="00032799"/>
    <w:rsid w:val="00032862"/>
    <w:rsid w:val="0003302B"/>
    <w:rsid w:val="00033B6D"/>
    <w:rsid w:val="0003484A"/>
    <w:rsid w:val="00034909"/>
    <w:rsid w:val="00034DAC"/>
    <w:rsid w:val="00035210"/>
    <w:rsid w:val="00036206"/>
    <w:rsid w:val="00037080"/>
    <w:rsid w:val="00041630"/>
    <w:rsid w:val="0004179B"/>
    <w:rsid w:val="000423CD"/>
    <w:rsid w:val="000429C4"/>
    <w:rsid w:val="00043745"/>
    <w:rsid w:val="0004548E"/>
    <w:rsid w:val="000455DE"/>
    <w:rsid w:val="00047413"/>
    <w:rsid w:val="000500C9"/>
    <w:rsid w:val="00050591"/>
    <w:rsid w:val="00050C92"/>
    <w:rsid w:val="0005251F"/>
    <w:rsid w:val="0005384E"/>
    <w:rsid w:val="000541B6"/>
    <w:rsid w:val="00054559"/>
    <w:rsid w:val="0005458A"/>
    <w:rsid w:val="000546FB"/>
    <w:rsid w:val="0005573A"/>
    <w:rsid w:val="00056284"/>
    <w:rsid w:val="0005746D"/>
    <w:rsid w:val="000577F3"/>
    <w:rsid w:val="00057AF0"/>
    <w:rsid w:val="00060B3B"/>
    <w:rsid w:val="00060FFE"/>
    <w:rsid w:val="00061345"/>
    <w:rsid w:val="0006150F"/>
    <w:rsid w:val="000617A2"/>
    <w:rsid w:val="00061AAD"/>
    <w:rsid w:val="00062A16"/>
    <w:rsid w:val="00062EE6"/>
    <w:rsid w:val="00065066"/>
    <w:rsid w:val="00065247"/>
    <w:rsid w:val="00066259"/>
    <w:rsid w:val="0006712C"/>
    <w:rsid w:val="00067BD0"/>
    <w:rsid w:val="00070353"/>
    <w:rsid w:val="00070F49"/>
    <w:rsid w:val="00070FC7"/>
    <w:rsid w:val="00071925"/>
    <w:rsid w:val="00072398"/>
    <w:rsid w:val="000723F5"/>
    <w:rsid w:val="000723F6"/>
    <w:rsid w:val="0007381F"/>
    <w:rsid w:val="000738B9"/>
    <w:rsid w:val="00075198"/>
    <w:rsid w:val="000754BF"/>
    <w:rsid w:val="00075D02"/>
    <w:rsid w:val="00075E00"/>
    <w:rsid w:val="00076E30"/>
    <w:rsid w:val="00080264"/>
    <w:rsid w:val="00081086"/>
    <w:rsid w:val="00081BD0"/>
    <w:rsid w:val="00081C90"/>
    <w:rsid w:val="0008230B"/>
    <w:rsid w:val="00082ED5"/>
    <w:rsid w:val="0008314A"/>
    <w:rsid w:val="00083768"/>
    <w:rsid w:val="00083ECF"/>
    <w:rsid w:val="0008422E"/>
    <w:rsid w:val="00084CF2"/>
    <w:rsid w:val="00086214"/>
    <w:rsid w:val="00087CD1"/>
    <w:rsid w:val="00090CF5"/>
    <w:rsid w:val="00091559"/>
    <w:rsid w:val="00091921"/>
    <w:rsid w:val="00093659"/>
    <w:rsid w:val="00093EB4"/>
    <w:rsid w:val="0009412E"/>
    <w:rsid w:val="0009454E"/>
    <w:rsid w:val="00096B99"/>
    <w:rsid w:val="00097070"/>
    <w:rsid w:val="00097EAB"/>
    <w:rsid w:val="000A0EE3"/>
    <w:rsid w:val="000A1049"/>
    <w:rsid w:val="000A2750"/>
    <w:rsid w:val="000A2BB8"/>
    <w:rsid w:val="000A2E93"/>
    <w:rsid w:val="000A3402"/>
    <w:rsid w:val="000B0830"/>
    <w:rsid w:val="000B10D6"/>
    <w:rsid w:val="000B17AE"/>
    <w:rsid w:val="000B1AC3"/>
    <w:rsid w:val="000B21BF"/>
    <w:rsid w:val="000B224B"/>
    <w:rsid w:val="000B5095"/>
    <w:rsid w:val="000B5562"/>
    <w:rsid w:val="000B5A87"/>
    <w:rsid w:val="000C03BA"/>
    <w:rsid w:val="000C0526"/>
    <w:rsid w:val="000C07E4"/>
    <w:rsid w:val="000C2322"/>
    <w:rsid w:val="000C3761"/>
    <w:rsid w:val="000C3F33"/>
    <w:rsid w:val="000C446B"/>
    <w:rsid w:val="000C4D5A"/>
    <w:rsid w:val="000C511E"/>
    <w:rsid w:val="000C5CB5"/>
    <w:rsid w:val="000C6201"/>
    <w:rsid w:val="000C67EE"/>
    <w:rsid w:val="000C766B"/>
    <w:rsid w:val="000C77F2"/>
    <w:rsid w:val="000D05E1"/>
    <w:rsid w:val="000D085F"/>
    <w:rsid w:val="000D0D54"/>
    <w:rsid w:val="000D1F26"/>
    <w:rsid w:val="000D2B08"/>
    <w:rsid w:val="000D2F91"/>
    <w:rsid w:val="000D4CC0"/>
    <w:rsid w:val="000D4F79"/>
    <w:rsid w:val="000D6E9B"/>
    <w:rsid w:val="000D759D"/>
    <w:rsid w:val="000D7911"/>
    <w:rsid w:val="000E2708"/>
    <w:rsid w:val="000E2E4C"/>
    <w:rsid w:val="000E3070"/>
    <w:rsid w:val="000E41A6"/>
    <w:rsid w:val="000E4517"/>
    <w:rsid w:val="000E4E96"/>
    <w:rsid w:val="000E50FD"/>
    <w:rsid w:val="000E681E"/>
    <w:rsid w:val="000E71B7"/>
    <w:rsid w:val="000E7508"/>
    <w:rsid w:val="000E76F9"/>
    <w:rsid w:val="000E7E10"/>
    <w:rsid w:val="000E7F3D"/>
    <w:rsid w:val="000F045B"/>
    <w:rsid w:val="000F0595"/>
    <w:rsid w:val="000F115B"/>
    <w:rsid w:val="000F12EF"/>
    <w:rsid w:val="000F1880"/>
    <w:rsid w:val="000F194C"/>
    <w:rsid w:val="000F2F0A"/>
    <w:rsid w:val="000F3965"/>
    <w:rsid w:val="000F5D30"/>
    <w:rsid w:val="000F6307"/>
    <w:rsid w:val="000F645C"/>
    <w:rsid w:val="000F6C2D"/>
    <w:rsid w:val="00100CB7"/>
    <w:rsid w:val="00100EDA"/>
    <w:rsid w:val="001013AD"/>
    <w:rsid w:val="00101657"/>
    <w:rsid w:val="001028A8"/>
    <w:rsid w:val="00102DE1"/>
    <w:rsid w:val="001034DB"/>
    <w:rsid w:val="001036B2"/>
    <w:rsid w:val="00104771"/>
    <w:rsid w:val="0010512E"/>
    <w:rsid w:val="001054A1"/>
    <w:rsid w:val="00106BC8"/>
    <w:rsid w:val="00106F04"/>
    <w:rsid w:val="001078B0"/>
    <w:rsid w:val="00107C3B"/>
    <w:rsid w:val="0011013E"/>
    <w:rsid w:val="001109CD"/>
    <w:rsid w:val="00110DC2"/>
    <w:rsid w:val="00111F89"/>
    <w:rsid w:val="00112BE5"/>
    <w:rsid w:val="00112FB6"/>
    <w:rsid w:val="00115274"/>
    <w:rsid w:val="00116BFA"/>
    <w:rsid w:val="00117357"/>
    <w:rsid w:val="001207D6"/>
    <w:rsid w:val="00121024"/>
    <w:rsid w:val="0012129D"/>
    <w:rsid w:val="00122182"/>
    <w:rsid w:val="0012227D"/>
    <w:rsid w:val="001229AB"/>
    <w:rsid w:val="001230CF"/>
    <w:rsid w:val="00123FB1"/>
    <w:rsid w:val="00124FCD"/>
    <w:rsid w:val="0012590D"/>
    <w:rsid w:val="00125E3E"/>
    <w:rsid w:val="001261B9"/>
    <w:rsid w:val="0012687B"/>
    <w:rsid w:val="00126F3E"/>
    <w:rsid w:val="001270AD"/>
    <w:rsid w:val="00127D20"/>
    <w:rsid w:val="00127EAD"/>
    <w:rsid w:val="0013064E"/>
    <w:rsid w:val="0013159C"/>
    <w:rsid w:val="00131753"/>
    <w:rsid w:val="001321CD"/>
    <w:rsid w:val="00132C70"/>
    <w:rsid w:val="001348EB"/>
    <w:rsid w:val="0013515F"/>
    <w:rsid w:val="001360E1"/>
    <w:rsid w:val="001366E2"/>
    <w:rsid w:val="00137255"/>
    <w:rsid w:val="0013738F"/>
    <w:rsid w:val="00140FEA"/>
    <w:rsid w:val="00141709"/>
    <w:rsid w:val="00141713"/>
    <w:rsid w:val="00141EF3"/>
    <w:rsid w:val="00142A55"/>
    <w:rsid w:val="00143180"/>
    <w:rsid w:val="0014375C"/>
    <w:rsid w:val="00143DB5"/>
    <w:rsid w:val="00146678"/>
    <w:rsid w:val="00147171"/>
    <w:rsid w:val="0014760B"/>
    <w:rsid w:val="00147B03"/>
    <w:rsid w:val="00147D40"/>
    <w:rsid w:val="00152C87"/>
    <w:rsid w:val="00153392"/>
    <w:rsid w:val="001537F9"/>
    <w:rsid w:val="001542C1"/>
    <w:rsid w:val="001550F1"/>
    <w:rsid w:val="00156384"/>
    <w:rsid w:val="00157072"/>
    <w:rsid w:val="00160374"/>
    <w:rsid w:val="001609D4"/>
    <w:rsid w:val="00161472"/>
    <w:rsid w:val="00161522"/>
    <w:rsid w:val="0016165F"/>
    <w:rsid w:val="001618F7"/>
    <w:rsid w:val="00161EDE"/>
    <w:rsid w:val="00162E58"/>
    <w:rsid w:val="00163886"/>
    <w:rsid w:val="00164331"/>
    <w:rsid w:val="001653A9"/>
    <w:rsid w:val="001656A0"/>
    <w:rsid w:val="00166B65"/>
    <w:rsid w:val="00170250"/>
    <w:rsid w:val="0017265B"/>
    <w:rsid w:val="0017284C"/>
    <w:rsid w:val="00173846"/>
    <w:rsid w:val="00175372"/>
    <w:rsid w:val="0017562F"/>
    <w:rsid w:val="00175CB1"/>
    <w:rsid w:val="00176C18"/>
    <w:rsid w:val="00177A51"/>
    <w:rsid w:val="00180B3A"/>
    <w:rsid w:val="00182618"/>
    <w:rsid w:val="001827F3"/>
    <w:rsid w:val="00182D5F"/>
    <w:rsid w:val="001830EE"/>
    <w:rsid w:val="00183259"/>
    <w:rsid w:val="0018355A"/>
    <w:rsid w:val="0018362F"/>
    <w:rsid w:val="00183739"/>
    <w:rsid w:val="00183DDB"/>
    <w:rsid w:val="00184349"/>
    <w:rsid w:val="00184CE0"/>
    <w:rsid w:val="00185015"/>
    <w:rsid w:val="00185657"/>
    <w:rsid w:val="001864B6"/>
    <w:rsid w:val="00190066"/>
    <w:rsid w:val="0019096F"/>
    <w:rsid w:val="00190A93"/>
    <w:rsid w:val="001911F9"/>
    <w:rsid w:val="00191562"/>
    <w:rsid w:val="00192694"/>
    <w:rsid w:val="0019289B"/>
    <w:rsid w:val="00193B38"/>
    <w:rsid w:val="00193DC8"/>
    <w:rsid w:val="00193F80"/>
    <w:rsid w:val="00194EDB"/>
    <w:rsid w:val="0019545E"/>
    <w:rsid w:val="00195E24"/>
    <w:rsid w:val="00196406"/>
    <w:rsid w:val="0019656D"/>
    <w:rsid w:val="001A051F"/>
    <w:rsid w:val="001A0B99"/>
    <w:rsid w:val="001A0CBE"/>
    <w:rsid w:val="001A0F7E"/>
    <w:rsid w:val="001A10D5"/>
    <w:rsid w:val="001A1717"/>
    <w:rsid w:val="001A1824"/>
    <w:rsid w:val="001A220F"/>
    <w:rsid w:val="001A27BD"/>
    <w:rsid w:val="001A2EBF"/>
    <w:rsid w:val="001A39D6"/>
    <w:rsid w:val="001A41C5"/>
    <w:rsid w:val="001A42FA"/>
    <w:rsid w:val="001A4E32"/>
    <w:rsid w:val="001A4F8F"/>
    <w:rsid w:val="001A5518"/>
    <w:rsid w:val="001A785F"/>
    <w:rsid w:val="001B0104"/>
    <w:rsid w:val="001B0571"/>
    <w:rsid w:val="001B0A3D"/>
    <w:rsid w:val="001B0B51"/>
    <w:rsid w:val="001B0F4F"/>
    <w:rsid w:val="001B0F6B"/>
    <w:rsid w:val="001B10A7"/>
    <w:rsid w:val="001B10E4"/>
    <w:rsid w:val="001B257C"/>
    <w:rsid w:val="001B2B5E"/>
    <w:rsid w:val="001B3C3F"/>
    <w:rsid w:val="001B4EB6"/>
    <w:rsid w:val="001B52F6"/>
    <w:rsid w:val="001B55A5"/>
    <w:rsid w:val="001B6A83"/>
    <w:rsid w:val="001B6E19"/>
    <w:rsid w:val="001B73B5"/>
    <w:rsid w:val="001B78F4"/>
    <w:rsid w:val="001C2410"/>
    <w:rsid w:val="001C2E1D"/>
    <w:rsid w:val="001C30AC"/>
    <w:rsid w:val="001C3E58"/>
    <w:rsid w:val="001C402E"/>
    <w:rsid w:val="001C5065"/>
    <w:rsid w:val="001C5537"/>
    <w:rsid w:val="001C5940"/>
    <w:rsid w:val="001C613B"/>
    <w:rsid w:val="001C6AE4"/>
    <w:rsid w:val="001C7D80"/>
    <w:rsid w:val="001D07C7"/>
    <w:rsid w:val="001D13FC"/>
    <w:rsid w:val="001D18CA"/>
    <w:rsid w:val="001D1987"/>
    <w:rsid w:val="001D2C84"/>
    <w:rsid w:val="001D2DD5"/>
    <w:rsid w:val="001D5354"/>
    <w:rsid w:val="001D5D20"/>
    <w:rsid w:val="001D66C4"/>
    <w:rsid w:val="001D72F1"/>
    <w:rsid w:val="001D7646"/>
    <w:rsid w:val="001D78B5"/>
    <w:rsid w:val="001D7B23"/>
    <w:rsid w:val="001E17DE"/>
    <w:rsid w:val="001E1C79"/>
    <w:rsid w:val="001E4649"/>
    <w:rsid w:val="001E59C4"/>
    <w:rsid w:val="001E5FF4"/>
    <w:rsid w:val="001F0173"/>
    <w:rsid w:val="001F0B70"/>
    <w:rsid w:val="001F192E"/>
    <w:rsid w:val="001F1CBB"/>
    <w:rsid w:val="001F424F"/>
    <w:rsid w:val="001F4799"/>
    <w:rsid w:val="001F4B77"/>
    <w:rsid w:val="0020105F"/>
    <w:rsid w:val="00201542"/>
    <w:rsid w:val="00201863"/>
    <w:rsid w:val="00201B61"/>
    <w:rsid w:val="00201B66"/>
    <w:rsid w:val="00201F86"/>
    <w:rsid w:val="002043DF"/>
    <w:rsid w:val="00204904"/>
    <w:rsid w:val="00205161"/>
    <w:rsid w:val="00206204"/>
    <w:rsid w:val="00206719"/>
    <w:rsid w:val="002067D7"/>
    <w:rsid w:val="00206DCA"/>
    <w:rsid w:val="00207A50"/>
    <w:rsid w:val="00211589"/>
    <w:rsid w:val="002128CC"/>
    <w:rsid w:val="00212CB0"/>
    <w:rsid w:val="00214296"/>
    <w:rsid w:val="00214B7F"/>
    <w:rsid w:val="002153B3"/>
    <w:rsid w:val="00216454"/>
    <w:rsid w:val="00217AFD"/>
    <w:rsid w:val="00217CE5"/>
    <w:rsid w:val="002209FB"/>
    <w:rsid w:val="00220D0F"/>
    <w:rsid w:val="00221905"/>
    <w:rsid w:val="00222DC3"/>
    <w:rsid w:val="00223A5B"/>
    <w:rsid w:val="002245FD"/>
    <w:rsid w:val="00224E5F"/>
    <w:rsid w:val="00225CCC"/>
    <w:rsid w:val="00227775"/>
    <w:rsid w:val="00227B78"/>
    <w:rsid w:val="0023071E"/>
    <w:rsid w:val="00230EEA"/>
    <w:rsid w:val="00230F11"/>
    <w:rsid w:val="00231044"/>
    <w:rsid w:val="00231B12"/>
    <w:rsid w:val="0023479B"/>
    <w:rsid w:val="0023519E"/>
    <w:rsid w:val="002361FA"/>
    <w:rsid w:val="002366B8"/>
    <w:rsid w:val="00236908"/>
    <w:rsid w:val="00237AD3"/>
    <w:rsid w:val="00237ADC"/>
    <w:rsid w:val="00237C22"/>
    <w:rsid w:val="0024024E"/>
    <w:rsid w:val="0024026A"/>
    <w:rsid w:val="00244B9D"/>
    <w:rsid w:val="00244D57"/>
    <w:rsid w:val="00244DFF"/>
    <w:rsid w:val="0024562D"/>
    <w:rsid w:val="00245D49"/>
    <w:rsid w:val="00246030"/>
    <w:rsid w:val="00246CCD"/>
    <w:rsid w:val="002474B6"/>
    <w:rsid w:val="002477CB"/>
    <w:rsid w:val="00247C4F"/>
    <w:rsid w:val="00247DBF"/>
    <w:rsid w:val="00250250"/>
    <w:rsid w:val="002504B4"/>
    <w:rsid w:val="00250E56"/>
    <w:rsid w:val="0025200B"/>
    <w:rsid w:val="0025208A"/>
    <w:rsid w:val="002520C1"/>
    <w:rsid w:val="00252794"/>
    <w:rsid w:val="00252D84"/>
    <w:rsid w:val="00253585"/>
    <w:rsid w:val="00253843"/>
    <w:rsid w:val="00253F49"/>
    <w:rsid w:val="0025453A"/>
    <w:rsid w:val="002545EC"/>
    <w:rsid w:val="00255945"/>
    <w:rsid w:val="00255ED1"/>
    <w:rsid w:val="00257541"/>
    <w:rsid w:val="00257CB5"/>
    <w:rsid w:val="002607E8"/>
    <w:rsid w:val="00260A57"/>
    <w:rsid w:val="002610F0"/>
    <w:rsid w:val="00261A64"/>
    <w:rsid w:val="00262BEC"/>
    <w:rsid w:val="00262CCD"/>
    <w:rsid w:val="00263F7B"/>
    <w:rsid w:val="00264F35"/>
    <w:rsid w:val="002654B5"/>
    <w:rsid w:val="0026571D"/>
    <w:rsid w:val="00267FE3"/>
    <w:rsid w:val="00270E13"/>
    <w:rsid w:val="00272130"/>
    <w:rsid w:val="0027232D"/>
    <w:rsid w:val="00272A2A"/>
    <w:rsid w:val="00274242"/>
    <w:rsid w:val="0027505C"/>
    <w:rsid w:val="00275113"/>
    <w:rsid w:val="00276F78"/>
    <w:rsid w:val="002805CB"/>
    <w:rsid w:val="0028084F"/>
    <w:rsid w:val="00280A60"/>
    <w:rsid w:val="00280EA3"/>
    <w:rsid w:val="00281166"/>
    <w:rsid w:val="00281F3B"/>
    <w:rsid w:val="0028228C"/>
    <w:rsid w:val="002825AA"/>
    <w:rsid w:val="0028392A"/>
    <w:rsid w:val="00284DD3"/>
    <w:rsid w:val="002867B1"/>
    <w:rsid w:val="002869DB"/>
    <w:rsid w:val="00286A8E"/>
    <w:rsid w:val="00290068"/>
    <w:rsid w:val="00290357"/>
    <w:rsid w:val="00290896"/>
    <w:rsid w:val="00292021"/>
    <w:rsid w:val="002925A3"/>
    <w:rsid w:val="00292A7B"/>
    <w:rsid w:val="00294F2E"/>
    <w:rsid w:val="00295954"/>
    <w:rsid w:val="0029670E"/>
    <w:rsid w:val="00296B3B"/>
    <w:rsid w:val="002A083B"/>
    <w:rsid w:val="002A0D63"/>
    <w:rsid w:val="002A0EBB"/>
    <w:rsid w:val="002A1846"/>
    <w:rsid w:val="002A1A52"/>
    <w:rsid w:val="002A1BAE"/>
    <w:rsid w:val="002A3A43"/>
    <w:rsid w:val="002A5329"/>
    <w:rsid w:val="002A5CC0"/>
    <w:rsid w:val="002A6503"/>
    <w:rsid w:val="002A70F3"/>
    <w:rsid w:val="002B0DA1"/>
    <w:rsid w:val="002B1AB5"/>
    <w:rsid w:val="002B257D"/>
    <w:rsid w:val="002B2F43"/>
    <w:rsid w:val="002B3636"/>
    <w:rsid w:val="002B552D"/>
    <w:rsid w:val="002B576F"/>
    <w:rsid w:val="002B6B69"/>
    <w:rsid w:val="002B797E"/>
    <w:rsid w:val="002B7F0B"/>
    <w:rsid w:val="002C104D"/>
    <w:rsid w:val="002C1906"/>
    <w:rsid w:val="002C1E9A"/>
    <w:rsid w:val="002C2BBF"/>
    <w:rsid w:val="002C2DA8"/>
    <w:rsid w:val="002C302A"/>
    <w:rsid w:val="002C3884"/>
    <w:rsid w:val="002C3A85"/>
    <w:rsid w:val="002C3D50"/>
    <w:rsid w:val="002C3E6B"/>
    <w:rsid w:val="002C4495"/>
    <w:rsid w:val="002C4941"/>
    <w:rsid w:val="002C4977"/>
    <w:rsid w:val="002C72CE"/>
    <w:rsid w:val="002D0813"/>
    <w:rsid w:val="002D196A"/>
    <w:rsid w:val="002D2622"/>
    <w:rsid w:val="002D2E83"/>
    <w:rsid w:val="002D2EC2"/>
    <w:rsid w:val="002D43C3"/>
    <w:rsid w:val="002D4564"/>
    <w:rsid w:val="002D46BF"/>
    <w:rsid w:val="002D4DED"/>
    <w:rsid w:val="002D4E5E"/>
    <w:rsid w:val="002D559D"/>
    <w:rsid w:val="002D58DB"/>
    <w:rsid w:val="002D5D19"/>
    <w:rsid w:val="002D6391"/>
    <w:rsid w:val="002D6B3B"/>
    <w:rsid w:val="002D6F82"/>
    <w:rsid w:val="002E01F0"/>
    <w:rsid w:val="002E03DF"/>
    <w:rsid w:val="002E08DF"/>
    <w:rsid w:val="002E1979"/>
    <w:rsid w:val="002E1CDD"/>
    <w:rsid w:val="002E2B34"/>
    <w:rsid w:val="002E2C57"/>
    <w:rsid w:val="002E3E0E"/>
    <w:rsid w:val="002E5A1C"/>
    <w:rsid w:val="002E67B2"/>
    <w:rsid w:val="002E712C"/>
    <w:rsid w:val="002E7D88"/>
    <w:rsid w:val="002F21C5"/>
    <w:rsid w:val="002F2239"/>
    <w:rsid w:val="002F33AE"/>
    <w:rsid w:val="002F43E2"/>
    <w:rsid w:val="002F49BA"/>
    <w:rsid w:val="002F4FF8"/>
    <w:rsid w:val="002F54D6"/>
    <w:rsid w:val="002F5DBA"/>
    <w:rsid w:val="002F6314"/>
    <w:rsid w:val="002F74C5"/>
    <w:rsid w:val="002F7912"/>
    <w:rsid w:val="00301260"/>
    <w:rsid w:val="003012F9"/>
    <w:rsid w:val="00301E87"/>
    <w:rsid w:val="00302761"/>
    <w:rsid w:val="00303A59"/>
    <w:rsid w:val="00305180"/>
    <w:rsid w:val="00305EE2"/>
    <w:rsid w:val="003108DB"/>
    <w:rsid w:val="00310A34"/>
    <w:rsid w:val="00310A57"/>
    <w:rsid w:val="00310C8E"/>
    <w:rsid w:val="00312F8E"/>
    <w:rsid w:val="0031304F"/>
    <w:rsid w:val="00313EF8"/>
    <w:rsid w:val="003147C2"/>
    <w:rsid w:val="003148EA"/>
    <w:rsid w:val="0031675B"/>
    <w:rsid w:val="0031738D"/>
    <w:rsid w:val="00317537"/>
    <w:rsid w:val="00317FE4"/>
    <w:rsid w:val="003209DB"/>
    <w:rsid w:val="003220D1"/>
    <w:rsid w:val="00323140"/>
    <w:rsid w:val="003232A8"/>
    <w:rsid w:val="00324150"/>
    <w:rsid w:val="00325375"/>
    <w:rsid w:val="003253DD"/>
    <w:rsid w:val="00325B04"/>
    <w:rsid w:val="00325C7B"/>
    <w:rsid w:val="003260B4"/>
    <w:rsid w:val="003277D6"/>
    <w:rsid w:val="00327C07"/>
    <w:rsid w:val="003312A2"/>
    <w:rsid w:val="00331698"/>
    <w:rsid w:val="00332361"/>
    <w:rsid w:val="003325F4"/>
    <w:rsid w:val="0033296E"/>
    <w:rsid w:val="00333BE6"/>
    <w:rsid w:val="003356AC"/>
    <w:rsid w:val="003357F3"/>
    <w:rsid w:val="00335B97"/>
    <w:rsid w:val="00337AF4"/>
    <w:rsid w:val="0034069D"/>
    <w:rsid w:val="00340B29"/>
    <w:rsid w:val="00341C2D"/>
    <w:rsid w:val="00342841"/>
    <w:rsid w:val="00342D5B"/>
    <w:rsid w:val="003430CC"/>
    <w:rsid w:val="00345A02"/>
    <w:rsid w:val="003468F7"/>
    <w:rsid w:val="00351420"/>
    <w:rsid w:val="00351BB3"/>
    <w:rsid w:val="003529B9"/>
    <w:rsid w:val="0035356B"/>
    <w:rsid w:val="003548A5"/>
    <w:rsid w:val="00354D66"/>
    <w:rsid w:val="00354E25"/>
    <w:rsid w:val="00356074"/>
    <w:rsid w:val="00356EC7"/>
    <w:rsid w:val="0036010E"/>
    <w:rsid w:val="00360516"/>
    <w:rsid w:val="00360962"/>
    <w:rsid w:val="00363E39"/>
    <w:rsid w:val="00364314"/>
    <w:rsid w:val="003672B9"/>
    <w:rsid w:val="003706A2"/>
    <w:rsid w:val="003707A0"/>
    <w:rsid w:val="00370C00"/>
    <w:rsid w:val="00371949"/>
    <w:rsid w:val="003723EC"/>
    <w:rsid w:val="003725F9"/>
    <w:rsid w:val="00372714"/>
    <w:rsid w:val="003732C4"/>
    <w:rsid w:val="00373474"/>
    <w:rsid w:val="003737E7"/>
    <w:rsid w:val="00373BA3"/>
    <w:rsid w:val="0037425D"/>
    <w:rsid w:val="00376CD2"/>
    <w:rsid w:val="00376E04"/>
    <w:rsid w:val="0037767C"/>
    <w:rsid w:val="003777D5"/>
    <w:rsid w:val="00377ED3"/>
    <w:rsid w:val="00380474"/>
    <w:rsid w:val="00380569"/>
    <w:rsid w:val="0038061C"/>
    <w:rsid w:val="00380E5A"/>
    <w:rsid w:val="00381850"/>
    <w:rsid w:val="00383782"/>
    <w:rsid w:val="00387036"/>
    <w:rsid w:val="00387A7C"/>
    <w:rsid w:val="003905F6"/>
    <w:rsid w:val="003908AB"/>
    <w:rsid w:val="00390BCC"/>
    <w:rsid w:val="00393713"/>
    <w:rsid w:val="00393F02"/>
    <w:rsid w:val="00393FFF"/>
    <w:rsid w:val="0039430E"/>
    <w:rsid w:val="00396023"/>
    <w:rsid w:val="0039734F"/>
    <w:rsid w:val="00397EE8"/>
    <w:rsid w:val="003A0701"/>
    <w:rsid w:val="003A1A86"/>
    <w:rsid w:val="003A20BC"/>
    <w:rsid w:val="003A2483"/>
    <w:rsid w:val="003A2D91"/>
    <w:rsid w:val="003A3484"/>
    <w:rsid w:val="003A3ABA"/>
    <w:rsid w:val="003A3E97"/>
    <w:rsid w:val="003A55C1"/>
    <w:rsid w:val="003A57A6"/>
    <w:rsid w:val="003A58D3"/>
    <w:rsid w:val="003A7963"/>
    <w:rsid w:val="003B09FF"/>
    <w:rsid w:val="003B0DE8"/>
    <w:rsid w:val="003B0E30"/>
    <w:rsid w:val="003B1391"/>
    <w:rsid w:val="003B2853"/>
    <w:rsid w:val="003B29BE"/>
    <w:rsid w:val="003B2AB3"/>
    <w:rsid w:val="003B2BF6"/>
    <w:rsid w:val="003B3D73"/>
    <w:rsid w:val="003B3F63"/>
    <w:rsid w:val="003B5284"/>
    <w:rsid w:val="003B5490"/>
    <w:rsid w:val="003B69E8"/>
    <w:rsid w:val="003B700B"/>
    <w:rsid w:val="003B7C14"/>
    <w:rsid w:val="003B7CA3"/>
    <w:rsid w:val="003C34E0"/>
    <w:rsid w:val="003C65F2"/>
    <w:rsid w:val="003C714A"/>
    <w:rsid w:val="003C7492"/>
    <w:rsid w:val="003C776F"/>
    <w:rsid w:val="003C7A8B"/>
    <w:rsid w:val="003C7FAF"/>
    <w:rsid w:val="003D02CD"/>
    <w:rsid w:val="003D198D"/>
    <w:rsid w:val="003D354A"/>
    <w:rsid w:val="003D3D45"/>
    <w:rsid w:val="003D464A"/>
    <w:rsid w:val="003D579B"/>
    <w:rsid w:val="003D5A58"/>
    <w:rsid w:val="003D61BA"/>
    <w:rsid w:val="003D7931"/>
    <w:rsid w:val="003D7A5E"/>
    <w:rsid w:val="003E12B9"/>
    <w:rsid w:val="003E13ED"/>
    <w:rsid w:val="003E25E8"/>
    <w:rsid w:val="003E3AE7"/>
    <w:rsid w:val="003E4819"/>
    <w:rsid w:val="003E514A"/>
    <w:rsid w:val="003E52A2"/>
    <w:rsid w:val="003E61D7"/>
    <w:rsid w:val="003E6230"/>
    <w:rsid w:val="003E6CB1"/>
    <w:rsid w:val="003E7133"/>
    <w:rsid w:val="003E7139"/>
    <w:rsid w:val="003E723A"/>
    <w:rsid w:val="003E7528"/>
    <w:rsid w:val="003F02F3"/>
    <w:rsid w:val="003F0DB7"/>
    <w:rsid w:val="003F0F9E"/>
    <w:rsid w:val="003F13BF"/>
    <w:rsid w:val="003F3368"/>
    <w:rsid w:val="003F350D"/>
    <w:rsid w:val="003F3918"/>
    <w:rsid w:val="003F391A"/>
    <w:rsid w:val="003F4313"/>
    <w:rsid w:val="003F56E6"/>
    <w:rsid w:val="003F5EE3"/>
    <w:rsid w:val="003F7DCD"/>
    <w:rsid w:val="00400550"/>
    <w:rsid w:val="00400B0B"/>
    <w:rsid w:val="00400D95"/>
    <w:rsid w:val="0040132C"/>
    <w:rsid w:val="0040251A"/>
    <w:rsid w:val="00402CE6"/>
    <w:rsid w:val="00403154"/>
    <w:rsid w:val="00403935"/>
    <w:rsid w:val="004043AF"/>
    <w:rsid w:val="00405483"/>
    <w:rsid w:val="004056DA"/>
    <w:rsid w:val="004060D3"/>
    <w:rsid w:val="00406C90"/>
    <w:rsid w:val="0040721D"/>
    <w:rsid w:val="00407E53"/>
    <w:rsid w:val="00411A1E"/>
    <w:rsid w:val="00413224"/>
    <w:rsid w:val="004138A5"/>
    <w:rsid w:val="004138F0"/>
    <w:rsid w:val="00414B1B"/>
    <w:rsid w:val="00416285"/>
    <w:rsid w:val="0041640D"/>
    <w:rsid w:val="004166A9"/>
    <w:rsid w:val="00416936"/>
    <w:rsid w:val="00416EB1"/>
    <w:rsid w:val="00417E42"/>
    <w:rsid w:val="00417E52"/>
    <w:rsid w:val="00420102"/>
    <w:rsid w:val="00422BD1"/>
    <w:rsid w:val="00423DE7"/>
    <w:rsid w:val="00423EDE"/>
    <w:rsid w:val="004240B2"/>
    <w:rsid w:val="004244A3"/>
    <w:rsid w:val="00424C26"/>
    <w:rsid w:val="00425576"/>
    <w:rsid w:val="004265D9"/>
    <w:rsid w:val="00426BDF"/>
    <w:rsid w:val="00427830"/>
    <w:rsid w:val="00427B60"/>
    <w:rsid w:val="00427F85"/>
    <w:rsid w:val="00430F3F"/>
    <w:rsid w:val="00432213"/>
    <w:rsid w:val="0043324E"/>
    <w:rsid w:val="00434B3F"/>
    <w:rsid w:val="004355DB"/>
    <w:rsid w:val="0043673C"/>
    <w:rsid w:val="00436BCF"/>
    <w:rsid w:val="00437027"/>
    <w:rsid w:val="00437543"/>
    <w:rsid w:val="00437AE7"/>
    <w:rsid w:val="004402AC"/>
    <w:rsid w:val="00440EDF"/>
    <w:rsid w:val="00441184"/>
    <w:rsid w:val="00441940"/>
    <w:rsid w:val="00442152"/>
    <w:rsid w:val="004421B6"/>
    <w:rsid w:val="004427B6"/>
    <w:rsid w:val="00443665"/>
    <w:rsid w:val="00443AA0"/>
    <w:rsid w:val="00443FEE"/>
    <w:rsid w:val="004440C4"/>
    <w:rsid w:val="00444795"/>
    <w:rsid w:val="00444E38"/>
    <w:rsid w:val="00445138"/>
    <w:rsid w:val="00446CB9"/>
    <w:rsid w:val="004516F7"/>
    <w:rsid w:val="00451858"/>
    <w:rsid w:val="00453DA6"/>
    <w:rsid w:val="004546D9"/>
    <w:rsid w:val="00455264"/>
    <w:rsid w:val="0045627C"/>
    <w:rsid w:val="00456407"/>
    <w:rsid w:val="004569DD"/>
    <w:rsid w:val="00457E16"/>
    <w:rsid w:val="00460CF7"/>
    <w:rsid w:val="004616BC"/>
    <w:rsid w:val="00461909"/>
    <w:rsid w:val="00461AD3"/>
    <w:rsid w:val="00461FD2"/>
    <w:rsid w:val="00462906"/>
    <w:rsid w:val="0046299C"/>
    <w:rsid w:val="004639D3"/>
    <w:rsid w:val="00463FA6"/>
    <w:rsid w:val="00464B8B"/>
    <w:rsid w:val="00466127"/>
    <w:rsid w:val="00466EC1"/>
    <w:rsid w:val="0046703C"/>
    <w:rsid w:val="004678D0"/>
    <w:rsid w:val="00470767"/>
    <w:rsid w:val="00471A59"/>
    <w:rsid w:val="004723F3"/>
    <w:rsid w:val="0047366E"/>
    <w:rsid w:val="00473E57"/>
    <w:rsid w:val="0047413F"/>
    <w:rsid w:val="00474644"/>
    <w:rsid w:val="00474D12"/>
    <w:rsid w:val="00474DA8"/>
    <w:rsid w:val="00475014"/>
    <w:rsid w:val="00475FDC"/>
    <w:rsid w:val="00476886"/>
    <w:rsid w:val="00476D1D"/>
    <w:rsid w:val="00476FDF"/>
    <w:rsid w:val="004771E6"/>
    <w:rsid w:val="0048097D"/>
    <w:rsid w:val="00481261"/>
    <w:rsid w:val="004816E3"/>
    <w:rsid w:val="0048179C"/>
    <w:rsid w:val="00482B58"/>
    <w:rsid w:val="00483F78"/>
    <w:rsid w:val="00483F90"/>
    <w:rsid w:val="004860A4"/>
    <w:rsid w:val="00487A65"/>
    <w:rsid w:val="00487E40"/>
    <w:rsid w:val="004905E7"/>
    <w:rsid w:val="00490877"/>
    <w:rsid w:val="00490C4A"/>
    <w:rsid w:val="00490E11"/>
    <w:rsid w:val="004915D1"/>
    <w:rsid w:val="0049180D"/>
    <w:rsid w:val="004934F6"/>
    <w:rsid w:val="004939A9"/>
    <w:rsid w:val="00493DC7"/>
    <w:rsid w:val="00494452"/>
    <w:rsid w:val="0049522D"/>
    <w:rsid w:val="00495AFB"/>
    <w:rsid w:val="004A01A5"/>
    <w:rsid w:val="004A06F4"/>
    <w:rsid w:val="004A1A82"/>
    <w:rsid w:val="004A2422"/>
    <w:rsid w:val="004A2E92"/>
    <w:rsid w:val="004A5458"/>
    <w:rsid w:val="004A5998"/>
    <w:rsid w:val="004A5AA8"/>
    <w:rsid w:val="004A7FFC"/>
    <w:rsid w:val="004B0B79"/>
    <w:rsid w:val="004B0C57"/>
    <w:rsid w:val="004B159C"/>
    <w:rsid w:val="004B17DC"/>
    <w:rsid w:val="004B1BB9"/>
    <w:rsid w:val="004B20B9"/>
    <w:rsid w:val="004B40BC"/>
    <w:rsid w:val="004B4BFD"/>
    <w:rsid w:val="004B536D"/>
    <w:rsid w:val="004B62F5"/>
    <w:rsid w:val="004B731B"/>
    <w:rsid w:val="004B772F"/>
    <w:rsid w:val="004B7D49"/>
    <w:rsid w:val="004B7F3B"/>
    <w:rsid w:val="004C0460"/>
    <w:rsid w:val="004C0559"/>
    <w:rsid w:val="004C077E"/>
    <w:rsid w:val="004C0EDA"/>
    <w:rsid w:val="004C124D"/>
    <w:rsid w:val="004C17B5"/>
    <w:rsid w:val="004C216B"/>
    <w:rsid w:val="004C27B2"/>
    <w:rsid w:val="004C29E7"/>
    <w:rsid w:val="004C2BE4"/>
    <w:rsid w:val="004C2D07"/>
    <w:rsid w:val="004C4E66"/>
    <w:rsid w:val="004D1438"/>
    <w:rsid w:val="004D1A07"/>
    <w:rsid w:val="004D1E4D"/>
    <w:rsid w:val="004D2124"/>
    <w:rsid w:val="004D28DC"/>
    <w:rsid w:val="004D3E3B"/>
    <w:rsid w:val="004D4664"/>
    <w:rsid w:val="004D4825"/>
    <w:rsid w:val="004D4A67"/>
    <w:rsid w:val="004D7E96"/>
    <w:rsid w:val="004E01FF"/>
    <w:rsid w:val="004E1094"/>
    <w:rsid w:val="004E15D3"/>
    <w:rsid w:val="004E1FEE"/>
    <w:rsid w:val="004E24FD"/>
    <w:rsid w:val="004E2EA9"/>
    <w:rsid w:val="004E4A97"/>
    <w:rsid w:val="004E5186"/>
    <w:rsid w:val="004E58E8"/>
    <w:rsid w:val="004E6590"/>
    <w:rsid w:val="004E720C"/>
    <w:rsid w:val="004E7B5A"/>
    <w:rsid w:val="004F00DB"/>
    <w:rsid w:val="004F0B2A"/>
    <w:rsid w:val="004F1B98"/>
    <w:rsid w:val="004F2CC4"/>
    <w:rsid w:val="004F356A"/>
    <w:rsid w:val="004F3ABC"/>
    <w:rsid w:val="004F4A9B"/>
    <w:rsid w:val="004F5A66"/>
    <w:rsid w:val="004F670E"/>
    <w:rsid w:val="004F75A5"/>
    <w:rsid w:val="005023B7"/>
    <w:rsid w:val="00503017"/>
    <w:rsid w:val="0050322E"/>
    <w:rsid w:val="00503AE9"/>
    <w:rsid w:val="00504567"/>
    <w:rsid w:val="00504DEC"/>
    <w:rsid w:val="00506F48"/>
    <w:rsid w:val="005104AE"/>
    <w:rsid w:val="005107EA"/>
    <w:rsid w:val="0051089E"/>
    <w:rsid w:val="00510E8F"/>
    <w:rsid w:val="00512136"/>
    <w:rsid w:val="0051366D"/>
    <w:rsid w:val="00513BA9"/>
    <w:rsid w:val="00513C15"/>
    <w:rsid w:val="005142D8"/>
    <w:rsid w:val="00514E2C"/>
    <w:rsid w:val="00515778"/>
    <w:rsid w:val="00515BE9"/>
    <w:rsid w:val="00516850"/>
    <w:rsid w:val="00520216"/>
    <w:rsid w:val="00520A64"/>
    <w:rsid w:val="00521050"/>
    <w:rsid w:val="00521237"/>
    <w:rsid w:val="00521864"/>
    <w:rsid w:val="00522231"/>
    <w:rsid w:val="00522DB2"/>
    <w:rsid w:val="00522F1D"/>
    <w:rsid w:val="00523730"/>
    <w:rsid w:val="00523A36"/>
    <w:rsid w:val="00523E58"/>
    <w:rsid w:val="00524192"/>
    <w:rsid w:val="00524454"/>
    <w:rsid w:val="00525622"/>
    <w:rsid w:val="0052690F"/>
    <w:rsid w:val="00527070"/>
    <w:rsid w:val="0052761A"/>
    <w:rsid w:val="005276C4"/>
    <w:rsid w:val="00530EA4"/>
    <w:rsid w:val="00531115"/>
    <w:rsid w:val="00532835"/>
    <w:rsid w:val="00532C54"/>
    <w:rsid w:val="005330B1"/>
    <w:rsid w:val="00533F16"/>
    <w:rsid w:val="0053691E"/>
    <w:rsid w:val="00537362"/>
    <w:rsid w:val="0054044F"/>
    <w:rsid w:val="005411AC"/>
    <w:rsid w:val="00543E3C"/>
    <w:rsid w:val="00544320"/>
    <w:rsid w:val="00544692"/>
    <w:rsid w:val="00546506"/>
    <w:rsid w:val="00546E6A"/>
    <w:rsid w:val="0054769B"/>
    <w:rsid w:val="0055035C"/>
    <w:rsid w:val="00550785"/>
    <w:rsid w:val="00551399"/>
    <w:rsid w:val="00551C58"/>
    <w:rsid w:val="0055270F"/>
    <w:rsid w:val="005529E5"/>
    <w:rsid w:val="00552A2E"/>
    <w:rsid w:val="00552A34"/>
    <w:rsid w:val="00552FE7"/>
    <w:rsid w:val="005550DD"/>
    <w:rsid w:val="0055564C"/>
    <w:rsid w:val="00555BC7"/>
    <w:rsid w:val="00556883"/>
    <w:rsid w:val="00556971"/>
    <w:rsid w:val="00557379"/>
    <w:rsid w:val="00557877"/>
    <w:rsid w:val="00557B0A"/>
    <w:rsid w:val="00557DA7"/>
    <w:rsid w:val="00560312"/>
    <w:rsid w:val="005609CE"/>
    <w:rsid w:val="00561A4E"/>
    <w:rsid w:val="00561D28"/>
    <w:rsid w:val="005637CD"/>
    <w:rsid w:val="00563FE8"/>
    <w:rsid w:val="005645A0"/>
    <w:rsid w:val="00564A0B"/>
    <w:rsid w:val="00564BA0"/>
    <w:rsid w:val="00564DB3"/>
    <w:rsid w:val="00565152"/>
    <w:rsid w:val="005655CE"/>
    <w:rsid w:val="0056579F"/>
    <w:rsid w:val="00565A98"/>
    <w:rsid w:val="00565BCA"/>
    <w:rsid w:val="00566937"/>
    <w:rsid w:val="00566E02"/>
    <w:rsid w:val="005670AC"/>
    <w:rsid w:val="005700BA"/>
    <w:rsid w:val="0057080F"/>
    <w:rsid w:val="0057119D"/>
    <w:rsid w:val="0057216E"/>
    <w:rsid w:val="00573664"/>
    <w:rsid w:val="00573EAC"/>
    <w:rsid w:val="005748EE"/>
    <w:rsid w:val="00574F66"/>
    <w:rsid w:val="005759C6"/>
    <w:rsid w:val="00577A17"/>
    <w:rsid w:val="00581292"/>
    <w:rsid w:val="00581F2D"/>
    <w:rsid w:val="00584485"/>
    <w:rsid w:val="0058525C"/>
    <w:rsid w:val="00586FD5"/>
    <w:rsid w:val="00587558"/>
    <w:rsid w:val="00592557"/>
    <w:rsid w:val="00592704"/>
    <w:rsid w:val="00593A97"/>
    <w:rsid w:val="0059545D"/>
    <w:rsid w:val="0059575B"/>
    <w:rsid w:val="00595F08"/>
    <w:rsid w:val="00597022"/>
    <w:rsid w:val="005A0528"/>
    <w:rsid w:val="005A1677"/>
    <w:rsid w:val="005A3190"/>
    <w:rsid w:val="005A3E9C"/>
    <w:rsid w:val="005A524F"/>
    <w:rsid w:val="005A6634"/>
    <w:rsid w:val="005B0360"/>
    <w:rsid w:val="005B1620"/>
    <w:rsid w:val="005B38FF"/>
    <w:rsid w:val="005B3B92"/>
    <w:rsid w:val="005B3D15"/>
    <w:rsid w:val="005B424F"/>
    <w:rsid w:val="005B5628"/>
    <w:rsid w:val="005B6F1F"/>
    <w:rsid w:val="005B79F0"/>
    <w:rsid w:val="005C06A8"/>
    <w:rsid w:val="005C0A8D"/>
    <w:rsid w:val="005C18E7"/>
    <w:rsid w:val="005C1E9A"/>
    <w:rsid w:val="005C2D12"/>
    <w:rsid w:val="005C37EE"/>
    <w:rsid w:val="005C53B2"/>
    <w:rsid w:val="005C5AEF"/>
    <w:rsid w:val="005C5ED9"/>
    <w:rsid w:val="005C66F8"/>
    <w:rsid w:val="005C680C"/>
    <w:rsid w:val="005C6A6C"/>
    <w:rsid w:val="005C6E56"/>
    <w:rsid w:val="005C7408"/>
    <w:rsid w:val="005C7DE1"/>
    <w:rsid w:val="005D026D"/>
    <w:rsid w:val="005D06CD"/>
    <w:rsid w:val="005D105A"/>
    <w:rsid w:val="005D1393"/>
    <w:rsid w:val="005D243D"/>
    <w:rsid w:val="005D2E5E"/>
    <w:rsid w:val="005D349C"/>
    <w:rsid w:val="005D4043"/>
    <w:rsid w:val="005D43AF"/>
    <w:rsid w:val="005D4F5B"/>
    <w:rsid w:val="005D5845"/>
    <w:rsid w:val="005D6C28"/>
    <w:rsid w:val="005D70F1"/>
    <w:rsid w:val="005D74EB"/>
    <w:rsid w:val="005E0639"/>
    <w:rsid w:val="005E1AC3"/>
    <w:rsid w:val="005E1F41"/>
    <w:rsid w:val="005E2E74"/>
    <w:rsid w:val="005E34A1"/>
    <w:rsid w:val="005E3BBF"/>
    <w:rsid w:val="005E47B9"/>
    <w:rsid w:val="005E7B46"/>
    <w:rsid w:val="005F067C"/>
    <w:rsid w:val="005F0A93"/>
    <w:rsid w:val="005F1070"/>
    <w:rsid w:val="005F17A2"/>
    <w:rsid w:val="005F21F1"/>
    <w:rsid w:val="005F224D"/>
    <w:rsid w:val="005F2D16"/>
    <w:rsid w:val="005F2D42"/>
    <w:rsid w:val="005F3088"/>
    <w:rsid w:val="005F3221"/>
    <w:rsid w:val="005F467B"/>
    <w:rsid w:val="005F5983"/>
    <w:rsid w:val="005F5D03"/>
    <w:rsid w:val="005F5DC1"/>
    <w:rsid w:val="005F65EC"/>
    <w:rsid w:val="00600CB6"/>
    <w:rsid w:val="0060291C"/>
    <w:rsid w:val="006042F2"/>
    <w:rsid w:val="00610E9F"/>
    <w:rsid w:val="006118B7"/>
    <w:rsid w:val="0061194F"/>
    <w:rsid w:val="00612A0D"/>
    <w:rsid w:val="0061385C"/>
    <w:rsid w:val="006158D9"/>
    <w:rsid w:val="00615A7D"/>
    <w:rsid w:val="00617723"/>
    <w:rsid w:val="00621459"/>
    <w:rsid w:val="006219A5"/>
    <w:rsid w:val="0062233D"/>
    <w:rsid w:val="00622AE2"/>
    <w:rsid w:val="00622E10"/>
    <w:rsid w:val="006238B2"/>
    <w:rsid w:val="0062478B"/>
    <w:rsid w:val="006249C1"/>
    <w:rsid w:val="006249FF"/>
    <w:rsid w:val="0062570B"/>
    <w:rsid w:val="006263DA"/>
    <w:rsid w:val="0062668A"/>
    <w:rsid w:val="00626E37"/>
    <w:rsid w:val="006271A8"/>
    <w:rsid w:val="00627CF1"/>
    <w:rsid w:val="00631111"/>
    <w:rsid w:val="00632010"/>
    <w:rsid w:val="006327E2"/>
    <w:rsid w:val="006331BC"/>
    <w:rsid w:val="00634490"/>
    <w:rsid w:val="0063456B"/>
    <w:rsid w:val="00634C48"/>
    <w:rsid w:val="00636092"/>
    <w:rsid w:val="00636F0A"/>
    <w:rsid w:val="00642000"/>
    <w:rsid w:val="0064310F"/>
    <w:rsid w:val="006433D3"/>
    <w:rsid w:val="006434F7"/>
    <w:rsid w:val="0064492F"/>
    <w:rsid w:val="00644A07"/>
    <w:rsid w:val="00644DCB"/>
    <w:rsid w:val="00645D16"/>
    <w:rsid w:val="006477FA"/>
    <w:rsid w:val="00647E21"/>
    <w:rsid w:val="00647F68"/>
    <w:rsid w:val="00651562"/>
    <w:rsid w:val="006528BA"/>
    <w:rsid w:val="00652BB9"/>
    <w:rsid w:val="0065439A"/>
    <w:rsid w:val="006545F1"/>
    <w:rsid w:val="00657679"/>
    <w:rsid w:val="00657A6E"/>
    <w:rsid w:val="00657ABF"/>
    <w:rsid w:val="00657DEB"/>
    <w:rsid w:val="006604A6"/>
    <w:rsid w:val="00660AA3"/>
    <w:rsid w:val="00662A2E"/>
    <w:rsid w:val="006634EE"/>
    <w:rsid w:val="006659EA"/>
    <w:rsid w:val="00665E96"/>
    <w:rsid w:val="0066632D"/>
    <w:rsid w:val="00670342"/>
    <w:rsid w:val="006706F8"/>
    <w:rsid w:val="00670E21"/>
    <w:rsid w:val="00671EB8"/>
    <w:rsid w:val="00672AE9"/>
    <w:rsid w:val="00672D57"/>
    <w:rsid w:val="006737CA"/>
    <w:rsid w:val="006739E3"/>
    <w:rsid w:val="00673E96"/>
    <w:rsid w:val="00674415"/>
    <w:rsid w:val="006745A8"/>
    <w:rsid w:val="00674F4C"/>
    <w:rsid w:val="00675C61"/>
    <w:rsid w:val="00677779"/>
    <w:rsid w:val="00677926"/>
    <w:rsid w:val="00682D28"/>
    <w:rsid w:val="00683537"/>
    <w:rsid w:val="00684310"/>
    <w:rsid w:val="0068612E"/>
    <w:rsid w:val="00687A9A"/>
    <w:rsid w:val="00687D17"/>
    <w:rsid w:val="00690A75"/>
    <w:rsid w:val="0069134A"/>
    <w:rsid w:val="006925A8"/>
    <w:rsid w:val="006927E0"/>
    <w:rsid w:val="0069421C"/>
    <w:rsid w:val="006944D3"/>
    <w:rsid w:val="00696244"/>
    <w:rsid w:val="00696866"/>
    <w:rsid w:val="006972E9"/>
    <w:rsid w:val="006A0B66"/>
    <w:rsid w:val="006A20A7"/>
    <w:rsid w:val="006A2291"/>
    <w:rsid w:val="006A35EA"/>
    <w:rsid w:val="006A4554"/>
    <w:rsid w:val="006A529F"/>
    <w:rsid w:val="006A74EA"/>
    <w:rsid w:val="006A755D"/>
    <w:rsid w:val="006A7841"/>
    <w:rsid w:val="006B0341"/>
    <w:rsid w:val="006B16E5"/>
    <w:rsid w:val="006B17AD"/>
    <w:rsid w:val="006B3772"/>
    <w:rsid w:val="006B3F1B"/>
    <w:rsid w:val="006B6732"/>
    <w:rsid w:val="006B7134"/>
    <w:rsid w:val="006C0BFC"/>
    <w:rsid w:val="006C25A2"/>
    <w:rsid w:val="006C2E43"/>
    <w:rsid w:val="006C2F26"/>
    <w:rsid w:val="006C3725"/>
    <w:rsid w:val="006C3746"/>
    <w:rsid w:val="006C443C"/>
    <w:rsid w:val="006C4AAE"/>
    <w:rsid w:val="006C4B3F"/>
    <w:rsid w:val="006C4C52"/>
    <w:rsid w:val="006C5311"/>
    <w:rsid w:val="006C608B"/>
    <w:rsid w:val="006C7249"/>
    <w:rsid w:val="006C7D50"/>
    <w:rsid w:val="006D08F3"/>
    <w:rsid w:val="006D092A"/>
    <w:rsid w:val="006D0B23"/>
    <w:rsid w:val="006D12D9"/>
    <w:rsid w:val="006D2A07"/>
    <w:rsid w:val="006D2DEC"/>
    <w:rsid w:val="006D3688"/>
    <w:rsid w:val="006D3CB8"/>
    <w:rsid w:val="006D50CF"/>
    <w:rsid w:val="006D5BA2"/>
    <w:rsid w:val="006D6E90"/>
    <w:rsid w:val="006D7433"/>
    <w:rsid w:val="006E04EE"/>
    <w:rsid w:val="006E094D"/>
    <w:rsid w:val="006E0CB6"/>
    <w:rsid w:val="006E177D"/>
    <w:rsid w:val="006E2179"/>
    <w:rsid w:val="006E4326"/>
    <w:rsid w:val="006E4D6C"/>
    <w:rsid w:val="006E5D37"/>
    <w:rsid w:val="006E6E9F"/>
    <w:rsid w:val="006F09C9"/>
    <w:rsid w:val="006F14AD"/>
    <w:rsid w:val="006F1A84"/>
    <w:rsid w:val="006F3BA0"/>
    <w:rsid w:val="006F4B35"/>
    <w:rsid w:val="006F4C66"/>
    <w:rsid w:val="006F6FEA"/>
    <w:rsid w:val="006F7346"/>
    <w:rsid w:val="006F7BAE"/>
    <w:rsid w:val="006F7FE3"/>
    <w:rsid w:val="0070060F"/>
    <w:rsid w:val="00700F65"/>
    <w:rsid w:val="0070140C"/>
    <w:rsid w:val="00702910"/>
    <w:rsid w:val="00702C6D"/>
    <w:rsid w:val="00703283"/>
    <w:rsid w:val="00703A2B"/>
    <w:rsid w:val="00704779"/>
    <w:rsid w:val="00704A5D"/>
    <w:rsid w:val="00705390"/>
    <w:rsid w:val="00705BD9"/>
    <w:rsid w:val="00705E3B"/>
    <w:rsid w:val="00710338"/>
    <w:rsid w:val="00710651"/>
    <w:rsid w:val="0071103A"/>
    <w:rsid w:val="00711316"/>
    <w:rsid w:val="00711477"/>
    <w:rsid w:val="00711E37"/>
    <w:rsid w:val="007125A0"/>
    <w:rsid w:val="00715346"/>
    <w:rsid w:val="00715829"/>
    <w:rsid w:val="00715CE3"/>
    <w:rsid w:val="00716604"/>
    <w:rsid w:val="00716B9C"/>
    <w:rsid w:val="00716CE2"/>
    <w:rsid w:val="007200CE"/>
    <w:rsid w:val="0072076A"/>
    <w:rsid w:val="007227DD"/>
    <w:rsid w:val="00722B74"/>
    <w:rsid w:val="00723E5D"/>
    <w:rsid w:val="0072525A"/>
    <w:rsid w:val="00725663"/>
    <w:rsid w:val="0072591A"/>
    <w:rsid w:val="00725EF1"/>
    <w:rsid w:val="0072623A"/>
    <w:rsid w:val="00727F20"/>
    <w:rsid w:val="00730363"/>
    <w:rsid w:val="007307E0"/>
    <w:rsid w:val="007317A3"/>
    <w:rsid w:val="00732175"/>
    <w:rsid w:val="007333FE"/>
    <w:rsid w:val="00734609"/>
    <w:rsid w:val="00735512"/>
    <w:rsid w:val="00735913"/>
    <w:rsid w:val="00735A27"/>
    <w:rsid w:val="00735D6D"/>
    <w:rsid w:val="00736A4F"/>
    <w:rsid w:val="00740C6A"/>
    <w:rsid w:val="00741B97"/>
    <w:rsid w:val="007424DB"/>
    <w:rsid w:val="00742855"/>
    <w:rsid w:val="00742A63"/>
    <w:rsid w:val="007434BC"/>
    <w:rsid w:val="0074524B"/>
    <w:rsid w:val="007458D4"/>
    <w:rsid w:val="00746A22"/>
    <w:rsid w:val="00746C90"/>
    <w:rsid w:val="007504E5"/>
    <w:rsid w:val="00750C0E"/>
    <w:rsid w:val="0075119F"/>
    <w:rsid w:val="00751C63"/>
    <w:rsid w:val="0075306A"/>
    <w:rsid w:val="00754D5F"/>
    <w:rsid w:val="00756656"/>
    <w:rsid w:val="00756909"/>
    <w:rsid w:val="00757226"/>
    <w:rsid w:val="007573F3"/>
    <w:rsid w:val="00757D87"/>
    <w:rsid w:val="00757FF4"/>
    <w:rsid w:val="00760038"/>
    <w:rsid w:val="007607D0"/>
    <w:rsid w:val="0076136F"/>
    <w:rsid w:val="00761766"/>
    <w:rsid w:val="0076187B"/>
    <w:rsid w:val="00761EDC"/>
    <w:rsid w:val="007625CC"/>
    <w:rsid w:val="00762B70"/>
    <w:rsid w:val="007638E8"/>
    <w:rsid w:val="00764875"/>
    <w:rsid w:val="00764C9F"/>
    <w:rsid w:val="00765FCA"/>
    <w:rsid w:val="007666A5"/>
    <w:rsid w:val="00770BBC"/>
    <w:rsid w:val="007715B0"/>
    <w:rsid w:val="00773AD6"/>
    <w:rsid w:val="00773F71"/>
    <w:rsid w:val="0077405B"/>
    <w:rsid w:val="007746A0"/>
    <w:rsid w:val="007746DE"/>
    <w:rsid w:val="00774A5A"/>
    <w:rsid w:val="0077578B"/>
    <w:rsid w:val="00776E0A"/>
    <w:rsid w:val="007772F0"/>
    <w:rsid w:val="0077790A"/>
    <w:rsid w:val="0078007D"/>
    <w:rsid w:val="007805DA"/>
    <w:rsid w:val="00780DFF"/>
    <w:rsid w:val="00782C80"/>
    <w:rsid w:val="00783040"/>
    <w:rsid w:val="00783084"/>
    <w:rsid w:val="00783A06"/>
    <w:rsid w:val="00783A51"/>
    <w:rsid w:val="00784D96"/>
    <w:rsid w:val="00785B78"/>
    <w:rsid w:val="0079078B"/>
    <w:rsid w:val="00790792"/>
    <w:rsid w:val="007907F6"/>
    <w:rsid w:val="00791089"/>
    <w:rsid w:val="0079216F"/>
    <w:rsid w:val="007925AB"/>
    <w:rsid w:val="00794A71"/>
    <w:rsid w:val="00794CC7"/>
    <w:rsid w:val="00794E32"/>
    <w:rsid w:val="0079582E"/>
    <w:rsid w:val="0079589F"/>
    <w:rsid w:val="00795920"/>
    <w:rsid w:val="00795959"/>
    <w:rsid w:val="00795B87"/>
    <w:rsid w:val="0079638D"/>
    <w:rsid w:val="00796859"/>
    <w:rsid w:val="00796C7F"/>
    <w:rsid w:val="007A0B37"/>
    <w:rsid w:val="007A0ED3"/>
    <w:rsid w:val="007A1D2C"/>
    <w:rsid w:val="007A25FC"/>
    <w:rsid w:val="007A2A45"/>
    <w:rsid w:val="007A3552"/>
    <w:rsid w:val="007A3EB1"/>
    <w:rsid w:val="007A40B3"/>
    <w:rsid w:val="007A5BD6"/>
    <w:rsid w:val="007A72A5"/>
    <w:rsid w:val="007A7DB6"/>
    <w:rsid w:val="007B057E"/>
    <w:rsid w:val="007B2EAD"/>
    <w:rsid w:val="007B2F1C"/>
    <w:rsid w:val="007B3204"/>
    <w:rsid w:val="007B3308"/>
    <w:rsid w:val="007B3A25"/>
    <w:rsid w:val="007B3CFE"/>
    <w:rsid w:val="007B6636"/>
    <w:rsid w:val="007B6653"/>
    <w:rsid w:val="007B6C12"/>
    <w:rsid w:val="007B73CE"/>
    <w:rsid w:val="007B73DC"/>
    <w:rsid w:val="007B7797"/>
    <w:rsid w:val="007B79FB"/>
    <w:rsid w:val="007B7B9B"/>
    <w:rsid w:val="007B7F95"/>
    <w:rsid w:val="007C0A22"/>
    <w:rsid w:val="007C170E"/>
    <w:rsid w:val="007C3A94"/>
    <w:rsid w:val="007C416C"/>
    <w:rsid w:val="007C4959"/>
    <w:rsid w:val="007C545E"/>
    <w:rsid w:val="007C64F6"/>
    <w:rsid w:val="007C6582"/>
    <w:rsid w:val="007C6EF9"/>
    <w:rsid w:val="007C6FD5"/>
    <w:rsid w:val="007D0443"/>
    <w:rsid w:val="007D046E"/>
    <w:rsid w:val="007D0FB8"/>
    <w:rsid w:val="007D2ADC"/>
    <w:rsid w:val="007D2C0D"/>
    <w:rsid w:val="007D31D4"/>
    <w:rsid w:val="007D332E"/>
    <w:rsid w:val="007D4FBD"/>
    <w:rsid w:val="007D56CA"/>
    <w:rsid w:val="007D59CD"/>
    <w:rsid w:val="007D6C88"/>
    <w:rsid w:val="007D7494"/>
    <w:rsid w:val="007D7600"/>
    <w:rsid w:val="007E1180"/>
    <w:rsid w:val="007E1C1C"/>
    <w:rsid w:val="007E3929"/>
    <w:rsid w:val="007E44AB"/>
    <w:rsid w:val="007E49F9"/>
    <w:rsid w:val="007E5A1B"/>
    <w:rsid w:val="007E6710"/>
    <w:rsid w:val="007E69A5"/>
    <w:rsid w:val="007E7B8D"/>
    <w:rsid w:val="007F0540"/>
    <w:rsid w:val="007F21BE"/>
    <w:rsid w:val="007F23A2"/>
    <w:rsid w:val="007F311D"/>
    <w:rsid w:val="007F4019"/>
    <w:rsid w:val="007F4612"/>
    <w:rsid w:val="007F4749"/>
    <w:rsid w:val="007F5879"/>
    <w:rsid w:val="007F5979"/>
    <w:rsid w:val="007F691F"/>
    <w:rsid w:val="007F79E0"/>
    <w:rsid w:val="007F7E8C"/>
    <w:rsid w:val="008001CD"/>
    <w:rsid w:val="00800726"/>
    <w:rsid w:val="00801939"/>
    <w:rsid w:val="00801FBB"/>
    <w:rsid w:val="008021CF"/>
    <w:rsid w:val="008037AD"/>
    <w:rsid w:val="0080483A"/>
    <w:rsid w:val="008051E2"/>
    <w:rsid w:val="00805479"/>
    <w:rsid w:val="00807177"/>
    <w:rsid w:val="0080785F"/>
    <w:rsid w:val="00810436"/>
    <w:rsid w:val="00812A64"/>
    <w:rsid w:val="00812ED1"/>
    <w:rsid w:val="0081369C"/>
    <w:rsid w:val="008137F7"/>
    <w:rsid w:val="0081479E"/>
    <w:rsid w:val="00814919"/>
    <w:rsid w:val="00814A78"/>
    <w:rsid w:val="008152D2"/>
    <w:rsid w:val="00815BCB"/>
    <w:rsid w:val="0082024B"/>
    <w:rsid w:val="00820C10"/>
    <w:rsid w:val="008227D0"/>
    <w:rsid w:val="008233E5"/>
    <w:rsid w:val="00823CB6"/>
    <w:rsid w:val="008240D3"/>
    <w:rsid w:val="008254C0"/>
    <w:rsid w:val="00826814"/>
    <w:rsid w:val="00827500"/>
    <w:rsid w:val="0082797E"/>
    <w:rsid w:val="00827CFE"/>
    <w:rsid w:val="0083000A"/>
    <w:rsid w:val="00830267"/>
    <w:rsid w:val="008308EC"/>
    <w:rsid w:val="0083103E"/>
    <w:rsid w:val="00831451"/>
    <w:rsid w:val="0083246A"/>
    <w:rsid w:val="0083275C"/>
    <w:rsid w:val="00832816"/>
    <w:rsid w:val="008330C0"/>
    <w:rsid w:val="008341B0"/>
    <w:rsid w:val="00834577"/>
    <w:rsid w:val="008364E6"/>
    <w:rsid w:val="00836635"/>
    <w:rsid w:val="008370CD"/>
    <w:rsid w:val="00837551"/>
    <w:rsid w:val="00837839"/>
    <w:rsid w:val="00837D7D"/>
    <w:rsid w:val="00843428"/>
    <w:rsid w:val="008434F1"/>
    <w:rsid w:val="0084487D"/>
    <w:rsid w:val="0084529F"/>
    <w:rsid w:val="0084554D"/>
    <w:rsid w:val="00846766"/>
    <w:rsid w:val="008472EF"/>
    <w:rsid w:val="008503A8"/>
    <w:rsid w:val="00850E45"/>
    <w:rsid w:val="00851C78"/>
    <w:rsid w:val="00852DB1"/>
    <w:rsid w:val="00853EFA"/>
    <w:rsid w:val="00854928"/>
    <w:rsid w:val="00855714"/>
    <w:rsid w:val="00857E98"/>
    <w:rsid w:val="00860D46"/>
    <w:rsid w:val="008614ED"/>
    <w:rsid w:val="00861501"/>
    <w:rsid w:val="008615F0"/>
    <w:rsid w:val="008627C2"/>
    <w:rsid w:val="00862A4B"/>
    <w:rsid w:val="008632F8"/>
    <w:rsid w:val="00864B8E"/>
    <w:rsid w:val="00865521"/>
    <w:rsid w:val="00866CAC"/>
    <w:rsid w:val="00867869"/>
    <w:rsid w:val="00867947"/>
    <w:rsid w:val="00867C80"/>
    <w:rsid w:val="00870F2F"/>
    <w:rsid w:val="00871DFE"/>
    <w:rsid w:val="008727E2"/>
    <w:rsid w:val="00872DFA"/>
    <w:rsid w:val="00872E3D"/>
    <w:rsid w:val="00872F67"/>
    <w:rsid w:val="00872FC9"/>
    <w:rsid w:val="00873373"/>
    <w:rsid w:val="00873881"/>
    <w:rsid w:val="008742B0"/>
    <w:rsid w:val="00874AEC"/>
    <w:rsid w:val="00874D0E"/>
    <w:rsid w:val="00875133"/>
    <w:rsid w:val="0087540E"/>
    <w:rsid w:val="00875C8A"/>
    <w:rsid w:val="00876182"/>
    <w:rsid w:val="00876BDE"/>
    <w:rsid w:val="00876E1D"/>
    <w:rsid w:val="00877495"/>
    <w:rsid w:val="008806FF"/>
    <w:rsid w:val="00880929"/>
    <w:rsid w:val="00883A6C"/>
    <w:rsid w:val="00883CA8"/>
    <w:rsid w:val="00884BCC"/>
    <w:rsid w:val="00884FF2"/>
    <w:rsid w:val="008863CF"/>
    <w:rsid w:val="00886591"/>
    <w:rsid w:val="00886842"/>
    <w:rsid w:val="00886EDC"/>
    <w:rsid w:val="008878F5"/>
    <w:rsid w:val="00887C21"/>
    <w:rsid w:val="0089044C"/>
    <w:rsid w:val="00890DD3"/>
    <w:rsid w:val="00891594"/>
    <w:rsid w:val="0089220A"/>
    <w:rsid w:val="00893C87"/>
    <w:rsid w:val="00893DC8"/>
    <w:rsid w:val="00894291"/>
    <w:rsid w:val="008944D5"/>
    <w:rsid w:val="00894DB6"/>
    <w:rsid w:val="00895587"/>
    <w:rsid w:val="00896E70"/>
    <w:rsid w:val="00897B42"/>
    <w:rsid w:val="00897B70"/>
    <w:rsid w:val="008A1737"/>
    <w:rsid w:val="008A270A"/>
    <w:rsid w:val="008A2C7C"/>
    <w:rsid w:val="008A3350"/>
    <w:rsid w:val="008A33BB"/>
    <w:rsid w:val="008A38F5"/>
    <w:rsid w:val="008A4AF0"/>
    <w:rsid w:val="008A510C"/>
    <w:rsid w:val="008A6C75"/>
    <w:rsid w:val="008B0382"/>
    <w:rsid w:val="008B15E6"/>
    <w:rsid w:val="008B25E8"/>
    <w:rsid w:val="008B44B0"/>
    <w:rsid w:val="008B4C4A"/>
    <w:rsid w:val="008B4FED"/>
    <w:rsid w:val="008B594A"/>
    <w:rsid w:val="008B70B8"/>
    <w:rsid w:val="008B7A3F"/>
    <w:rsid w:val="008C1B60"/>
    <w:rsid w:val="008C215C"/>
    <w:rsid w:val="008C2970"/>
    <w:rsid w:val="008C3362"/>
    <w:rsid w:val="008C421F"/>
    <w:rsid w:val="008C441F"/>
    <w:rsid w:val="008C4DD5"/>
    <w:rsid w:val="008C55D9"/>
    <w:rsid w:val="008C5C35"/>
    <w:rsid w:val="008C6751"/>
    <w:rsid w:val="008C6E93"/>
    <w:rsid w:val="008D009E"/>
    <w:rsid w:val="008D1283"/>
    <w:rsid w:val="008D2363"/>
    <w:rsid w:val="008D24AC"/>
    <w:rsid w:val="008D38D2"/>
    <w:rsid w:val="008D411D"/>
    <w:rsid w:val="008D456C"/>
    <w:rsid w:val="008D4C0E"/>
    <w:rsid w:val="008D5544"/>
    <w:rsid w:val="008D73EB"/>
    <w:rsid w:val="008D7A79"/>
    <w:rsid w:val="008E146C"/>
    <w:rsid w:val="008E1804"/>
    <w:rsid w:val="008E1ED0"/>
    <w:rsid w:val="008E21A3"/>
    <w:rsid w:val="008E3427"/>
    <w:rsid w:val="008E385A"/>
    <w:rsid w:val="008E462F"/>
    <w:rsid w:val="008E4653"/>
    <w:rsid w:val="008E4CA8"/>
    <w:rsid w:val="008E5F9E"/>
    <w:rsid w:val="008F06BF"/>
    <w:rsid w:val="008F14DB"/>
    <w:rsid w:val="008F1ED0"/>
    <w:rsid w:val="008F381E"/>
    <w:rsid w:val="008F3AA6"/>
    <w:rsid w:val="008F4E16"/>
    <w:rsid w:val="008F5D2E"/>
    <w:rsid w:val="008F6054"/>
    <w:rsid w:val="008F64B5"/>
    <w:rsid w:val="008F6792"/>
    <w:rsid w:val="008F7447"/>
    <w:rsid w:val="008F78C9"/>
    <w:rsid w:val="008F7E9B"/>
    <w:rsid w:val="00900B83"/>
    <w:rsid w:val="00901069"/>
    <w:rsid w:val="009010A4"/>
    <w:rsid w:val="0090169E"/>
    <w:rsid w:val="00901EBD"/>
    <w:rsid w:val="00902BB6"/>
    <w:rsid w:val="009033B7"/>
    <w:rsid w:val="00903D59"/>
    <w:rsid w:val="0090451F"/>
    <w:rsid w:val="00904B1B"/>
    <w:rsid w:val="009050CE"/>
    <w:rsid w:val="009051B6"/>
    <w:rsid w:val="00905AF6"/>
    <w:rsid w:val="00905ED2"/>
    <w:rsid w:val="0090641B"/>
    <w:rsid w:val="00906BFE"/>
    <w:rsid w:val="00906EA9"/>
    <w:rsid w:val="00910E1E"/>
    <w:rsid w:val="00911E14"/>
    <w:rsid w:val="00912DC0"/>
    <w:rsid w:val="00913EC9"/>
    <w:rsid w:val="009150F9"/>
    <w:rsid w:val="009151E8"/>
    <w:rsid w:val="00915557"/>
    <w:rsid w:val="009156C9"/>
    <w:rsid w:val="00915779"/>
    <w:rsid w:val="00916513"/>
    <w:rsid w:val="00917E8A"/>
    <w:rsid w:val="00921A46"/>
    <w:rsid w:val="00922177"/>
    <w:rsid w:val="00922253"/>
    <w:rsid w:val="00923205"/>
    <w:rsid w:val="009244E9"/>
    <w:rsid w:val="00926017"/>
    <w:rsid w:val="00926976"/>
    <w:rsid w:val="00926CC6"/>
    <w:rsid w:val="0092770C"/>
    <w:rsid w:val="00930002"/>
    <w:rsid w:val="00930043"/>
    <w:rsid w:val="00930254"/>
    <w:rsid w:val="009303FF"/>
    <w:rsid w:val="009304E9"/>
    <w:rsid w:val="00931061"/>
    <w:rsid w:val="0093127E"/>
    <w:rsid w:val="00931919"/>
    <w:rsid w:val="00931F41"/>
    <w:rsid w:val="009329AD"/>
    <w:rsid w:val="009336B6"/>
    <w:rsid w:val="00933A1E"/>
    <w:rsid w:val="00934D3F"/>
    <w:rsid w:val="00936251"/>
    <w:rsid w:val="00936275"/>
    <w:rsid w:val="009366C2"/>
    <w:rsid w:val="00937001"/>
    <w:rsid w:val="00937479"/>
    <w:rsid w:val="00937B9D"/>
    <w:rsid w:val="00940511"/>
    <w:rsid w:val="009409C9"/>
    <w:rsid w:val="009417CF"/>
    <w:rsid w:val="00941D52"/>
    <w:rsid w:val="00941DC8"/>
    <w:rsid w:val="00941FE1"/>
    <w:rsid w:val="00942191"/>
    <w:rsid w:val="00942459"/>
    <w:rsid w:val="00942F17"/>
    <w:rsid w:val="00946F42"/>
    <w:rsid w:val="00947974"/>
    <w:rsid w:val="0095009E"/>
    <w:rsid w:val="009501CF"/>
    <w:rsid w:val="00950C40"/>
    <w:rsid w:val="0095151D"/>
    <w:rsid w:val="00952D7D"/>
    <w:rsid w:val="0095340B"/>
    <w:rsid w:val="0095455E"/>
    <w:rsid w:val="00955515"/>
    <w:rsid w:val="0095589C"/>
    <w:rsid w:val="009566F4"/>
    <w:rsid w:val="009577C0"/>
    <w:rsid w:val="0095781A"/>
    <w:rsid w:val="00957A69"/>
    <w:rsid w:val="00957C6C"/>
    <w:rsid w:val="0096171D"/>
    <w:rsid w:val="009617B9"/>
    <w:rsid w:val="00962724"/>
    <w:rsid w:val="00962867"/>
    <w:rsid w:val="00962E3C"/>
    <w:rsid w:val="00962F76"/>
    <w:rsid w:val="009650A3"/>
    <w:rsid w:val="00966927"/>
    <w:rsid w:val="00967990"/>
    <w:rsid w:val="00970FBE"/>
    <w:rsid w:val="00971736"/>
    <w:rsid w:val="00971FB0"/>
    <w:rsid w:val="0097264C"/>
    <w:rsid w:val="009726CD"/>
    <w:rsid w:val="009727F6"/>
    <w:rsid w:val="00974A47"/>
    <w:rsid w:val="0097690B"/>
    <w:rsid w:val="00976C38"/>
    <w:rsid w:val="00976D33"/>
    <w:rsid w:val="0097713A"/>
    <w:rsid w:val="009810BD"/>
    <w:rsid w:val="00982E06"/>
    <w:rsid w:val="00983F7E"/>
    <w:rsid w:val="00984CFF"/>
    <w:rsid w:val="0098589D"/>
    <w:rsid w:val="00985B8F"/>
    <w:rsid w:val="00986024"/>
    <w:rsid w:val="0098793B"/>
    <w:rsid w:val="00992870"/>
    <w:rsid w:val="00992920"/>
    <w:rsid w:val="00992DFC"/>
    <w:rsid w:val="00992F5D"/>
    <w:rsid w:val="0099402A"/>
    <w:rsid w:val="00994AF4"/>
    <w:rsid w:val="009964DD"/>
    <w:rsid w:val="00996A95"/>
    <w:rsid w:val="009A08F1"/>
    <w:rsid w:val="009A213A"/>
    <w:rsid w:val="009A2978"/>
    <w:rsid w:val="009A34F8"/>
    <w:rsid w:val="009A3A3E"/>
    <w:rsid w:val="009A3B67"/>
    <w:rsid w:val="009A45C2"/>
    <w:rsid w:val="009A4975"/>
    <w:rsid w:val="009A55DE"/>
    <w:rsid w:val="009A5C60"/>
    <w:rsid w:val="009A62E4"/>
    <w:rsid w:val="009A7D77"/>
    <w:rsid w:val="009B1211"/>
    <w:rsid w:val="009B2848"/>
    <w:rsid w:val="009B2A0B"/>
    <w:rsid w:val="009B4466"/>
    <w:rsid w:val="009B5508"/>
    <w:rsid w:val="009B5C08"/>
    <w:rsid w:val="009B6722"/>
    <w:rsid w:val="009B6F3C"/>
    <w:rsid w:val="009C0058"/>
    <w:rsid w:val="009C2D19"/>
    <w:rsid w:val="009C2F98"/>
    <w:rsid w:val="009C40F4"/>
    <w:rsid w:val="009C4177"/>
    <w:rsid w:val="009C4DFF"/>
    <w:rsid w:val="009C5C54"/>
    <w:rsid w:val="009C74A0"/>
    <w:rsid w:val="009C7DA7"/>
    <w:rsid w:val="009D0D4E"/>
    <w:rsid w:val="009D1528"/>
    <w:rsid w:val="009D1773"/>
    <w:rsid w:val="009D3359"/>
    <w:rsid w:val="009D3CC5"/>
    <w:rsid w:val="009D40DF"/>
    <w:rsid w:val="009D54AD"/>
    <w:rsid w:val="009D5A86"/>
    <w:rsid w:val="009D5CAF"/>
    <w:rsid w:val="009D630C"/>
    <w:rsid w:val="009D77CD"/>
    <w:rsid w:val="009E084B"/>
    <w:rsid w:val="009E0C49"/>
    <w:rsid w:val="009E1805"/>
    <w:rsid w:val="009E2388"/>
    <w:rsid w:val="009E2A9B"/>
    <w:rsid w:val="009E3EEC"/>
    <w:rsid w:val="009E54CF"/>
    <w:rsid w:val="009E5572"/>
    <w:rsid w:val="009E5FDC"/>
    <w:rsid w:val="009E6438"/>
    <w:rsid w:val="009E6F45"/>
    <w:rsid w:val="009E7887"/>
    <w:rsid w:val="009E79EC"/>
    <w:rsid w:val="009E7F48"/>
    <w:rsid w:val="009F0C8E"/>
    <w:rsid w:val="009F104E"/>
    <w:rsid w:val="009F1B0E"/>
    <w:rsid w:val="009F216E"/>
    <w:rsid w:val="009F32FB"/>
    <w:rsid w:val="009F3322"/>
    <w:rsid w:val="009F3753"/>
    <w:rsid w:val="009F4099"/>
    <w:rsid w:val="009F593B"/>
    <w:rsid w:val="009F660B"/>
    <w:rsid w:val="00A00EC7"/>
    <w:rsid w:val="00A00EE0"/>
    <w:rsid w:val="00A00FC8"/>
    <w:rsid w:val="00A01532"/>
    <w:rsid w:val="00A01D75"/>
    <w:rsid w:val="00A033EA"/>
    <w:rsid w:val="00A03D74"/>
    <w:rsid w:val="00A03D93"/>
    <w:rsid w:val="00A0487D"/>
    <w:rsid w:val="00A04BF6"/>
    <w:rsid w:val="00A0715A"/>
    <w:rsid w:val="00A078F2"/>
    <w:rsid w:val="00A10191"/>
    <w:rsid w:val="00A10DC0"/>
    <w:rsid w:val="00A129F2"/>
    <w:rsid w:val="00A12B3A"/>
    <w:rsid w:val="00A13A2F"/>
    <w:rsid w:val="00A13B52"/>
    <w:rsid w:val="00A13F3C"/>
    <w:rsid w:val="00A14CA0"/>
    <w:rsid w:val="00A14DFC"/>
    <w:rsid w:val="00A15306"/>
    <w:rsid w:val="00A16029"/>
    <w:rsid w:val="00A1798D"/>
    <w:rsid w:val="00A17A1F"/>
    <w:rsid w:val="00A220D2"/>
    <w:rsid w:val="00A2372A"/>
    <w:rsid w:val="00A243D6"/>
    <w:rsid w:val="00A249D1"/>
    <w:rsid w:val="00A24CAF"/>
    <w:rsid w:val="00A24D3C"/>
    <w:rsid w:val="00A253AA"/>
    <w:rsid w:val="00A25B74"/>
    <w:rsid w:val="00A262A5"/>
    <w:rsid w:val="00A268F0"/>
    <w:rsid w:val="00A269B3"/>
    <w:rsid w:val="00A27587"/>
    <w:rsid w:val="00A3034A"/>
    <w:rsid w:val="00A30350"/>
    <w:rsid w:val="00A30496"/>
    <w:rsid w:val="00A3050C"/>
    <w:rsid w:val="00A305C1"/>
    <w:rsid w:val="00A3075E"/>
    <w:rsid w:val="00A311DC"/>
    <w:rsid w:val="00A314A4"/>
    <w:rsid w:val="00A32079"/>
    <w:rsid w:val="00A3249E"/>
    <w:rsid w:val="00A32A05"/>
    <w:rsid w:val="00A32E59"/>
    <w:rsid w:val="00A33BCC"/>
    <w:rsid w:val="00A33E4F"/>
    <w:rsid w:val="00A34A55"/>
    <w:rsid w:val="00A362F0"/>
    <w:rsid w:val="00A37B5B"/>
    <w:rsid w:val="00A37ED7"/>
    <w:rsid w:val="00A40C66"/>
    <w:rsid w:val="00A40D34"/>
    <w:rsid w:val="00A41F32"/>
    <w:rsid w:val="00A4270C"/>
    <w:rsid w:val="00A42F1E"/>
    <w:rsid w:val="00A4329B"/>
    <w:rsid w:val="00A45065"/>
    <w:rsid w:val="00A460F0"/>
    <w:rsid w:val="00A465BE"/>
    <w:rsid w:val="00A4669D"/>
    <w:rsid w:val="00A467F3"/>
    <w:rsid w:val="00A47A7E"/>
    <w:rsid w:val="00A50165"/>
    <w:rsid w:val="00A50337"/>
    <w:rsid w:val="00A52EB6"/>
    <w:rsid w:val="00A53170"/>
    <w:rsid w:val="00A5368F"/>
    <w:rsid w:val="00A54A80"/>
    <w:rsid w:val="00A55D57"/>
    <w:rsid w:val="00A561EB"/>
    <w:rsid w:val="00A57394"/>
    <w:rsid w:val="00A605C3"/>
    <w:rsid w:val="00A60601"/>
    <w:rsid w:val="00A60F14"/>
    <w:rsid w:val="00A61CE9"/>
    <w:rsid w:val="00A6241F"/>
    <w:rsid w:val="00A637B9"/>
    <w:rsid w:val="00A63C3A"/>
    <w:rsid w:val="00A63C74"/>
    <w:rsid w:val="00A6454F"/>
    <w:rsid w:val="00A657C7"/>
    <w:rsid w:val="00A65ACB"/>
    <w:rsid w:val="00A66677"/>
    <w:rsid w:val="00A67991"/>
    <w:rsid w:val="00A70CE1"/>
    <w:rsid w:val="00A71B8C"/>
    <w:rsid w:val="00A71BFF"/>
    <w:rsid w:val="00A72516"/>
    <w:rsid w:val="00A72FBD"/>
    <w:rsid w:val="00A72FCF"/>
    <w:rsid w:val="00A740F8"/>
    <w:rsid w:val="00A7434D"/>
    <w:rsid w:val="00A752F0"/>
    <w:rsid w:val="00A758F5"/>
    <w:rsid w:val="00A7678C"/>
    <w:rsid w:val="00A76815"/>
    <w:rsid w:val="00A77124"/>
    <w:rsid w:val="00A8120A"/>
    <w:rsid w:val="00A8164C"/>
    <w:rsid w:val="00A81B0E"/>
    <w:rsid w:val="00A81B45"/>
    <w:rsid w:val="00A838ED"/>
    <w:rsid w:val="00A855DC"/>
    <w:rsid w:val="00A873A7"/>
    <w:rsid w:val="00A87FDF"/>
    <w:rsid w:val="00A91942"/>
    <w:rsid w:val="00A91D01"/>
    <w:rsid w:val="00A93626"/>
    <w:rsid w:val="00A94302"/>
    <w:rsid w:val="00A947E3"/>
    <w:rsid w:val="00A94F6B"/>
    <w:rsid w:val="00A951E7"/>
    <w:rsid w:val="00A95332"/>
    <w:rsid w:val="00A9595A"/>
    <w:rsid w:val="00A963B5"/>
    <w:rsid w:val="00A964AD"/>
    <w:rsid w:val="00A96784"/>
    <w:rsid w:val="00A96FD3"/>
    <w:rsid w:val="00AA02A0"/>
    <w:rsid w:val="00AA075C"/>
    <w:rsid w:val="00AA25E5"/>
    <w:rsid w:val="00AA45CE"/>
    <w:rsid w:val="00AA4E61"/>
    <w:rsid w:val="00AA5544"/>
    <w:rsid w:val="00AA6289"/>
    <w:rsid w:val="00AA6E28"/>
    <w:rsid w:val="00AA7653"/>
    <w:rsid w:val="00AA7F79"/>
    <w:rsid w:val="00AB0621"/>
    <w:rsid w:val="00AB12AD"/>
    <w:rsid w:val="00AB1B32"/>
    <w:rsid w:val="00AB2DA1"/>
    <w:rsid w:val="00AB2F2E"/>
    <w:rsid w:val="00AB30FC"/>
    <w:rsid w:val="00AB3129"/>
    <w:rsid w:val="00AB42CE"/>
    <w:rsid w:val="00AB471A"/>
    <w:rsid w:val="00AB4B54"/>
    <w:rsid w:val="00AB57C4"/>
    <w:rsid w:val="00AB5E36"/>
    <w:rsid w:val="00AB66FC"/>
    <w:rsid w:val="00AB7161"/>
    <w:rsid w:val="00AB71C0"/>
    <w:rsid w:val="00AC03AF"/>
    <w:rsid w:val="00AC0EB0"/>
    <w:rsid w:val="00AC1351"/>
    <w:rsid w:val="00AC1E7F"/>
    <w:rsid w:val="00AC2B12"/>
    <w:rsid w:val="00AC2C7A"/>
    <w:rsid w:val="00AC2EEE"/>
    <w:rsid w:val="00AC2F6D"/>
    <w:rsid w:val="00AC3053"/>
    <w:rsid w:val="00AC3336"/>
    <w:rsid w:val="00AC3E53"/>
    <w:rsid w:val="00AC4449"/>
    <w:rsid w:val="00AC5DD8"/>
    <w:rsid w:val="00AC660C"/>
    <w:rsid w:val="00AC755D"/>
    <w:rsid w:val="00AD1419"/>
    <w:rsid w:val="00AD17B6"/>
    <w:rsid w:val="00AD195D"/>
    <w:rsid w:val="00AD1ADF"/>
    <w:rsid w:val="00AD241C"/>
    <w:rsid w:val="00AD3395"/>
    <w:rsid w:val="00AD34A8"/>
    <w:rsid w:val="00AD38B9"/>
    <w:rsid w:val="00AD4668"/>
    <w:rsid w:val="00AD4C06"/>
    <w:rsid w:val="00AD4C59"/>
    <w:rsid w:val="00AD4D01"/>
    <w:rsid w:val="00AD4E6D"/>
    <w:rsid w:val="00AD5701"/>
    <w:rsid w:val="00AD5F25"/>
    <w:rsid w:val="00AD67EB"/>
    <w:rsid w:val="00AD70B9"/>
    <w:rsid w:val="00AD7282"/>
    <w:rsid w:val="00AE004D"/>
    <w:rsid w:val="00AE025D"/>
    <w:rsid w:val="00AE0F9E"/>
    <w:rsid w:val="00AE1966"/>
    <w:rsid w:val="00AE22A6"/>
    <w:rsid w:val="00AE321B"/>
    <w:rsid w:val="00AE3244"/>
    <w:rsid w:val="00AE38E6"/>
    <w:rsid w:val="00AE5884"/>
    <w:rsid w:val="00AE5DA3"/>
    <w:rsid w:val="00AE7EB7"/>
    <w:rsid w:val="00AF2C91"/>
    <w:rsid w:val="00AF32BE"/>
    <w:rsid w:val="00AF51FF"/>
    <w:rsid w:val="00AF56DC"/>
    <w:rsid w:val="00AF5F6A"/>
    <w:rsid w:val="00AF6340"/>
    <w:rsid w:val="00B001AB"/>
    <w:rsid w:val="00B00407"/>
    <w:rsid w:val="00B00745"/>
    <w:rsid w:val="00B00CF9"/>
    <w:rsid w:val="00B01053"/>
    <w:rsid w:val="00B0108B"/>
    <w:rsid w:val="00B0170A"/>
    <w:rsid w:val="00B01FAC"/>
    <w:rsid w:val="00B02205"/>
    <w:rsid w:val="00B025D5"/>
    <w:rsid w:val="00B0330C"/>
    <w:rsid w:val="00B033F2"/>
    <w:rsid w:val="00B03F1F"/>
    <w:rsid w:val="00B04361"/>
    <w:rsid w:val="00B04A94"/>
    <w:rsid w:val="00B04CF4"/>
    <w:rsid w:val="00B0539B"/>
    <w:rsid w:val="00B069A8"/>
    <w:rsid w:val="00B06C0E"/>
    <w:rsid w:val="00B07842"/>
    <w:rsid w:val="00B1049C"/>
    <w:rsid w:val="00B11007"/>
    <w:rsid w:val="00B11176"/>
    <w:rsid w:val="00B11E20"/>
    <w:rsid w:val="00B12015"/>
    <w:rsid w:val="00B12846"/>
    <w:rsid w:val="00B13C2F"/>
    <w:rsid w:val="00B157F3"/>
    <w:rsid w:val="00B15EEA"/>
    <w:rsid w:val="00B1748F"/>
    <w:rsid w:val="00B205C0"/>
    <w:rsid w:val="00B21214"/>
    <w:rsid w:val="00B23990"/>
    <w:rsid w:val="00B24888"/>
    <w:rsid w:val="00B258B4"/>
    <w:rsid w:val="00B26175"/>
    <w:rsid w:val="00B262DF"/>
    <w:rsid w:val="00B26B03"/>
    <w:rsid w:val="00B26F49"/>
    <w:rsid w:val="00B271DF"/>
    <w:rsid w:val="00B27C46"/>
    <w:rsid w:val="00B3034E"/>
    <w:rsid w:val="00B305CE"/>
    <w:rsid w:val="00B31EFD"/>
    <w:rsid w:val="00B32225"/>
    <w:rsid w:val="00B32828"/>
    <w:rsid w:val="00B32830"/>
    <w:rsid w:val="00B32B14"/>
    <w:rsid w:val="00B33121"/>
    <w:rsid w:val="00B335B1"/>
    <w:rsid w:val="00B33AFC"/>
    <w:rsid w:val="00B33E33"/>
    <w:rsid w:val="00B35DFD"/>
    <w:rsid w:val="00B406E3"/>
    <w:rsid w:val="00B411B1"/>
    <w:rsid w:val="00B41230"/>
    <w:rsid w:val="00B42121"/>
    <w:rsid w:val="00B4217B"/>
    <w:rsid w:val="00B43911"/>
    <w:rsid w:val="00B43B9D"/>
    <w:rsid w:val="00B43D6B"/>
    <w:rsid w:val="00B45636"/>
    <w:rsid w:val="00B46740"/>
    <w:rsid w:val="00B47FED"/>
    <w:rsid w:val="00B50DB2"/>
    <w:rsid w:val="00B514AA"/>
    <w:rsid w:val="00B51B4F"/>
    <w:rsid w:val="00B521FD"/>
    <w:rsid w:val="00B522FA"/>
    <w:rsid w:val="00B541AE"/>
    <w:rsid w:val="00B54682"/>
    <w:rsid w:val="00B549E7"/>
    <w:rsid w:val="00B60195"/>
    <w:rsid w:val="00B60B59"/>
    <w:rsid w:val="00B623BC"/>
    <w:rsid w:val="00B6447B"/>
    <w:rsid w:val="00B65D48"/>
    <w:rsid w:val="00B673CE"/>
    <w:rsid w:val="00B675FD"/>
    <w:rsid w:val="00B67F27"/>
    <w:rsid w:val="00B71078"/>
    <w:rsid w:val="00B7119B"/>
    <w:rsid w:val="00B72339"/>
    <w:rsid w:val="00B723DA"/>
    <w:rsid w:val="00B730E6"/>
    <w:rsid w:val="00B75968"/>
    <w:rsid w:val="00B76665"/>
    <w:rsid w:val="00B77045"/>
    <w:rsid w:val="00B80F98"/>
    <w:rsid w:val="00B816F3"/>
    <w:rsid w:val="00B82519"/>
    <w:rsid w:val="00B85A28"/>
    <w:rsid w:val="00B86391"/>
    <w:rsid w:val="00B87715"/>
    <w:rsid w:val="00B87865"/>
    <w:rsid w:val="00B907F7"/>
    <w:rsid w:val="00B911FF"/>
    <w:rsid w:val="00B936B0"/>
    <w:rsid w:val="00B9588F"/>
    <w:rsid w:val="00B964AF"/>
    <w:rsid w:val="00B97786"/>
    <w:rsid w:val="00BA04C2"/>
    <w:rsid w:val="00BA0E6A"/>
    <w:rsid w:val="00BA2E3D"/>
    <w:rsid w:val="00BA2E4C"/>
    <w:rsid w:val="00BA301A"/>
    <w:rsid w:val="00BA3022"/>
    <w:rsid w:val="00BA307B"/>
    <w:rsid w:val="00BA31DC"/>
    <w:rsid w:val="00BA32CB"/>
    <w:rsid w:val="00BA3665"/>
    <w:rsid w:val="00BA548E"/>
    <w:rsid w:val="00BA59C9"/>
    <w:rsid w:val="00BA67A9"/>
    <w:rsid w:val="00BA6ED6"/>
    <w:rsid w:val="00BA7825"/>
    <w:rsid w:val="00BA795E"/>
    <w:rsid w:val="00BA7EA4"/>
    <w:rsid w:val="00BA7F5B"/>
    <w:rsid w:val="00BB1DFE"/>
    <w:rsid w:val="00BB239D"/>
    <w:rsid w:val="00BB5A8A"/>
    <w:rsid w:val="00BB5CF1"/>
    <w:rsid w:val="00BB5EDA"/>
    <w:rsid w:val="00BB61B3"/>
    <w:rsid w:val="00BB668E"/>
    <w:rsid w:val="00BB7DEB"/>
    <w:rsid w:val="00BC0571"/>
    <w:rsid w:val="00BC1CBE"/>
    <w:rsid w:val="00BC293C"/>
    <w:rsid w:val="00BC2D25"/>
    <w:rsid w:val="00BC3499"/>
    <w:rsid w:val="00BC49F4"/>
    <w:rsid w:val="00BC534F"/>
    <w:rsid w:val="00BC5F68"/>
    <w:rsid w:val="00BD0CAE"/>
    <w:rsid w:val="00BD399F"/>
    <w:rsid w:val="00BD4157"/>
    <w:rsid w:val="00BD4AA3"/>
    <w:rsid w:val="00BD4D8B"/>
    <w:rsid w:val="00BD55EC"/>
    <w:rsid w:val="00BD63DA"/>
    <w:rsid w:val="00BD6A1D"/>
    <w:rsid w:val="00BD6D92"/>
    <w:rsid w:val="00BD74D2"/>
    <w:rsid w:val="00BD7ADE"/>
    <w:rsid w:val="00BE0D1A"/>
    <w:rsid w:val="00BE0DD6"/>
    <w:rsid w:val="00BE0E6D"/>
    <w:rsid w:val="00BE13DA"/>
    <w:rsid w:val="00BE26CD"/>
    <w:rsid w:val="00BE322A"/>
    <w:rsid w:val="00BE37CB"/>
    <w:rsid w:val="00BE3A18"/>
    <w:rsid w:val="00BE40B6"/>
    <w:rsid w:val="00BE577B"/>
    <w:rsid w:val="00BE60D8"/>
    <w:rsid w:val="00BE67D3"/>
    <w:rsid w:val="00BE6D4D"/>
    <w:rsid w:val="00BF061E"/>
    <w:rsid w:val="00BF1965"/>
    <w:rsid w:val="00BF3EF2"/>
    <w:rsid w:val="00BF4FE7"/>
    <w:rsid w:val="00BF7384"/>
    <w:rsid w:val="00BF7961"/>
    <w:rsid w:val="00C0028E"/>
    <w:rsid w:val="00C00621"/>
    <w:rsid w:val="00C0295A"/>
    <w:rsid w:val="00C02AF0"/>
    <w:rsid w:val="00C04100"/>
    <w:rsid w:val="00C052E6"/>
    <w:rsid w:val="00C05363"/>
    <w:rsid w:val="00C063EF"/>
    <w:rsid w:val="00C07B8D"/>
    <w:rsid w:val="00C07BED"/>
    <w:rsid w:val="00C07D9B"/>
    <w:rsid w:val="00C11598"/>
    <w:rsid w:val="00C124CF"/>
    <w:rsid w:val="00C130CC"/>
    <w:rsid w:val="00C1378B"/>
    <w:rsid w:val="00C15AAC"/>
    <w:rsid w:val="00C15BFF"/>
    <w:rsid w:val="00C15F4C"/>
    <w:rsid w:val="00C16734"/>
    <w:rsid w:val="00C16F7F"/>
    <w:rsid w:val="00C21CF7"/>
    <w:rsid w:val="00C22FEF"/>
    <w:rsid w:val="00C230D1"/>
    <w:rsid w:val="00C23485"/>
    <w:rsid w:val="00C24811"/>
    <w:rsid w:val="00C27045"/>
    <w:rsid w:val="00C275A8"/>
    <w:rsid w:val="00C30968"/>
    <w:rsid w:val="00C31977"/>
    <w:rsid w:val="00C32E3D"/>
    <w:rsid w:val="00C34EBF"/>
    <w:rsid w:val="00C3506A"/>
    <w:rsid w:val="00C35805"/>
    <w:rsid w:val="00C37722"/>
    <w:rsid w:val="00C40E9B"/>
    <w:rsid w:val="00C412A4"/>
    <w:rsid w:val="00C426A3"/>
    <w:rsid w:val="00C42A9F"/>
    <w:rsid w:val="00C43FB4"/>
    <w:rsid w:val="00C44C24"/>
    <w:rsid w:val="00C467F5"/>
    <w:rsid w:val="00C46940"/>
    <w:rsid w:val="00C50551"/>
    <w:rsid w:val="00C50FA6"/>
    <w:rsid w:val="00C5100D"/>
    <w:rsid w:val="00C51029"/>
    <w:rsid w:val="00C51230"/>
    <w:rsid w:val="00C51269"/>
    <w:rsid w:val="00C51FF2"/>
    <w:rsid w:val="00C52F9A"/>
    <w:rsid w:val="00C53441"/>
    <w:rsid w:val="00C53455"/>
    <w:rsid w:val="00C53762"/>
    <w:rsid w:val="00C56630"/>
    <w:rsid w:val="00C56B11"/>
    <w:rsid w:val="00C5727C"/>
    <w:rsid w:val="00C57609"/>
    <w:rsid w:val="00C57822"/>
    <w:rsid w:val="00C60514"/>
    <w:rsid w:val="00C6147E"/>
    <w:rsid w:val="00C61B68"/>
    <w:rsid w:val="00C627E5"/>
    <w:rsid w:val="00C627E9"/>
    <w:rsid w:val="00C6366D"/>
    <w:rsid w:val="00C63E6A"/>
    <w:rsid w:val="00C6445C"/>
    <w:rsid w:val="00C64834"/>
    <w:rsid w:val="00C64D9D"/>
    <w:rsid w:val="00C655AF"/>
    <w:rsid w:val="00C66096"/>
    <w:rsid w:val="00C66A3B"/>
    <w:rsid w:val="00C6716E"/>
    <w:rsid w:val="00C67CA4"/>
    <w:rsid w:val="00C67CFB"/>
    <w:rsid w:val="00C703ED"/>
    <w:rsid w:val="00C70C88"/>
    <w:rsid w:val="00C70D87"/>
    <w:rsid w:val="00C71B27"/>
    <w:rsid w:val="00C735E7"/>
    <w:rsid w:val="00C74780"/>
    <w:rsid w:val="00C74E76"/>
    <w:rsid w:val="00C76A7E"/>
    <w:rsid w:val="00C81051"/>
    <w:rsid w:val="00C813C9"/>
    <w:rsid w:val="00C81AA5"/>
    <w:rsid w:val="00C824AB"/>
    <w:rsid w:val="00C8346C"/>
    <w:rsid w:val="00C85317"/>
    <w:rsid w:val="00C85443"/>
    <w:rsid w:val="00C85593"/>
    <w:rsid w:val="00C8623C"/>
    <w:rsid w:val="00C872AA"/>
    <w:rsid w:val="00C8770A"/>
    <w:rsid w:val="00C908B4"/>
    <w:rsid w:val="00C9143F"/>
    <w:rsid w:val="00C914A5"/>
    <w:rsid w:val="00C92C48"/>
    <w:rsid w:val="00C93376"/>
    <w:rsid w:val="00C9353F"/>
    <w:rsid w:val="00C93580"/>
    <w:rsid w:val="00C951C3"/>
    <w:rsid w:val="00C95DDF"/>
    <w:rsid w:val="00C963CE"/>
    <w:rsid w:val="00C96904"/>
    <w:rsid w:val="00C9708D"/>
    <w:rsid w:val="00C97456"/>
    <w:rsid w:val="00C974A9"/>
    <w:rsid w:val="00CA0FEF"/>
    <w:rsid w:val="00CA27D2"/>
    <w:rsid w:val="00CA2BE4"/>
    <w:rsid w:val="00CA2CF4"/>
    <w:rsid w:val="00CA2F68"/>
    <w:rsid w:val="00CA49D8"/>
    <w:rsid w:val="00CA4B1F"/>
    <w:rsid w:val="00CA782B"/>
    <w:rsid w:val="00CA7949"/>
    <w:rsid w:val="00CB036F"/>
    <w:rsid w:val="00CB04FF"/>
    <w:rsid w:val="00CB10A2"/>
    <w:rsid w:val="00CB1EDF"/>
    <w:rsid w:val="00CB3277"/>
    <w:rsid w:val="00CB3A62"/>
    <w:rsid w:val="00CB3AB6"/>
    <w:rsid w:val="00CB61F3"/>
    <w:rsid w:val="00CB6BE1"/>
    <w:rsid w:val="00CB75D6"/>
    <w:rsid w:val="00CC1E27"/>
    <w:rsid w:val="00CC3D37"/>
    <w:rsid w:val="00CC4309"/>
    <w:rsid w:val="00CC5B91"/>
    <w:rsid w:val="00CC5C09"/>
    <w:rsid w:val="00CC6533"/>
    <w:rsid w:val="00CC66DB"/>
    <w:rsid w:val="00CC68E5"/>
    <w:rsid w:val="00CC7B2F"/>
    <w:rsid w:val="00CD046A"/>
    <w:rsid w:val="00CD05AF"/>
    <w:rsid w:val="00CD063D"/>
    <w:rsid w:val="00CD5931"/>
    <w:rsid w:val="00CD5A85"/>
    <w:rsid w:val="00CD5EF3"/>
    <w:rsid w:val="00CD5FE9"/>
    <w:rsid w:val="00CE05F4"/>
    <w:rsid w:val="00CE166D"/>
    <w:rsid w:val="00CE2280"/>
    <w:rsid w:val="00CE3306"/>
    <w:rsid w:val="00CE4673"/>
    <w:rsid w:val="00CE60FE"/>
    <w:rsid w:val="00CE617C"/>
    <w:rsid w:val="00CE6AF2"/>
    <w:rsid w:val="00CE6CF9"/>
    <w:rsid w:val="00CE775E"/>
    <w:rsid w:val="00CF1387"/>
    <w:rsid w:val="00CF2554"/>
    <w:rsid w:val="00CF37CB"/>
    <w:rsid w:val="00CF499D"/>
    <w:rsid w:val="00CF4A3E"/>
    <w:rsid w:val="00CF6CBA"/>
    <w:rsid w:val="00CF6E71"/>
    <w:rsid w:val="00CF79B5"/>
    <w:rsid w:val="00D01E22"/>
    <w:rsid w:val="00D01EC8"/>
    <w:rsid w:val="00D04871"/>
    <w:rsid w:val="00D060EE"/>
    <w:rsid w:val="00D07411"/>
    <w:rsid w:val="00D07E54"/>
    <w:rsid w:val="00D10061"/>
    <w:rsid w:val="00D10E4B"/>
    <w:rsid w:val="00D1264E"/>
    <w:rsid w:val="00D12BF5"/>
    <w:rsid w:val="00D12C6E"/>
    <w:rsid w:val="00D12F4F"/>
    <w:rsid w:val="00D136F1"/>
    <w:rsid w:val="00D13D5B"/>
    <w:rsid w:val="00D145F0"/>
    <w:rsid w:val="00D15102"/>
    <w:rsid w:val="00D15A6D"/>
    <w:rsid w:val="00D15E42"/>
    <w:rsid w:val="00D170C6"/>
    <w:rsid w:val="00D174D5"/>
    <w:rsid w:val="00D177C1"/>
    <w:rsid w:val="00D206C2"/>
    <w:rsid w:val="00D20914"/>
    <w:rsid w:val="00D20B58"/>
    <w:rsid w:val="00D22560"/>
    <w:rsid w:val="00D23176"/>
    <w:rsid w:val="00D24226"/>
    <w:rsid w:val="00D24D87"/>
    <w:rsid w:val="00D25856"/>
    <w:rsid w:val="00D25CD0"/>
    <w:rsid w:val="00D27347"/>
    <w:rsid w:val="00D30329"/>
    <w:rsid w:val="00D3066A"/>
    <w:rsid w:val="00D31147"/>
    <w:rsid w:val="00D31590"/>
    <w:rsid w:val="00D31666"/>
    <w:rsid w:val="00D329E0"/>
    <w:rsid w:val="00D338BC"/>
    <w:rsid w:val="00D33B46"/>
    <w:rsid w:val="00D34A46"/>
    <w:rsid w:val="00D351F1"/>
    <w:rsid w:val="00D36246"/>
    <w:rsid w:val="00D407AF"/>
    <w:rsid w:val="00D41D05"/>
    <w:rsid w:val="00D4223D"/>
    <w:rsid w:val="00D42E0E"/>
    <w:rsid w:val="00D443CB"/>
    <w:rsid w:val="00D44548"/>
    <w:rsid w:val="00D447EE"/>
    <w:rsid w:val="00D44FC9"/>
    <w:rsid w:val="00D453A9"/>
    <w:rsid w:val="00D455A4"/>
    <w:rsid w:val="00D4684D"/>
    <w:rsid w:val="00D46BDE"/>
    <w:rsid w:val="00D47FD5"/>
    <w:rsid w:val="00D50475"/>
    <w:rsid w:val="00D51132"/>
    <w:rsid w:val="00D5129F"/>
    <w:rsid w:val="00D51F6C"/>
    <w:rsid w:val="00D524D6"/>
    <w:rsid w:val="00D534D2"/>
    <w:rsid w:val="00D5597D"/>
    <w:rsid w:val="00D55B67"/>
    <w:rsid w:val="00D55BC0"/>
    <w:rsid w:val="00D55BED"/>
    <w:rsid w:val="00D5624C"/>
    <w:rsid w:val="00D567A7"/>
    <w:rsid w:val="00D57D72"/>
    <w:rsid w:val="00D60661"/>
    <w:rsid w:val="00D639B9"/>
    <w:rsid w:val="00D64C49"/>
    <w:rsid w:val="00D658B3"/>
    <w:rsid w:val="00D66576"/>
    <w:rsid w:val="00D67C9D"/>
    <w:rsid w:val="00D70020"/>
    <w:rsid w:val="00D70EFB"/>
    <w:rsid w:val="00D71E0D"/>
    <w:rsid w:val="00D721CE"/>
    <w:rsid w:val="00D725B5"/>
    <w:rsid w:val="00D72D31"/>
    <w:rsid w:val="00D73C42"/>
    <w:rsid w:val="00D759CA"/>
    <w:rsid w:val="00D75F9A"/>
    <w:rsid w:val="00D76193"/>
    <w:rsid w:val="00D76B4A"/>
    <w:rsid w:val="00D770E4"/>
    <w:rsid w:val="00D8057D"/>
    <w:rsid w:val="00D81069"/>
    <w:rsid w:val="00D81D76"/>
    <w:rsid w:val="00D82311"/>
    <w:rsid w:val="00D824F6"/>
    <w:rsid w:val="00D82BA4"/>
    <w:rsid w:val="00D830D3"/>
    <w:rsid w:val="00D8354E"/>
    <w:rsid w:val="00D83935"/>
    <w:rsid w:val="00D83A84"/>
    <w:rsid w:val="00D83CFA"/>
    <w:rsid w:val="00D84151"/>
    <w:rsid w:val="00D841D8"/>
    <w:rsid w:val="00D856AB"/>
    <w:rsid w:val="00D8713A"/>
    <w:rsid w:val="00D877B2"/>
    <w:rsid w:val="00D90104"/>
    <w:rsid w:val="00D90139"/>
    <w:rsid w:val="00D9053A"/>
    <w:rsid w:val="00D91742"/>
    <w:rsid w:val="00D923B2"/>
    <w:rsid w:val="00D92D27"/>
    <w:rsid w:val="00D92ED3"/>
    <w:rsid w:val="00D935D6"/>
    <w:rsid w:val="00D93886"/>
    <w:rsid w:val="00D94868"/>
    <w:rsid w:val="00D94961"/>
    <w:rsid w:val="00D94E49"/>
    <w:rsid w:val="00D95779"/>
    <w:rsid w:val="00D95D9A"/>
    <w:rsid w:val="00D97CDA"/>
    <w:rsid w:val="00DA0868"/>
    <w:rsid w:val="00DA0C1A"/>
    <w:rsid w:val="00DA1EB5"/>
    <w:rsid w:val="00DA2101"/>
    <w:rsid w:val="00DA2581"/>
    <w:rsid w:val="00DA2AE6"/>
    <w:rsid w:val="00DA35AA"/>
    <w:rsid w:val="00DA388E"/>
    <w:rsid w:val="00DA3A92"/>
    <w:rsid w:val="00DA3B58"/>
    <w:rsid w:val="00DA40D4"/>
    <w:rsid w:val="00DA59DB"/>
    <w:rsid w:val="00DA7822"/>
    <w:rsid w:val="00DB0B5F"/>
    <w:rsid w:val="00DB0C9D"/>
    <w:rsid w:val="00DB1C96"/>
    <w:rsid w:val="00DB1F3E"/>
    <w:rsid w:val="00DB2C31"/>
    <w:rsid w:val="00DB2C86"/>
    <w:rsid w:val="00DB3D17"/>
    <w:rsid w:val="00DB3EA5"/>
    <w:rsid w:val="00DB4AD5"/>
    <w:rsid w:val="00DB542C"/>
    <w:rsid w:val="00DB5543"/>
    <w:rsid w:val="00DB5E78"/>
    <w:rsid w:val="00DB6126"/>
    <w:rsid w:val="00DB6AD0"/>
    <w:rsid w:val="00DB766E"/>
    <w:rsid w:val="00DB7FF6"/>
    <w:rsid w:val="00DC0FBC"/>
    <w:rsid w:val="00DC277C"/>
    <w:rsid w:val="00DC2981"/>
    <w:rsid w:val="00DC2A4E"/>
    <w:rsid w:val="00DC2FE6"/>
    <w:rsid w:val="00DC332A"/>
    <w:rsid w:val="00DC34C7"/>
    <w:rsid w:val="00DC3D65"/>
    <w:rsid w:val="00DC3DB8"/>
    <w:rsid w:val="00DC3F6B"/>
    <w:rsid w:val="00DC4117"/>
    <w:rsid w:val="00DC424D"/>
    <w:rsid w:val="00DC5F01"/>
    <w:rsid w:val="00DC6F39"/>
    <w:rsid w:val="00DC76D9"/>
    <w:rsid w:val="00DC7F2D"/>
    <w:rsid w:val="00DD1C8F"/>
    <w:rsid w:val="00DD1E7B"/>
    <w:rsid w:val="00DD207E"/>
    <w:rsid w:val="00DD20F4"/>
    <w:rsid w:val="00DD24E0"/>
    <w:rsid w:val="00DD28E0"/>
    <w:rsid w:val="00DD38DB"/>
    <w:rsid w:val="00DD3996"/>
    <w:rsid w:val="00DD3CC2"/>
    <w:rsid w:val="00DD564A"/>
    <w:rsid w:val="00DD6092"/>
    <w:rsid w:val="00DD776D"/>
    <w:rsid w:val="00DD77CF"/>
    <w:rsid w:val="00DD7EF6"/>
    <w:rsid w:val="00DE1049"/>
    <w:rsid w:val="00DE10A8"/>
    <w:rsid w:val="00DE15F9"/>
    <w:rsid w:val="00DE2480"/>
    <w:rsid w:val="00DE2C82"/>
    <w:rsid w:val="00DE34C7"/>
    <w:rsid w:val="00DE3B59"/>
    <w:rsid w:val="00DE4418"/>
    <w:rsid w:val="00DE4730"/>
    <w:rsid w:val="00DE50AA"/>
    <w:rsid w:val="00DE7099"/>
    <w:rsid w:val="00DE7468"/>
    <w:rsid w:val="00DE778D"/>
    <w:rsid w:val="00DE7A69"/>
    <w:rsid w:val="00DF0135"/>
    <w:rsid w:val="00DF02F3"/>
    <w:rsid w:val="00DF0BA4"/>
    <w:rsid w:val="00DF0CAD"/>
    <w:rsid w:val="00DF0E31"/>
    <w:rsid w:val="00DF14B9"/>
    <w:rsid w:val="00DF1585"/>
    <w:rsid w:val="00DF21E6"/>
    <w:rsid w:val="00DF2E87"/>
    <w:rsid w:val="00DF305C"/>
    <w:rsid w:val="00DF3F5C"/>
    <w:rsid w:val="00DF4219"/>
    <w:rsid w:val="00DF4569"/>
    <w:rsid w:val="00DF45B9"/>
    <w:rsid w:val="00DF559B"/>
    <w:rsid w:val="00DF5B2A"/>
    <w:rsid w:val="00E007EE"/>
    <w:rsid w:val="00E01D2E"/>
    <w:rsid w:val="00E02776"/>
    <w:rsid w:val="00E029CA"/>
    <w:rsid w:val="00E055D3"/>
    <w:rsid w:val="00E05ACB"/>
    <w:rsid w:val="00E05CAA"/>
    <w:rsid w:val="00E06058"/>
    <w:rsid w:val="00E0631A"/>
    <w:rsid w:val="00E0709F"/>
    <w:rsid w:val="00E10677"/>
    <w:rsid w:val="00E10F3C"/>
    <w:rsid w:val="00E11314"/>
    <w:rsid w:val="00E1340F"/>
    <w:rsid w:val="00E1344F"/>
    <w:rsid w:val="00E13DF4"/>
    <w:rsid w:val="00E1414F"/>
    <w:rsid w:val="00E14A91"/>
    <w:rsid w:val="00E14E9A"/>
    <w:rsid w:val="00E16856"/>
    <w:rsid w:val="00E16FB7"/>
    <w:rsid w:val="00E17DA2"/>
    <w:rsid w:val="00E20B55"/>
    <w:rsid w:val="00E224F8"/>
    <w:rsid w:val="00E22AE2"/>
    <w:rsid w:val="00E2322F"/>
    <w:rsid w:val="00E2341C"/>
    <w:rsid w:val="00E23680"/>
    <w:rsid w:val="00E243DA"/>
    <w:rsid w:val="00E2590C"/>
    <w:rsid w:val="00E2632D"/>
    <w:rsid w:val="00E26658"/>
    <w:rsid w:val="00E31647"/>
    <w:rsid w:val="00E3284F"/>
    <w:rsid w:val="00E35E17"/>
    <w:rsid w:val="00E35EED"/>
    <w:rsid w:val="00E35FEB"/>
    <w:rsid w:val="00E371F4"/>
    <w:rsid w:val="00E376F5"/>
    <w:rsid w:val="00E40A02"/>
    <w:rsid w:val="00E419DA"/>
    <w:rsid w:val="00E41A3A"/>
    <w:rsid w:val="00E41A4B"/>
    <w:rsid w:val="00E41C35"/>
    <w:rsid w:val="00E4202F"/>
    <w:rsid w:val="00E4291A"/>
    <w:rsid w:val="00E440BC"/>
    <w:rsid w:val="00E453C6"/>
    <w:rsid w:val="00E45741"/>
    <w:rsid w:val="00E45F36"/>
    <w:rsid w:val="00E45FC6"/>
    <w:rsid w:val="00E51C13"/>
    <w:rsid w:val="00E51C7B"/>
    <w:rsid w:val="00E520BB"/>
    <w:rsid w:val="00E5240C"/>
    <w:rsid w:val="00E52594"/>
    <w:rsid w:val="00E5283C"/>
    <w:rsid w:val="00E52ABF"/>
    <w:rsid w:val="00E53E7A"/>
    <w:rsid w:val="00E544DC"/>
    <w:rsid w:val="00E54B97"/>
    <w:rsid w:val="00E55821"/>
    <w:rsid w:val="00E5615A"/>
    <w:rsid w:val="00E5626B"/>
    <w:rsid w:val="00E57229"/>
    <w:rsid w:val="00E5781B"/>
    <w:rsid w:val="00E60EB4"/>
    <w:rsid w:val="00E60FBD"/>
    <w:rsid w:val="00E61065"/>
    <w:rsid w:val="00E616B3"/>
    <w:rsid w:val="00E61ACD"/>
    <w:rsid w:val="00E658CD"/>
    <w:rsid w:val="00E65C9A"/>
    <w:rsid w:val="00E65DD7"/>
    <w:rsid w:val="00E66874"/>
    <w:rsid w:val="00E66C58"/>
    <w:rsid w:val="00E6782E"/>
    <w:rsid w:val="00E703E4"/>
    <w:rsid w:val="00E71D97"/>
    <w:rsid w:val="00E71FD6"/>
    <w:rsid w:val="00E72416"/>
    <w:rsid w:val="00E72D46"/>
    <w:rsid w:val="00E7371E"/>
    <w:rsid w:val="00E747C4"/>
    <w:rsid w:val="00E75377"/>
    <w:rsid w:val="00E761BE"/>
    <w:rsid w:val="00E76F42"/>
    <w:rsid w:val="00E7740D"/>
    <w:rsid w:val="00E81D52"/>
    <w:rsid w:val="00E83480"/>
    <w:rsid w:val="00E84245"/>
    <w:rsid w:val="00E843B7"/>
    <w:rsid w:val="00E866C3"/>
    <w:rsid w:val="00E86C57"/>
    <w:rsid w:val="00E90005"/>
    <w:rsid w:val="00E905C5"/>
    <w:rsid w:val="00E92EC5"/>
    <w:rsid w:val="00E93B2A"/>
    <w:rsid w:val="00E953F2"/>
    <w:rsid w:val="00E95BC3"/>
    <w:rsid w:val="00E95E92"/>
    <w:rsid w:val="00E96BDA"/>
    <w:rsid w:val="00E97A8A"/>
    <w:rsid w:val="00EA12F1"/>
    <w:rsid w:val="00EA24FD"/>
    <w:rsid w:val="00EA2606"/>
    <w:rsid w:val="00EA2FD3"/>
    <w:rsid w:val="00EA5300"/>
    <w:rsid w:val="00EA5EEA"/>
    <w:rsid w:val="00EA6746"/>
    <w:rsid w:val="00EA6C38"/>
    <w:rsid w:val="00EA6CFF"/>
    <w:rsid w:val="00EA6E3F"/>
    <w:rsid w:val="00EA7C2A"/>
    <w:rsid w:val="00EB03EE"/>
    <w:rsid w:val="00EB052D"/>
    <w:rsid w:val="00EB060A"/>
    <w:rsid w:val="00EB0F47"/>
    <w:rsid w:val="00EB18D0"/>
    <w:rsid w:val="00EB212C"/>
    <w:rsid w:val="00EB4807"/>
    <w:rsid w:val="00EB4F93"/>
    <w:rsid w:val="00EB6168"/>
    <w:rsid w:val="00EB6699"/>
    <w:rsid w:val="00EB7111"/>
    <w:rsid w:val="00EC0F6B"/>
    <w:rsid w:val="00EC0F73"/>
    <w:rsid w:val="00EC15B1"/>
    <w:rsid w:val="00EC1D3D"/>
    <w:rsid w:val="00EC2C8B"/>
    <w:rsid w:val="00EC2F11"/>
    <w:rsid w:val="00EC4056"/>
    <w:rsid w:val="00EC5A17"/>
    <w:rsid w:val="00EC6AD9"/>
    <w:rsid w:val="00ED0688"/>
    <w:rsid w:val="00ED21A5"/>
    <w:rsid w:val="00ED2238"/>
    <w:rsid w:val="00ED3348"/>
    <w:rsid w:val="00ED378C"/>
    <w:rsid w:val="00ED38B7"/>
    <w:rsid w:val="00ED3B6B"/>
    <w:rsid w:val="00ED3FB0"/>
    <w:rsid w:val="00ED4111"/>
    <w:rsid w:val="00ED4144"/>
    <w:rsid w:val="00ED4275"/>
    <w:rsid w:val="00ED67AB"/>
    <w:rsid w:val="00ED6BDB"/>
    <w:rsid w:val="00EE03E1"/>
    <w:rsid w:val="00EE06F2"/>
    <w:rsid w:val="00EE0925"/>
    <w:rsid w:val="00EE205F"/>
    <w:rsid w:val="00EE32E7"/>
    <w:rsid w:val="00EE3D6F"/>
    <w:rsid w:val="00EE443C"/>
    <w:rsid w:val="00EE471C"/>
    <w:rsid w:val="00EE4C3B"/>
    <w:rsid w:val="00EE5FC6"/>
    <w:rsid w:val="00EE6ADB"/>
    <w:rsid w:val="00EE6EFE"/>
    <w:rsid w:val="00EE75DF"/>
    <w:rsid w:val="00EE7765"/>
    <w:rsid w:val="00EF0600"/>
    <w:rsid w:val="00EF295C"/>
    <w:rsid w:val="00EF35C5"/>
    <w:rsid w:val="00EF50BD"/>
    <w:rsid w:val="00EF51C3"/>
    <w:rsid w:val="00EF58AC"/>
    <w:rsid w:val="00EF5BDA"/>
    <w:rsid w:val="00EF6EB8"/>
    <w:rsid w:val="00EF70E5"/>
    <w:rsid w:val="00EF74AA"/>
    <w:rsid w:val="00EF773C"/>
    <w:rsid w:val="00F00AE7"/>
    <w:rsid w:val="00F00C99"/>
    <w:rsid w:val="00F00F0B"/>
    <w:rsid w:val="00F011D8"/>
    <w:rsid w:val="00F021A4"/>
    <w:rsid w:val="00F02B1E"/>
    <w:rsid w:val="00F03043"/>
    <w:rsid w:val="00F05085"/>
    <w:rsid w:val="00F05132"/>
    <w:rsid w:val="00F0559F"/>
    <w:rsid w:val="00F05770"/>
    <w:rsid w:val="00F06290"/>
    <w:rsid w:val="00F0793C"/>
    <w:rsid w:val="00F07B1F"/>
    <w:rsid w:val="00F1097F"/>
    <w:rsid w:val="00F114A8"/>
    <w:rsid w:val="00F11D3E"/>
    <w:rsid w:val="00F14123"/>
    <w:rsid w:val="00F14A85"/>
    <w:rsid w:val="00F15338"/>
    <w:rsid w:val="00F154E8"/>
    <w:rsid w:val="00F15939"/>
    <w:rsid w:val="00F15E44"/>
    <w:rsid w:val="00F2195A"/>
    <w:rsid w:val="00F21C29"/>
    <w:rsid w:val="00F21DD5"/>
    <w:rsid w:val="00F231DD"/>
    <w:rsid w:val="00F2407C"/>
    <w:rsid w:val="00F25D11"/>
    <w:rsid w:val="00F27692"/>
    <w:rsid w:val="00F27D31"/>
    <w:rsid w:val="00F27DDC"/>
    <w:rsid w:val="00F3009F"/>
    <w:rsid w:val="00F318D1"/>
    <w:rsid w:val="00F3240E"/>
    <w:rsid w:val="00F32996"/>
    <w:rsid w:val="00F32A51"/>
    <w:rsid w:val="00F32BE9"/>
    <w:rsid w:val="00F3462E"/>
    <w:rsid w:val="00F35D13"/>
    <w:rsid w:val="00F362BC"/>
    <w:rsid w:val="00F36A53"/>
    <w:rsid w:val="00F376C3"/>
    <w:rsid w:val="00F405A9"/>
    <w:rsid w:val="00F40E01"/>
    <w:rsid w:val="00F41055"/>
    <w:rsid w:val="00F42165"/>
    <w:rsid w:val="00F42FE9"/>
    <w:rsid w:val="00F455B6"/>
    <w:rsid w:val="00F45ECC"/>
    <w:rsid w:val="00F463AD"/>
    <w:rsid w:val="00F46D6F"/>
    <w:rsid w:val="00F47345"/>
    <w:rsid w:val="00F476CB"/>
    <w:rsid w:val="00F500C4"/>
    <w:rsid w:val="00F50837"/>
    <w:rsid w:val="00F50952"/>
    <w:rsid w:val="00F50A6F"/>
    <w:rsid w:val="00F50EB8"/>
    <w:rsid w:val="00F51203"/>
    <w:rsid w:val="00F51ADC"/>
    <w:rsid w:val="00F52904"/>
    <w:rsid w:val="00F52F1D"/>
    <w:rsid w:val="00F532FB"/>
    <w:rsid w:val="00F534C3"/>
    <w:rsid w:val="00F53C41"/>
    <w:rsid w:val="00F53E14"/>
    <w:rsid w:val="00F54880"/>
    <w:rsid w:val="00F56DA5"/>
    <w:rsid w:val="00F5710E"/>
    <w:rsid w:val="00F62CBD"/>
    <w:rsid w:val="00F62FCC"/>
    <w:rsid w:val="00F632E3"/>
    <w:rsid w:val="00F6440B"/>
    <w:rsid w:val="00F652CE"/>
    <w:rsid w:val="00F65786"/>
    <w:rsid w:val="00F65CE2"/>
    <w:rsid w:val="00F6605D"/>
    <w:rsid w:val="00F66D2B"/>
    <w:rsid w:val="00F67053"/>
    <w:rsid w:val="00F700EE"/>
    <w:rsid w:val="00F70251"/>
    <w:rsid w:val="00F723E5"/>
    <w:rsid w:val="00F724B3"/>
    <w:rsid w:val="00F72F28"/>
    <w:rsid w:val="00F7360C"/>
    <w:rsid w:val="00F73D97"/>
    <w:rsid w:val="00F7481D"/>
    <w:rsid w:val="00F75F62"/>
    <w:rsid w:val="00F766C2"/>
    <w:rsid w:val="00F76FA8"/>
    <w:rsid w:val="00F77014"/>
    <w:rsid w:val="00F77722"/>
    <w:rsid w:val="00F815AA"/>
    <w:rsid w:val="00F82449"/>
    <w:rsid w:val="00F8323B"/>
    <w:rsid w:val="00F835A4"/>
    <w:rsid w:val="00F839A1"/>
    <w:rsid w:val="00F83AEF"/>
    <w:rsid w:val="00F861B7"/>
    <w:rsid w:val="00F9196E"/>
    <w:rsid w:val="00F92452"/>
    <w:rsid w:val="00F93316"/>
    <w:rsid w:val="00F937A4"/>
    <w:rsid w:val="00F94018"/>
    <w:rsid w:val="00F94DC7"/>
    <w:rsid w:val="00F968B6"/>
    <w:rsid w:val="00F96DB7"/>
    <w:rsid w:val="00FA0561"/>
    <w:rsid w:val="00FA1A89"/>
    <w:rsid w:val="00FA2EF6"/>
    <w:rsid w:val="00FA30D8"/>
    <w:rsid w:val="00FA3791"/>
    <w:rsid w:val="00FA3D45"/>
    <w:rsid w:val="00FA438C"/>
    <w:rsid w:val="00FA53A9"/>
    <w:rsid w:val="00FA6014"/>
    <w:rsid w:val="00FA63C3"/>
    <w:rsid w:val="00FB0BA6"/>
    <w:rsid w:val="00FB23A7"/>
    <w:rsid w:val="00FB2E9C"/>
    <w:rsid w:val="00FB3DA8"/>
    <w:rsid w:val="00FB4E2A"/>
    <w:rsid w:val="00FB4E4B"/>
    <w:rsid w:val="00FB5415"/>
    <w:rsid w:val="00FB5F72"/>
    <w:rsid w:val="00FB74A2"/>
    <w:rsid w:val="00FC0308"/>
    <w:rsid w:val="00FC1345"/>
    <w:rsid w:val="00FC13BB"/>
    <w:rsid w:val="00FC16BC"/>
    <w:rsid w:val="00FC2258"/>
    <w:rsid w:val="00FC2454"/>
    <w:rsid w:val="00FC39BF"/>
    <w:rsid w:val="00FC3BAF"/>
    <w:rsid w:val="00FC5EBE"/>
    <w:rsid w:val="00FD00C1"/>
    <w:rsid w:val="00FD1860"/>
    <w:rsid w:val="00FD1F8B"/>
    <w:rsid w:val="00FD25B7"/>
    <w:rsid w:val="00FD303E"/>
    <w:rsid w:val="00FD4088"/>
    <w:rsid w:val="00FD4CB2"/>
    <w:rsid w:val="00FD5A3B"/>
    <w:rsid w:val="00FD7E91"/>
    <w:rsid w:val="00FE0FC0"/>
    <w:rsid w:val="00FE1E9F"/>
    <w:rsid w:val="00FE2088"/>
    <w:rsid w:val="00FE24B5"/>
    <w:rsid w:val="00FE2B7A"/>
    <w:rsid w:val="00FE2C27"/>
    <w:rsid w:val="00FE396D"/>
    <w:rsid w:val="00FE4522"/>
    <w:rsid w:val="00FE66D9"/>
    <w:rsid w:val="00FE70F9"/>
    <w:rsid w:val="00FE747F"/>
    <w:rsid w:val="00FF15E0"/>
    <w:rsid w:val="00FF268C"/>
    <w:rsid w:val="00FF42DA"/>
    <w:rsid w:val="00FF46C4"/>
    <w:rsid w:val="00FF4979"/>
    <w:rsid w:val="00FF6B98"/>
    <w:rsid w:val="00FF7A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1DCD216"/>
  <w15:docId w15:val="{8F057A17-CAC4-43FB-8EA4-F84569DC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687B"/>
    <w:rPr>
      <w:rFonts w:ascii="Arial" w:hAnsi="Arial"/>
      <w:sz w:val="24"/>
      <w:szCs w:val="24"/>
    </w:rPr>
  </w:style>
  <w:style w:type="paragraph" w:styleId="Heading1">
    <w:name w:val="heading 1"/>
    <w:aliases w:val="(A.),H1,Part,1,section,heading 1.1,L1,dd heading 1,dh1,SITA,Proposal Chapter Heading,chaptertext,Head1,APAC-1-Heading,Project 1,ct,Heading 1_Chapter Heading,style1,??? 1,Perot,Header 1,II+,I,H11,Part1,style11,??? 11,chaptertext1,H12,Part2,??? "/>
    <w:basedOn w:val="Normal"/>
    <w:next w:val="Normal"/>
    <w:link w:val="Heading1Char"/>
    <w:uiPriority w:val="9"/>
    <w:qFormat/>
    <w:pPr>
      <w:keepNext/>
      <w:numPr>
        <w:numId w:val="1"/>
      </w:numPr>
      <w:spacing w:before="600" w:after="120"/>
      <w:outlineLvl w:val="0"/>
    </w:pPr>
    <w:rPr>
      <w:b/>
      <w:sz w:val="28"/>
      <w:szCs w:val="20"/>
      <w:lang w:val="en-GB" w:eastAsia="x-none"/>
    </w:rPr>
  </w:style>
  <w:style w:type="paragraph" w:styleId="Heading2">
    <w:name w:val="heading 2"/>
    <w:aliases w:val="(all others),H2"/>
    <w:basedOn w:val="Normal"/>
    <w:next w:val="Normal"/>
    <w:qFormat/>
    <w:rsid w:val="004939A9"/>
    <w:pPr>
      <w:keepNext/>
      <w:keepLines/>
      <w:numPr>
        <w:ilvl w:val="1"/>
        <w:numId w:val="1"/>
      </w:numPr>
      <w:spacing w:before="240" w:after="120"/>
      <w:outlineLvl w:val="1"/>
    </w:pPr>
    <w:rPr>
      <w:b/>
      <w:iCs/>
      <w:szCs w:val="20"/>
      <w:lang w:val="en-GB"/>
    </w:rPr>
  </w:style>
  <w:style w:type="paragraph" w:styleId="Heading3">
    <w:name w:val="heading 3"/>
    <w:aliases w:val="(no use)h,(no use),Section,h2,2nd Level Head,H3,H31,H32,H33,H311,h31,h32,見出し 3,??? 3,h21,Subhead C,heading 3,L3,dd heading 3,dh3,3,sub-sub,3 bullet,b,APAC-3-Heading,Head 3,Level 1 - 1,Para3,HeadSmall,Project 3,1.2.3.,Table Attribute Heading"/>
    <w:basedOn w:val="Normal"/>
    <w:next w:val="Normal"/>
    <w:uiPriority w:val="9"/>
    <w:qFormat/>
    <w:rsid w:val="00061345"/>
    <w:pPr>
      <w:keepNext/>
      <w:numPr>
        <w:ilvl w:val="2"/>
        <w:numId w:val="1"/>
      </w:numPr>
      <w:tabs>
        <w:tab w:val="left" w:pos="771"/>
      </w:tabs>
      <w:spacing w:before="240" w:after="120"/>
      <w:outlineLvl w:val="2"/>
    </w:pPr>
    <w:rPr>
      <w:b/>
      <w:sz w:val="22"/>
      <w:szCs w:val="20"/>
      <w:lang w:val="en-GB"/>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Heading1"/>
    <w:next w:val="Normal"/>
    <w:link w:val="Heading6Char"/>
    <w:qFormat/>
    <w:rsid w:val="00FB4E2A"/>
    <w:pPr>
      <w:keepNext w:val="0"/>
      <w:widowControl w:val="0"/>
      <w:numPr>
        <w:numId w:val="0"/>
      </w:numPr>
      <w:overflowPunct w:val="0"/>
      <w:autoSpaceDE w:val="0"/>
      <w:autoSpaceDN w:val="0"/>
      <w:adjustRightInd w:val="0"/>
      <w:spacing w:before="360" w:after="0"/>
      <w:textAlignment w:val="baseline"/>
      <w:outlineLvl w:val="5"/>
    </w:pPr>
    <w:rPr>
      <w:b w:val="0"/>
      <w:kern w:val="22"/>
      <w:sz w:val="22"/>
      <w:lang w:val="x-none"/>
    </w:rPr>
  </w:style>
  <w:style w:type="paragraph" w:styleId="Heading7">
    <w:name w:val="heading 7"/>
    <w:basedOn w:val="Heading6"/>
    <w:next w:val="Normal"/>
    <w:link w:val="Heading7Char"/>
    <w:qFormat/>
    <w:rsid w:val="00FB4E2A"/>
    <w:pPr>
      <w:outlineLvl w:val="6"/>
    </w:pPr>
  </w:style>
  <w:style w:type="paragraph" w:styleId="Heading8">
    <w:name w:val="heading 8"/>
    <w:basedOn w:val="Heading6"/>
    <w:next w:val="Normal"/>
    <w:link w:val="Heading8Char"/>
    <w:qFormat/>
    <w:rsid w:val="00FB4E2A"/>
    <w:pPr>
      <w:outlineLvl w:val="7"/>
    </w:p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sz w:val="18"/>
    </w:rPr>
  </w:style>
  <w:style w:type="paragraph" w:styleId="Title">
    <w:name w:val="Title"/>
    <w:basedOn w:val="Normal"/>
    <w:next w:val="Subtitle"/>
    <w:qFormat/>
    <w:pPr>
      <w:pBdr>
        <w:top w:val="single" w:sz="24" w:space="12" w:color="FF0000"/>
        <w:left w:val="single" w:sz="24" w:space="4" w:color="FF0000"/>
        <w:bottom w:val="single" w:sz="24" w:space="12" w:color="FF0000"/>
        <w:right w:val="single" w:sz="24" w:space="4" w:color="FF0000"/>
      </w:pBdr>
      <w:spacing w:before="720" w:after="240"/>
      <w:outlineLvl w:val="0"/>
    </w:pPr>
    <w:rPr>
      <w:rFonts w:cs="Arial"/>
      <w:b/>
      <w:bCs/>
      <w:kern w:val="28"/>
      <w:sz w:val="32"/>
      <w:szCs w:val="32"/>
    </w:rPr>
  </w:style>
  <w:style w:type="paragraph" w:styleId="Date">
    <w:name w:val="Date"/>
    <w:basedOn w:val="Normal"/>
    <w:next w:val="Normal"/>
    <w:rPr>
      <w:b/>
      <w:sz w:val="16"/>
    </w:rPr>
  </w:style>
  <w:style w:type="paragraph" w:customStyle="1" w:styleId="SectionTitle">
    <w:name w:val="SectionTitle"/>
    <w:basedOn w:val="Normal"/>
    <w:next w:val="Normal"/>
    <w:pPr>
      <w:jc w:val="center"/>
    </w:pPr>
    <w:rPr>
      <w:b/>
      <w:sz w:val="40"/>
    </w:rPr>
  </w:style>
  <w:style w:type="character" w:styleId="Hyperlink">
    <w:name w:val="Hyperlink"/>
    <w:uiPriority w:val="99"/>
    <w:rPr>
      <w:color w:val="0000FF"/>
      <w:sz w:val="16"/>
      <w:u w:val="single"/>
    </w:rPr>
  </w:style>
  <w:style w:type="paragraph" w:styleId="TOC1">
    <w:name w:val="toc 1"/>
    <w:basedOn w:val="Normal"/>
    <w:next w:val="Normal"/>
    <w:autoRedefine/>
    <w:uiPriority w:val="39"/>
    <w:pPr>
      <w:spacing w:before="120" w:after="120"/>
    </w:pPr>
    <w:rPr>
      <w:rFonts w:ascii="Times New Roman" w:hAnsi="Times New Roman"/>
      <w:b/>
      <w:bCs/>
      <w:caps/>
      <w:sz w:val="20"/>
      <w:szCs w:val="20"/>
    </w:rPr>
  </w:style>
  <w:style w:type="paragraph" w:customStyle="1" w:styleId="Normalind">
    <w:name w:val="Normal_ind"/>
    <w:basedOn w:val="Normal"/>
    <w:pPr>
      <w:ind w:left="720"/>
      <w:jc w:val="both"/>
    </w:pPr>
    <w:rPr>
      <w:sz w:val="22"/>
      <w:szCs w:val="22"/>
    </w:rPr>
  </w:style>
  <w:style w:type="paragraph" w:styleId="NormalWeb">
    <w:name w:val="Normal (Web)"/>
    <w:basedOn w:val="Normal"/>
    <w:uiPriority w:val="99"/>
    <w:pPr>
      <w:spacing w:before="100" w:beforeAutospacing="1" w:after="100" w:afterAutospacing="1"/>
    </w:pPr>
    <w:rPr>
      <w:rFonts w:eastAsia="Arial Unicode MS" w:cs="Arial"/>
      <w:color w:val="000000"/>
      <w:sz w:val="20"/>
      <w:szCs w:val="20"/>
    </w:rPr>
  </w:style>
  <w:style w:type="paragraph" w:styleId="NormalIndent">
    <w:name w:val="Normal Indent"/>
    <w:basedOn w:val="Normal"/>
    <w:pPr>
      <w:ind w:left="432"/>
      <w:jc w:val="both"/>
    </w:pPr>
    <w:rPr>
      <w:rFonts w:ascii="Times New Roman" w:hAnsi="Times New Roman"/>
      <w:sz w:val="20"/>
      <w:szCs w:val="20"/>
      <w:lang w:val="en-AU"/>
    </w:rPr>
  </w:style>
  <w:style w:type="paragraph" w:customStyle="1" w:styleId="Tabelle">
    <w:name w:val="Tabelle"/>
    <w:basedOn w:val="Normal"/>
    <w:pPr>
      <w:spacing w:before="20" w:after="20"/>
      <w:ind w:left="23"/>
    </w:pPr>
    <w:rPr>
      <w:bCs/>
      <w:sz w:val="16"/>
      <w:lang w:val="en-GB"/>
    </w:rPr>
  </w:style>
  <w:style w:type="paragraph" w:customStyle="1" w:styleId="PageHeader">
    <w:name w:val="Page Header"/>
    <w:basedOn w:val="Normal"/>
    <w:pPr>
      <w:widowControl w:val="0"/>
      <w:jc w:val="right"/>
    </w:pPr>
    <w:rPr>
      <w:sz w:val="16"/>
      <w:szCs w:val="20"/>
      <w:lang w:val="de-CH" w:eastAsia="de-DE"/>
    </w:rPr>
  </w:style>
  <w:style w:type="paragraph" w:customStyle="1" w:styleId="Title1">
    <w:name w:val="Title 1"/>
    <w:basedOn w:val="Normalind"/>
    <w:pPr>
      <w:spacing w:before="120" w:after="120"/>
    </w:pPr>
    <w:rPr>
      <w:b/>
    </w:rPr>
  </w:style>
  <w:style w:type="paragraph" w:customStyle="1" w:styleId="TableTitle">
    <w:name w:val="Table Title"/>
    <w:basedOn w:val="Normal"/>
    <w:pPr>
      <w:spacing w:before="20"/>
    </w:pPr>
    <w:rPr>
      <w:b/>
      <w:sz w:val="16"/>
      <w:szCs w:val="16"/>
    </w:rPr>
  </w:style>
  <w:style w:type="paragraph" w:styleId="BalloonText">
    <w:name w:val="Balloon Text"/>
    <w:basedOn w:val="Normal"/>
    <w:semiHidden/>
    <w:rPr>
      <w:rFonts w:ascii="Tahoma" w:hAnsi="Tahoma" w:cs="Tahoma"/>
      <w:sz w:val="16"/>
      <w:szCs w:val="16"/>
    </w:rPr>
  </w:style>
  <w:style w:type="paragraph" w:customStyle="1" w:styleId="TableText">
    <w:name w:val="Table_Text"/>
    <w:basedOn w:val="Heading5"/>
    <w:pPr>
      <w:spacing w:before="40" w:after="40"/>
    </w:pPr>
    <w:rPr>
      <w:rFonts w:ascii="Garamond" w:hAnsi="Garamond"/>
      <w:b w:val="0"/>
      <w:i w:val="0"/>
      <w:iCs w:val="0"/>
      <w:sz w:val="22"/>
      <w:szCs w:val="20"/>
    </w:rPr>
  </w:style>
  <w:style w:type="paragraph" w:styleId="BodyText2">
    <w:name w:val="Body Text 2"/>
    <w:basedOn w:val="Normal"/>
    <w:rPr>
      <w:sz w:val="22"/>
      <w:szCs w:val="22"/>
    </w:rPr>
  </w:style>
  <w:style w:type="paragraph" w:styleId="Subtitle">
    <w:name w:val="Subtitle"/>
    <w:basedOn w:val="Normal"/>
    <w:qFormat/>
    <w:pPr>
      <w:spacing w:after="60"/>
      <w:jc w:val="center"/>
      <w:outlineLvl w:val="1"/>
    </w:pPr>
    <w:rPr>
      <w:rFonts w:cs="Arial"/>
    </w:rPr>
  </w:style>
  <w:style w:type="paragraph" w:styleId="TOC2">
    <w:name w:val="toc 2"/>
    <w:basedOn w:val="Normal"/>
    <w:next w:val="Normal"/>
    <w:autoRedefine/>
    <w:uiPriority w:val="39"/>
    <w:pPr>
      <w:ind w:left="240"/>
    </w:pPr>
    <w:rPr>
      <w:rFonts w:ascii="Times New Roman" w:hAnsi="Times New Roman"/>
      <w:smallCaps/>
      <w:sz w:val="20"/>
      <w:szCs w:val="20"/>
    </w:rPr>
  </w:style>
  <w:style w:type="paragraph" w:styleId="TOC3">
    <w:name w:val="toc 3"/>
    <w:basedOn w:val="Normal"/>
    <w:next w:val="Normal"/>
    <w:autoRedefine/>
    <w:uiPriority w:val="39"/>
    <w:pPr>
      <w:ind w:left="480"/>
    </w:pPr>
    <w:rPr>
      <w:rFonts w:ascii="Times New Roman" w:hAnsi="Times New Roman"/>
      <w:i/>
      <w:iCs/>
      <w:sz w:val="20"/>
      <w:szCs w:val="20"/>
    </w:rPr>
  </w:style>
  <w:style w:type="character" w:styleId="Emphasis">
    <w:name w:val="Emphasis"/>
    <w:uiPriority w:val="20"/>
    <w:qFormat/>
    <w:rPr>
      <w:i/>
      <w:iCs/>
    </w:rPr>
  </w:style>
  <w:style w:type="paragraph" w:styleId="BodyTextIndent">
    <w:name w:val="Body Text Indent"/>
    <w:basedOn w:val="Normal"/>
    <w:pPr>
      <w:spacing w:after="120"/>
      <w:ind w:left="648"/>
    </w:pPr>
    <w:rPr>
      <w:sz w:val="20"/>
      <w:szCs w:val="20"/>
    </w:rPr>
  </w:style>
  <w:style w:type="paragraph" w:customStyle="1" w:styleId="BulletList">
    <w:name w:val="Bullet List"/>
    <w:basedOn w:val="Normal"/>
    <w:pPr>
      <w:numPr>
        <w:numId w:val="2"/>
      </w:numPr>
    </w:pPr>
    <w:rPr>
      <w:rFonts w:ascii="Times New Roman" w:hAnsi="Times New Roman"/>
    </w:rPr>
  </w:style>
  <w:style w:type="paragraph" w:customStyle="1" w:styleId="Policy">
    <w:name w:val="Policy"/>
    <w:basedOn w:val="Normal"/>
    <w:rPr>
      <w:rFonts w:cs="Arial"/>
      <w:b/>
      <w:bCs/>
    </w:rPr>
  </w:style>
  <w:style w:type="paragraph" w:customStyle="1" w:styleId="Policy24">
    <w:name w:val="Policy 24"/>
    <w:basedOn w:val="Policy"/>
    <w:pPr>
      <w:tabs>
        <w:tab w:val="num" w:pos="360"/>
      </w:tabs>
      <w:ind w:left="720" w:hanging="360"/>
    </w:pPr>
    <w:rPr>
      <w:i/>
      <w:iCs/>
      <w:sz w:val="20"/>
      <w:szCs w:val="20"/>
    </w:rPr>
  </w:style>
  <w:style w:type="paragraph" w:customStyle="1" w:styleId="Policy32">
    <w:name w:val="Policy 32"/>
    <w:basedOn w:val="Normal"/>
    <w:pPr>
      <w:tabs>
        <w:tab w:val="num" w:pos="360"/>
      </w:tabs>
      <w:ind w:left="1080" w:hanging="360"/>
    </w:pPr>
    <w:rPr>
      <w:rFonts w:cs="Arial"/>
      <w:i/>
      <w:iCs/>
      <w:sz w:val="20"/>
      <w:szCs w:val="20"/>
    </w:rPr>
  </w:style>
  <w:style w:type="paragraph" w:styleId="BodyText">
    <w:name w:val="Body Text"/>
    <w:basedOn w:val="Normal"/>
    <w:pPr>
      <w:spacing w:after="120"/>
    </w:pPr>
  </w:style>
  <w:style w:type="paragraph" w:styleId="Caption">
    <w:name w:val="caption"/>
    <w:basedOn w:val="Normal"/>
    <w:next w:val="Normal"/>
    <w:qFormat/>
    <w:pPr>
      <w:jc w:val="center"/>
    </w:pPr>
    <w:rPr>
      <w:b/>
      <w:bCs/>
      <w:sz w:val="20"/>
      <w:szCs w:val="20"/>
    </w:rPr>
  </w:style>
  <w:style w:type="paragraph" w:styleId="BodyTextFirstIndent2">
    <w:name w:val="Body Text First Indent 2"/>
    <w:basedOn w:val="BodyTextIndent"/>
    <w:pPr>
      <w:ind w:left="360" w:firstLine="210"/>
    </w:pPr>
    <w:rPr>
      <w:sz w:val="24"/>
      <w:szCs w:val="24"/>
    </w:rPr>
  </w:style>
  <w:style w:type="character" w:customStyle="1" w:styleId="NormalindChar">
    <w:name w:val="Normal_ind Char"/>
    <w:rPr>
      <w:rFonts w:ascii="Arial" w:hAnsi="Arial"/>
      <w:sz w:val="22"/>
      <w:lang w:val="en-US" w:eastAsia="en-US" w:bidi="ar-SA"/>
    </w:rPr>
  </w:style>
  <w:style w:type="paragraph" w:customStyle="1" w:styleId="Version">
    <w:name w:val="Version"/>
    <w:basedOn w:val="Normal"/>
    <w:rPr>
      <w:b/>
      <w:sz w:val="28"/>
    </w:rPr>
  </w:style>
  <w:style w:type="paragraph" w:styleId="Header">
    <w:name w:val="header"/>
    <w:basedOn w:val="Normal"/>
    <w:pPr>
      <w:tabs>
        <w:tab w:val="center" w:pos="4320"/>
        <w:tab w:val="right" w:pos="8640"/>
      </w:tabs>
    </w:pPr>
  </w:style>
  <w:style w:type="paragraph" w:styleId="CommentText">
    <w:name w:val="annotation text"/>
    <w:basedOn w:val="Normal"/>
    <w:link w:val="CommentTextChar"/>
    <w:semiHidden/>
    <w:rPr>
      <w:sz w:val="20"/>
      <w:szCs w:val="20"/>
      <w:lang w:val="x-none" w:eastAsia="x-none"/>
    </w:rPr>
  </w:style>
  <w:style w:type="paragraph" w:customStyle="1" w:styleId="tableheading">
    <w:name w:val="tableheading"/>
    <w:basedOn w:val="Normal"/>
    <w:pPr>
      <w:spacing w:before="100" w:beforeAutospacing="1" w:after="100" w:afterAutospacing="1"/>
    </w:pPr>
    <w:rPr>
      <w:rFonts w:ascii="Times New Roman" w:eastAsia="MS Mincho" w:hAnsi="Times New Roman"/>
      <w:lang w:eastAsia="ja-JP"/>
    </w:rPr>
  </w:style>
  <w:style w:type="paragraph" w:styleId="TOC4">
    <w:name w:val="toc 4"/>
    <w:basedOn w:val="Normal"/>
    <w:next w:val="Normal"/>
    <w:autoRedefine/>
    <w:semiHidden/>
    <w:pPr>
      <w:ind w:left="720"/>
    </w:pPr>
    <w:rPr>
      <w:rFonts w:ascii="Times New Roman" w:hAnsi="Times New Roman"/>
      <w:sz w:val="18"/>
      <w:szCs w:val="18"/>
    </w:rPr>
  </w:style>
  <w:style w:type="paragraph" w:styleId="TOC5">
    <w:name w:val="toc 5"/>
    <w:basedOn w:val="Normal"/>
    <w:next w:val="Normal"/>
    <w:autoRedefine/>
    <w:semiHidden/>
    <w:pPr>
      <w:ind w:left="960"/>
    </w:pPr>
    <w:rPr>
      <w:rFonts w:ascii="Times New Roman" w:hAnsi="Times New Roman"/>
      <w:sz w:val="18"/>
      <w:szCs w:val="18"/>
    </w:rPr>
  </w:style>
  <w:style w:type="paragraph" w:styleId="TOC6">
    <w:name w:val="toc 6"/>
    <w:basedOn w:val="Normal"/>
    <w:next w:val="Normal"/>
    <w:autoRedefine/>
    <w:semiHidden/>
    <w:pPr>
      <w:ind w:left="1200"/>
    </w:pPr>
    <w:rPr>
      <w:rFonts w:ascii="Times New Roman" w:hAnsi="Times New Roman"/>
      <w:sz w:val="18"/>
      <w:szCs w:val="18"/>
    </w:rPr>
  </w:style>
  <w:style w:type="paragraph" w:styleId="TOC7">
    <w:name w:val="toc 7"/>
    <w:basedOn w:val="Normal"/>
    <w:next w:val="Normal"/>
    <w:autoRedefine/>
    <w:semiHidden/>
    <w:pPr>
      <w:ind w:left="1440"/>
    </w:pPr>
    <w:rPr>
      <w:rFonts w:ascii="Times New Roman" w:hAnsi="Times New Roman"/>
      <w:sz w:val="18"/>
      <w:szCs w:val="18"/>
    </w:rPr>
  </w:style>
  <w:style w:type="paragraph" w:styleId="TOC8">
    <w:name w:val="toc 8"/>
    <w:basedOn w:val="Normal"/>
    <w:next w:val="Normal"/>
    <w:autoRedefine/>
    <w:semiHidden/>
    <w:pPr>
      <w:ind w:left="1680"/>
    </w:pPr>
    <w:rPr>
      <w:rFonts w:ascii="Times New Roman" w:hAnsi="Times New Roman"/>
      <w:sz w:val="18"/>
      <w:szCs w:val="18"/>
    </w:rPr>
  </w:style>
  <w:style w:type="paragraph" w:styleId="TOC9">
    <w:name w:val="toc 9"/>
    <w:basedOn w:val="Normal"/>
    <w:next w:val="Normal"/>
    <w:autoRedefine/>
    <w:semiHidden/>
    <w:pPr>
      <w:ind w:left="1920"/>
    </w:pPr>
    <w:rPr>
      <w:rFonts w:ascii="Times New Roman" w:hAnsi="Times New Roman"/>
      <w:sz w:val="18"/>
      <w:szCs w:val="18"/>
    </w:rPr>
  </w:style>
  <w:style w:type="paragraph" w:styleId="TableofFigures">
    <w:name w:val="table of figures"/>
    <w:basedOn w:val="Normal"/>
    <w:next w:val="Normal"/>
    <w:semiHidden/>
    <w:pPr>
      <w:ind w:left="480" w:hanging="480"/>
    </w:pPr>
    <w:rPr>
      <w:rFonts w:ascii="Times New Roman" w:hAnsi="Times New Roman"/>
      <w:smallCaps/>
      <w:sz w:val="20"/>
      <w:szCs w:val="20"/>
    </w:rPr>
  </w:style>
  <w:style w:type="paragraph" w:customStyle="1" w:styleId="Quote1">
    <w:name w:val="Quote1"/>
    <w:basedOn w:val="Normal"/>
    <w:pPr>
      <w:spacing w:before="100" w:beforeAutospacing="1" w:after="100" w:afterAutospacing="1"/>
    </w:pPr>
    <w:rPr>
      <w:rFonts w:ascii="Arial Unicode MS" w:eastAsia="Arial Unicode MS" w:hAnsi="Arial Unicode MS" w:cs="Arial Unicode MS"/>
      <w:i/>
      <w:iCs/>
    </w:rPr>
  </w:style>
  <w:style w:type="paragraph" w:styleId="BodyText3">
    <w:name w:val="Body Text 3"/>
    <w:basedOn w:val="Normal"/>
    <w:pPr>
      <w:jc w:val="both"/>
    </w:pPr>
    <w:rPr>
      <w:sz w:val="22"/>
      <w:szCs w:val="22"/>
    </w:rPr>
  </w:style>
  <w:style w:type="paragraph" w:styleId="BodyTextIndent3">
    <w:name w:val="Body Text Indent 3"/>
    <w:basedOn w:val="Normal"/>
    <w:pPr>
      <w:ind w:left="432"/>
    </w:pPr>
    <w:rPr>
      <w:sz w:val="22"/>
      <w:szCs w:val="22"/>
    </w:rPr>
  </w:style>
  <w:style w:type="paragraph" w:styleId="BodyTextIndent2">
    <w:name w:val="Body Text Indent 2"/>
    <w:basedOn w:val="Normal"/>
    <w:pPr>
      <w:ind w:left="748"/>
      <w:jc w:val="both"/>
    </w:pPr>
    <w:rPr>
      <w:sz w:val="22"/>
      <w:szCs w:val="22"/>
    </w:rPr>
  </w:style>
  <w:style w:type="paragraph" w:customStyle="1" w:styleId="Tabelle1">
    <w:name w:val="Tabelle 1"/>
    <w:basedOn w:val="Normal"/>
    <w:pPr>
      <w:keepLines/>
      <w:tabs>
        <w:tab w:val="left" w:pos="1134"/>
      </w:tabs>
      <w:spacing w:before="60" w:after="60"/>
    </w:pPr>
    <w:rPr>
      <w:bCs/>
      <w:snapToGrid w:val="0"/>
      <w:sz w:val="20"/>
      <w:szCs w:val="20"/>
      <w:lang w:val="en-GB" w:eastAsia="de-DE"/>
    </w:rPr>
  </w:style>
  <w:style w:type="character" w:styleId="PageNumber">
    <w:name w:val="page number"/>
    <w:basedOn w:val="DefaultParagraphFont"/>
  </w:style>
  <w:style w:type="character" w:styleId="FollowedHyperlink">
    <w:name w:val="FollowedHyperlink"/>
    <w:rPr>
      <w:color w:val="800080"/>
      <w:u w:val="single"/>
    </w:rPr>
  </w:style>
  <w:style w:type="paragraph" w:styleId="TOCHeading">
    <w:name w:val="TOC Heading"/>
    <w:basedOn w:val="Heading1"/>
    <w:next w:val="Normal"/>
    <w:uiPriority w:val="39"/>
    <w:qFormat/>
    <w:rsid w:val="00930254"/>
    <w:pPr>
      <w:keepLines/>
      <w:numPr>
        <w:numId w:val="0"/>
      </w:numPr>
      <w:spacing w:before="480" w:after="0" w:line="276" w:lineRule="auto"/>
      <w:outlineLvl w:val="9"/>
    </w:pPr>
    <w:rPr>
      <w:rFonts w:ascii="Cambria" w:hAnsi="Cambria"/>
      <w:bCs/>
      <w:color w:val="365F91"/>
      <w:szCs w:val="28"/>
      <w:lang w:val="en-US"/>
    </w:rPr>
  </w:style>
  <w:style w:type="table" w:styleId="TableGrid">
    <w:name w:val="Table Grid"/>
    <w:basedOn w:val="TableNormal"/>
    <w:uiPriority w:val="39"/>
    <w:rsid w:val="0056693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rsid w:val="003C7492"/>
    <w:rPr>
      <w:sz w:val="16"/>
      <w:szCs w:val="16"/>
    </w:rPr>
  </w:style>
  <w:style w:type="paragraph" w:styleId="CommentSubject">
    <w:name w:val="annotation subject"/>
    <w:basedOn w:val="CommentText"/>
    <w:next w:val="CommentText"/>
    <w:link w:val="CommentSubjectChar"/>
    <w:rsid w:val="003C7492"/>
    <w:rPr>
      <w:b/>
      <w:bCs/>
    </w:rPr>
  </w:style>
  <w:style w:type="character" w:customStyle="1" w:styleId="CommentTextChar">
    <w:name w:val="Comment Text Char"/>
    <w:link w:val="CommentText"/>
    <w:semiHidden/>
    <w:rsid w:val="003C7492"/>
    <w:rPr>
      <w:rFonts w:ascii="Arial" w:hAnsi="Arial"/>
    </w:rPr>
  </w:style>
  <w:style w:type="character" w:customStyle="1" w:styleId="CommentSubjectChar">
    <w:name w:val="Comment Subject Char"/>
    <w:basedOn w:val="CommentTextChar"/>
    <w:link w:val="CommentSubject"/>
    <w:rsid w:val="003C7492"/>
    <w:rPr>
      <w:rFonts w:ascii="Arial" w:hAnsi="Arial"/>
    </w:rPr>
  </w:style>
  <w:style w:type="paragraph" w:styleId="FootnoteText">
    <w:name w:val="footnote text"/>
    <w:basedOn w:val="Normal"/>
    <w:link w:val="FootnoteTextChar"/>
    <w:rsid w:val="00C1378B"/>
    <w:rPr>
      <w:sz w:val="20"/>
      <w:szCs w:val="20"/>
      <w:lang w:val="x-none" w:eastAsia="x-none"/>
    </w:rPr>
  </w:style>
  <w:style w:type="character" w:customStyle="1" w:styleId="FootnoteTextChar">
    <w:name w:val="Footnote Text Char"/>
    <w:link w:val="FootnoteText"/>
    <w:rsid w:val="00C1378B"/>
    <w:rPr>
      <w:rFonts w:ascii="Arial" w:hAnsi="Arial"/>
    </w:rPr>
  </w:style>
  <w:style w:type="character" w:styleId="FootnoteReference">
    <w:name w:val="footnote reference"/>
    <w:rsid w:val="00C1378B"/>
    <w:rPr>
      <w:vertAlign w:val="superscript"/>
    </w:rPr>
  </w:style>
  <w:style w:type="paragraph" w:customStyle="1" w:styleId="guideline">
    <w:name w:val="guideline"/>
    <w:basedOn w:val="NormalIndent"/>
    <w:rsid w:val="004678D0"/>
    <w:rPr>
      <w:i/>
      <w:color w:val="FF0000"/>
    </w:rPr>
  </w:style>
  <w:style w:type="character" w:customStyle="1" w:styleId="Heading1Char">
    <w:name w:val="Heading 1 Char"/>
    <w:aliases w:val="(A.) Char,H1 Char,Part Char,1 Char,section Char,heading 1.1 Char,L1 Char,dd heading 1 Char,dh1 Char,SITA Char,Proposal Chapter Heading Char,chaptertext Char,Head1 Char,APAC-1-Heading Char,Project 1 Char,ct Char,style1 Char,??? 1 Char"/>
    <w:link w:val="Heading1"/>
    <w:rsid w:val="000C511E"/>
    <w:rPr>
      <w:rFonts w:ascii="Arial" w:hAnsi="Arial"/>
      <w:b/>
      <w:sz w:val="28"/>
      <w:lang w:val="en-GB" w:eastAsia="x-none"/>
    </w:rPr>
  </w:style>
  <w:style w:type="character" w:customStyle="1" w:styleId="Heading6Char">
    <w:name w:val="Heading 6 Char"/>
    <w:link w:val="Heading6"/>
    <w:rsid w:val="00FB4E2A"/>
    <w:rPr>
      <w:rFonts w:ascii="Arial" w:hAnsi="Arial"/>
      <w:kern w:val="22"/>
      <w:sz w:val="22"/>
    </w:rPr>
  </w:style>
  <w:style w:type="character" w:customStyle="1" w:styleId="Heading7Char">
    <w:name w:val="Heading 7 Char"/>
    <w:link w:val="Heading7"/>
    <w:rsid w:val="00FB4E2A"/>
    <w:rPr>
      <w:rFonts w:ascii="Arial" w:hAnsi="Arial"/>
      <w:kern w:val="22"/>
      <w:sz w:val="22"/>
    </w:rPr>
  </w:style>
  <w:style w:type="character" w:customStyle="1" w:styleId="Heading8Char">
    <w:name w:val="Heading 8 Char"/>
    <w:link w:val="Heading8"/>
    <w:rsid w:val="00FB4E2A"/>
    <w:rPr>
      <w:rFonts w:ascii="Arial" w:hAnsi="Arial"/>
      <w:kern w:val="22"/>
      <w:sz w:val="22"/>
    </w:rPr>
  </w:style>
  <w:style w:type="character" w:customStyle="1" w:styleId="Bluehelp">
    <w:name w:val="Blue help"/>
    <w:rsid w:val="00FB4E2A"/>
    <w:rPr>
      <w:rFonts w:ascii="Arial" w:hAnsi="Arial"/>
      <w:noProof w:val="0"/>
      <w:color w:val="0000FF"/>
      <w:sz w:val="20"/>
      <w:lang w:val="en-US"/>
    </w:rPr>
  </w:style>
  <w:style w:type="paragraph" w:styleId="ListParagraph">
    <w:name w:val="List Paragraph"/>
    <w:basedOn w:val="Normal"/>
    <w:uiPriority w:val="34"/>
    <w:qFormat/>
    <w:rsid w:val="00521050"/>
    <w:pPr>
      <w:ind w:left="720"/>
    </w:pPr>
    <w:rPr>
      <w:rFonts w:ascii="Times New Roman" w:hAnsi="Times New Roman"/>
      <w:sz w:val="20"/>
      <w:szCs w:val="20"/>
      <w:lang w:val="en-AU"/>
    </w:rPr>
  </w:style>
  <w:style w:type="character" w:customStyle="1" w:styleId="tx1">
    <w:name w:val="tx1"/>
    <w:basedOn w:val="DefaultParagraphFont"/>
    <w:rsid w:val="00070353"/>
    <w:rPr>
      <w:b/>
      <w:bCs/>
    </w:rPr>
  </w:style>
  <w:style w:type="character" w:customStyle="1" w:styleId="html-tag">
    <w:name w:val="html-tag"/>
    <w:basedOn w:val="DefaultParagraphFont"/>
    <w:rsid w:val="008E5F9E"/>
  </w:style>
  <w:style w:type="character" w:customStyle="1" w:styleId="html-attribute">
    <w:name w:val="html-attribute"/>
    <w:basedOn w:val="DefaultParagraphFont"/>
    <w:rsid w:val="008E5F9E"/>
  </w:style>
  <w:style w:type="character" w:customStyle="1" w:styleId="html-attribute-value">
    <w:name w:val="html-attribute-value"/>
    <w:basedOn w:val="DefaultParagraphFont"/>
    <w:rsid w:val="008E5F9E"/>
  </w:style>
  <w:style w:type="character" w:customStyle="1" w:styleId="apple-converted-space">
    <w:name w:val="apple-converted-space"/>
    <w:basedOn w:val="DefaultParagraphFont"/>
    <w:rsid w:val="008E5F9E"/>
  </w:style>
  <w:style w:type="character" w:customStyle="1" w:styleId="html-attribute-name">
    <w:name w:val="html-attribute-name"/>
    <w:basedOn w:val="DefaultParagraphFont"/>
    <w:rsid w:val="008E5F9E"/>
  </w:style>
  <w:style w:type="character" w:styleId="HTMLCode">
    <w:name w:val="HTML Code"/>
    <w:basedOn w:val="DefaultParagraphFont"/>
    <w:uiPriority w:val="99"/>
    <w:semiHidden/>
    <w:unhideWhenUsed/>
    <w:rsid w:val="00DE248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94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94E49"/>
    <w:rPr>
      <w:rFonts w:ascii="Courier New" w:hAnsi="Courier New" w:cs="Courier New"/>
      <w:lang w:val="en-GB" w:eastAsia="en-GB"/>
    </w:rPr>
  </w:style>
  <w:style w:type="table" w:styleId="ListTable3-Accent5">
    <w:name w:val="List Table 3 Accent 5"/>
    <w:basedOn w:val="TableNormal"/>
    <w:uiPriority w:val="48"/>
    <w:rsid w:val="00D82BA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comment-copy">
    <w:name w:val="comment-copy"/>
    <w:basedOn w:val="DefaultParagraphFont"/>
    <w:rsid w:val="00E243DA"/>
  </w:style>
  <w:style w:type="paragraph" w:styleId="Revision">
    <w:name w:val="Revision"/>
    <w:hidden/>
    <w:uiPriority w:val="99"/>
    <w:semiHidden/>
    <w:rsid w:val="008F6792"/>
    <w:rPr>
      <w:rFonts w:ascii="Arial" w:hAnsi="Arial"/>
      <w:sz w:val="24"/>
      <w:szCs w:val="24"/>
    </w:rPr>
  </w:style>
  <w:style w:type="character" w:customStyle="1" w:styleId="line">
    <w:name w:val="line"/>
    <w:basedOn w:val="DefaultParagraphFont"/>
    <w:rsid w:val="002C2DA8"/>
  </w:style>
  <w:style w:type="character" w:customStyle="1" w:styleId="idiff">
    <w:name w:val="idiff"/>
    <w:basedOn w:val="DefaultParagraphFont"/>
    <w:rsid w:val="002C2DA8"/>
  </w:style>
  <w:style w:type="character" w:customStyle="1" w:styleId="sb">
    <w:name w:val="sb"/>
    <w:basedOn w:val="DefaultParagraphFont"/>
    <w:rsid w:val="00A25B74"/>
  </w:style>
  <w:style w:type="character" w:customStyle="1" w:styleId="nt">
    <w:name w:val="nt"/>
    <w:basedOn w:val="DefaultParagraphFont"/>
    <w:rsid w:val="00021516"/>
  </w:style>
  <w:style w:type="character" w:customStyle="1" w:styleId="s2">
    <w:name w:val="s2"/>
    <w:basedOn w:val="DefaultParagraphFont"/>
    <w:rsid w:val="00021516"/>
  </w:style>
  <w:style w:type="character" w:customStyle="1" w:styleId="s1">
    <w:name w:val="s1"/>
    <w:basedOn w:val="DefaultParagraphFont"/>
    <w:rsid w:val="00021516"/>
  </w:style>
  <w:style w:type="character" w:styleId="UnresolvedMention">
    <w:name w:val="Unresolved Mention"/>
    <w:basedOn w:val="DefaultParagraphFont"/>
    <w:uiPriority w:val="99"/>
    <w:semiHidden/>
    <w:unhideWhenUsed/>
    <w:rsid w:val="00A4329B"/>
    <w:rPr>
      <w:color w:val="605E5C"/>
      <w:shd w:val="clear" w:color="auto" w:fill="E1DFDD"/>
    </w:rPr>
  </w:style>
  <w:style w:type="paragraph" w:customStyle="1" w:styleId="paragraph">
    <w:name w:val="paragraph"/>
    <w:basedOn w:val="Normal"/>
    <w:rsid w:val="003E25E8"/>
    <w:pPr>
      <w:spacing w:before="100" w:beforeAutospacing="1" w:after="100" w:afterAutospacing="1"/>
    </w:pPr>
    <w:rPr>
      <w:rFonts w:ascii="Times New Roman" w:eastAsia="SimSun" w:hAnsi="Times New Roman"/>
    </w:rPr>
  </w:style>
  <w:style w:type="character" w:customStyle="1" w:styleId="hljs-attr">
    <w:name w:val="hljs-attr"/>
    <w:basedOn w:val="DefaultParagraphFont"/>
    <w:rsid w:val="00B54682"/>
  </w:style>
  <w:style w:type="character" w:customStyle="1" w:styleId="hljs-string">
    <w:name w:val="hljs-string"/>
    <w:basedOn w:val="DefaultParagraphFont"/>
    <w:rsid w:val="00B54682"/>
  </w:style>
  <w:style w:type="character" w:customStyle="1" w:styleId="hljs-number">
    <w:name w:val="hljs-number"/>
    <w:basedOn w:val="DefaultParagraphFont"/>
    <w:rsid w:val="00B54682"/>
  </w:style>
  <w:style w:type="character" w:customStyle="1" w:styleId="hljs-comment">
    <w:name w:val="hljs-comment"/>
    <w:basedOn w:val="DefaultParagraphFont"/>
    <w:rsid w:val="00B54682"/>
  </w:style>
  <w:style w:type="character" w:customStyle="1" w:styleId="hljs-literal">
    <w:name w:val="hljs-literal"/>
    <w:basedOn w:val="DefaultParagraphFont"/>
    <w:rsid w:val="00B54682"/>
  </w:style>
  <w:style w:type="character" w:customStyle="1" w:styleId="headingtext">
    <w:name w:val="headingtext"/>
    <w:basedOn w:val="DefaultParagraphFont"/>
    <w:rsid w:val="006D3CB8"/>
  </w:style>
  <w:style w:type="character" w:styleId="Strong">
    <w:name w:val="Strong"/>
    <w:basedOn w:val="DefaultParagraphFont"/>
    <w:uiPriority w:val="22"/>
    <w:qFormat/>
    <w:rsid w:val="00E66C58"/>
    <w:rPr>
      <w:b/>
      <w:bCs/>
    </w:rPr>
  </w:style>
  <w:style w:type="table" w:styleId="PlainTable1">
    <w:name w:val="Plain Table 1"/>
    <w:basedOn w:val="TableNormal"/>
    <w:uiPriority w:val="41"/>
    <w:rsid w:val="005875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oken">
    <w:name w:val="token"/>
    <w:basedOn w:val="DefaultParagraphFont"/>
    <w:rsid w:val="001A4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906">
      <w:bodyDiv w:val="1"/>
      <w:marLeft w:val="0"/>
      <w:marRight w:val="0"/>
      <w:marTop w:val="0"/>
      <w:marBottom w:val="0"/>
      <w:divBdr>
        <w:top w:val="none" w:sz="0" w:space="0" w:color="auto"/>
        <w:left w:val="none" w:sz="0" w:space="0" w:color="auto"/>
        <w:bottom w:val="none" w:sz="0" w:space="0" w:color="auto"/>
        <w:right w:val="none" w:sz="0" w:space="0" w:color="auto"/>
      </w:divBdr>
    </w:div>
    <w:div w:id="19361108">
      <w:bodyDiv w:val="1"/>
      <w:marLeft w:val="0"/>
      <w:marRight w:val="0"/>
      <w:marTop w:val="0"/>
      <w:marBottom w:val="0"/>
      <w:divBdr>
        <w:top w:val="none" w:sz="0" w:space="0" w:color="auto"/>
        <w:left w:val="none" w:sz="0" w:space="0" w:color="auto"/>
        <w:bottom w:val="none" w:sz="0" w:space="0" w:color="auto"/>
        <w:right w:val="none" w:sz="0" w:space="0" w:color="auto"/>
      </w:divBdr>
      <w:divsChild>
        <w:div w:id="305009115">
          <w:marLeft w:val="101"/>
          <w:marRight w:val="0"/>
          <w:marTop w:val="0"/>
          <w:marBottom w:val="0"/>
          <w:divBdr>
            <w:top w:val="none" w:sz="0" w:space="0" w:color="auto"/>
            <w:left w:val="none" w:sz="0" w:space="0" w:color="auto"/>
            <w:bottom w:val="none" w:sz="0" w:space="0" w:color="auto"/>
            <w:right w:val="none" w:sz="0" w:space="0" w:color="auto"/>
          </w:divBdr>
        </w:div>
        <w:div w:id="376661946">
          <w:marLeft w:val="101"/>
          <w:marRight w:val="0"/>
          <w:marTop w:val="0"/>
          <w:marBottom w:val="0"/>
          <w:divBdr>
            <w:top w:val="none" w:sz="0" w:space="0" w:color="auto"/>
            <w:left w:val="none" w:sz="0" w:space="0" w:color="auto"/>
            <w:bottom w:val="none" w:sz="0" w:space="0" w:color="auto"/>
            <w:right w:val="none" w:sz="0" w:space="0" w:color="auto"/>
          </w:divBdr>
        </w:div>
      </w:divsChild>
    </w:div>
    <w:div w:id="21632801">
      <w:bodyDiv w:val="1"/>
      <w:marLeft w:val="0"/>
      <w:marRight w:val="0"/>
      <w:marTop w:val="0"/>
      <w:marBottom w:val="0"/>
      <w:divBdr>
        <w:top w:val="none" w:sz="0" w:space="0" w:color="auto"/>
        <w:left w:val="none" w:sz="0" w:space="0" w:color="auto"/>
        <w:bottom w:val="none" w:sz="0" w:space="0" w:color="auto"/>
        <w:right w:val="none" w:sz="0" w:space="0" w:color="auto"/>
      </w:divBdr>
    </w:div>
    <w:div w:id="27024521">
      <w:bodyDiv w:val="1"/>
      <w:marLeft w:val="0"/>
      <w:marRight w:val="0"/>
      <w:marTop w:val="0"/>
      <w:marBottom w:val="0"/>
      <w:divBdr>
        <w:top w:val="none" w:sz="0" w:space="0" w:color="auto"/>
        <w:left w:val="none" w:sz="0" w:space="0" w:color="auto"/>
        <w:bottom w:val="none" w:sz="0" w:space="0" w:color="auto"/>
        <w:right w:val="none" w:sz="0" w:space="0" w:color="auto"/>
      </w:divBdr>
    </w:div>
    <w:div w:id="130176750">
      <w:bodyDiv w:val="1"/>
      <w:marLeft w:val="0"/>
      <w:marRight w:val="0"/>
      <w:marTop w:val="0"/>
      <w:marBottom w:val="0"/>
      <w:divBdr>
        <w:top w:val="none" w:sz="0" w:space="0" w:color="auto"/>
        <w:left w:val="none" w:sz="0" w:space="0" w:color="auto"/>
        <w:bottom w:val="none" w:sz="0" w:space="0" w:color="auto"/>
        <w:right w:val="none" w:sz="0" w:space="0" w:color="auto"/>
      </w:divBdr>
    </w:div>
    <w:div w:id="132329516">
      <w:bodyDiv w:val="1"/>
      <w:marLeft w:val="0"/>
      <w:marRight w:val="0"/>
      <w:marTop w:val="0"/>
      <w:marBottom w:val="0"/>
      <w:divBdr>
        <w:top w:val="none" w:sz="0" w:space="0" w:color="auto"/>
        <w:left w:val="none" w:sz="0" w:space="0" w:color="auto"/>
        <w:bottom w:val="none" w:sz="0" w:space="0" w:color="auto"/>
        <w:right w:val="none" w:sz="0" w:space="0" w:color="auto"/>
      </w:divBdr>
      <w:divsChild>
        <w:div w:id="1069576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96182">
      <w:bodyDiv w:val="1"/>
      <w:marLeft w:val="0"/>
      <w:marRight w:val="0"/>
      <w:marTop w:val="0"/>
      <w:marBottom w:val="0"/>
      <w:divBdr>
        <w:top w:val="none" w:sz="0" w:space="0" w:color="auto"/>
        <w:left w:val="none" w:sz="0" w:space="0" w:color="auto"/>
        <w:bottom w:val="none" w:sz="0" w:space="0" w:color="auto"/>
        <w:right w:val="none" w:sz="0" w:space="0" w:color="auto"/>
      </w:divBdr>
    </w:div>
    <w:div w:id="246231381">
      <w:bodyDiv w:val="1"/>
      <w:marLeft w:val="0"/>
      <w:marRight w:val="0"/>
      <w:marTop w:val="0"/>
      <w:marBottom w:val="0"/>
      <w:divBdr>
        <w:top w:val="none" w:sz="0" w:space="0" w:color="auto"/>
        <w:left w:val="none" w:sz="0" w:space="0" w:color="auto"/>
        <w:bottom w:val="none" w:sz="0" w:space="0" w:color="auto"/>
        <w:right w:val="none" w:sz="0" w:space="0" w:color="auto"/>
      </w:divBdr>
    </w:div>
    <w:div w:id="266695726">
      <w:bodyDiv w:val="1"/>
      <w:marLeft w:val="0"/>
      <w:marRight w:val="0"/>
      <w:marTop w:val="0"/>
      <w:marBottom w:val="0"/>
      <w:divBdr>
        <w:top w:val="none" w:sz="0" w:space="0" w:color="auto"/>
        <w:left w:val="none" w:sz="0" w:space="0" w:color="auto"/>
        <w:bottom w:val="none" w:sz="0" w:space="0" w:color="auto"/>
        <w:right w:val="none" w:sz="0" w:space="0" w:color="auto"/>
      </w:divBdr>
    </w:div>
    <w:div w:id="267129924">
      <w:bodyDiv w:val="1"/>
      <w:marLeft w:val="0"/>
      <w:marRight w:val="0"/>
      <w:marTop w:val="0"/>
      <w:marBottom w:val="0"/>
      <w:divBdr>
        <w:top w:val="none" w:sz="0" w:space="0" w:color="auto"/>
        <w:left w:val="none" w:sz="0" w:space="0" w:color="auto"/>
        <w:bottom w:val="none" w:sz="0" w:space="0" w:color="auto"/>
        <w:right w:val="none" w:sz="0" w:space="0" w:color="auto"/>
      </w:divBdr>
      <w:divsChild>
        <w:div w:id="1401362435">
          <w:marLeft w:val="0"/>
          <w:marRight w:val="0"/>
          <w:marTop w:val="0"/>
          <w:marBottom w:val="240"/>
          <w:divBdr>
            <w:top w:val="none" w:sz="0" w:space="11" w:color="auto"/>
            <w:left w:val="single" w:sz="48" w:space="11" w:color="3498DB"/>
            <w:bottom w:val="none" w:sz="0" w:space="11" w:color="auto"/>
            <w:right w:val="none" w:sz="0" w:space="23" w:color="auto"/>
          </w:divBdr>
          <w:divsChild>
            <w:div w:id="357588838">
              <w:marLeft w:val="0"/>
              <w:marRight w:val="0"/>
              <w:marTop w:val="0"/>
              <w:marBottom w:val="0"/>
              <w:divBdr>
                <w:top w:val="none" w:sz="0" w:space="0" w:color="auto"/>
                <w:left w:val="none" w:sz="0" w:space="0" w:color="auto"/>
                <w:bottom w:val="none" w:sz="0" w:space="0" w:color="auto"/>
                <w:right w:val="none" w:sz="0" w:space="0" w:color="auto"/>
              </w:divBdr>
            </w:div>
            <w:div w:id="18551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1812">
      <w:bodyDiv w:val="1"/>
      <w:marLeft w:val="0"/>
      <w:marRight w:val="0"/>
      <w:marTop w:val="0"/>
      <w:marBottom w:val="0"/>
      <w:divBdr>
        <w:top w:val="none" w:sz="0" w:space="0" w:color="auto"/>
        <w:left w:val="none" w:sz="0" w:space="0" w:color="auto"/>
        <w:bottom w:val="none" w:sz="0" w:space="0" w:color="auto"/>
        <w:right w:val="none" w:sz="0" w:space="0" w:color="auto"/>
      </w:divBdr>
    </w:div>
    <w:div w:id="308243105">
      <w:bodyDiv w:val="1"/>
      <w:marLeft w:val="0"/>
      <w:marRight w:val="0"/>
      <w:marTop w:val="0"/>
      <w:marBottom w:val="0"/>
      <w:divBdr>
        <w:top w:val="none" w:sz="0" w:space="0" w:color="auto"/>
        <w:left w:val="none" w:sz="0" w:space="0" w:color="auto"/>
        <w:bottom w:val="none" w:sz="0" w:space="0" w:color="auto"/>
        <w:right w:val="none" w:sz="0" w:space="0" w:color="auto"/>
      </w:divBdr>
      <w:divsChild>
        <w:div w:id="2143384621">
          <w:marLeft w:val="0"/>
          <w:marRight w:val="0"/>
          <w:marTop w:val="0"/>
          <w:marBottom w:val="0"/>
          <w:divBdr>
            <w:top w:val="none" w:sz="0" w:space="0" w:color="auto"/>
            <w:left w:val="none" w:sz="0" w:space="0" w:color="auto"/>
            <w:bottom w:val="none" w:sz="0" w:space="0" w:color="auto"/>
            <w:right w:val="none" w:sz="0" w:space="0" w:color="auto"/>
          </w:divBdr>
          <w:divsChild>
            <w:div w:id="171381251">
              <w:marLeft w:val="0"/>
              <w:marRight w:val="0"/>
              <w:marTop w:val="600"/>
              <w:marBottom w:val="0"/>
              <w:divBdr>
                <w:top w:val="none" w:sz="0" w:space="0" w:color="auto"/>
                <w:left w:val="none" w:sz="0" w:space="0" w:color="auto"/>
                <w:bottom w:val="none" w:sz="0" w:space="0" w:color="auto"/>
                <w:right w:val="none" w:sz="0" w:space="0" w:color="auto"/>
              </w:divBdr>
              <w:divsChild>
                <w:div w:id="518281799">
                  <w:marLeft w:val="0"/>
                  <w:marRight w:val="0"/>
                  <w:marTop w:val="0"/>
                  <w:marBottom w:val="0"/>
                  <w:divBdr>
                    <w:top w:val="none" w:sz="0" w:space="0" w:color="auto"/>
                    <w:left w:val="none" w:sz="0" w:space="0" w:color="auto"/>
                    <w:bottom w:val="none" w:sz="0" w:space="0" w:color="auto"/>
                    <w:right w:val="none" w:sz="0" w:space="0" w:color="auto"/>
                  </w:divBdr>
                  <w:divsChild>
                    <w:div w:id="774978868">
                      <w:marLeft w:val="0"/>
                      <w:marRight w:val="0"/>
                      <w:marTop w:val="0"/>
                      <w:marBottom w:val="0"/>
                      <w:divBdr>
                        <w:top w:val="none" w:sz="0" w:space="0" w:color="auto"/>
                        <w:left w:val="none" w:sz="0" w:space="0" w:color="auto"/>
                        <w:bottom w:val="none" w:sz="0" w:space="0" w:color="auto"/>
                        <w:right w:val="none" w:sz="0" w:space="0" w:color="auto"/>
                      </w:divBdr>
                      <w:divsChild>
                        <w:div w:id="1331442412">
                          <w:marLeft w:val="0"/>
                          <w:marRight w:val="0"/>
                          <w:marTop w:val="0"/>
                          <w:marBottom w:val="0"/>
                          <w:divBdr>
                            <w:top w:val="none" w:sz="0" w:space="0" w:color="auto"/>
                            <w:left w:val="none" w:sz="0" w:space="0" w:color="auto"/>
                            <w:bottom w:val="none" w:sz="0" w:space="0" w:color="auto"/>
                            <w:right w:val="none" w:sz="0" w:space="0" w:color="auto"/>
                          </w:divBdr>
                          <w:divsChild>
                            <w:div w:id="1258244727">
                              <w:marLeft w:val="0"/>
                              <w:marRight w:val="0"/>
                              <w:marTop w:val="15"/>
                              <w:marBottom w:val="0"/>
                              <w:divBdr>
                                <w:top w:val="none" w:sz="0" w:space="0" w:color="auto"/>
                                <w:left w:val="none" w:sz="0" w:space="0" w:color="auto"/>
                                <w:bottom w:val="none" w:sz="0" w:space="0" w:color="auto"/>
                                <w:right w:val="none" w:sz="0" w:space="0" w:color="auto"/>
                              </w:divBdr>
                              <w:divsChild>
                                <w:div w:id="6909224">
                                  <w:marLeft w:val="0"/>
                                  <w:marRight w:val="0"/>
                                  <w:marTop w:val="0"/>
                                  <w:marBottom w:val="240"/>
                                  <w:divBdr>
                                    <w:top w:val="none" w:sz="0" w:space="0" w:color="auto"/>
                                    <w:left w:val="none" w:sz="0" w:space="0" w:color="auto"/>
                                    <w:bottom w:val="none" w:sz="0" w:space="0" w:color="auto"/>
                                    <w:right w:val="none" w:sz="0" w:space="0" w:color="auto"/>
                                  </w:divBdr>
                                  <w:divsChild>
                                    <w:div w:id="1823885877">
                                      <w:marLeft w:val="0"/>
                                      <w:marRight w:val="0"/>
                                      <w:marTop w:val="0"/>
                                      <w:marBottom w:val="0"/>
                                      <w:divBdr>
                                        <w:top w:val="none" w:sz="0" w:space="0" w:color="auto"/>
                                        <w:left w:val="none" w:sz="0" w:space="0" w:color="auto"/>
                                        <w:bottom w:val="none" w:sz="0" w:space="0" w:color="auto"/>
                                        <w:right w:val="none" w:sz="0" w:space="0" w:color="auto"/>
                                      </w:divBdr>
                                      <w:divsChild>
                                        <w:div w:id="8840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257693">
      <w:bodyDiv w:val="1"/>
      <w:marLeft w:val="0"/>
      <w:marRight w:val="0"/>
      <w:marTop w:val="0"/>
      <w:marBottom w:val="0"/>
      <w:divBdr>
        <w:top w:val="none" w:sz="0" w:space="0" w:color="auto"/>
        <w:left w:val="none" w:sz="0" w:space="0" w:color="auto"/>
        <w:bottom w:val="none" w:sz="0" w:space="0" w:color="auto"/>
        <w:right w:val="none" w:sz="0" w:space="0" w:color="auto"/>
      </w:divBdr>
    </w:div>
    <w:div w:id="330107144">
      <w:bodyDiv w:val="1"/>
      <w:marLeft w:val="0"/>
      <w:marRight w:val="0"/>
      <w:marTop w:val="0"/>
      <w:marBottom w:val="0"/>
      <w:divBdr>
        <w:top w:val="none" w:sz="0" w:space="0" w:color="auto"/>
        <w:left w:val="none" w:sz="0" w:space="0" w:color="auto"/>
        <w:bottom w:val="none" w:sz="0" w:space="0" w:color="auto"/>
        <w:right w:val="none" w:sz="0" w:space="0" w:color="auto"/>
      </w:divBdr>
    </w:div>
    <w:div w:id="341586776">
      <w:bodyDiv w:val="1"/>
      <w:marLeft w:val="0"/>
      <w:marRight w:val="0"/>
      <w:marTop w:val="0"/>
      <w:marBottom w:val="0"/>
      <w:divBdr>
        <w:top w:val="none" w:sz="0" w:space="0" w:color="auto"/>
        <w:left w:val="none" w:sz="0" w:space="0" w:color="auto"/>
        <w:bottom w:val="none" w:sz="0" w:space="0" w:color="auto"/>
        <w:right w:val="none" w:sz="0" w:space="0" w:color="auto"/>
      </w:divBdr>
      <w:divsChild>
        <w:div w:id="1309743690">
          <w:marLeft w:val="0"/>
          <w:marRight w:val="0"/>
          <w:marTop w:val="0"/>
          <w:marBottom w:val="0"/>
          <w:divBdr>
            <w:top w:val="none" w:sz="0" w:space="0" w:color="auto"/>
            <w:left w:val="none" w:sz="0" w:space="0" w:color="auto"/>
            <w:bottom w:val="none" w:sz="0" w:space="0" w:color="auto"/>
            <w:right w:val="none" w:sz="0" w:space="0" w:color="auto"/>
          </w:divBdr>
          <w:divsChild>
            <w:div w:id="1888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405">
      <w:bodyDiv w:val="1"/>
      <w:marLeft w:val="0"/>
      <w:marRight w:val="0"/>
      <w:marTop w:val="0"/>
      <w:marBottom w:val="0"/>
      <w:divBdr>
        <w:top w:val="none" w:sz="0" w:space="0" w:color="auto"/>
        <w:left w:val="none" w:sz="0" w:space="0" w:color="auto"/>
        <w:bottom w:val="none" w:sz="0" w:space="0" w:color="auto"/>
        <w:right w:val="none" w:sz="0" w:space="0" w:color="auto"/>
      </w:divBdr>
    </w:div>
    <w:div w:id="376391695">
      <w:bodyDiv w:val="1"/>
      <w:marLeft w:val="0"/>
      <w:marRight w:val="0"/>
      <w:marTop w:val="0"/>
      <w:marBottom w:val="0"/>
      <w:divBdr>
        <w:top w:val="none" w:sz="0" w:space="0" w:color="auto"/>
        <w:left w:val="none" w:sz="0" w:space="0" w:color="auto"/>
        <w:bottom w:val="none" w:sz="0" w:space="0" w:color="auto"/>
        <w:right w:val="none" w:sz="0" w:space="0" w:color="auto"/>
      </w:divBdr>
    </w:div>
    <w:div w:id="389496570">
      <w:bodyDiv w:val="1"/>
      <w:marLeft w:val="0"/>
      <w:marRight w:val="0"/>
      <w:marTop w:val="0"/>
      <w:marBottom w:val="0"/>
      <w:divBdr>
        <w:top w:val="none" w:sz="0" w:space="0" w:color="auto"/>
        <w:left w:val="none" w:sz="0" w:space="0" w:color="auto"/>
        <w:bottom w:val="none" w:sz="0" w:space="0" w:color="auto"/>
        <w:right w:val="none" w:sz="0" w:space="0" w:color="auto"/>
      </w:divBdr>
    </w:div>
    <w:div w:id="397288820">
      <w:bodyDiv w:val="1"/>
      <w:marLeft w:val="300"/>
      <w:marRight w:val="0"/>
      <w:marTop w:val="0"/>
      <w:marBottom w:val="0"/>
      <w:divBdr>
        <w:top w:val="none" w:sz="0" w:space="0" w:color="auto"/>
        <w:left w:val="none" w:sz="0" w:space="0" w:color="auto"/>
        <w:bottom w:val="none" w:sz="0" w:space="0" w:color="auto"/>
        <w:right w:val="none" w:sz="0" w:space="0" w:color="auto"/>
      </w:divBdr>
      <w:divsChild>
        <w:div w:id="413479126">
          <w:marLeft w:val="0"/>
          <w:marRight w:val="0"/>
          <w:marTop w:val="0"/>
          <w:marBottom w:val="0"/>
          <w:divBdr>
            <w:top w:val="none" w:sz="0" w:space="0" w:color="auto"/>
            <w:left w:val="none" w:sz="0" w:space="0" w:color="auto"/>
            <w:bottom w:val="none" w:sz="0" w:space="0" w:color="auto"/>
            <w:right w:val="none" w:sz="0" w:space="0" w:color="auto"/>
          </w:divBdr>
          <w:divsChild>
            <w:div w:id="302858802">
              <w:marLeft w:val="0"/>
              <w:marRight w:val="0"/>
              <w:marTop w:val="0"/>
              <w:marBottom w:val="0"/>
              <w:divBdr>
                <w:top w:val="none" w:sz="0" w:space="0" w:color="auto"/>
                <w:left w:val="none" w:sz="0" w:space="0" w:color="auto"/>
                <w:bottom w:val="none" w:sz="0" w:space="0" w:color="auto"/>
                <w:right w:val="none" w:sz="0" w:space="0" w:color="auto"/>
              </w:divBdr>
              <w:divsChild>
                <w:div w:id="708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37048">
      <w:bodyDiv w:val="1"/>
      <w:marLeft w:val="0"/>
      <w:marRight w:val="0"/>
      <w:marTop w:val="0"/>
      <w:marBottom w:val="0"/>
      <w:divBdr>
        <w:top w:val="none" w:sz="0" w:space="0" w:color="auto"/>
        <w:left w:val="none" w:sz="0" w:space="0" w:color="auto"/>
        <w:bottom w:val="none" w:sz="0" w:space="0" w:color="auto"/>
        <w:right w:val="none" w:sz="0" w:space="0" w:color="auto"/>
      </w:divBdr>
    </w:div>
    <w:div w:id="437143731">
      <w:bodyDiv w:val="1"/>
      <w:marLeft w:val="0"/>
      <w:marRight w:val="0"/>
      <w:marTop w:val="0"/>
      <w:marBottom w:val="0"/>
      <w:divBdr>
        <w:top w:val="none" w:sz="0" w:space="0" w:color="auto"/>
        <w:left w:val="none" w:sz="0" w:space="0" w:color="auto"/>
        <w:bottom w:val="none" w:sz="0" w:space="0" w:color="auto"/>
        <w:right w:val="none" w:sz="0" w:space="0" w:color="auto"/>
      </w:divBdr>
    </w:div>
    <w:div w:id="443618144">
      <w:bodyDiv w:val="1"/>
      <w:marLeft w:val="0"/>
      <w:marRight w:val="0"/>
      <w:marTop w:val="0"/>
      <w:marBottom w:val="0"/>
      <w:divBdr>
        <w:top w:val="none" w:sz="0" w:space="0" w:color="auto"/>
        <w:left w:val="none" w:sz="0" w:space="0" w:color="auto"/>
        <w:bottom w:val="none" w:sz="0" w:space="0" w:color="auto"/>
        <w:right w:val="none" w:sz="0" w:space="0" w:color="auto"/>
      </w:divBdr>
      <w:divsChild>
        <w:div w:id="11621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878081">
      <w:bodyDiv w:val="1"/>
      <w:marLeft w:val="0"/>
      <w:marRight w:val="0"/>
      <w:marTop w:val="0"/>
      <w:marBottom w:val="0"/>
      <w:divBdr>
        <w:top w:val="none" w:sz="0" w:space="0" w:color="auto"/>
        <w:left w:val="none" w:sz="0" w:space="0" w:color="auto"/>
        <w:bottom w:val="none" w:sz="0" w:space="0" w:color="auto"/>
        <w:right w:val="none" w:sz="0" w:space="0" w:color="auto"/>
      </w:divBdr>
    </w:div>
    <w:div w:id="493372929">
      <w:bodyDiv w:val="1"/>
      <w:marLeft w:val="0"/>
      <w:marRight w:val="0"/>
      <w:marTop w:val="0"/>
      <w:marBottom w:val="0"/>
      <w:divBdr>
        <w:top w:val="none" w:sz="0" w:space="0" w:color="auto"/>
        <w:left w:val="none" w:sz="0" w:space="0" w:color="auto"/>
        <w:bottom w:val="none" w:sz="0" w:space="0" w:color="auto"/>
        <w:right w:val="none" w:sz="0" w:space="0" w:color="auto"/>
      </w:divBdr>
    </w:div>
    <w:div w:id="498498632">
      <w:bodyDiv w:val="1"/>
      <w:marLeft w:val="0"/>
      <w:marRight w:val="0"/>
      <w:marTop w:val="0"/>
      <w:marBottom w:val="0"/>
      <w:divBdr>
        <w:top w:val="none" w:sz="0" w:space="0" w:color="auto"/>
        <w:left w:val="none" w:sz="0" w:space="0" w:color="auto"/>
        <w:bottom w:val="none" w:sz="0" w:space="0" w:color="auto"/>
        <w:right w:val="none" w:sz="0" w:space="0" w:color="auto"/>
      </w:divBdr>
    </w:div>
    <w:div w:id="513224027">
      <w:bodyDiv w:val="1"/>
      <w:marLeft w:val="0"/>
      <w:marRight w:val="0"/>
      <w:marTop w:val="0"/>
      <w:marBottom w:val="0"/>
      <w:divBdr>
        <w:top w:val="none" w:sz="0" w:space="0" w:color="auto"/>
        <w:left w:val="none" w:sz="0" w:space="0" w:color="auto"/>
        <w:bottom w:val="none" w:sz="0" w:space="0" w:color="auto"/>
        <w:right w:val="none" w:sz="0" w:space="0" w:color="auto"/>
      </w:divBdr>
    </w:div>
    <w:div w:id="532184037">
      <w:bodyDiv w:val="1"/>
      <w:marLeft w:val="0"/>
      <w:marRight w:val="0"/>
      <w:marTop w:val="0"/>
      <w:marBottom w:val="0"/>
      <w:divBdr>
        <w:top w:val="none" w:sz="0" w:space="0" w:color="auto"/>
        <w:left w:val="none" w:sz="0" w:space="0" w:color="auto"/>
        <w:bottom w:val="none" w:sz="0" w:space="0" w:color="auto"/>
        <w:right w:val="none" w:sz="0" w:space="0" w:color="auto"/>
      </w:divBdr>
      <w:divsChild>
        <w:div w:id="543911379">
          <w:marLeft w:val="446"/>
          <w:marRight w:val="0"/>
          <w:marTop w:val="0"/>
          <w:marBottom w:val="120"/>
          <w:divBdr>
            <w:top w:val="none" w:sz="0" w:space="0" w:color="auto"/>
            <w:left w:val="none" w:sz="0" w:space="0" w:color="auto"/>
            <w:bottom w:val="none" w:sz="0" w:space="0" w:color="auto"/>
            <w:right w:val="none" w:sz="0" w:space="0" w:color="auto"/>
          </w:divBdr>
        </w:div>
        <w:div w:id="1950888622">
          <w:marLeft w:val="1066"/>
          <w:marRight w:val="0"/>
          <w:marTop w:val="0"/>
          <w:marBottom w:val="120"/>
          <w:divBdr>
            <w:top w:val="none" w:sz="0" w:space="0" w:color="auto"/>
            <w:left w:val="none" w:sz="0" w:space="0" w:color="auto"/>
            <w:bottom w:val="none" w:sz="0" w:space="0" w:color="auto"/>
            <w:right w:val="none" w:sz="0" w:space="0" w:color="auto"/>
          </w:divBdr>
        </w:div>
        <w:div w:id="572010419">
          <w:marLeft w:val="1066"/>
          <w:marRight w:val="0"/>
          <w:marTop w:val="0"/>
          <w:marBottom w:val="120"/>
          <w:divBdr>
            <w:top w:val="none" w:sz="0" w:space="0" w:color="auto"/>
            <w:left w:val="none" w:sz="0" w:space="0" w:color="auto"/>
            <w:bottom w:val="none" w:sz="0" w:space="0" w:color="auto"/>
            <w:right w:val="none" w:sz="0" w:space="0" w:color="auto"/>
          </w:divBdr>
        </w:div>
        <w:div w:id="309293036">
          <w:marLeft w:val="446"/>
          <w:marRight w:val="0"/>
          <w:marTop w:val="0"/>
          <w:marBottom w:val="120"/>
          <w:divBdr>
            <w:top w:val="none" w:sz="0" w:space="0" w:color="auto"/>
            <w:left w:val="none" w:sz="0" w:space="0" w:color="auto"/>
            <w:bottom w:val="none" w:sz="0" w:space="0" w:color="auto"/>
            <w:right w:val="none" w:sz="0" w:space="0" w:color="auto"/>
          </w:divBdr>
        </w:div>
        <w:div w:id="1264995983">
          <w:marLeft w:val="1066"/>
          <w:marRight w:val="0"/>
          <w:marTop w:val="0"/>
          <w:marBottom w:val="120"/>
          <w:divBdr>
            <w:top w:val="none" w:sz="0" w:space="0" w:color="auto"/>
            <w:left w:val="none" w:sz="0" w:space="0" w:color="auto"/>
            <w:bottom w:val="none" w:sz="0" w:space="0" w:color="auto"/>
            <w:right w:val="none" w:sz="0" w:space="0" w:color="auto"/>
          </w:divBdr>
        </w:div>
        <w:div w:id="297538912">
          <w:marLeft w:val="1066"/>
          <w:marRight w:val="0"/>
          <w:marTop w:val="0"/>
          <w:marBottom w:val="120"/>
          <w:divBdr>
            <w:top w:val="none" w:sz="0" w:space="0" w:color="auto"/>
            <w:left w:val="none" w:sz="0" w:space="0" w:color="auto"/>
            <w:bottom w:val="none" w:sz="0" w:space="0" w:color="auto"/>
            <w:right w:val="none" w:sz="0" w:space="0" w:color="auto"/>
          </w:divBdr>
        </w:div>
      </w:divsChild>
    </w:div>
    <w:div w:id="643051101">
      <w:bodyDiv w:val="1"/>
      <w:marLeft w:val="0"/>
      <w:marRight w:val="0"/>
      <w:marTop w:val="0"/>
      <w:marBottom w:val="0"/>
      <w:divBdr>
        <w:top w:val="none" w:sz="0" w:space="0" w:color="auto"/>
        <w:left w:val="none" w:sz="0" w:space="0" w:color="auto"/>
        <w:bottom w:val="none" w:sz="0" w:space="0" w:color="auto"/>
        <w:right w:val="none" w:sz="0" w:space="0" w:color="auto"/>
      </w:divBdr>
    </w:div>
    <w:div w:id="652299393">
      <w:bodyDiv w:val="1"/>
      <w:marLeft w:val="0"/>
      <w:marRight w:val="0"/>
      <w:marTop w:val="0"/>
      <w:marBottom w:val="0"/>
      <w:divBdr>
        <w:top w:val="none" w:sz="0" w:space="0" w:color="auto"/>
        <w:left w:val="none" w:sz="0" w:space="0" w:color="auto"/>
        <w:bottom w:val="none" w:sz="0" w:space="0" w:color="auto"/>
        <w:right w:val="none" w:sz="0" w:space="0" w:color="auto"/>
      </w:divBdr>
    </w:div>
    <w:div w:id="654263146">
      <w:bodyDiv w:val="1"/>
      <w:marLeft w:val="0"/>
      <w:marRight w:val="0"/>
      <w:marTop w:val="0"/>
      <w:marBottom w:val="0"/>
      <w:divBdr>
        <w:top w:val="none" w:sz="0" w:space="0" w:color="auto"/>
        <w:left w:val="none" w:sz="0" w:space="0" w:color="auto"/>
        <w:bottom w:val="none" w:sz="0" w:space="0" w:color="auto"/>
        <w:right w:val="none" w:sz="0" w:space="0" w:color="auto"/>
      </w:divBdr>
    </w:div>
    <w:div w:id="744306033">
      <w:bodyDiv w:val="1"/>
      <w:marLeft w:val="0"/>
      <w:marRight w:val="0"/>
      <w:marTop w:val="0"/>
      <w:marBottom w:val="0"/>
      <w:divBdr>
        <w:top w:val="none" w:sz="0" w:space="0" w:color="auto"/>
        <w:left w:val="none" w:sz="0" w:space="0" w:color="auto"/>
        <w:bottom w:val="none" w:sz="0" w:space="0" w:color="auto"/>
        <w:right w:val="none" w:sz="0" w:space="0" w:color="auto"/>
      </w:divBdr>
      <w:divsChild>
        <w:div w:id="1870412257">
          <w:marLeft w:val="0"/>
          <w:marRight w:val="0"/>
          <w:marTop w:val="0"/>
          <w:marBottom w:val="0"/>
          <w:divBdr>
            <w:top w:val="none" w:sz="0" w:space="0" w:color="auto"/>
            <w:left w:val="none" w:sz="0" w:space="0" w:color="auto"/>
            <w:bottom w:val="none" w:sz="0" w:space="0" w:color="auto"/>
            <w:right w:val="none" w:sz="0" w:space="0" w:color="auto"/>
          </w:divBdr>
        </w:div>
        <w:div w:id="100927316">
          <w:marLeft w:val="0"/>
          <w:marRight w:val="0"/>
          <w:marTop w:val="0"/>
          <w:marBottom w:val="0"/>
          <w:divBdr>
            <w:top w:val="none" w:sz="0" w:space="0" w:color="auto"/>
            <w:left w:val="none" w:sz="0" w:space="0" w:color="auto"/>
            <w:bottom w:val="none" w:sz="0" w:space="0" w:color="auto"/>
            <w:right w:val="none" w:sz="0" w:space="0" w:color="auto"/>
          </w:divBdr>
        </w:div>
        <w:div w:id="409928944">
          <w:marLeft w:val="0"/>
          <w:marRight w:val="0"/>
          <w:marTop w:val="0"/>
          <w:marBottom w:val="0"/>
          <w:divBdr>
            <w:top w:val="none" w:sz="0" w:space="0" w:color="auto"/>
            <w:left w:val="none" w:sz="0" w:space="0" w:color="auto"/>
            <w:bottom w:val="none" w:sz="0" w:space="0" w:color="auto"/>
            <w:right w:val="none" w:sz="0" w:space="0" w:color="auto"/>
          </w:divBdr>
        </w:div>
        <w:div w:id="2007130410">
          <w:marLeft w:val="0"/>
          <w:marRight w:val="0"/>
          <w:marTop w:val="0"/>
          <w:marBottom w:val="0"/>
          <w:divBdr>
            <w:top w:val="none" w:sz="0" w:space="0" w:color="auto"/>
            <w:left w:val="none" w:sz="0" w:space="0" w:color="auto"/>
            <w:bottom w:val="none" w:sz="0" w:space="0" w:color="auto"/>
            <w:right w:val="none" w:sz="0" w:space="0" w:color="auto"/>
          </w:divBdr>
        </w:div>
        <w:div w:id="616983166">
          <w:marLeft w:val="0"/>
          <w:marRight w:val="0"/>
          <w:marTop w:val="0"/>
          <w:marBottom w:val="0"/>
          <w:divBdr>
            <w:top w:val="none" w:sz="0" w:space="0" w:color="auto"/>
            <w:left w:val="none" w:sz="0" w:space="0" w:color="auto"/>
            <w:bottom w:val="none" w:sz="0" w:space="0" w:color="auto"/>
            <w:right w:val="none" w:sz="0" w:space="0" w:color="auto"/>
          </w:divBdr>
        </w:div>
        <w:div w:id="87581810">
          <w:marLeft w:val="0"/>
          <w:marRight w:val="0"/>
          <w:marTop w:val="0"/>
          <w:marBottom w:val="0"/>
          <w:divBdr>
            <w:top w:val="none" w:sz="0" w:space="0" w:color="auto"/>
            <w:left w:val="none" w:sz="0" w:space="0" w:color="auto"/>
            <w:bottom w:val="none" w:sz="0" w:space="0" w:color="auto"/>
            <w:right w:val="none" w:sz="0" w:space="0" w:color="auto"/>
          </w:divBdr>
        </w:div>
        <w:div w:id="400761842">
          <w:marLeft w:val="0"/>
          <w:marRight w:val="0"/>
          <w:marTop w:val="0"/>
          <w:marBottom w:val="0"/>
          <w:divBdr>
            <w:top w:val="none" w:sz="0" w:space="0" w:color="auto"/>
            <w:left w:val="none" w:sz="0" w:space="0" w:color="auto"/>
            <w:bottom w:val="none" w:sz="0" w:space="0" w:color="auto"/>
            <w:right w:val="none" w:sz="0" w:space="0" w:color="auto"/>
          </w:divBdr>
        </w:div>
        <w:div w:id="432946006">
          <w:marLeft w:val="0"/>
          <w:marRight w:val="0"/>
          <w:marTop w:val="0"/>
          <w:marBottom w:val="0"/>
          <w:divBdr>
            <w:top w:val="none" w:sz="0" w:space="0" w:color="auto"/>
            <w:left w:val="none" w:sz="0" w:space="0" w:color="auto"/>
            <w:bottom w:val="none" w:sz="0" w:space="0" w:color="auto"/>
            <w:right w:val="none" w:sz="0" w:space="0" w:color="auto"/>
          </w:divBdr>
        </w:div>
        <w:div w:id="1646740089">
          <w:marLeft w:val="0"/>
          <w:marRight w:val="0"/>
          <w:marTop w:val="0"/>
          <w:marBottom w:val="0"/>
          <w:divBdr>
            <w:top w:val="none" w:sz="0" w:space="0" w:color="auto"/>
            <w:left w:val="none" w:sz="0" w:space="0" w:color="auto"/>
            <w:bottom w:val="none" w:sz="0" w:space="0" w:color="auto"/>
            <w:right w:val="none" w:sz="0" w:space="0" w:color="auto"/>
          </w:divBdr>
        </w:div>
        <w:div w:id="1087340298">
          <w:marLeft w:val="0"/>
          <w:marRight w:val="0"/>
          <w:marTop w:val="0"/>
          <w:marBottom w:val="0"/>
          <w:divBdr>
            <w:top w:val="none" w:sz="0" w:space="0" w:color="auto"/>
            <w:left w:val="none" w:sz="0" w:space="0" w:color="auto"/>
            <w:bottom w:val="none" w:sz="0" w:space="0" w:color="auto"/>
            <w:right w:val="none" w:sz="0" w:space="0" w:color="auto"/>
          </w:divBdr>
        </w:div>
        <w:div w:id="1649631344">
          <w:marLeft w:val="0"/>
          <w:marRight w:val="0"/>
          <w:marTop w:val="0"/>
          <w:marBottom w:val="0"/>
          <w:divBdr>
            <w:top w:val="none" w:sz="0" w:space="0" w:color="auto"/>
            <w:left w:val="none" w:sz="0" w:space="0" w:color="auto"/>
            <w:bottom w:val="none" w:sz="0" w:space="0" w:color="auto"/>
            <w:right w:val="none" w:sz="0" w:space="0" w:color="auto"/>
          </w:divBdr>
        </w:div>
        <w:div w:id="1208565725">
          <w:marLeft w:val="0"/>
          <w:marRight w:val="0"/>
          <w:marTop w:val="0"/>
          <w:marBottom w:val="0"/>
          <w:divBdr>
            <w:top w:val="none" w:sz="0" w:space="0" w:color="auto"/>
            <w:left w:val="none" w:sz="0" w:space="0" w:color="auto"/>
            <w:bottom w:val="none" w:sz="0" w:space="0" w:color="auto"/>
            <w:right w:val="none" w:sz="0" w:space="0" w:color="auto"/>
          </w:divBdr>
        </w:div>
        <w:div w:id="181867663">
          <w:marLeft w:val="0"/>
          <w:marRight w:val="0"/>
          <w:marTop w:val="0"/>
          <w:marBottom w:val="0"/>
          <w:divBdr>
            <w:top w:val="none" w:sz="0" w:space="0" w:color="auto"/>
            <w:left w:val="none" w:sz="0" w:space="0" w:color="auto"/>
            <w:bottom w:val="none" w:sz="0" w:space="0" w:color="auto"/>
            <w:right w:val="none" w:sz="0" w:space="0" w:color="auto"/>
          </w:divBdr>
        </w:div>
        <w:div w:id="1168323298">
          <w:marLeft w:val="0"/>
          <w:marRight w:val="0"/>
          <w:marTop w:val="0"/>
          <w:marBottom w:val="0"/>
          <w:divBdr>
            <w:top w:val="none" w:sz="0" w:space="0" w:color="auto"/>
            <w:left w:val="none" w:sz="0" w:space="0" w:color="auto"/>
            <w:bottom w:val="none" w:sz="0" w:space="0" w:color="auto"/>
            <w:right w:val="none" w:sz="0" w:space="0" w:color="auto"/>
          </w:divBdr>
        </w:div>
        <w:div w:id="323632964">
          <w:marLeft w:val="0"/>
          <w:marRight w:val="0"/>
          <w:marTop w:val="0"/>
          <w:marBottom w:val="0"/>
          <w:divBdr>
            <w:top w:val="none" w:sz="0" w:space="0" w:color="auto"/>
            <w:left w:val="none" w:sz="0" w:space="0" w:color="auto"/>
            <w:bottom w:val="none" w:sz="0" w:space="0" w:color="auto"/>
            <w:right w:val="none" w:sz="0" w:space="0" w:color="auto"/>
          </w:divBdr>
        </w:div>
        <w:div w:id="482086761">
          <w:marLeft w:val="0"/>
          <w:marRight w:val="0"/>
          <w:marTop w:val="0"/>
          <w:marBottom w:val="0"/>
          <w:divBdr>
            <w:top w:val="none" w:sz="0" w:space="0" w:color="auto"/>
            <w:left w:val="none" w:sz="0" w:space="0" w:color="auto"/>
            <w:bottom w:val="none" w:sz="0" w:space="0" w:color="auto"/>
            <w:right w:val="none" w:sz="0" w:space="0" w:color="auto"/>
          </w:divBdr>
        </w:div>
        <w:div w:id="917640027">
          <w:marLeft w:val="0"/>
          <w:marRight w:val="0"/>
          <w:marTop w:val="0"/>
          <w:marBottom w:val="0"/>
          <w:divBdr>
            <w:top w:val="none" w:sz="0" w:space="0" w:color="auto"/>
            <w:left w:val="none" w:sz="0" w:space="0" w:color="auto"/>
            <w:bottom w:val="none" w:sz="0" w:space="0" w:color="auto"/>
            <w:right w:val="none" w:sz="0" w:space="0" w:color="auto"/>
          </w:divBdr>
        </w:div>
        <w:div w:id="367146915">
          <w:marLeft w:val="0"/>
          <w:marRight w:val="0"/>
          <w:marTop w:val="0"/>
          <w:marBottom w:val="0"/>
          <w:divBdr>
            <w:top w:val="none" w:sz="0" w:space="0" w:color="auto"/>
            <w:left w:val="none" w:sz="0" w:space="0" w:color="auto"/>
            <w:bottom w:val="none" w:sz="0" w:space="0" w:color="auto"/>
            <w:right w:val="none" w:sz="0" w:space="0" w:color="auto"/>
          </w:divBdr>
        </w:div>
        <w:div w:id="2099909965">
          <w:marLeft w:val="0"/>
          <w:marRight w:val="0"/>
          <w:marTop w:val="0"/>
          <w:marBottom w:val="0"/>
          <w:divBdr>
            <w:top w:val="none" w:sz="0" w:space="0" w:color="auto"/>
            <w:left w:val="none" w:sz="0" w:space="0" w:color="auto"/>
            <w:bottom w:val="none" w:sz="0" w:space="0" w:color="auto"/>
            <w:right w:val="none" w:sz="0" w:space="0" w:color="auto"/>
          </w:divBdr>
        </w:div>
        <w:div w:id="1074086194">
          <w:marLeft w:val="0"/>
          <w:marRight w:val="0"/>
          <w:marTop w:val="0"/>
          <w:marBottom w:val="0"/>
          <w:divBdr>
            <w:top w:val="none" w:sz="0" w:space="0" w:color="auto"/>
            <w:left w:val="none" w:sz="0" w:space="0" w:color="auto"/>
            <w:bottom w:val="none" w:sz="0" w:space="0" w:color="auto"/>
            <w:right w:val="none" w:sz="0" w:space="0" w:color="auto"/>
          </w:divBdr>
        </w:div>
      </w:divsChild>
    </w:div>
    <w:div w:id="761268580">
      <w:bodyDiv w:val="1"/>
      <w:marLeft w:val="0"/>
      <w:marRight w:val="0"/>
      <w:marTop w:val="0"/>
      <w:marBottom w:val="0"/>
      <w:divBdr>
        <w:top w:val="none" w:sz="0" w:space="0" w:color="auto"/>
        <w:left w:val="none" w:sz="0" w:space="0" w:color="auto"/>
        <w:bottom w:val="none" w:sz="0" w:space="0" w:color="auto"/>
        <w:right w:val="none" w:sz="0" w:space="0" w:color="auto"/>
      </w:divBdr>
    </w:div>
    <w:div w:id="796294575">
      <w:bodyDiv w:val="1"/>
      <w:marLeft w:val="0"/>
      <w:marRight w:val="0"/>
      <w:marTop w:val="0"/>
      <w:marBottom w:val="0"/>
      <w:divBdr>
        <w:top w:val="none" w:sz="0" w:space="0" w:color="auto"/>
        <w:left w:val="none" w:sz="0" w:space="0" w:color="auto"/>
        <w:bottom w:val="none" w:sz="0" w:space="0" w:color="auto"/>
        <w:right w:val="none" w:sz="0" w:space="0" w:color="auto"/>
      </w:divBdr>
    </w:div>
    <w:div w:id="813259584">
      <w:bodyDiv w:val="1"/>
      <w:marLeft w:val="0"/>
      <w:marRight w:val="0"/>
      <w:marTop w:val="0"/>
      <w:marBottom w:val="0"/>
      <w:divBdr>
        <w:top w:val="none" w:sz="0" w:space="0" w:color="auto"/>
        <w:left w:val="none" w:sz="0" w:space="0" w:color="auto"/>
        <w:bottom w:val="none" w:sz="0" w:space="0" w:color="auto"/>
        <w:right w:val="none" w:sz="0" w:space="0" w:color="auto"/>
      </w:divBdr>
      <w:divsChild>
        <w:div w:id="912470317">
          <w:marLeft w:val="446"/>
          <w:marRight w:val="0"/>
          <w:marTop w:val="0"/>
          <w:marBottom w:val="96"/>
          <w:divBdr>
            <w:top w:val="none" w:sz="0" w:space="0" w:color="auto"/>
            <w:left w:val="none" w:sz="0" w:space="0" w:color="auto"/>
            <w:bottom w:val="none" w:sz="0" w:space="0" w:color="auto"/>
            <w:right w:val="none" w:sz="0" w:space="0" w:color="auto"/>
          </w:divBdr>
        </w:div>
      </w:divsChild>
    </w:div>
    <w:div w:id="859006227">
      <w:bodyDiv w:val="1"/>
      <w:marLeft w:val="0"/>
      <w:marRight w:val="0"/>
      <w:marTop w:val="0"/>
      <w:marBottom w:val="0"/>
      <w:divBdr>
        <w:top w:val="none" w:sz="0" w:space="0" w:color="auto"/>
        <w:left w:val="none" w:sz="0" w:space="0" w:color="auto"/>
        <w:bottom w:val="none" w:sz="0" w:space="0" w:color="auto"/>
        <w:right w:val="none" w:sz="0" w:space="0" w:color="auto"/>
      </w:divBdr>
    </w:div>
    <w:div w:id="882062208">
      <w:bodyDiv w:val="1"/>
      <w:marLeft w:val="0"/>
      <w:marRight w:val="0"/>
      <w:marTop w:val="0"/>
      <w:marBottom w:val="0"/>
      <w:divBdr>
        <w:top w:val="none" w:sz="0" w:space="0" w:color="auto"/>
        <w:left w:val="none" w:sz="0" w:space="0" w:color="auto"/>
        <w:bottom w:val="none" w:sz="0" w:space="0" w:color="auto"/>
        <w:right w:val="none" w:sz="0" w:space="0" w:color="auto"/>
      </w:divBdr>
    </w:div>
    <w:div w:id="896630636">
      <w:bodyDiv w:val="1"/>
      <w:marLeft w:val="0"/>
      <w:marRight w:val="0"/>
      <w:marTop w:val="0"/>
      <w:marBottom w:val="0"/>
      <w:divBdr>
        <w:top w:val="none" w:sz="0" w:space="0" w:color="auto"/>
        <w:left w:val="none" w:sz="0" w:space="0" w:color="auto"/>
        <w:bottom w:val="none" w:sz="0" w:space="0" w:color="auto"/>
        <w:right w:val="none" w:sz="0" w:space="0" w:color="auto"/>
      </w:divBdr>
      <w:divsChild>
        <w:div w:id="1227838248">
          <w:marLeft w:val="0"/>
          <w:marRight w:val="0"/>
          <w:marTop w:val="0"/>
          <w:marBottom w:val="0"/>
          <w:divBdr>
            <w:top w:val="none" w:sz="0" w:space="0" w:color="auto"/>
            <w:left w:val="none" w:sz="0" w:space="0" w:color="auto"/>
            <w:bottom w:val="none" w:sz="0" w:space="0" w:color="auto"/>
            <w:right w:val="none" w:sz="0" w:space="0" w:color="auto"/>
          </w:divBdr>
          <w:divsChild>
            <w:div w:id="517543406">
              <w:marLeft w:val="0"/>
              <w:marRight w:val="0"/>
              <w:marTop w:val="600"/>
              <w:marBottom w:val="0"/>
              <w:divBdr>
                <w:top w:val="none" w:sz="0" w:space="0" w:color="auto"/>
                <w:left w:val="none" w:sz="0" w:space="0" w:color="auto"/>
                <w:bottom w:val="none" w:sz="0" w:space="0" w:color="auto"/>
                <w:right w:val="none" w:sz="0" w:space="0" w:color="auto"/>
              </w:divBdr>
              <w:divsChild>
                <w:div w:id="1598371835">
                  <w:marLeft w:val="0"/>
                  <w:marRight w:val="0"/>
                  <w:marTop w:val="0"/>
                  <w:marBottom w:val="0"/>
                  <w:divBdr>
                    <w:top w:val="none" w:sz="0" w:space="0" w:color="auto"/>
                    <w:left w:val="none" w:sz="0" w:space="0" w:color="auto"/>
                    <w:bottom w:val="none" w:sz="0" w:space="0" w:color="auto"/>
                    <w:right w:val="none" w:sz="0" w:space="0" w:color="auto"/>
                  </w:divBdr>
                  <w:divsChild>
                    <w:div w:id="1194345065">
                      <w:marLeft w:val="0"/>
                      <w:marRight w:val="0"/>
                      <w:marTop w:val="0"/>
                      <w:marBottom w:val="0"/>
                      <w:divBdr>
                        <w:top w:val="none" w:sz="0" w:space="0" w:color="auto"/>
                        <w:left w:val="none" w:sz="0" w:space="0" w:color="auto"/>
                        <w:bottom w:val="none" w:sz="0" w:space="0" w:color="auto"/>
                        <w:right w:val="none" w:sz="0" w:space="0" w:color="auto"/>
                      </w:divBdr>
                      <w:divsChild>
                        <w:div w:id="1257596723">
                          <w:marLeft w:val="0"/>
                          <w:marRight w:val="0"/>
                          <w:marTop w:val="0"/>
                          <w:marBottom w:val="0"/>
                          <w:divBdr>
                            <w:top w:val="none" w:sz="0" w:space="0" w:color="auto"/>
                            <w:left w:val="none" w:sz="0" w:space="0" w:color="auto"/>
                            <w:bottom w:val="none" w:sz="0" w:space="0" w:color="auto"/>
                            <w:right w:val="none" w:sz="0" w:space="0" w:color="auto"/>
                          </w:divBdr>
                          <w:divsChild>
                            <w:div w:id="636685478">
                              <w:marLeft w:val="0"/>
                              <w:marRight w:val="0"/>
                              <w:marTop w:val="0"/>
                              <w:marBottom w:val="0"/>
                              <w:divBdr>
                                <w:top w:val="none" w:sz="0" w:space="0" w:color="auto"/>
                                <w:left w:val="none" w:sz="0" w:space="0" w:color="auto"/>
                                <w:bottom w:val="none" w:sz="0" w:space="0" w:color="auto"/>
                                <w:right w:val="none" w:sz="0" w:space="0" w:color="auto"/>
                              </w:divBdr>
                              <w:divsChild>
                                <w:div w:id="1576936511">
                                  <w:marLeft w:val="0"/>
                                  <w:marRight w:val="0"/>
                                  <w:marTop w:val="240"/>
                                  <w:marBottom w:val="0"/>
                                  <w:divBdr>
                                    <w:top w:val="none" w:sz="0" w:space="0" w:color="auto"/>
                                    <w:left w:val="none" w:sz="0" w:space="0" w:color="auto"/>
                                    <w:bottom w:val="none" w:sz="0" w:space="0" w:color="auto"/>
                                    <w:right w:val="none" w:sz="0" w:space="0" w:color="auto"/>
                                  </w:divBdr>
                                  <w:divsChild>
                                    <w:div w:id="1139683667">
                                      <w:marLeft w:val="0"/>
                                      <w:marRight w:val="0"/>
                                      <w:marTop w:val="0"/>
                                      <w:marBottom w:val="0"/>
                                      <w:divBdr>
                                        <w:top w:val="none" w:sz="0" w:space="0" w:color="auto"/>
                                        <w:left w:val="none" w:sz="0" w:space="0" w:color="auto"/>
                                        <w:bottom w:val="none" w:sz="0" w:space="0" w:color="auto"/>
                                        <w:right w:val="none" w:sz="0" w:space="0" w:color="auto"/>
                                      </w:divBdr>
                                      <w:divsChild>
                                        <w:div w:id="757285407">
                                          <w:marLeft w:val="0"/>
                                          <w:marRight w:val="0"/>
                                          <w:marTop w:val="0"/>
                                          <w:marBottom w:val="0"/>
                                          <w:divBdr>
                                            <w:top w:val="none" w:sz="0" w:space="0" w:color="auto"/>
                                            <w:left w:val="none" w:sz="0" w:space="0" w:color="auto"/>
                                            <w:bottom w:val="none" w:sz="0" w:space="0" w:color="auto"/>
                                            <w:right w:val="none" w:sz="0" w:space="0" w:color="auto"/>
                                          </w:divBdr>
                                          <w:divsChild>
                                            <w:div w:id="14028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287355">
      <w:bodyDiv w:val="1"/>
      <w:marLeft w:val="0"/>
      <w:marRight w:val="0"/>
      <w:marTop w:val="0"/>
      <w:marBottom w:val="0"/>
      <w:divBdr>
        <w:top w:val="none" w:sz="0" w:space="0" w:color="auto"/>
        <w:left w:val="none" w:sz="0" w:space="0" w:color="auto"/>
        <w:bottom w:val="none" w:sz="0" w:space="0" w:color="auto"/>
        <w:right w:val="none" w:sz="0" w:space="0" w:color="auto"/>
      </w:divBdr>
      <w:divsChild>
        <w:div w:id="433280798">
          <w:marLeft w:val="1886"/>
          <w:marRight w:val="0"/>
          <w:marTop w:val="0"/>
          <w:marBottom w:val="336"/>
          <w:divBdr>
            <w:top w:val="none" w:sz="0" w:space="0" w:color="auto"/>
            <w:left w:val="none" w:sz="0" w:space="0" w:color="auto"/>
            <w:bottom w:val="none" w:sz="0" w:space="0" w:color="auto"/>
            <w:right w:val="none" w:sz="0" w:space="0" w:color="auto"/>
          </w:divBdr>
        </w:div>
        <w:div w:id="557011308">
          <w:marLeft w:val="1886"/>
          <w:marRight w:val="0"/>
          <w:marTop w:val="0"/>
          <w:marBottom w:val="0"/>
          <w:divBdr>
            <w:top w:val="none" w:sz="0" w:space="0" w:color="auto"/>
            <w:left w:val="none" w:sz="0" w:space="0" w:color="auto"/>
            <w:bottom w:val="none" w:sz="0" w:space="0" w:color="auto"/>
            <w:right w:val="none" w:sz="0" w:space="0" w:color="auto"/>
          </w:divBdr>
        </w:div>
        <w:div w:id="566234681">
          <w:marLeft w:val="1886"/>
          <w:marRight w:val="0"/>
          <w:marTop w:val="0"/>
          <w:marBottom w:val="0"/>
          <w:divBdr>
            <w:top w:val="none" w:sz="0" w:space="0" w:color="auto"/>
            <w:left w:val="none" w:sz="0" w:space="0" w:color="auto"/>
            <w:bottom w:val="none" w:sz="0" w:space="0" w:color="auto"/>
            <w:right w:val="none" w:sz="0" w:space="0" w:color="auto"/>
          </w:divBdr>
        </w:div>
        <w:div w:id="826435640">
          <w:marLeft w:val="1224"/>
          <w:marRight w:val="0"/>
          <w:marTop w:val="0"/>
          <w:marBottom w:val="115"/>
          <w:divBdr>
            <w:top w:val="none" w:sz="0" w:space="0" w:color="auto"/>
            <w:left w:val="none" w:sz="0" w:space="0" w:color="auto"/>
            <w:bottom w:val="none" w:sz="0" w:space="0" w:color="auto"/>
            <w:right w:val="none" w:sz="0" w:space="0" w:color="auto"/>
          </w:divBdr>
        </w:div>
        <w:div w:id="846677045">
          <w:marLeft w:val="1886"/>
          <w:marRight w:val="0"/>
          <w:marTop w:val="0"/>
          <w:marBottom w:val="0"/>
          <w:divBdr>
            <w:top w:val="none" w:sz="0" w:space="0" w:color="auto"/>
            <w:left w:val="none" w:sz="0" w:space="0" w:color="auto"/>
            <w:bottom w:val="none" w:sz="0" w:space="0" w:color="auto"/>
            <w:right w:val="none" w:sz="0" w:space="0" w:color="auto"/>
          </w:divBdr>
        </w:div>
        <w:div w:id="978534779">
          <w:marLeft w:val="1886"/>
          <w:marRight w:val="0"/>
          <w:marTop w:val="0"/>
          <w:marBottom w:val="0"/>
          <w:divBdr>
            <w:top w:val="none" w:sz="0" w:space="0" w:color="auto"/>
            <w:left w:val="none" w:sz="0" w:space="0" w:color="auto"/>
            <w:bottom w:val="none" w:sz="0" w:space="0" w:color="auto"/>
            <w:right w:val="none" w:sz="0" w:space="0" w:color="auto"/>
          </w:divBdr>
        </w:div>
        <w:div w:id="1075276478">
          <w:marLeft w:val="1886"/>
          <w:marRight w:val="0"/>
          <w:marTop w:val="0"/>
          <w:marBottom w:val="0"/>
          <w:divBdr>
            <w:top w:val="none" w:sz="0" w:space="0" w:color="auto"/>
            <w:left w:val="none" w:sz="0" w:space="0" w:color="auto"/>
            <w:bottom w:val="none" w:sz="0" w:space="0" w:color="auto"/>
            <w:right w:val="none" w:sz="0" w:space="0" w:color="auto"/>
          </w:divBdr>
        </w:div>
        <w:div w:id="1381511879">
          <w:marLeft w:val="1224"/>
          <w:marRight w:val="0"/>
          <w:marTop w:val="0"/>
          <w:marBottom w:val="115"/>
          <w:divBdr>
            <w:top w:val="none" w:sz="0" w:space="0" w:color="auto"/>
            <w:left w:val="none" w:sz="0" w:space="0" w:color="auto"/>
            <w:bottom w:val="none" w:sz="0" w:space="0" w:color="auto"/>
            <w:right w:val="none" w:sz="0" w:space="0" w:color="auto"/>
          </w:divBdr>
        </w:div>
        <w:div w:id="1523201447">
          <w:marLeft w:val="605"/>
          <w:marRight w:val="0"/>
          <w:marTop w:val="0"/>
          <w:marBottom w:val="384"/>
          <w:divBdr>
            <w:top w:val="none" w:sz="0" w:space="0" w:color="auto"/>
            <w:left w:val="none" w:sz="0" w:space="0" w:color="auto"/>
            <w:bottom w:val="none" w:sz="0" w:space="0" w:color="auto"/>
            <w:right w:val="none" w:sz="0" w:space="0" w:color="auto"/>
          </w:divBdr>
        </w:div>
        <w:div w:id="1702973660">
          <w:marLeft w:val="1886"/>
          <w:marRight w:val="0"/>
          <w:marTop w:val="0"/>
          <w:marBottom w:val="0"/>
          <w:divBdr>
            <w:top w:val="none" w:sz="0" w:space="0" w:color="auto"/>
            <w:left w:val="none" w:sz="0" w:space="0" w:color="auto"/>
            <w:bottom w:val="none" w:sz="0" w:space="0" w:color="auto"/>
            <w:right w:val="none" w:sz="0" w:space="0" w:color="auto"/>
          </w:divBdr>
        </w:div>
      </w:divsChild>
    </w:div>
    <w:div w:id="990329416">
      <w:bodyDiv w:val="1"/>
      <w:marLeft w:val="0"/>
      <w:marRight w:val="0"/>
      <w:marTop w:val="0"/>
      <w:marBottom w:val="0"/>
      <w:divBdr>
        <w:top w:val="none" w:sz="0" w:space="0" w:color="auto"/>
        <w:left w:val="none" w:sz="0" w:space="0" w:color="auto"/>
        <w:bottom w:val="none" w:sz="0" w:space="0" w:color="auto"/>
        <w:right w:val="none" w:sz="0" w:space="0" w:color="auto"/>
      </w:divBdr>
    </w:div>
    <w:div w:id="1003244143">
      <w:bodyDiv w:val="1"/>
      <w:marLeft w:val="0"/>
      <w:marRight w:val="0"/>
      <w:marTop w:val="0"/>
      <w:marBottom w:val="0"/>
      <w:divBdr>
        <w:top w:val="none" w:sz="0" w:space="0" w:color="auto"/>
        <w:left w:val="none" w:sz="0" w:space="0" w:color="auto"/>
        <w:bottom w:val="none" w:sz="0" w:space="0" w:color="auto"/>
        <w:right w:val="none" w:sz="0" w:space="0" w:color="auto"/>
      </w:divBdr>
    </w:div>
    <w:div w:id="1049258577">
      <w:bodyDiv w:val="1"/>
      <w:marLeft w:val="0"/>
      <w:marRight w:val="0"/>
      <w:marTop w:val="0"/>
      <w:marBottom w:val="0"/>
      <w:divBdr>
        <w:top w:val="none" w:sz="0" w:space="0" w:color="auto"/>
        <w:left w:val="none" w:sz="0" w:space="0" w:color="auto"/>
        <w:bottom w:val="none" w:sz="0" w:space="0" w:color="auto"/>
        <w:right w:val="none" w:sz="0" w:space="0" w:color="auto"/>
      </w:divBdr>
    </w:div>
    <w:div w:id="1087926881">
      <w:bodyDiv w:val="1"/>
      <w:marLeft w:val="0"/>
      <w:marRight w:val="0"/>
      <w:marTop w:val="0"/>
      <w:marBottom w:val="0"/>
      <w:divBdr>
        <w:top w:val="none" w:sz="0" w:space="0" w:color="auto"/>
        <w:left w:val="none" w:sz="0" w:space="0" w:color="auto"/>
        <w:bottom w:val="none" w:sz="0" w:space="0" w:color="auto"/>
        <w:right w:val="none" w:sz="0" w:space="0" w:color="auto"/>
      </w:divBdr>
    </w:div>
    <w:div w:id="1090615134">
      <w:bodyDiv w:val="1"/>
      <w:marLeft w:val="0"/>
      <w:marRight w:val="0"/>
      <w:marTop w:val="0"/>
      <w:marBottom w:val="0"/>
      <w:divBdr>
        <w:top w:val="none" w:sz="0" w:space="0" w:color="auto"/>
        <w:left w:val="none" w:sz="0" w:space="0" w:color="auto"/>
        <w:bottom w:val="none" w:sz="0" w:space="0" w:color="auto"/>
        <w:right w:val="none" w:sz="0" w:space="0" w:color="auto"/>
      </w:divBdr>
    </w:div>
    <w:div w:id="1099256832">
      <w:bodyDiv w:val="1"/>
      <w:marLeft w:val="0"/>
      <w:marRight w:val="0"/>
      <w:marTop w:val="0"/>
      <w:marBottom w:val="0"/>
      <w:divBdr>
        <w:top w:val="none" w:sz="0" w:space="0" w:color="auto"/>
        <w:left w:val="none" w:sz="0" w:space="0" w:color="auto"/>
        <w:bottom w:val="none" w:sz="0" w:space="0" w:color="auto"/>
        <w:right w:val="none" w:sz="0" w:space="0" w:color="auto"/>
      </w:divBdr>
    </w:div>
    <w:div w:id="1141773271">
      <w:bodyDiv w:val="1"/>
      <w:marLeft w:val="0"/>
      <w:marRight w:val="0"/>
      <w:marTop w:val="0"/>
      <w:marBottom w:val="0"/>
      <w:divBdr>
        <w:top w:val="none" w:sz="0" w:space="0" w:color="auto"/>
        <w:left w:val="none" w:sz="0" w:space="0" w:color="auto"/>
        <w:bottom w:val="none" w:sz="0" w:space="0" w:color="auto"/>
        <w:right w:val="none" w:sz="0" w:space="0" w:color="auto"/>
      </w:divBdr>
    </w:div>
    <w:div w:id="1150439810">
      <w:bodyDiv w:val="1"/>
      <w:marLeft w:val="0"/>
      <w:marRight w:val="0"/>
      <w:marTop w:val="0"/>
      <w:marBottom w:val="0"/>
      <w:divBdr>
        <w:top w:val="none" w:sz="0" w:space="0" w:color="auto"/>
        <w:left w:val="none" w:sz="0" w:space="0" w:color="auto"/>
        <w:bottom w:val="none" w:sz="0" w:space="0" w:color="auto"/>
        <w:right w:val="none" w:sz="0" w:space="0" w:color="auto"/>
      </w:divBdr>
    </w:div>
    <w:div w:id="1156146939">
      <w:bodyDiv w:val="1"/>
      <w:marLeft w:val="0"/>
      <w:marRight w:val="0"/>
      <w:marTop w:val="0"/>
      <w:marBottom w:val="0"/>
      <w:divBdr>
        <w:top w:val="none" w:sz="0" w:space="0" w:color="auto"/>
        <w:left w:val="none" w:sz="0" w:space="0" w:color="auto"/>
        <w:bottom w:val="none" w:sz="0" w:space="0" w:color="auto"/>
        <w:right w:val="none" w:sz="0" w:space="0" w:color="auto"/>
      </w:divBdr>
    </w:div>
    <w:div w:id="1164856653">
      <w:bodyDiv w:val="1"/>
      <w:marLeft w:val="0"/>
      <w:marRight w:val="0"/>
      <w:marTop w:val="0"/>
      <w:marBottom w:val="0"/>
      <w:divBdr>
        <w:top w:val="none" w:sz="0" w:space="0" w:color="auto"/>
        <w:left w:val="none" w:sz="0" w:space="0" w:color="auto"/>
        <w:bottom w:val="none" w:sz="0" w:space="0" w:color="auto"/>
        <w:right w:val="none" w:sz="0" w:space="0" w:color="auto"/>
      </w:divBdr>
    </w:div>
    <w:div w:id="1182865233">
      <w:bodyDiv w:val="1"/>
      <w:marLeft w:val="0"/>
      <w:marRight w:val="0"/>
      <w:marTop w:val="0"/>
      <w:marBottom w:val="0"/>
      <w:divBdr>
        <w:top w:val="none" w:sz="0" w:space="0" w:color="auto"/>
        <w:left w:val="none" w:sz="0" w:space="0" w:color="auto"/>
        <w:bottom w:val="none" w:sz="0" w:space="0" w:color="auto"/>
        <w:right w:val="none" w:sz="0" w:space="0" w:color="auto"/>
      </w:divBdr>
    </w:div>
    <w:div w:id="1202985125">
      <w:bodyDiv w:val="1"/>
      <w:marLeft w:val="0"/>
      <w:marRight w:val="0"/>
      <w:marTop w:val="0"/>
      <w:marBottom w:val="0"/>
      <w:divBdr>
        <w:top w:val="none" w:sz="0" w:space="0" w:color="auto"/>
        <w:left w:val="none" w:sz="0" w:space="0" w:color="auto"/>
        <w:bottom w:val="none" w:sz="0" w:space="0" w:color="auto"/>
        <w:right w:val="none" w:sz="0" w:space="0" w:color="auto"/>
      </w:divBdr>
      <w:divsChild>
        <w:div w:id="1959527046">
          <w:marLeft w:val="0"/>
          <w:marRight w:val="0"/>
          <w:marTop w:val="0"/>
          <w:marBottom w:val="0"/>
          <w:divBdr>
            <w:top w:val="none" w:sz="0" w:space="0" w:color="auto"/>
            <w:left w:val="none" w:sz="0" w:space="0" w:color="auto"/>
            <w:bottom w:val="none" w:sz="0" w:space="0" w:color="auto"/>
            <w:right w:val="none" w:sz="0" w:space="0" w:color="auto"/>
          </w:divBdr>
          <w:divsChild>
            <w:div w:id="1682193989">
              <w:marLeft w:val="0"/>
              <w:marRight w:val="0"/>
              <w:marTop w:val="0"/>
              <w:marBottom w:val="0"/>
              <w:divBdr>
                <w:top w:val="none" w:sz="0" w:space="0" w:color="auto"/>
                <w:left w:val="none" w:sz="0" w:space="0" w:color="auto"/>
                <w:bottom w:val="none" w:sz="0" w:space="0" w:color="auto"/>
                <w:right w:val="none" w:sz="0" w:space="0" w:color="auto"/>
              </w:divBdr>
              <w:divsChild>
                <w:div w:id="868571605">
                  <w:marLeft w:val="0"/>
                  <w:marRight w:val="0"/>
                  <w:marTop w:val="0"/>
                  <w:marBottom w:val="0"/>
                  <w:divBdr>
                    <w:top w:val="none" w:sz="0" w:space="0" w:color="auto"/>
                    <w:left w:val="none" w:sz="0" w:space="0" w:color="auto"/>
                    <w:bottom w:val="none" w:sz="0" w:space="0" w:color="auto"/>
                    <w:right w:val="none" w:sz="0" w:space="0" w:color="auto"/>
                  </w:divBdr>
                  <w:divsChild>
                    <w:div w:id="192882318">
                      <w:marLeft w:val="0"/>
                      <w:marRight w:val="0"/>
                      <w:marTop w:val="0"/>
                      <w:marBottom w:val="0"/>
                      <w:divBdr>
                        <w:top w:val="none" w:sz="0" w:space="0" w:color="auto"/>
                        <w:left w:val="none" w:sz="0" w:space="0" w:color="auto"/>
                        <w:bottom w:val="none" w:sz="0" w:space="0" w:color="auto"/>
                        <w:right w:val="none" w:sz="0" w:space="0" w:color="auto"/>
                      </w:divBdr>
                      <w:divsChild>
                        <w:div w:id="1368263784">
                          <w:marLeft w:val="0"/>
                          <w:marRight w:val="0"/>
                          <w:marTop w:val="0"/>
                          <w:marBottom w:val="0"/>
                          <w:divBdr>
                            <w:top w:val="none" w:sz="0" w:space="0" w:color="auto"/>
                            <w:left w:val="none" w:sz="0" w:space="0" w:color="auto"/>
                            <w:bottom w:val="none" w:sz="0" w:space="0" w:color="auto"/>
                            <w:right w:val="none" w:sz="0" w:space="0" w:color="auto"/>
                          </w:divBdr>
                          <w:divsChild>
                            <w:div w:id="129788517">
                              <w:marLeft w:val="0"/>
                              <w:marRight w:val="0"/>
                              <w:marTop w:val="0"/>
                              <w:marBottom w:val="0"/>
                              <w:divBdr>
                                <w:top w:val="none" w:sz="0" w:space="0" w:color="auto"/>
                                <w:left w:val="none" w:sz="0" w:space="0" w:color="auto"/>
                                <w:bottom w:val="none" w:sz="0" w:space="0" w:color="auto"/>
                                <w:right w:val="none" w:sz="0" w:space="0" w:color="auto"/>
                              </w:divBdr>
                              <w:divsChild>
                                <w:div w:id="309484841">
                                  <w:marLeft w:val="0"/>
                                  <w:marRight w:val="0"/>
                                  <w:marTop w:val="0"/>
                                  <w:marBottom w:val="0"/>
                                  <w:divBdr>
                                    <w:top w:val="none" w:sz="0" w:space="0" w:color="auto"/>
                                    <w:left w:val="none" w:sz="0" w:space="0" w:color="auto"/>
                                    <w:bottom w:val="none" w:sz="0" w:space="0" w:color="auto"/>
                                    <w:right w:val="none" w:sz="0" w:space="0" w:color="auto"/>
                                  </w:divBdr>
                                  <w:divsChild>
                                    <w:div w:id="1399742378">
                                      <w:marLeft w:val="0"/>
                                      <w:marRight w:val="0"/>
                                      <w:marTop w:val="0"/>
                                      <w:marBottom w:val="0"/>
                                      <w:divBdr>
                                        <w:top w:val="none" w:sz="0" w:space="0" w:color="auto"/>
                                        <w:left w:val="none" w:sz="0" w:space="0" w:color="auto"/>
                                        <w:bottom w:val="none" w:sz="0" w:space="0" w:color="auto"/>
                                        <w:right w:val="none" w:sz="0" w:space="0" w:color="auto"/>
                                      </w:divBdr>
                                      <w:divsChild>
                                        <w:div w:id="542786784">
                                          <w:marLeft w:val="0"/>
                                          <w:marRight w:val="0"/>
                                          <w:marTop w:val="0"/>
                                          <w:marBottom w:val="0"/>
                                          <w:divBdr>
                                            <w:top w:val="none" w:sz="0" w:space="0" w:color="auto"/>
                                            <w:left w:val="none" w:sz="0" w:space="0" w:color="auto"/>
                                            <w:bottom w:val="none" w:sz="0" w:space="0" w:color="auto"/>
                                            <w:right w:val="none" w:sz="0" w:space="0" w:color="auto"/>
                                          </w:divBdr>
                                          <w:divsChild>
                                            <w:div w:id="1511018516">
                                              <w:marLeft w:val="0"/>
                                              <w:marRight w:val="0"/>
                                              <w:marTop w:val="0"/>
                                              <w:marBottom w:val="0"/>
                                              <w:divBdr>
                                                <w:top w:val="none" w:sz="0" w:space="0" w:color="auto"/>
                                                <w:left w:val="none" w:sz="0" w:space="0" w:color="auto"/>
                                                <w:bottom w:val="none" w:sz="0" w:space="0" w:color="auto"/>
                                                <w:right w:val="none" w:sz="0" w:space="0" w:color="auto"/>
                                              </w:divBdr>
                                              <w:divsChild>
                                                <w:div w:id="11810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425478">
      <w:bodyDiv w:val="1"/>
      <w:marLeft w:val="0"/>
      <w:marRight w:val="0"/>
      <w:marTop w:val="0"/>
      <w:marBottom w:val="0"/>
      <w:divBdr>
        <w:top w:val="none" w:sz="0" w:space="0" w:color="auto"/>
        <w:left w:val="none" w:sz="0" w:space="0" w:color="auto"/>
        <w:bottom w:val="none" w:sz="0" w:space="0" w:color="auto"/>
        <w:right w:val="none" w:sz="0" w:space="0" w:color="auto"/>
      </w:divBdr>
    </w:div>
    <w:div w:id="1284533606">
      <w:bodyDiv w:val="1"/>
      <w:marLeft w:val="0"/>
      <w:marRight w:val="0"/>
      <w:marTop w:val="0"/>
      <w:marBottom w:val="0"/>
      <w:divBdr>
        <w:top w:val="none" w:sz="0" w:space="0" w:color="auto"/>
        <w:left w:val="none" w:sz="0" w:space="0" w:color="auto"/>
        <w:bottom w:val="none" w:sz="0" w:space="0" w:color="auto"/>
        <w:right w:val="none" w:sz="0" w:space="0" w:color="auto"/>
      </w:divBdr>
    </w:div>
    <w:div w:id="1301112018">
      <w:bodyDiv w:val="1"/>
      <w:marLeft w:val="0"/>
      <w:marRight w:val="0"/>
      <w:marTop w:val="0"/>
      <w:marBottom w:val="0"/>
      <w:divBdr>
        <w:top w:val="none" w:sz="0" w:space="0" w:color="auto"/>
        <w:left w:val="none" w:sz="0" w:space="0" w:color="auto"/>
        <w:bottom w:val="none" w:sz="0" w:space="0" w:color="auto"/>
        <w:right w:val="none" w:sz="0" w:space="0" w:color="auto"/>
      </w:divBdr>
    </w:div>
    <w:div w:id="1329406200">
      <w:bodyDiv w:val="1"/>
      <w:marLeft w:val="0"/>
      <w:marRight w:val="0"/>
      <w:marTop w:val="0"/>
      <w:marBottom w:val="0"/>
      <w:divBdr>
        <w:top w:val="none" w:sz="0" w:space="0" w:color="auto"/>
        <w:left w:val="none" w:sz="0" w:space="0" w:color="auto"/>
        <w:bottom w:val="none" w:sz="0" w:space="0" w:color="auto"/>
        <w:right w:val="none" w:sz="0" w:space="0" w:color="auto"/>
      </w:divBdr>
    </w:div>
    <w:div w:id="1350334672">
      <w:bodyDiv w:val="1"/>
      <w:marLeft w:val="0"/>
      <w:marRight w:val="0"/>
      <w:marTop w:val="0"/>
      <w:marBottom w:val="0"/>
      <w:divBdr>
        <w:top w:val="none" w:sz="0" w:space="0" w:color="auto"/>
        <w:left w:val="none" w:sz="0" w:space="0" w:color="auto"/>
        <w:bottom w:val="none" w:sz="0" w:space="0" w:color="auto"/>
        <w:right w:val="none" w:sz="0" w:space="0" w:color="auto"/>
      </w:divBdr>
    </w:div>
    <w:div w:id="1351879328">
      <w:bodyDiv w:val="1"/>
      <w:marLeft w:val="0"/>
      <w:marRight w:val="0"/>
      <w:marTop w:val="0"/>
      <w:marBottom w:val="0"/>
      <w:divBdr>
        <w:top w:val="none" w:sz="0" w:space="0" w:color="auto"/>
        <w:left w:val="none" w:sz="0" w:space="0" w:color="auto"/>
        <w:bottom w:val="none" w:sz="0" w:space="0" w:color="auto"/>
        <w:right w:val="none" w:sz="0" w:space="0" w:color="auto"/>
      </w:divBdr>
    </w:div>
    <w:div w:id="1378164844">
      <w:bodyDiv w:val="1"/>
      <w:marLeft w:val="0"/>
      <w:marRight w:val="0"/>
      <w:marTop w:val="0"/>
      <w:marBottom w:val="0"/>
      <w:divBdr>
        <w:top w:val="none" w:sz="0" w:space="0" w:color="auto"/>
        <w:left w:val="none" w:sz="0" w:space="0" w:color="auto"/>
        <w:bottom w:val="none" w:sz="0" w:space="0" w:color="auto"/>
        <w:right w:val="none" w:sz="0" w:space="0" w:color="auto"/>
      </w:divBdr>
    </w:div>
    <w:div w:id="1381782982">
      <w:bodyDiv w:val="1"/>
      <w:marLeft w:val="0"/>
      <w:marRight w:val="0"/>
      <w:marTop w:val="0"/>
      <w:marBottom w:val="0"/>
      <w:divBdr>
        <w:top w:val="none" w:sz="0" w:space="0" w:color="auto"/>
        <w:left w:val="none" w:sz="0" w:space="0" w:color="auto"/>
        <w:bottom w:val="none" w:sz="0" w:space="0" w:color="auto"/>
        <w:right w:val="none" w:sz="0" w:space="0" w:color="auto"/>
      </w:divBdr>
    </w:div>
    <w:div w:id="1397241404">
      <w:bodyDiv w:val="1"/>
      <w:marLeft w:val="0"/>
      <w:marRight w:val="0"/>
      <w:marTop w:val="0"/>
      <w:marBottom w:val="0"/>
      <w:divBdr>
        <w:top w:val="none" w:sz="0" w:space="0" w:color="auto"/>
        <w:left w:val="none" w:sz="0" w:space="0" w:color="auto"/>
        <w:bottom w:val="none" w:sz="0" w:space="0" w:color="auto"/>
        <w:right w:val="none" w:sz="0" w:space="0" w:color="auto"/>
      </w:divBdr>
    </w:div>
    <w:div w:id="1423376570">
      <w:bodyDiv w:val="1"/>
      <w:marLeft w:val="0"/>
      <w:marRight w:val="0"/>
      <w:marTop w:val="0"/>
      <w:marBottom w:val="0"/>
      <w:divBdr>
        <w:top w:val="none" w:sz="0" w:space="0" w:color="auto"/>
        <w:left w:val="none" w:sz="0" w:space="0" w:color="auto"/>
        <w:bottom w:val="none" w:sz="0" w:space="0" w:color="auto"/>
        <w:right w:val="none" w:sz="0" w:space="0" w:color="auto"/>
      </w:divBdr>
      <w:divsChild>
        <w:div w:id="65610899">
          <w:marLeft w:val="1944"/>
          <w:marRight w:val="0"/>
          <w:marTop w:val="0"/>
          <w:marBottom w:val="132"/>
          <w:divBdr>
            <w:top w:val="none" w:sz="0" w:space="0" w:color="auto"/>
            <w:left w:val="none" w:sz="0" w:space="0" w:color="auto"/>
            <w:bottom w:val="none" w:sz="0" w:space="0" w:color="auto"/>
            <w:right w:val="none" w:sz="0" w:space="0" w:color="auto"/>
          </w:divBdr>
        </w:div>
        <w:div w:id="914049642">
          <w:marLeft w:val="1944"/>
          <w:marRight w:val="0"/>
          <w:marTop w:val="0"/>
          <w:marBottom w:val="132"/>
          <w:divBdr>
            <w:top w:val="none" w:sz="0" w:space="0" w:color="auto"/>
            <w:left w:val="none" w:sz="0" w:space="0" w:color="auto"/>
            <w:bottom w:val="none" w:sz="0" w:space="0" w:color="auto"/>
            <w:right w:val="none" w:sz="0" w:space="0" w:color="auto"/>
          </w:divBdr>
        </w:div>
      </w:divsChild>
    </w:div>
    <w:div w:id="1476289543">
      <w:bodyDiv w:val="1"/>
      <w:marLeft w:val="0"/>
      <w:marRight w:val="0"/>
      <w:marTop w:val="0"/>
      <w:marBottom w:val="0"/>
      <w:divBdr>
        <w:top w:val="none" w:sz="0" w:space="0" w:color="auto"/>
        <w:left w:val="none" w:sz="0" w:space="0" w:color="auto"/>
        <w:bottom w:val="none" w:sz="0" w:space="0" w:color="auto"/>
        <w:right w:val="none" w:sz="0" w:space="0" w:color="auto"/>
      </w:divBdr>
    </w:div>
    <w:div w:id="1513257111">
      <w:bodyDiv w:val="1"/>
      <w:marLeft w:val="0"/>
      <w:marRight w:val="0"/>
      <w:marTop w:val="0"/>
      <w:marBottom w:val="0"/>
      <w:divBdr>
        <w:top w:val="none" w:sz="0" w:space="0" w:color="auto"/>
        <w:left w:val="none" w:sz="0" w:space="0" w:color="auto"/>
        <w:bottom w:val="none" w:sz="0" w:space="0" w:color="auto"/>
        <w:right w:val="none" w:sz="0" w:space="0" w:color="auto"/>
      </w:divBdr>
    </w:div>
    <w:div w:id="1549880684">
      <w:bodyDiv w:val="1"/>
      <w:marLeft w:val="0"/>
      <w:marRight w:val="0"/>
      <w:marTop w:val="0"/>
      <w:marBottom w:val="0"/>
      <w:divBdr>
        <w:top w:val="none" w:sz="0" w:space="0" w:color="auto"/>
        <w:left w:val="none" w:sz="0" w:space="0" w:color="auto"/>
        <w:bottom w:val="none" w:sz="0" w:space="0" w:color="auto"/>
        <w:right w:val="none" w:sz="0" w:space="0" w:color="auto"/>
      </w:divBdr>
    </w:div>
    <w:div w:id="1564414862">
      <w:bodyDiv w:val="1"/>
      <w:marLeft w:val="0"/>
      <w:marRight w:val="0"/>
      <w:marTop w:val="0"/>
      <w:marBottom w:val="0"/>
      <w:divBdr>
        <w:top w:val="none" w:sz="0" w:space="0" w:color="auto"/>
        <w:left w:val="none" w:sz="0" w:space="0" w:color="auto"/>
        <w:bottom w:val="none" w:sz="0" w:space="0" w:color="auto"/>
        <w:right w:val="none" w:sz="0" w:space="0" w:color="auto"/>
      </w:divBdr>
    </w:div>
    <w:div w:id="1582327820">
      <w:bodyDiv w:val="1"/>
      <w:marLeft w:val="0"/>
      <w:marRight w:val="0"/>
      <w:marTop w:val="0"/>
      <w:marBottom w:val="0"/>
      <w:divBdr>
        <w:top w:val="none" w:sz="0" w:space="0" w:color="auto"/>
        <w:left w:val="none" w:sz="0" w:space="0" w:color="auto"/>
        <w:bottom w:val="none" w:sz="0" w:space="0" w:color="auto"/>
        <w:right w:val="none" w:sz="0" w:space="0" w:color="auto"/>
      </w:divBdr>
    </w:div>
    <w:div w:id="1632437142">
      <w:bodyDiv w:val="1"/>
      <w:marLeft w:val="0"/>
      <w:marRight w:val="0"/>
      <w:marTop w:val="0"/>
      <w:marBottom w:val="0"/>
      <w:divBdr>
        <w:top w:val="none" w:sz="0" w:space="0" w:color="auto"/>
        <w:left w:val="none" w:sz="0" w:space="0" w:color="auto"/>
        <w:bottom w:val="none" w:sz="0" w:space="0" w:color="auto"/>
        <w:right w:val="none" w:sz="0" w:space="0" w:color="auto"/>
      </w:divBdr>
      <w:divsChild>
        <w:div w:id="140930105">
          <w:marLeft w:val="0"/>
          <w:marRight w:val="0"/>
          <w:marTop w:val="0"/>
          <w:marBottom w:val="0"/>
          <w:divBdr>
            <w:top w:val="none" w:sz="0" w:space="10" w:color="auto"/>
            <w:left w:val="single" w:sz="6" w:space="0" w:color="BBBBBB"/>
            <w:bottom w:val="none" w:sz="0" w:space="0" w:color="auto"/>
            <w:right w:val="none" w:sz="0" w:space="0" w:color="auto"/>
          </w:divBdr>
          <w:divsChild>
            <w:div w:id="1621375704">
              <w:marLeft w:val="0"/>
              <w:marRight w:val="0"/>
              <w:marTop w:val="0"/>
              <w:marBottom w:val="0"/>
              <w:divBdr>
                <w:top w:val="none" w:sz="0" w:space="0" w:color="auto"/>
                <w:left w:val="none" w:sz="0" w:space="0" w:color="auto"/>
                <w:bottom w:val="none" w:sz="0" w:space="0" w:color="auto"/>
                <w:right w:val="none" w:sz="0" w:space="0" w:color="auto"/>
              </w:divBdr>
              <w:divsChild>
                <w:div w:id="20005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90081">
      <w:bodyDiv w:val="1"/>
      <w:marLeft w:val="0"/>
      <w:marRight w:val="0"/>
      <w:marTop w:val="0"/>
      <w:marBottom w:val="0"/>
      <w:divBdr>
        <w:top w:val="none" w:sz="0" w:space="0" w:color="auto"/>
        <w:left w:val="none" w:sz="0" w:space="0" w:color="auto"/>
        <w:bottom w:val="none" w:sz="0" w:space="0" w:color="auto"/>
        <w:right w:val="none" w:sz="0" w:space="0" w:color="auto"/>
      </w:divBdr>
    </w:div>
    <w:div w:id="1637179074">
      <w:bodyDiv w:val="1"/>
      <w:marLeft w:val="0"/>
      <w:marRight w:val="0"/>
      <w:marTop w:val="0"/>
      <w:marBottom w:val="0"/>
      <w:divBdr>
        <w:top w:val="none" w:sz="0" w:space="0" w:color="auto"/>
        <w:left w:val="none" w:sz="0" w:space="0" w:color="auto"/>
        <w:bottom w:val="none" w:sz="0" w:space="0" w:color="auto"/>
        <w:right w:val="none" w:sz="0" w:space="0" w:color="auto"/>
      </w:divBdr>
      <w:divsChild>
        <w:div w:id="1107310818">
          <w:marLeft w:val="0"/>
          <w:marRight w:val="0"/>
          <w:marTop w:val="0"/>
          <w:marBottom w:val="0"/>
          <w:divBdr>
            <w:top w:val="none" w:sz="0" w:space="0" w:color="auto"/>
            <w:left w:val="none" w:sz="0" w:space="0" w:color="auto"/>
            <w:bottom w:val="none" w:sz="0" w:space="0" w:color="auto"/>
            <w:right w:val="none" w:sz="0" w:space="0" w:color="auto"/>
          </w:divBdr>
          <w:divsChild>
            <w:div w:id="972057659">
              <w:marLeft w:val="0"/>
              <w:marRight w:val="0"/>
              <w:marTop w:val="600"/>
              <w:marBottom w:val="0"/>
              <w:divBdr>
                <w:top w:val="none" w:sz="0" w:space="0" w:color="auto"/>
                <w:left w:val="none" w:sz="0" w:space="0" w:color="auto"/>
                <w:bottom w:val="none" w:sz="0" w:space="0" w:color="auto"/>
                <w:right w:val="none" w:sz="0" w:space="0" w:color="auto"/>
              </w:divBdr>
              <w:divsChild>
                <w:div w:id="1395085823">
                  <w:marLeft w:val="0"/>
                  <w:marRight w:val="0"/>
                  <w:marTop w:val="0"/>
                  <w:marBottom w:val="0"/>
                  <w:divBdr>
                    <w:top w:val="none" w:sz="0" w:space="0" w:color="auto"/>
                    <w:left w:val="none" w:sz="0" w:space="0" w:color="auto"/>
                    <w:bottom w:val="none" w:sz="0" w:space="0" w:color="auto"/>
                    <w:right w:val="none" w:sz="0" w:space="0" w:color="auto"/>
                  </w:divBdr>
                  <w:divsChild>
                    <w:div w:id="657921761">
                      <w:marLeft w:val="0"/>
                      <w:marRight w:val="0"/>
                      <w:marTop w:val="0"/>
                      <w:marBottom w:val="0"/>
                      <w:divBdr>
                        <w:top w:val="none" w:sz="0" w:space="0" w:color="auto"/>
                        <w:left w:val="none" w:sz="0" w:space="0" w:color="auto"/>
                        <w:bottom w:val="none" w:sz="0" w:space="0" w:color="auto"/>
                        <w:right w:val="none" w:sz="0" w:space="0" w:color="auto"/>
                      </w:divBdr>
                      <w:divsChild>
                        <w:div w:id="922227327">
                          <w:marLeft w:val="0"/>
                          <w:marRight w:val="0"/>
                          <w:marTop w:val="0"/>
                          <w:marBottom w:val="0"/>
                          <w:divBdr>
                            <w:top w:val="none" w:sz="0" w:space="0" w:color="auto"/>
                            <w:left w:val="none" w:sz="0" w:space="0" w:color="auto"/>
                            <w:bottom w:val="none" w:sz="0" w:space="0" w:color="auto"/>
                            <w:right w:val="none" w:sz="0" w:space="0" w:color="auto"/>
                          </w:divBdr>
                          <w:divsChild>
                            <w:div w:id="634799907">
                              <w:marLeft w:val="0"/>
                              <w:marRight w:val="0"/>
                              <w:marTop w:val="15"/>
                              <w:marBottom w:val="0"/>
                              <w:divBdr>
                                <w:top w:val="none" w:sz="0" w:space="0" w:color="auto"/>
                                <w:left w:val="none" w:sz="0" w:space="0" w:color="auto"/>
                                <w:bottom w:val="none" w:sz="0" w:space="0" w:color="auto"/>
                                <w:right w:val="none" w:sz="0" w:space="0" w:color="auto"/>
                              </w:divBdr>
                              <w:divsChild>
                                <w:div w:id="343745042">
                                  <w:marLeft w:val="0"/>
                                  <w:marRight w:val="0"/>
                                  <w:marTop w:val="0"/>
                                  <w:marBottom w:val="240"/>
                                  <w:divBdr>
                                    <w:top w:val="none" w:sz="0" w:space="0" w:color="auto"/>
                                    <w:left w:val="none" w:sz="0" w:space="0" w:color="auto"/>
                                    <w:bottom w:val="none" w:sz="0" w:space="0" w:color="auto"/>
                                    <w:right w:val="none" w:sz="0" w:space="0" w:color="auto"/>
                                  </w:divBdr>
                                  <w:divsChild>
                                    <w:div w:id="706413599">
                                      <w:marLeft w:val="0"/>
                                      <w:marRight w:val="0"/>
                                      <w:marTop w:val="0"/>
                                      <w:marBottom w:val="0"/>
                                      <w:divBdr>
                                        <w:top w:val="none" w:sz="0" w:space="0" w:color="auto"/>
                                        <w:left w:val="none" w:sz="0" w:space="0" w:color="auto"/>
                                        <w:bottom w:val="none" w:sz="0" w:space="0" w:color="auto"/>
                                        <w:right w:val="none" w:sz="0" w:space="0" w:color="auto"/>
                                      </w:divBdr>
                                      <w:divsChild>
                                        <w:div w:id="5937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1816616">
      <w:bodyDiv w:val="1"/>
      <w:marLeft w:val="0"/>
      <w:marRight w:val="0"/>
      <w:marTop w:val="0"/>
      <w:marBottom w:val="0"/>
      <w:divBdr>
        <w:top w:val="none" w:sz="0" w:space="0" w:color="auto"/>
        <w:left w:val="none" w:sz="0" w:space="0" w:color="auto"/>
        <w:bottom w:val="none" w:sz="0" w:space="0" w:color="auto"/>
        <w:right w:val="none" w:sz="0" w:space="0" w:color="auto"/>
      </w:divBdr>
      <w:divsChild>
        <w:div w:id="1847864399">
          <w:marLeft w:val="0"/>
          <w:marRight w:val="0"/>
          <w:marTop w:val="0"/>
          <w:marBottom w:val="0"/>
          <w:divBdr>
            <w:top w:val="none" w:sz="0" w:space="0" w:color="auto"/>
            <w:left w:val="none" w:sz="0" w:space="0" w:color="auto"/>
            <w:bottom w:val="none" w:sz="0" w:space="0" w:color="auto"/>
            <w:right w:val="none" w:sz="0" w:space="0" w:color="auto"/>
          </w:divBdr>
          <w:divsChild>
            <w:div w:id="13936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0847">
      <w:bodyDiv w:val="1"/>
      <w:marLeft w:val="0"/>
      <w:marRight w:val="0"/>
      <w:marTop w:val="0"/>
      <w:marBottom w:val="0"/>
      <w:divBdr>
        <w:top w:val="none" w:sz="0" w:space="0" w:color="auto"/>
        <w:left w:val="none" w:sz="0" w:space="0" w:color="auto"/>
        <w:bottom w:val="none" w:sz="0" w:space="0" w:color="auto"/>
        <w:right w:val="none" w:sz="0" w:space="0" w:color="auto"/>
      </w:divBdr>
    </w:div>
    <w:div w:id="1709646983">
      <w:bodyDiv w:val="1"/>
      <w:marLeft w:val="0"/>
      <w:marRight w:val="0"/>
      <w:marTop w:val="0"/>
      <w:marBottom w:val="0"/>
      <w:divBdr>
        <w:top w:val="none" w:sz="0" w:space="0" w:color="auto"/>
        <w:left w:val="none" w:sz="0" w:space="0" w:color="auto"/>
        <w:bottom w:val="none" w:sz="0" w:space="0" w:color="auto"/>
        <w:right w:val="none" w:sz="0" w:space="0" w:color="auto"/>
      </w:divBdr>
      <w:divsChild>
        <w:div w:id="766771870">
          <w:marLeft w:val="0"/>
          <w:marRight w:val="0"/>
          <w:marTop w:val="0"/>
          <w:marBottom w:val="0"/>
          <w:divBdr>
            <w:top w:val="none" w:sz="0" w:space="0" w:color="auto"/>
            <w:left w:val="none" w:sz="0" w:space="0" w:color="auto"/>
            <w:bottom w:val="none" w:sz="0" w:space="0" w:color="auto"/>
            <w:right w:val="none" w:sz="0" w:space="0" w:color="auto"/>
          </w:divBdr>
          <w:divsChild>
            <w:div w:id="167135345">
              <w:marLeft w:val="0"/>
              <w:marRight w:val="0"/>
              <w:marTop w:val="600"/>
              <w:marBottom w:val="0"/>
              <w:divBdr>
                <w:top w:val="none" w:sz="0" w:space="0" w:color="auto"/>
                <w:left w:val="none" w:sz="0" w:space="0" w:color="auto"/>
                <w:bottom w:val="none" w:sz="0" w:space="0" w:color="auto"/>
                <w:right w:val="none" w:sz="0" w:space="0" w:color="auto"/>
              </w:divBdr>
              <w:divsChild>
                <w:div w:id="108861508">
                  <w:marLeft w:val="0"/>
                  <w:marRight w:val="0"/>
                  <w:marTop w:val="0"/>
                  <w:marBottom w:val="0"/>
                  <w:divBdr>
                    <w:top w:val="none" w:sz="0" w:space="0" w:color="auto"/>
                    <w:left w:val="none" w:sz="0" w:space="0" w:color="auto"/>
                    <w:bottom w:val="none" w:sz="0" w:space="0" w:color="auto"/>
                    <w:right w:val="none" w:sz="0" w:space="0" w:color="auto"/>
                  </w:divBdr>
                  <w:divsChild>
                    <w:div w:id="1476491576">
                      <w:marLeft w:val="0"/>
                      <w:marRight w:val="0"/>
                      <w:marTop w:val="0"/>
                      <w:marBottom w:val="0"/>
                      <w:divBdr>
                        <w:top w:val="none" w:sz="0" w:space="0" w:color="auto"/>
                        <w:left w:val="none" w:sz="0" w:space="0" w:color="auto"/>
                        <w:bottom w:val="none" w:sz="0" w:space="0" w:color="auto"/>
                        <w:right w:val="none" w:sz="0" w:space="0" w:color="auto"/>
                      </w:divBdr>
                      <w:divsChild>
                        <w:div w:id="1842548259">
                          <w:marLeft w:val="0"/>
                          <w:marRight w:val="0"/>
                          <w:marTop w:val="0"/>
                          <w:marBottom w:val="0"/>
                          <w:divBdr>
                            <w:top w:val="none" w:sz="0" w:space="0" w:color="auto"/>
                            <w:left w:val="none" w:sz="0" w:space="0" w:color="auto"/>
                            <w:bottom w:val="none" w:sz="0" w:space="0" w:color="auto"/>
                            <w:right w:val="none" w:sz="0" w:space="0" w:color="auto"/>
                          </w:divBdr>
                          <w:divsChild>
                            <w:div w:id="1557164877">
                              <w:marLeft w:val="0"/>
                              <w:marRight w:val="0"/>
                              <w:marTop w:val="0"/>
                              <w:marBottom w:val="0"/>
                              <w:divBdr>
                                <w:top w:val="none" w:sz="0" w:space="0" w:color="auto"/>
                                <w:left w:val="none" w:sz="0" w:space="0" w:color="auto"/>
                                <w:bottom w:val="none" w:sz="0" w:space="0" w:color="auto"/>
                                <w:right w:val="none" w:sz="0" w:space="0" w:color="auto"/>
                              </w:divBdr>
                              <w:divsChild>
                                <w:div w:id="519199793">
                                  <w:marLeft w:val="0"/>
                                  <w:marRight w:val="0"/>
                                  <w:marTop w:val="240"/>
                                  <w:marBottom w:val="0"/>
                                  <w:divBdr>
                                    <w:top w:val="none" w:sz="0" w:space="0" w:color="auto"/>
                                    <w:left w:val="none" w:sz="0" w:space="0" w:color="auto"/>
                                    <w:bottom w:val="none" w:sz="0" w:space="0" w:color="auto"/>
                                    <w:right w:val="none" w:sz="0" w:space="0" w:color="auto"/>
                                  </w:divBdr>
                                  <w:divsChild>
                                    <w:div w:id="762143381">
                                      <w:marLeft w:val="0"/>
                                      <w:marRight w:val="0"/>
                                      <w:marTop w:val="0"/>
                                      <w:marBottom w:val="0"/>
                                      <w:divBdr>
                                        <w:top w:val="none" w:sz="0" w:space="0" w:color="auto"/>
                                        <w:left w:val="none" w:sz="0" w:space="0" w:color="auto"/>
                                        <w:bottom w:val="none" w:sz="0" w:space="0" w:color="auto"/>
                                        <w:right w:val="none" w:sz="0" w:space="0" w:color="auto"/>
                                      </w:divBdr>
                                      <w:divsChild>
                                        <w:div w:id="543324770">
                                          <w:marLeft w:val="0"/>
                                          <w:marRight w:val="0"/>
                                          <w:marTop w:val="0"/>
                                          <w:marBottom w:val="0"/>
                                          <w:divBdr>
                                            <w:top w:val="none" w:sz="0" w:space="0" w:color="auto"/>
                                            <w:left w:val="none" w:sz="0" w:space="0" w:color="auto"/>
                                            <w:bottom w:val="none" w:sz="0" w:space="0" w:color="auto"/>
                                            <w:right w:val="none" w:sz="0" w:space="0" w:color="auto"/>
                                          </w:divBdr>
                                          <w:divsChild>
                                            <w:div w:id="14413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2443606">
      <w:bodyDiv w:val="1"/>
      <w:marLeft w:val="0"/>
      <w:marRight w:val="0"/>
      <w:marTop w:val="0"/>
      <w:marBottom w:val="0"/>
      <w:divBdr>
        <w:top w:val="none" w:sz="0" w:space="0" w:color="auto"/>
        <w:left w:val="none" w:sz="0" w:space="0" w:color="auto"/>
        <w:bottom w:val="none" w:sz="0" w:space="0" w:color="auto"/>
        <w:right w:val="none" w:sz="0" w:space="0" w:color="auto"/>
      </w:divBdr>
    </w:div>
    <w:div w:id="1805462507">
      <w:bodyDiv w:val="1"/>
      <w:marLeft w:val="0"/>
      <w:marRight w:val="0"/>
      <w:marTop w:val="0"/>
      <w:marBottom w:val="0"/>
      <w:divBdr>
        <w:top w:val="none" w:sz="0" w:space="0" w:color="auto"/>
        <w:left w:val="none" w:sz="0" w:space="0" w:color="auto"/>
        <w:bottom w:val="none" w:sz="0" w:space="0" w:color="auto"/>
        <w:right w:val="none" w:sz="0" w:space="0" w:color="auto"/>
      </w:divBdr>
    </w:div>
    <w:div w:id="1891454342">
      <w:bodyDiv w:val="1"/>
      <w:marLeft w:val="0"/>
      <w:marRight w:val="0"/>
      <w:marTop w:val="0"/>
      <w:marBottom w:val="0"/>
      <w:divBdr>
        <w:top w:val="none" w:sz="0" w:space="0" w:color="auto"/>
        <w:left w:val="none" w:sz="0" w:space="0" w:color="auto"/>
        <w:bottom w:val="none" w:sz="0" w:space="0" w:color="auto"/>
        <w:right w:val="none" w:sz="0" w:space="0" w:color="auto"/>
      </w:divBdr>
    </w:div>
    <w:div w:id="1892882132">
      <w:bodyDiv w:val="1"/>
      <w:marLeft w:val="0"/>
      <w:marRight w:val="0"/>
      <w:marTop w:val="0"/>
      <w:marBottom w:val="0"/>
      <w:divBdr>
        <w:top w:val="none" w:sz="0" w:space="0" w:color="auto"/>
        <w:left w:val="none" w:sz="0" w:space="0" w:color="auto"/>
        <w:bottom w:val="none" w:sz="0" w:space="0" w:color="auto"/>
        <w:right w:val="none" w:sz="0" w:space="0" w:color="auto"/>
      </w:divBdr>
    </w:div>
    <w:div w:id="1896234868">
      <w:bodyDiv w:val="1"/>
      <w:marLeft w:val="0"/>
      <w:marRight w:val="0"/>
      <w:marTop w:val="0"/>
      <w:marBottom w:val="0"/>
      <w:divBdr>
        <w:top w:val="none" w:sz="0" w:space="0" w:color="auto"/>
        <w:left w:val="none" w:sz="0" w:space="0" w:color="auto"/>
        <w:bottom w:val="none" w:sz="0" w:space="0" w:color="auto"/>
        <w:right w:val="none" w:sz="0" w:space="0" w:color="auto"/>
      </w:divBdr>
    </w:div>
    <w:div w:id="1909069558">
      <w:bodyDiv w:val="1"/>
      <w:marLeft w:val="0"/>
      <w:marRight w:val="0"/>
      <w:marTop w:val="0"/>
      <w:marBottom w:val="0"/>
      <w:divBdr>
        <w:top w:val="none" w:sz="0" w:space="0" w:color="auto"/>
        <w:left w:val="none" w:sz="0" w:space="0" w:color="auto"/>
        <w:bottom w:val="none" w:sz="0" w:space="0" w:color="auto"/>
        <w:right w:val="none" w:sz="0" w:space="0" w:color="auto"/>
      </w:divBdr>
    </w:div>
    <w:div w:id="1948585090">
      <w:bodyDiv w:val="1"/>
      <w:marLeft w:val="0"/>
      <w:marRight w:val="0"/>
      <w:marTop w:val="0"/>
      <w:marBottom w:val="0"/>
      <w:divBdr>
        <w:top w:val="none" w:sz="0" w:space="0" w:color="auto"/>
        <w:left w:val="none" w:sz="0" w:space="0" w:color="auto"/>
        <w:bottom w:val="none" w:sz="0" w:space="0" w:color="auto"/>
        <w:right w:val="none" w:sz="0" w:space="0" w:color="auto"/>
      </w:divBdr>
      <w:divsChild>
        <w:div w:id="2040155648">
          <w:marLeft w:val="0"/>
          <w:marRight w:val="0"/>
          <w:marTop w:val="0"/>
          <w:marBottom w:val="0"/>
          <w:divBdr>
            <w:top w:val="none" w:sz="0" w:space="0" w:color="auto"/>
            <w:left w:val="none" w:sz="0" w:space="0" w:color="auto"/>
            <w:bottom w:val="none" w:sz="0" w:space="0" w:color="auto"/>
            <w:right w:val="none" w:sz="0" w:space="0" w:color="auto"/>
          </w:divBdr>
          <w:divsChild>
            <w:div w:id="214392335">
              <w:marLeft w:val="0"/>
              <w:marRight w:val="0"/>
              <w:marTop w:val="600"/>
              <w:marBottom w:val="0"/>
              <w:divBdr>
                <w:top w:val="none" w:sz="0" w:space="0" w:color="auto"/>
                <w:left w:val="none" w:sz="0" w:space="0" w:color="auto"/>
                <w:bottom w:val="none" w:sz="0" w:space="0" w:color="auto"/>
                <w:right w:val="none" w:sz="0" w:space="0" w:color="auto"/>
              </w:divBdr>
              <w:divsChild>
                <w:div w:id="1965496552">
                  <w:marLeft w:val="0"/>
                  <w:marRight w:val="0"/>
                  <w:marTop w:val="0"/>
                  <w:marBottom w:val="0"/>
                  <w:divBdr>
                    <w:top w:val="none" w:sz="0" w:space="0" w:color="auto"/>
                    <w:left w:val="none" w:sz="0" w:space="0" w:color="auto"/>
                    <w:bottom w:val="none" w:sz="0" w:space="0" w:color="auto"/>
                    <w:right w:val="none" w:sz="0" w:space="0" w:color="auto"/>
                  </w:divBdr>
                  <w:divsChild>
                    <w:div w:id="1444034130">
                      <w:marLeft w:val="0"/>
                      <w:marRight w:val="0"/>
                      <w:marTop w:val="0"/>
                      <w:marBottom w:val="0"/>
                      <w:divBdr>
                        <w:top w:val="none" w:sz="0" w:space="0" w:color="auto"/>
                        <w:left w:val="none" w:sz="0" w:space="0" w:color="auto"/>
                        <w:bottom w:val="none" w:sz="0" w:space="0" w:color="auto"/>
                        <w:right w:val="none" w:sz="0" w:space="0" w:color="auto"/>
                      </w:divBdr>
                      <w:divsChild>
                        <w:div w:id="5180716">
                          <w:marLeft w:val="0"/>
                          <w:marRight w:val="0"/>
                          <w:marTop w:val="0"/>
                          <w:marBottom w:val="0"/>
                          <w:divBdr>
                            <w:top w:val="none" w:sz="0" w:space="0" w:color="auto"/>
                            <w:left w:val="none" w:sz="0" w:space="0" w:color="auto"/>
                            <w:bottom w:val="none" w:sz="0" w:space="0" w:color="auto"/>
                            <w:right w:val="none" w:sz="0" w:space="0" w:color="auto"/>
                          </w:divBdr>
                          <w:divsChild>
                            <w:div w:id="1505172709">
                              <w:marLeft w:val="0"/>
                              <w:marRight w:val="0"/>
                              <w:marTop w:val="15"/>
                              <w:marBottom w:val="0"/>
                              <w:divBdr>
                                <w:top w:val="none" w:sz="0" w:space="0" w:color="auto"/>
                                <w:left w:val="none" w:sz="0" w:space="0" w:color="auto"/>
                                <w:bottom w:val="none" w:sz="0" w:space="0" w:color="auto"/>
                                <w:right w:val="none" w:sz="0" w:space="0" w:color="auto"/>
                              </w:divBdr>
                              <w:divsChild>
                                <w:div w:id="197596017">
                                  <w:marLeft w:val="0"/>
                                  <w:marRight w:val="0"/>
                                  <w:marTop w:val="0"/>
                                  <w:marBottom w:val="240"/>
                                  <w:divBdr>
                                    <w:top w:val="none" w:sz="0" w:space="0" w:color="auto"/>
                                    <w:left w:val="none" w:sz="0" w:space="0" w:color="auto"/>
                                    <w:bottom w:val="none" w:sz="0" w:space="0" w:color="auto"/>
                                    <w:right w:val="none" w:sz="0" w:space="0" w:color="auto"/>
                                  </w:divBdr>
                                  <w:divsChild>
                                    <w:div w:id="2088988977">
                                      <w:marLeft w:val="0"/>
                                      <w:marRight w:val="0"/>
                                      <w:marTop w:val="0"/>
                                      <w:marBottom w:val="0"/>
                                      <w:divBdr>
                                        <w:top w:val="none" w:sz="0" w:space="0" w:color="auto"/>
                                        <w:left w:val="none" w:sz="0" w:space="0" w:color="auto"/>
                                        <w:bottom w:val="none" w:sz="0" w:space="0" w:color="auto"/>
                                        <w:right w:val="none" w:sz="0" w:space="0" w:color="auto"/>
                                      </w:divBdr>
                                      <w:divsChild>
                                        <w:div w:id="14172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359877">
      <w:bodyDiv w:val="1"/>
      <w:marLeft w:val="0"/>
      <w:marRight w:val="0"/>
      <w:marTop w:val="0"/>
      <w:marBottom w:val="0"/>
      <w:divBdr>
        <w:top w:val="none" w:sz="0" w:space="0" w:color="auto"/>
        <w:left w:val="none" w:sz="0" w:space="0" w:color="auto"/>
        <w:bottom w:val="none" w:sz="0" w:space="0" w:color="auto"/>
        <w:right w:val="none" w:sz="0" w:space="0" w:color="auto"/>
      </w:divBdr>
    </w:div>
    <w:div w:id="1990865446">
      <w:bodyDiv w:val="1"/>
      <w:marLeft w:val="0"/>
      <w:marRight w:val="0"/>
      <w:marTop w:val="0"/>
      <w:marBottom w:val="0"/>
      <w:divBdr>
        <w:top w:val="none" w:sz="0" w:space="0" w:color="auto"/>
        <w:left w:val="none" w:sz="0" w:space="0" w:color="auto"/>
        <w:bottom w:val="none" w:sz="0" w:space="0" w:color="auto"/>
        <w:right w:val="none" w:sz="0" w:space="0" w:color="auto"/>
      </w:divBdr>
    </w:div>
    <w:div w:id="1999916539">
      <w:bodyDiv w:val="1"/>
      <w:marLeft w:val="0"/>
      <w:marRight w:val="0"/>
      <w:marTop w:val="0"/>
      <w:marBottom w:val="0"/>
      <w:divBdr>
        <w:top w:val="none" w:sz="0" w:space="0" w:color="auto"/>
        <w:left w:val="none" w:sz="0" w:space="0" w:color="auto"/>
        <w:bottom w:val="none" w:sz="0" w:space="0" w:color="auto"/>
        <w:right w:val="none" w:sz="0" w:space="0" w:color="auto"/>
      </w:divBdr>
    </w:div>
    <w:div w:id="2050454174">
      <w:bodyDiv w:val="1"/>
      <w:marLeft w:val="0"/>
      <w:marRight w:val="0"/>
      <w:marTop w:val="0"/>
      <w:marBottom w:val="0"/>
      <w:divBdr>
        <w:top w:val="none" w:sz="0" w:space="0" w:color="auto"/>
        <w:left w:val="none" w:sz="0" w:space="0" w:color="auto"/>
        <w:bottom w:val="none" w:sz="0" w:space="0" w:color="auto"/>
        <w:right w:val="none" w:sz="0" w:space="0" w:color="auto"/>
      </w:divBdr>
    </w:div>
    <w:div w:id="2051566220">
      <w:bodyDiv w:val="1"/>
      <w:marLeft w:val="0"/>
      <w:marRight w:val="0"/>
      <w:marTop w:val="0"/>
      <w:marBottom w:val="0"/>
      <w:divBdr>
        <w:top w:val="none" w:sz="0" w:space="0" w:color="auto"/>
        <w:left w:val="none" w:sz="0" w:space="0" w:color="auto"/>
        <w:bottom w:val="none" w:sz="0" w:space="0" w:color="auto"/>
        <w:right w:val="none" w:sz="0" w:space="0" w:color="auto"/>
      </w:divBdr>
    </w:div>
    <w:div w:id="2058777807">
      <w:bodyDiv w:val="1"/>
      <w:marLeft w:val="0"/>
      <w:marRight w:val="0"/>
      <w:marTop w:val="0"/>
      <w:marBottom w:val="0"/>
      <w:divBdr>
        <w:top w:val="none" w:sz="0" w:space="0" w:color="auto"/>
        <w:left w:val="none" w:sz="0" w:space="0" w:color="auto"/>
        <w:bottom w:val="none" w:sz="0" w:space="0" w:color="auto"/>
        <w:right w:val="none" w:sz="0" w:space="0" w:color="auto"/>
      </w:divBdr>
    </w:div>
    <w:div w:id="2067221649">
      <w:bodyDiv w:val="1"/>
      <w:marLeft w:val="0"/>
      <w:marRight w:val="0"/>
      <w:marTop w:val="0"/>
      <w:marBottom w:val="0"/>
      <w:divBdr>
        <w:top w:val="none" w:sz="0" w:space="0" w:color="auto"/>
        <w:left w:val="none" w:sz="0" w:space="0" w:color="auto"/>
        <w:bottom w:val="none" w:sz="0" w:space="0" w:color="auto"/>
        <w:right w:val="none" w:sz="0" w:space="0" w:color="auto"/>
      </w:divBdr>
    </w:div>
    <w:div w:id="21279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ervices.cehub.syngenta-ais.com/api/Forecast/ShortRangeForecastHourly?wkt=point%287%2042%29&amp;startDate=2023-11-23&amp;endDate=2023-11-27&amp;supplier=Meteoblue&amp;top=20&amp;format=json&amp;ApiKey=xxxx" TargetMode="External"/><Relationship Id="rId26" Type="http://schemas.openxmlformats.org/officeDocument/2006/relationships/hyperlink" Target="http://my.meteoblue.com/dataset/query?apikey=APIKEY" TargetMode="External"/><Relationship Id="rId3" Type="http://schemas.openxmlformats.org/officeDocument/2006/relationships/customXml" Target="../customXml/item3.xml"/><Relationship Id="rId21" Type="http://schemas.openxmlformats.org/officeDocument/2006/relationships/hyperlink" Target="http://services.cehub.syngenta-ais.com/api/Forecast/ShortRangeForecastDaily?wkt=point%287%2042%29&amp;startDate=2023-11-23&amp;endDate=2023-11-27&amp;supplier=Meteoblue&amp;top=20&amp;format=json&amp;ApiKey=xxxx" TargetMode="Externa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services.cehub.syngenta-ais.com/swagger/index.html"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ocs.meteoblue.com/en/weather-apis/dataset-api/dataset-api"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rvices.cehub.syngenta-ais.com/api/Forecast/Nowcast?wkt=point%287%2042%29&amp;startDate=2023-11-23&amp;endDate=2023-11-27&amp;supplier=Meteoblue&amp;top=20&amp;format=json&amp;ApiKey=xxxx" TargetMode="Externa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package" Target="embeddings/Microsoft_Excel_Worksheet.xlsx"/><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docs.meteoblue.com/en/meteo/data-sources/dataset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hyperlink" Target="https://github.com/meteoblue/python-dataset-sdk"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87c6fc1-61a0-456d-98b4-ead667c60eb2">
      <Terms xmlns="http://schemas.microsoft.com/office/infopath/2007/PartnerControls"/>
    </lcf76f155ced4ddcb4097134ff3c332f>
    <TaxCatchAll xmlns="3c5511d6-e882-4084-81e2-d3a9005bc314"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ADF3496439A02549A4FD93CDF34EF448" ma:contentTypeVersion="17" ma:contentTypeDescription="Create a new document." ma:contentTypeScope="" ma:versionID="48041e8a03c8876c813d719d2db528de">
  <xsd:schema xmlns:xsd="http://www.w3.org/2001/XMLSchema" xmlns:xs="http://www.w3.org/2001/XMLSchema" xmlns:p="http://schemas.microsoft.com/office/2006/metadata/properties" xmlns:ns2="a87c6fc1-61a0-456d-98b4-ead667c60eb2" xmlns:ns3="3c5511d6-e882-4084-81e2-d3a9005bc314" targetNamespace="http://schemas.microsoft.com/office/2006/metadata/properties" ma:root="true" ma:fieldsID="b785bd199905f77420153861b4ebe73a" ns2:_="" ns3:_="">
    <xsd:import namespace="a87c6fc1-61a0-456d-98b4-ead667c60eb2"/>
    <xsd:import namespace="3c5511d6-e882-4084-81e2-d3a9005bc3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7c6fc1-61a0-456d-98b4-ead667c60e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62b72aa-f2ad-421f-b636-7f0f87e2f2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5511d6-e882-4084-81e2-d3a9005bc31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44766e7-3e6a-4af8-9821-b17f3dd1fd8d}" ma:internalName="TaxCatchAll" ma:showField="CatchAllData" ma:web="3c5511d6-e882-4084-81e2-d3a9005bc3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342587-D8F3-49A1-B2E3-66AC3AA68F31}">
  <ds:schemaRefs>
    <ds:schemaRef ds:uri="http://schemas.microsoft.com/sharepoint/v3/contenttype/forms"/>
  </ds:schemaRefs>
</ds:datastoreItem>
</file>

<file path=customXml/itemProps2.xml><?xml version="1.0" encoding="utf-8"?>
<ds:datastoreItem xmlns:ds="http://schemas.openxmlformats.org/officeDocument/2006/customXml" ds:itemID="{91C0684B-EA66-4275-8DB3-126E4F99FB09}">
  <ds:schemaRefs>
    <ds:schemaRef ds:uri="http://schemas.openxmlformats.org/officeDocument/2006/bibliography"/>
  </ds:schemaRefs>
</ds:datastoreItem>
</file>

<file path=customXml/itemProps3.xml><?xml version="1.0" encoding="utf-8"?>
<ds:datastoreItem xmlns:ds="http://schemas.openxmlformats.org/officeDocument/2006/customXml" ds:itemID="{76C36937-82B5-4CEB-BA2F-715410723439}">
  <ds:schemaRefs>
    <ds:schemaRef ds:uri="http://schemas.microsoft.com/office/2006/metadata/longProperties"/>
  </ds:schemaRefs>
</ds:datastoreItem>
</file>

<file path=customXml/itemProps4.xml><?xml version="1.0" encoding="utf-8"?>
<ds:datastoreItem xmlns:ds="http://schemas.openxmlformats.org/officeDocument/2006/customXml" ds:itemID="{9BEFFC32-CEC8-4248-BAD8-B26949BEF652}">
  <ds:schemaRefs>
    <ds:schemaRef ds:uri="http://schemas.microsoft.com/office/2006/metadata/properties"/>
    <ds:schemaRef ds:uri="http://schemas.microsoft.com/office/infopath/2007/PartnerControls"/>
    <ds:schemaRef ds:uri="a87c6fc1-61a0-456d-98b4-ead667c60eb2"/>
    <ds:schemaRef ds:uri="3c5511d6-e882-4084-81e2-d3a9005bc314"/>
  </ds:schemaRefs>
</ds:datastoreItem>
</file>

<file path=customXml/itemProps5.xml><?xml version="1.0" encoding="utf-8"?>
<ds:datastoreItem xmlns:ds="http://schemas.openxmlformats.org/officeDocument/2006/customXml" ds:itemID="{1A9320A6-5060-44C6-A31F-6D9A93F95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7c6fc1-61a0-456d-98b4-ead667c60eb2"/>
    <ds:schemaRef ds:uri="3c5511d6-e882-4084-81e2-d3a9005bc3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19</Pages>
  <Words>2727</Words>
  <Characters>17290</Characters>
  <Application>Microsoft Office Word</Application>
  <DocSecurity>0</DocSecurity>
  <Lines>1080</Lines>
  <Paragraphs>741</Paragraphs>
  <ScaleCrop>false</ScaleCrop>
  <HeadingPairs>
    <vt:vector size="2" baseType="variant">
      <vt:variant>
        <vt:lpstr>Title</vt:lpstr>
      </vt:variant>
      <vt:variant>
        <vt:i4>1</vt:i4>
      </vt:variant>
    </vt:vector>
  </HeadingPairs>
  <TitlesOfParts>
    <vt:vector size="1" baseType="lpstr">
      <vt:lpstr/>
    </vt:vector>
  </TitlesOfParts>
  <Company>Syngenta</Company>
  <LinksUpToDate>false</LinksUpToDate>
  <CharactersWithSpaces>19276</CharactersWithSpaces>
  <SharedDoc>false</SharedDoc>
  <HLinks>
    <vt:vector size="528" baseType="variant">
      <vt:variant>
        <vt:i4>3670090</vt:i4>
      </vt:variant>
      <vt:variant>
        <vt:i4>480</vt:i4>
      </vt:variant>
      <vt:variant>
        <vt:i4>0</vt:i4>
      </vt:variant>
      <vt:variant>
        <vt:i4>5</vt:i4>
      </vt:variant>
      <vt:variant>
        <vt:lpwstr/>
      </vt:variant>
      <vt:variant>
        <vt:lpwstr>RANGE!_Toc280385960</vt:lpwstr>
      </vt:variant>
      <vt:variant>
        <vt:i4>3866698</vt:i4>
      </vt:variant>
      <vt:variant>
        <vt:i4>477</vt:i4>
      </vt:variant>
      <vt:variant>
        <vt:i4>0</vt:i4>
      </vt:variant>
      <vt:variant>
        <vt:i4>5</vt:i4>
      </vt:variant>
      <vt:variant>
        <vt:lpwstr/>
      </vt:variant>
      <vt:variant>
        <vt:lpwstr>RANGE!_Toc280385959</vt:lpwstr>
      </vt:variant>
      <vt:variant>
        <vt:i4>3866698</vt:i4>
      </vt:variant>
      <vt:variant>
        <vt:i4>474</vt:i4>
      </vt:variant>
      <vt:variant>
        <vt:i4>0</vt:i4>
      </vt:variant>
      <vt:variant>
        <vt:i4>5</vt:i4>
      </vt:variant>
      <vt:variant>
        <vt:lpwstr/>
      </vt:variant>
      <vt:variant>
        <vt:lpwstr>RANGE!_Toc280385958</vt:lpwstr>
      </vt:variant>
      <vt:variant>
        <vt:i4>3866698</vt:i4>
      </vt:variant>
      <vt:variant>
        <vt:i4>471</vt:i4>
      </vt:variant>
      <vt:variant>
        <vt:i4>0</vt:i4>
      </vt:variant>
      <vt:variant>
        <vt:i4>5</vt:i4>
      </vt:variant>
      <vt:variant>
        <vt:lpwstr/>
      </vt:variant>
      <vt:variant>
        <vt:lpwstr>RANGE!_Toc280385957</vt:lpwstr>
      </vt:variant>
      <vt:variant>
        <vt:i4>3866698</vt:i4>
      </vt:variant>
      <vt:variant>
        <vt:i4>468</vt:i4>
      </vt:variant>
      <vt:variant>
        <vt:i4>0</vt:i4>
      </vt:variant>
      <vt:variant>
        <vt:i4>5</vt:i4>
      </vt:variant>
      <vt:variant>
        <vt:lpwstr/>
      </vt:variant>
      <vt:variant>
        <vt:lpwstr>RANGE!_Toc280385956</vt:lpwstr>
      </vt:variant>
      <vt:variant>
        <vt:i4>3866698</vt:i4>
      </vt:variant>
      <vt:variant>
        <vt:i4>465</vt:i4>
      </vt:variant>
      <vt:variant>
        <vt:i4>0</vt:i4>
      </vt:variant>
      <vt:variant>
        <vt:i4>5</vt:i4>
      </vt:variant>
      <vt:variant>
        <vt:lpwstr/>
      </vt:variant>
      <vt:variant>
        <vt:lpwstr>RANGE!_Toc280385955</vt:lpwstr>
      </vt:variant>
      <vt:variant>
        <vt:i4>3866698</vt:i4>
      </vt:variant>
      <vt:variant>
        <vt:i4>462</vt:i4>
      </vt:variant>
      <vt:variant>
        <vt:i4>0</vt:i4>
      </vt:variant>
      <vt:variant>
        <vt:i4>5</vt:i4>
      </vt:variant>
      <vt:variant>
        <vt:lpwstr/>
      </vt:variant>
      <vt:variant>
        <vt:lpwstr>RANGE!_Toc280385954</vt:lpwstr>
      </vt:variant>
      <vt:variant>
        <vt:i4>3866698</vt:i4>
      </vt:variant>
      <vt:variant>
        <vt:i4>459</vt:i4>
      </vt:variant>
      <vt:variant>
        <vt:i4>0</vt:i4>
      </vt:variant>
      <vt:variant>
        <vt:i4>5</vt:i4>
      </vt:variant>
      <vt:variant>
        <vt:lpwstr/>
      </vt:variant>
      <vt:variant>
        <vt:lpwstr>RANGE!_Toc280385953</vt:lpwstr>
      </vt:variant>
      <vt:variant>
        <vt:i4>3866698</vt:i4>
      </vt:variant>
      <vt:variant>
        <vt:i4>456</vt:i4>
      </vt:variant>
      <vt:variant>
        <vt:i4>0</vt:i4>
      </vt:variant>
      <vt:variant>
        <vt:i4>5</vt:i4>
      </vt:variant>
      <vt:variant>
        <vt:lpwstr/>
      </vt:variant>
      <vt:variant>
        <vt:lpwstr>RANGE!_Toc280385952</vt:lpwstr>
      </vt:variant>
      <vt:variant>
        <vt:i4>3866698</vt:i4>
      </vt:variant>
      <vt:variant>
        <vt:i4>453</vt:i4>
      </vt:variant>
      <vt:variant>
        <vt:i4>0</vt:i4>
      </vt:variant>
      <vt:variant>
        <vt:i4>5</vt:i4>
      </vt:variant>
      <vt:variant>
        <vt:lpwstr/>
      </vt:variant>
      <vt:variant>
        <vt:lpwstr>RANGE!_Toc280385951</vt:lpwstr>
      </vt:variant>
      <vt:variant>
        <vt:i4>3866698</vt:i4>
      </vt:variant>
      <vt:variant>
        <vt:i4>450</vt:i4>
      </vt:variant>
      <vt:variant>
        <vt:i4>0</vt:i4>
      </vt:variant>
      <vt:variant>
        <vt:i4>5</vt:i4>
      </vt:variant>
      <vt:variant>
        <vt:lpwstr/>
      </vt:variant>
      <vt:variant>
        <vt:lpwstr>RANGE!_Toc280385950</vt:lpwstr>
      </vt:variant>
      <vt:variant>
        <vt:i4>3801162</vt:i4>
      </vt:variant>
      <vt:variant>
        <vt:i4>447</vt:i4>
      </vt:variant>
      <vt:variant>
        <vt:i4>0</vt:i4>
      </vt:variant>
      <vt:variant>
        <vt:i4>5</vt:i4>
      </vt:variant>
      <vt:variant>
        <vt:lpwstr/>
      </vt:variant>
      <vt:variant>
        <vt:lpwstr>RANGE!_Toc280385949</vt:lpwstr>
      </vt:variant>
      <vt:variant>
        <vt:i4>3801162</vt:i4>
      </vt:variant>
      <vt:variant>
        <vt:i4>444</vt:i4>
      </vt:variant>
      <vt:variant>
        <vt:i4>0</vt:i4>
      </vt:variant>
      <vt:variant>
        <vt:i4>5</vt:i4>
      </vt:variant>
      <vt:variant>
        <vt:lpwstr/>
      </vt:variant>
      <vt:variant>
        <vt:lpwstr>RANGE!_Toc280385948</vt:lpwstr>
      </vt:variant>
      <vt:variant>
        <vt:i4>3801162</vt:i4>
      </vt:variant>
      <vt:variant>
        <vt:i4>441</vt:i4>
      </vt:variant>
      <vt:variant>
        <vt:i4>0</vt:i4>
      </vt:variant>
      <vt:variant>
        <vt:i4>5</vt:i4>
      </vt:variant>
      <vt:variant>
        <vt:lpwstr/>
      </vt:variant>
      <vt:variant>
        <vt:lpwstr>RANGE!_Toc280385947</vt:lpwstr>
      </vt:variant>
      <vt:variant>
        <vt:i4>3801162</vt:i4>
      </vt:variant>
      <vt:variant>
        <vt:i4>438</vt:i4>
      </vt:variant>
      <vt:variant>
        <vt:i4>0</vt:i4>
      </vt:variant>
      <vt:variant>
        <vt:i4>5</vt:i4>
      </vt:variant>
      <vt:variant>
        <vt:lpwstr/>
      </vt:variant>
      <vt:variant>
        <vt:lpwstr>RANGE!_Toc280385946</vt:lpwstr>
      </vt:variant>
      <vt:variant>
        <vt:i4>3801162</vt:i4>
      </vt:variant>
      <vt:variant>
        <vt:i4>435</vt:i4>
      </vt:variant>
      <vt:variant>
        <vt:i4>0</vt:i4>
      </vt:variant>
      <vt:variant>
        <vt:i4>5</vt:i4>
      </vt:variant>
      <vt:variant>
        <vt:lpwstr/>
      </vt:variant>
      <vt:variant>
        <vt:lpwstr>RANGE!_Toc280385944</vt:lpwstr>
      </vt:variant>
      <vt:variant>
        <vt:i4>1703985</vt:i4>
      </vt:variant>
      <vt:variant>
        <vt:i4>428</vt:i4>
      </vt:variant>
      <vt:variant>
        <vt:i4>0</vt:i4>
      </vt:variant>
      <vt:variant>
        <vt:i4>5</vt:i4>
      </vt:variant>
      <vt:variant>
        <vt:lpwstr/>
      </vt:variant>
      <vt:variant>
        <vt:lpwstr>_Toc291767442</vt:lpwstr>
      </vt:variant>
      <vt:variant>
        <vt:i4>1703985</vt:i4>
      </vt:variant>
      <vt:variant>
        <vt:i4>422</vt:i4>
      </vt:variant>
      <vt:variant>
        <vt:i4>0</vt:i4>
      </vt:variant>
      <vt:variant>
        <vt:i4>5</vt:i4>
      </vt:variant>
      <vt:variant>
        <vt:lpwstr/>
      </vt:variant>
      <vt:variant>
        <vt:lpwstr>_Toc291767441</vt:lpwstr>
      </vt:variant>
      <vt:variant>
        <vt:i4>1703985</vt:i4>
      </vt:variant>
      <vt:variant>
        <vt:i4>416</vt:i4>
      </vt:variant>
      <vt:variant>
        <vt:i4>0</vt:i4>
      </vt:variant>
      <vt:variant>
        <vt:i4>5</vt:i4>
      </vt:variant>
      <vt:variant>
        <vt:lpwstr/>
      </vt:variant>
      <vt:variant>
        <vt:lpwstr>_Toc291767440</vt:lpwstr>
      </vt:variant>
      <vt:variant>
        <vt:i4>1900593</vt:i4>
      </vt:variant>
      <vt:variant>
        <vt:i4>410</vt:i4>
      </vt:variant>
      <vt:variant>
        <vt:i4>0</vt:i4>
      </vt:variant>
      <vt:variant>
        <vt:i4>5</vt:i4>
      </vt:variant>
      <vt:variant>
        <vt:lpwstr/>
      </vt:variant>
      <vt:variant>
        <vt:lpwstr>_Toc291767439</vt:lpwstr>
      </vt:variant>
      <vt:variant>
        <vt:i4>1900593</vt:i4>
      </vt:variant>
      <vt:variant>
        <vt:i4>404</vt:i4>
      </vt:variant>
      <vt:variant>
        <vt:i4>0</vt:i4>
      </vt:variant>
      <vt:variant>
        <vt:i4>5</vt:i4>
      </vt:variant>
      <vt:variant>
        <vt:lpwstr/>
      </vt:variant>
      <vt:variant>
        <vt:lpwstr>_Toc291767438</vt:lpwstr>
      </vt:variant>
      <vt:variant>
        <vt:i4>1900593</vt:i4>
      </vt:variant>
      <vt:variant>
        <vt:i4>398</vt:i4>
      </vt:variant>
      <vt:variant>
        <vt:i4>0</vt:i4>
      </vt:variant>
      <vt:variant>
        <vt:i4>5</vt:i4>
      </vt:variant>
      <vt:variant>
        <vt:lpwstr/>
      </vt:variant>
      <vt:variant>
        <vt:lpwstr>_Toc291767437</vt:lpwstr>
      </vt:variant>
      <vt:variant>
        <vt:i4>1900593</vt:i4>
      </vt:variant>
      <vt:variant>
        <vt:i4>392</vt:i4>
      </vt:variant>
      <vt:variant>
        <vt:i4>0</vt:i4>
      </vt:variant>
      <vt:variant>
        <vt:i4>5</vt:i4>
      </vt:variant>
      <vt:variant>
        <vt:lpwstr/>
      </vt:variant>
      <vt:variant>
        <vt:lpwstr>_Toc291767436</vt:lpwstr>
      </vt:variant>
      <vt:variant>
        <vt:i4>1900593</vt:i4>
      </vt:variant>
      <vt:variant>
        <vt:i4>386</vt:i4>
      </vt:variant>
      <vt:variant>
        <vt:i4>0</vt:i4>
      </vt:variant>
      <vt:variant>
        <vt:i4>5</vt:i4>
      </vt:variant>
      <vt:variant>
        <vt:lpwstr/>
      </vt:variant>
      <vt:variant>
        <vt:lpwstr>_Toc291767435</vt:lpwstr>
      </vt:variant>
      <vt:variant>
        <vt:i4>1900593</vt:i4>
      </vt:variant>
      <vt:variant>
        <vt:i4>380</vt:i4>
      </vt:variant>
      <vt:variant>
        <vt:i4>0</vt:i4>
      </vt:variant>
      <vt:variant>
        <vt:i4>5</vt:i4>
      </vt:variant>
      <vt:variant>
        <vt:lpwstr/>
      </vt:variant>
      <vt:variant>
        <vt:lpwstr>_Toc291767434</vt:lpwstr>
      </vt:variant>
      <vt:variant>
        <vt:i4>1900593</vt:i4>
      </vt:variant>
      <vt:variant>
        <vt:i4>374</vt:i4>
      </vt:variant>
      <vt:variant>
        <vt:i4>0</vt:i4>
      </vt:variant>
      <vt:variant>
        <vt:i4>5</vt:i4>
      </vt:variant>
      <vt:variant>
        <vt:lpwstr/>
      </vt:variant>
      <vt:variant>
        <vt:lpwstr>_Toc291767433</vt:lpwstr>
      </vt:variant>
      <vt:variant>
        <vt:i4>1900593</vt:i4>
      </vt:variant>
      <vt:variant>
        <vt:i4>368</vt:i4>
      </vt:variant>
      <vt:variant>
        <vt:i4>0</vt:i4>
      </vt:variant>
      <vt:variant>
        <vt:i4>5</vt:i4>
      </vt:variant>
      <vt:variant>
        <vt:lpwstr/>
      </vt:variant>
      <vt:variant>
        <vt:lpwstr>_Toc291767432</vt:lpwstr>
      </vt:variant>
      <vt:variant>
        <vt:i4>1900593</vt:i4>
      </vt:variant>
      <vt:variant>
        <vt:i4>362</vt:i4>
      </vt:variant>
      <vt:variant>
        <vt:i4>0</vt:i4>
      </vt:variant>
      <vt:variant>
        <vt:i4>5</vt:i4>
      </vt:variant>
      <vt:variant>
        <vt:lpwstr/>
      </vt:variant>
      <vt:variant>
        <vt:lpwstr>_Toc291767431</vt:lpwstr>
      </vt:variant>
      <vt:variant>
        <vt:i4>1900593</vt:i4>
      </vt:variant>
      <vt:variant>
        <vt:i4>356</vt:i4>
      </vt:variant>
      <vt:variant>
        <vt:i4>0</vt:i4>
      </vt:variant>
      <vt:variant>
        <vt:i4>5</vt:i4>
      </vt:variant>
      <vt:variant>
        <vt:lpwstr/>
      </vt:variant>
      <vt:variant>
        <vt:lpwstr>_Toc291767430</vt:lpwstr>
      </vt:variant>
      <vt:variant>
        <vt:i4>1835057</vt:i4>
      </vt:variant>
      <vt:variant>
        <vt:i4>350</vt:i4>
      </vt:variant>
      <vt:variant>
        <vt:i4>0</vt:i4>
      </vt:variant>
      <vt:variant>
        <vt:i4>5</vt:i4>
      </vt:variant>
      <vt:variant>
        <vt:lpwstr/>
      </vt:variant>
      <vt:variant>
        <vt:lpwstr>_Toc291767429</vt:lpwstr>
      </vt:variant>
      <vt:variant>
        <vt:i4>1835057</vt:i4>
      </vt:variant>
      <vt:variant>
        <vt:i4>344</vt:i4>
      </vt:variant>
      <vt:variant>
        <vt:i4>0</vt:i4>
      </vt:variant>
      <vt:variant>
        <vt:i4>5</vt:i4>
      </vt:variant>
      <vt:variant>
        <vt:lpwstr/>
      </vt:variant>
      <vt:variant>
        <vt:lpwstr>_Toc291767428</vt:lpwstr>
      </vt:variant>
      <vt:variant>
        <vt:i4>1835057</vt:i4>
      </vt:variant>
      <vt:variant>
        <vt:i4>338</vt:i4>
      </vt:variant>
      <vt:variant>
        <vt:i4>0</vt:i4>
      </vt:variant>
      <vt:variant>
        <vt:i4>5</vt:i4>
      </vt:variant>
      <vt:variant>
        <vt:lpwstr/>
      </vt:variant>
      <vt:variant>
        <vt:lpwstr>_Toc291767427</vt:lpwstr>
      </vt:variant>
      <vt:variant>
        <vt:i4>1835057</vt:i4>
      </vt:variant>
      <vt:variant>
        <vt:i4>332</vt:i4>
      </vt:variant>
      <vt:variant>
        <vt:i4>0</vt:i4>
      </vt:variant>
      <vt:variant>
        <vt:i4>5</vt:i4>
      </vt:variant>
      <vt:variant>
        <vt:lpwstr/>
      </vt:variant>
      <vt:variant>
        <vt:lpwstr>_Toc291767426</vt:lpwstr>
      </vt:variant>
      <vt:variant>
        <vt:i4>1835057</vt:i4>
      </vt:variant>
      <vt:variant>
        <vt:i4>326</vt:i4>
      </vt:variant>
      <vt:variant>
        <vt:i4>0</vt:i4>
      </vt:variant>
      <vt:variant>
        <vt:i4>5</vt:i4>
      </vt:variant>
      <vt:variant>
        <vt:lpwstr/>
      </vt:variant>
      <vt:variant>
        <vt:lpwstr>_Toc291767425</vt:lpwstr>
      </vt:variant>
      <vt:variant>
        <vt:i4>1835057</vt:i4>
      </vt:variant>
      <vt:variant>
        <vt:i4>320</vt:i4>
      </vt:variant>
      <vt:variant>
        <vt:i4>0</vt:i4>
      </vt:variant>
      <vt:variant>
        <vt:i4>5</vt:i4>
      </vt:variant>
      <vt:variant>
        <vt:lpwstr/>
      </vt:variant>
      <vt:variant>
        <vt:lpwstr>_Toc291767424</vt:lpwstr>
      </vt:variant>
      <vt:variant>
        <vt:i4>1835057</vt:i4>
      </vt:variant>
      <vt:variant>
        <vt:i4>314</vt:i4>
      </vt:variant>
      <vt:variant>
        <vt:i4>0</vt:i4>
      </vt:variant>
      <vt:variant>
        <vt:i4>5</vt:i4>
      </vt:variant>
      <vt:variant>
        <vt:lpwstr/>
      </vt:variant>
      <vt:variant>
        <vt:lpwstr>_Toc291767423</vt:lpwstr>
      </vt:variant>
      <vt:variant>
        <vt:i4>1835057</vt:i4>
      </vt:variant>
      <vt:variant>
        <vt:i4>308</vt:i4>
      </vt:variant>
      <vt:variant>
        <vt:i4>0</vt:i4>
      </vt:variant>
      <vt:variant>
        <vt:i4>5</vt:i4>
      </vt:variant>
      <vt:variant>
        <vt:lpwstr/>
      </vt:variant>
      <vt:variant>
        <vt:lpwstr>_Toc291767422</vt:lpwstr>
      </vt:variant>
      <vt:variant>
        <vt:i4>1835057</vt:i4>
      </vt:variant>
      <vt:variant>
        <vt:i4>302</vt:i4>
      </vt:variant>
      <vt:variant>
        <vt:i4>0</vt:i4>
      </vt:variant>
      <vt:variant>
        <vt:i4>5</vt:i4>
      </vt:variant>
      <vt:variant>
        <vt:lpwstr/>
      </vt:variant>
      <vt:variant>
        <vt:lpwstr>_Toc291767421</vt:lpwstr>
      </vt:variant>
      <vt:variant>
        <vt:i4>1835057</vt:i4>
      </vt:variant>
      <vt:variant>
        <vt:i4>296</vt:i4>
      </vt:variant>
      <vt:variant>
        <vt:i4>0</vt:i4>
      </vt:variant>
      <vt:variant>
        <vt:i4>5</vt:i4>
      </vt:variant>
      <vt:variant>
        <vt:lpwstr/>
      </vt:variant>
      <vt:variant>
        <vt:lpwstr>_Toc291767420</vt:lpwstr>
      </vt:variant>
      <vt:variant>
        <vt:i4>2031665</vt:i4>
      </vt:variant>
      <vt:variant>
        <vt:i4>290</vt:i4>
      </vt:variant>
      <vt:variant>
        <vt:i4>0</vt:i4>
      </vt:variant>
      <vt:variant>
        <vt:i4>5</vt:i4>
      </vt:variant>
      <vt:variant>
        <vt:lpwstr/>
      </vt:variant>
      <vt:variant>
        <vt:lpwstr>_Toc291767419</vt:lpwstr>
      </vt:variant>
      <vt:variant>
        <vt:i4>2031665</vt:i4>
      </vt:variant>
      <vt:variant>
        <vt:i4>284</vt:i4>
      </vt:variant>
      <vt:variant>
        <vt:i4>0</vt:i4>
      </vt:variant>
      <vt:variant>
        <vt:i4>5</vt:i4>
      </vt:variant>
      <vt:variant>
        <vt:lpwstr/>
      </vt:variant>
      <vt:variant>
        <vt:lpwstr>_Toc291767418</vt:lpwstr>
      </vt:variant>
      <vt:variant>
        <vt:i4>2031665</vt:i4>
      </vt:variant>
      <vt:variant>
        <vt:i4>278</vt:i4>
      </vt:variant>
      <vt:variant>
        <vt:i4>0</vt:i4>
      </vt:variant>
      <vt:variant>
        <vt:i4>5</vt:i4>
      </vt:variant>
      <vt:variant>
        <vt:lpwstr/>
      </vt:variant>
      <vt:variant>
        <vt:lpwstr>_Toc291767417</vt:lpwstr>
      </vt:variant>
      <vt:variant>
        <vt:i4>2031665</vt:i4>
      </vt:variant>
      <vt:variant>
        <vt:i4>272</vt:i4>
      </vt:variant>
      <vt:variant>
        <vt:i4>0</vt:i4>
      </vt:variant>
      <vt:variant>
        <vt:i4>5</vt:i4>
      </vt:variant>
      <vt:variant>
        <vt:lpwstr/>
      </vt:variant>
      <vt:variant>
        <vt:lpwstr>_Toc291767415</vt:lpwstr>
      </vt:variant>
      <vt:variant>
        <vt:i4>2031665</vt:i4>
      </vt:variant>
      <vt:variant>
        <vt:i4>266</vt:i4>
      </vt:variant>
      <vt:variant>
        <vt:i4>0</vt:i4>
      </vt:variant>
      <vt:variant>
        <vt:i4>5</vt:i4>
      </vt:variant>
      <vt:variant>
        <vt:lpwstr/>
      </vt:variant>
      <vt:variant>
        <vt:lpwstr>_Toc291767414</vt:lpwstr>
      </vt:variant>
      <vt:variant>
        <vt:i4>2031665</vt:i4>
      </vt:variant>
      <vt:variant>
        <vt:i4>260</vt:i4>
      </vt:variant>
      <vt:variant>
        <vt:i4>0</vt:i4>
      </vt:variant>
      <vt:variant>
        <vt:i4>5</vt:i4>
      </vt:variant>
      <vt:variant>
        <vt:lpwstr/>
      </vt:variant>
      <vt:variant>
        <vt:lpwstr>_Toc291767413</vt:lpwstr>
      </vt:variant>
      <vt:variant>
        <vt:i4>2031665</vt:i4>
      </vt:variant>
      <vt:variant>
        <vt:i4>254</vt:i4>
      </vt:variant>
      <vt:variant>
        <vt:i4>0</vt:i4>
      </vt:variant>
      <vt:variant>
        <vt:i4>5</vt:i4>
      </vt:variant>
      <vt:variant>
        <vt:lpwstr/>
      </vt:variant>
      <vt:variant>
        <vt:lpwstr>_Toc291767412</vt:lpwstr>
      </vt:variant>
      <vt:variant>
        <vt:i4>2031665</vt:i4>
      </vt:variant>
      <vt:variant>
        <vt:i4>248</vt:i4>
      </vt:variant>
      <vt:variant>
        <vt:i4>0</vt:i4>
      </vt:variant>
      <vt:variant>
        <vt:i4>5</vt:i4>
      </vt:variant>
      <vt:variant>
        <vt:lpwstr/>
      </vt:variant>
      <vt:variant>
        <vt:lpwstr>_Toc291767411</vt:lpwstr>
      </vt:variant>
      <vt:variant>
        <vt:i4>2031665</vt:i4>
      </vt:variant>
      <vt:variant>
        <vt:i4>242</vt:i4>
      </vt:variant>
      <vt:variant>
        <vt:i4>0</vt:i4>
      </vt:variant>
      <vt:variant>
        <vt:i4>5</vt:i4>
      </vt:variant>
      <vt:variant>
        <vt:lpwstr/>
      </vt:variant>
      <vt:variant>
        <vt:lpwstr>_Toc291767410</vt:lpwstr>
      </vt:variant>
      <vt:variant>
        <vt:i4>1966129</vt:i4>
      </vt:variant>
      <vt:variant>
        <vt:i4>236</vt:i4>
      </vt:variant>
      <vt:variant>
        <vt:i4>0</vt:i4>
      </vt:variant>
      <vt:variant>
        <vt:i4>5</vt:i4>
      </vt:variant>
      <vt:variant>
        <vt:lpwstr/>
      </vt:variant>
      <vt:variant>
        <vt:lpwstr>_Toc291767409</vt:lpwstr>
      </vt:variant>
      <vt:variant>
        <vt:i4>1966129</vt:i4>
      </vt:variant>
      <vt:variant>
        <vt:i4>230</vt:i4>
      </vt:variant>
      <vt:variant>
        <vt:i4>0</vt:i4>
      </vt:variant>
      <vt:variant>
        <vt:i4>5</vt:i4>
      </vt:variant>
      <vt:variant>
        <vt:lpwstr/>
      </vt:variant>
      <vt:variant>
        <vt:lpwstr>_Toc291767408</vt:lpwstr>
      </vt:variant>
      <vt:variant>
        <vt:i4>1966129</vt:i4>
      </vt:variant>
      <vt:variant>
        <vt:i4>224</vt:i4>
      </vt:variant>
      <vt:variant>
        <vt:i4>0</vt:i4>
      </vt:variant>
      <vt:variant>
        <vt:i4>5</vt:i4>
      </vt:variant>
      <vt:variant>
        <vt:lpwstr/>
      </vt:variant>
      <vt:variant>
        <vt:lpwstr>_Toc291767407</vt:lpwstr>
      </vt:variant>
      <vt:variant>
        <vt:i4>1966129</vt:i4>
      </vt:variant>
      <vt:variant>
        <vt:i4>218</vt:i4>
      </vt:variant>
      <vt:variant>
        <vt:i4>0</vt:i4>
      </vt:variant>
      <vt:variant>
        <vt:i4>5</vt:i4>
      </vt:variant>
      <vt:variant>
        <vt:lpwstr/>
      </vt:variant>
      <vt:variant>
        <vt:lpwstr>_Toc291767406</vt:lpwstr>
      </vt:variant>
      <vt:variant>
        <vt:i4>1966129</vt:i4>
      </vt:variant>
      <vt:variant>
        <vt:i4>212</vt:i4>
      </vt:variant>
      <vt:variant>
        <vt:i4>0</vt:i4>
      </vt:variant>
      <vt:variant>
        <vt:i4>5</vt:i4>
      </vt:variant>
      <vt:variant>
        <vt:lpwstr/>
      </vt:variant>
      <vt:variant>
        <vt:lpwstr>_Toc291767405</vt:lpwstr>
      </vt:variant>
      <vt:variant>
        <vt:i4>1966129</vt:i4>
      </vt:variant>
      <vt:variant>
        <vt:i4>206</vt:i4>
      </vt:variant>
      <vt:variant>
        <vt:i4>0</vt:i4>
      </vt:variant>
      <vt:variant>
        <vt:i4>5</vt:i4>
      </vt:variant>
      <vt:variant>
        <vt:lpwstr/>
      </vt:variant>
      <vt:variant>
        <vt:lpwstr>_Toc291767404</vt:lpwstr>
      </vt:variant>
      <vt:variant>
        <vt:i4>1966129</vt:i4>
      </vt:variant>
      <vt:variant>
        <vt:i4>200</vt:i4>
      </vt:variant>
      <vt:variant>
        <vt:i4>0</vt:i4>
      </vt:variant>
      <vt:variant>
        <vt:i4>5</vt:i4>
      </vt:variant>
      <vt:variant>
        <vt:lpwstr/>
      </vt:variant>
      <vt:variant>
        <vt:lpwstr>_Toc291767403</vt:lpwstr>
      </vt:variant>
      <vt:variant>
        <vt:i4>1966129</vt:i4>
      </vt:variant>
      <vt:variant>
        <vt:i4>194</vt:i4>
      </vt:variant>
      <vt:variant>
        <vt:i4>0</vt:i4>
      </vt:variant>
      <vt:variant>
        <vt:i4>5</vt:i4>
      </vt:variant>
      <vt:variant>
        <vt:lpwstr/>
      </vt:variant>
      <vt:variant>
        <vt:lpwstr>_Toc291767402</vt:lpwstr>
      </vt:variant>
      <vt:variant>
        <vt:i4>1966129</vt:i4>
      </vt:variant>
      <vt:variant>
        <vt:i4>188</vt:i4>
      </vt:variant>
      <vt:variant>
        <vt:i4>0</vt:i4>
      </vt:variant>
      <vt:variant>
        <vt:i4>5</vt:i4>
      </vt:variant>
      <vt:variant>
        <vt:lpwstr/>
      </vt:variant>
      <vt:variant>
        <vt:lpwstr>_Toc291767401</vt:lpwstr>
      </vt:variant>
      <vt:variant>
        <vt:i4>1966129</vt:i4>
      </vt:variant>
      <vt:variant>
        <vt:i4>182</vt:i4>
      </vt:variant>
      <vt:variant>
        <vt:i4>0</vt:i4>
      </vt:variant>
      <vt:variant>
        <vt:i4>5</vt:i4>
      </vt:variant>
      <vt:variant>
        <vt:lpwstr/>
      </vt:variant>
      <vt:variant>
        <vt:lpwstr>_Toc291767400</vt:lpwstr>
      </vt:variant>
      <vt:variant>
        <vt:i4>1507382</vt:i4>
      </vt:variant>
      <vt:variant>
        <vt:i4>176</vt:i4>
      </vt:variant>
      <vt:variant>
        <vt:i4>0</vt:i4>
      </vt:variant>
      <vt:variant>
        <vt:i4>5</vt:i4>
      </vt:variant>
      <vt:variant>
        <vt:lpwstr/>
      </vt:variant>
      <vt:variant>
        <vt:lpwstr>_Toc291767399</vt:lpwstr>
      </vt:variant>
      <vt:variant>
        <vt:i4>1507382</vt:i4>
      </vt:variant>
      <vt:variant>
        <vt:i4>170</vt:i4>
      </vt:variant>
      <vt:variant>
        <vt:i4>0</vt:i4>
      </vt:variant>
      <vt:variant>
        <vt:i4>5</vt:i4>
      </vt:variant>
      <vt:variant>
        <vt:lpwstr/>
      </vt:variant>
      <vt:variant>
        <vt:lpwstr>_Toc291767398</vt:lpwstr>
      </vt:variant>
      <vt:variant>
        <vt:i4>1507382</vt:i4>
      </vt:variant>
      <vt:variant>
        <vt:i4>164</vt:i4>
      </vt:variant>
      <vt:variant>
        <vt:i4>0</vt:i4>
      </vt:variant>
      <vt:variant>
        <vt:i4>5</vt:i4>
      </vt:variant>
      <vt:variant>
        <vt:lpwstr/>
      </vt:variant>
      <vt:variant>
        <vt:lpwstr>_Toc291767397</vt:lpwstr>
      </vt:variant>
      <vt:variant>
        <vt:i4>1507382</vt:i4>
      </vt:variant>
      <vt:variant>
        <vt:i4>158</vt:i4>
      </vt:variant>
      <vt:variant>
        <vt:i4>0</vt:i4>
      </vt:variant>
      <vt:variant>
        <vt:i4>5</vt:i4>
      </vt:variant>
      <vt:variant>
        <vt:lpwstr/>
      </vt:variant>
      <vt:variant>
        <vt:lpwstr>_Toc291767396</vt:lpwstr>
      </vt:variant>
      <vt:variant>
        <vt:i4>1507382</vt:i4>
      </vt:variant>
      <vt:variant>
        <vt:i4>152</vt:i4>
      </vt:variant>
      <vt:variant>
        <vt:i4>0</vt:i4>
      </vt:variant>
      <vt:variant>
        <vt:i4>5</vt:i4>
      </vt:variant>
      <vt:variant>
        <vt:lpwstr/>
      </vt:variant>
      <vt:variant>
        <vt:lpwstr>_Toc291767395</vt:lpwstr>
      </vt:variant>
      <vt:variant>
        <vt:i4>1507382</vt:i4>
      </vt:variant>
      <vt:variant>
        <vt:i4>146</vt:i4>
      </vt:variant>
      <vt:variant>
        <vt:i4>0</vt:i4>
      </vt:variant>
      <vt:variant>
        <vt:i4>5</vt:i4>
      </vt:variant>
      <vt:variant>
        <vt:lpwstr/>
      </vt:variant>
      <vt:variant>
        <vt:lpwstr>_Toc291767394</vt:lpwstr>
      </vt:variant>
      <vt:variant>
        <vt:i4>1507382</vt:i4>
      </vt:variant>
      <vt:variant>
        <vt:i4>140</vt:i4>
      </vt:variant>
      <vt:variant>
        <vt:i4>0</vt:i4>
      </vt:variant>
      <vt:variant>
        <vt:i4>5</vt:i4>
      </vt:variant>
      <vt:variant>
        <vt:lpwstr/>
      </vt:variant>
      <vt:variant>
        <vt:lpwstr>_Toc291767393</vt:lpwstr>
      </vt:variant>
      <vt:variant>
        <vt:i4>1507382</vt:i4>
      </vt:variant>
      <vt:variant>
        <vt:i4>134</vt:i4>
      </vt:variant>
      <vt:variant>
        <vt:i4>0</vt:i4>
      </vt:variant>
      <vt:variant>
        <vt:i4>5</vt:i4>
      </vt:variant>
      <vt:variant>
        <vt:lpwstr/>
      </vt:variant>
      <vt:variant>
        <vt:lpwstr>_Toc291767392</vt:lpwstr>
      </vt:variant>
      <vt:variant>
        <vt:i4>1507382</vt:i4>
      </vt:variant>
      <vt:variant>
        <vt:i4>128</vt:i4>
      </vt:variant>
      <vt:variant>
        <vt:i4>0</vt:i4>
      </vt:variant>
      <vt:variant>
        <vt:i4>5</vt:i4>
      </vt:variant>
      <vt:variant>
        <vt:lpwstr/>
      </vt:variant>
      <vt:variant>
        <vt:lpwstr>_Toc291767391</vt:lpwstr>
      </vt:variant>
      <vt:variant>
        <vt:i4>1507382</vt:i4>
      </vt:variant>
      <vt:variant>
        <vt:i4>122</vt:i4>
      </vt:variant>
      <vt:variant>
        <vt:i4>0</vt:i4>
      </vt:variant>
      <vt:variant>
        <vt:i4>5</vt:i4>
      </vt:variant>
      <vt:variant>
        <vt:lpwstr/>
      </vt:variant>
      <vt:variant>
        <vt:lpwstr>_Toc291767390</vt:lpwstr>
      </vt:variant>
      <vt:variant>
        <vt:i4>1441846</vt:i4>
      </vt:variant>
      <vt:variant>
        <vt:i4>116</vt:i4>
      </vt:variant>
      <vt:variant>
        <vt:i4>0</vt:i4>
      </vt:variant>
      <vt:variant>
        <vt:i4>5</vt:i4>
      </vt:variant>
      <vt:variant>
        <vt:lpwstr/>
      </vt:variant>
      <vt:variant>
        <vt:lpwstr>_Toc291767389</vt:lpwstr>
      </vt:variant>
      <vt:variant>
        <vt:i4>1441846</vt:i4>
      </vt:variant>
      <vt:variant>
        <vt:i4>110</vt:i4>
      </vt:variant>
      <vt:variant>
        <vt:i4>0</vt:i4>
      </vt:variant>
      <vt:variant>
        <vt:i4>5</vt:i4>
      </vt:variant>
      <vt:variant>
        <vt:lpwstr/>
      </vt:variant>
      <vt:variant>
        <vt:lpwstr>_Toc291767388</vt:lpwstr>
      </vt:variant>
      <vt:variant>
        <vt:i4>1441846</vt:i4>
      </vt:variant>
      <vt:variant>
        <vt:i4>104</vt:i4>
      </vt:variant>
      <vt:variant>
        <vt:i4>0</vt:i4>
      </vt:variant>
      <vt:variant>
        <vt:i4>5</vt:i4>
      </vt:variant>
      <vt:variant>
        <vt:lpwstr/>
      </vt:variant>
      <vt:variant>
        <vt:lpwstr>_Toc291767387</vt:lpwstr>
      </vt:variant>
      <vt:variant>
        <vt:i4>1441846</vt:i4>
      </vt:variant>
      <vt:variant>
        <vt:i4>98</vt:i4>
      </vt:variant>
      <vt:variant>
        <vt:i4>0</vt:i4>
      </vt:variant>
      <vt:variant>
        <vt:i4>5</vt:i4>
      </vt:variant>
      <vt:variant>
        <vt:lpwstr/>
      </vt:variant>
      <vt:variant>
        <vt:lpwstr>_Toc291767386</vt:lpwstr>
      </vt:variant>
      <vt:variant>
        <vt:i4>1441846</vt:i4>
      </vt:variant>
      <vt:variant>
        <vt:i4>92</vt:i4>
      </vt:variant>
      <vt:variant>
        <vt:i4>0</vt:i4>
      </vt:variant>
      <vt:variant>
        <vt:i4>5</vt:i4>
      </vt:variant>
      <vt:variant>
        <vt:lpwstr/>
      </vt:variant>
      <vt:variant>
        <vt:lpwstr>_Toc291767385</vt:lpwstr>
      </vt:variant>
      <vt:variant>
        <vt:i4>1441846</vt:i4>
      </vt:variant>
      <vt:variant>
        <vt:i4>86</vt:i4>
      </vt:variant>
      <vt:variant>
        <vt:i4>0</vt:i4>
      </vt:variant>
      <vt:variant>
        <vt:i4>5</vt:i4>
      </vt:variant>
      <vt:variant>
        <vt:lpwstr/>
      </vt:variant>
      <vt:variant>
        <vt:lpwstr>_Toc291767384</vt:lpwstr>
      </vt:variant>
      <vt:variant>
        <vt:i4>1441846</vt:i4>
      </vt:variant>
      <vt:variant>
        <vt:i4>80</vt:i4>
      </vt:variant>
      <vt:variant>
        <vt:i4>0</vt:i4>
      </vt:variant>
      <vt:variant>
        <vt:i4>5</vt:i4>
      </vt:variant>
      <vt:variant>
        <vt:lpwstr/>
      </vt:variant>
      <vt:variant>
        <vt:lpwstr>_Toc291767383</vt:lpwstr>
      </vt:variant>
      <vt:variant>
        <vt:i4>1441846</vt:i4>
      </vt:variant>
      <vt:variant>
        <vt:i4>74</vt:i4>
      </vt:variant>
      <vt:variant>
        <vt:i4>0</vt:i4>
      </vt:variant>
      <vt:variant>
        <vt:i4>5</vt:i4>
      </vt:variant>
      <vt:variant>
        <vt:lpwstr/>
      </vt:variant>
      <vt:variant>
        <vt:lpwstr>_Toc291767382</vt:lpwstr>
      </vt:variant>
      <vt:variant>
        <vt:i4>1441846</vt:i4>
      </vt:variant>
      <vt:variant>
        <vt:i4>68</vt:i4>
      </vt:variant>
      <vt:variant>
        <vt:i4>0</vt:i4>
      </vt:variant>
      <vt:variant>
        <vt:i4>5</vt:i4>
      </vt:variant>
      <vt:variant>
        <vt:lpwstr/>
      </vt:variant>
      <vt:variant>
        <vt:lpwstr>_Toc291767381</vt:lpwstr>
      </vt:variant>
      <vt:variant>
        <vt:i4>1441846</vt:i4>
      </vt:variant>
      <vt:variant>
        <vt:i4>62</vt:i4>
      </vt:variant>
      <vt:variant>
        <vt:i4>0</vt:i4>
      </vt:variant>
      <vt:variant>
        <vt:i4>5</vt:i4>
      </vt:variant>
      <vt:variant>
        <vt:lpwstr/>
      </vt:variant>
      <vt:variant>
        <vt:lpwstr>_Toc291767380</vt:lpwstr>
      </vt:variant>
      <vt:variant>
        <vt:i4>1638454</vt:i4>
      </vt:variant>
      <vt:variant>
        <vt:i4>56</vt:i4>
      </vt:variant>
      <vt:variant>
        <vt:i4>0</vt:i4>
      </vt:variant>
      <vt:variant>
        <vt:i4>5</vt:i4>
      </vt:variant>
      <vt:variant>
        <vt:lpwstr/>
      </vt:variant>
      <vt:variant>
        <vt:lpwstr>_Toc291767379</vt:lpwstr>
      </vt:variant>
      <vt:variant>
        <vt:i4>1638454</vt:i4>
      </vt:variant>
      <vt:variant>
        <vt:i4>50</vt:i4>
      </vt:variant>
      <vt:variant>
        <vt:i4>0</vt:i4>
      </vt:variant>
      <vt:variant>
        <vt:i4>5</vt:i4>
      </vt:variant>
      <vt:variant>
        <vt:lpwstr/>
      </vt:variant>
      <vt:variant>
        <vt:lpwstr>_Toc291767378</vt:lpwstr>
      </vt:variant>
      <vt:variant>
        <vt:i4>1638454</vt:i4>
      </vt:variant>
      <vt:variant>
        <vt:i4>44</vt:i4>
      </vt:variant>
      <vt:variant>
        <vt:i4>0</vt:i4>
      </vt:variant>
      <vt:variant>
        <vt:i4>5</vt:i4>
      </vt:variant>
      <vt:variant>
        <vt:lpwstr/>
      </vt:variant>
      <vt:variant>
        <vt:lpwstr>_Toc291767377</vt:lpwstr>
      </vt:variant>
      <vt:variant>
        <vt:i4>1638454</vt:i4>
      </vt:variant>
      <vt:variant>
        <vt:i4>38</vt:i4>
      </vt:variant>
      <vt:variant>
        <vt:i4>0</vt:i4>
      </vt:variant>
      <vt:variant>
        <vt:i4>5</vt:i4>
      </vt:variant>
      <vt:variant>
        <vt:lpwstr/>
      </vt:variant>
      <vt:variant>
        <vt:lpwstr>_Toc291767376</vt:lpwstr>
      </vt:variant>
      <vt:variant>
        <vt:i4>1638454</vt:i4>
      </vt:variant>
      <vt:variant>
        <vt:i4>32</vt:i4>
      </vt:variant>
      <vt:variant>
        <vt:i4>0</vt:i4>
      </vt:variant>
      <vt:variant>
        <vt:i4>5</vt:i4>
      </vt:variant>
      <vt:variant>
        <vt:lpwstr/>
      </vt:variant>
      <vt:variant>
        <vt:lpwstr>_Toc291767375</vt:lpwstr>
      </vt:variant>
      <vt:variant>
        <vt:i4>1638454</vt:i4>
      </vt:variant>
      <vt:variant>
        <vt:i4>26</vt:i4>
      </vt:variant>
      <vt:variant>
        <vt:i4>0</vt:i4>
      </vt:variant>
      <vt:variant>
        <vt:i4>5</vt:i4>
      </vt:variant>
      <vt:variant>
        <vt:lpwstr/>
      </vt:variant>
      <vt:variant>
        <vt:lpwstr>_Toc291767374</vt:lpwstr>
      </vt:variant>
      <vt:variant>
        <vt:i4>1638454</vt:i4>
      </vt:variant>
      <vt:variant>
        <vt:i4>20</vt:i4>
      </vt:variant>
      <vt:variant>
        <vt:i4>0</vt:i4>
      </vt:variant>
      <vt:variant>
        <vt:i4>5</vt:i4>
      </vt:variant>
      <vt:variant>
        <vt:lpwstr/>
      </vt:variant>
      <vt:variant>
        <vt:lpwstr>_Toc291767373</vt:lpwstr>
      </vt:variant>
      <vt:variant>
        <vt:i4>1638454</vt:i4>
      </vt:variant>
      <vt:variant>
        <vt:i4>14</vt:i4>
      </vt:variant>
      <vt:variant>
        <vt:i4>0</vt:i4>
      </vt:variant>
      <vt:variant>
        <vt:i4>5</vt:i4>
      </vt:variant>
      <vt:variant>
        <vt:lpwstr/>
      </vt:variant>
      <vt:variant>
        <vt:lpwstr>_Toc291767372</vt:lpwstr>
      </vt:variant>
      <vt:variant>
        <vt:i4>1638454</vt:i4>
      </vt:variant>
      <vt:variant>
        <vt:i4>8</vt:i4>
      </vt:variant>
      <vt:variant>
        <vt:i4>0</vt:i4>
      </vt:variant>
      <vt:variant>
        <vt:i4>5</vt:i4>
      </vt:variant>
      <vt:variant>
        <vt:lpwstr/>
      </vt:variant>
      <vt:variant>
        <vt:lpwstr>_Toc291767371</vt:lpwstr>
      </vt:variant>
      <vt:variant>
        <vt:i4>1638454</vt:i4>
      </vt:variant>
      <vt:variant>
        <vt:i4>2</vt:i4>
      </vt:variant>
      <vt:variant>
        <vt:i4>0</vt:i4>
      </vt:variant>
      <vt:variant>
        <vt:i4>5</vt:i4>
      </vt:variant>
      <vt:variant>
        <vt:lpwstr/>
      </vt:variant>
      <vt:variant>
        <vt:lpwstr>_Toc291767370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 Define and Design</dc:subject>
  <dc:creator>BCM Initiative</dc:creator>
  <cp:keywords>Directive</cp:keywords>
  <cp:lastModifiedBy>Kethireddy Pradeep CHBS</cp:lastModifiedBy>
  <cp:revision>14</cp:revision>
  <cp:lastPrinted>2020-07-06T10:23:00Z</cp:lastPrinted>
  <dcterms:created xsi:type="dcterms:W3CDTF">2024-02-07T13:34:00Z</dcterms:created>
  <dcterms:modified xsi:type="dcterms:W3CDTF">2025-03-18T15:50:00Z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CM Phase">
    <vt:lpwstr>2 - Define and Design</vt:lpwstr>
  </property>
  <property fmtid="{D5CDD505-2E9C-101B-9397-08002B2CF9AE}" pid="3" name="ContentType">
    <vt:lpwstr>Document</vt:lpwstr>
  </property>
  <property fmtid="{D5CDD505-2E9C-101B-9397-08002B2CF9AE}" pid="4" name="Document Priority">
    <vt:lpwstr>Supporting</vt:lpwstr>
  </property>
  <property fmtid="{D5CDD505-2E9C-101B-9397-08002B2CF9AE}" pid="5" name="Order">
    <vt:lpwstr>1300.00000000000</vt:lpwstr>
  </property>
  <property fmtid="{D5CDD505-2E9C-101B-9397-08002B2CF9AE}" pid="6" name="ContentTypeId">
    <vt:lpwstr>0x010100ADF3496439A02549A4FD93CDF34EF448</vt:lpwstr>
  </property>
  <property fmtid="{D5CDD505-2E9C-101B-9397-08002B2CF9AE}" pid="7" name="GrammarlyDocumentId">
    <vt:lpwstr>32a37ad5a6d0623982e06c88d05337b91f0f5ecd5e9e98531f31f9f34bb93b9f</vt:lpwstr>
  </property>
</Properties>
</file>