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BFBBF" w14:textId="77777777" w:rsidR="00BA485F" w:rsidRPr="00BA485F" w:rsidRDefault="00BA485F" w:rsidP="007B7139">
      <w:pPr>
        <w:spacing w:after="0" w:line="240" w:lineRule="auto"/>
        <w:jc w:val="both"/>
        <w:rPr>
          <w:rFonts w:ascii="Bookman Old Style" w:hAnsi="Bookman Old Style"/>
          <w:b/>
          <w:bCs/>
          <w:lang w:val="en-US"/>
        </w:rPr>
      </w:pPr>
      <w:r w:rsidRPr="00BA485F">
        <w:rPr>
          <w:rFonts w:ascii="Bookman Old Style" w:hAnsi="Bookman Old Style"/>
          <w:b/>
          <w:bCs/>
          <w:lang w:val="en-US"/>
        </w:rPr>
        <w:t>Problem Definition: Sales Management Microservices System</w:t>
      </w:r>
    </w:p>
    <w:p w14:paraId="2805AD19" w14:textId="77777777" w:rsidR="00BA485F" w:rsidRPr="00BA485F" w:rsidRDefault="00BA485F" w:rsidP="007B7139">
      <w:pPr>
        <w:spacing w:after="0" w:line="240" w:lineRule="auto"/>
        <w:jc w:val="both"/>
        <w:rPr>
          <w:rFonts w:ascii="Bookman Old Style" w:hAnsi="Bookman Old Style"/>
          <w:lang w:val="en-US"/>
        </w:rPr>
      </w:pPr>
      <w:r w:rsidRPr="00BA485F">
        <w:rPr>
          <w:rFonts w:ascii="Bookman Old Style" w:hAnsi="Bookman Old Style"/>
          <w:b/>
          <w:bCs/>
          <w:lang w:val="en-US"/>
        </w:rPr>
        <w:t>Introduction:</w:t>
      </w:r>
      <w:r w:rsidRPr="00BA485F">
        <w:rPr>
          <w:rFonts w:ascii="Bookman Old Style" w:hAnsi="Bookman Old Style"/>
          <w:lang w:val="en-US"/>
        </w:rPr>
        <w:t xml:space="preserve"> The Sales Management System is designed to handle the sales process for goods or services using separate microservices. Each service will have a specific role, and they will communicate with each other securely using REST APIs. The system will be easy to manage, scalable, and secure.</w:t>
      </w:r>
    </w:p>
    <w:p w14:paraId="7CCE6255" w14:textId="77777777" w:rsidR="00BA485F" w:rsidRPr="00BA485F" w:rsidRDefault="00372D53" w:rsidP="007B7139">
      <w:pPr>
        <w:spacing w:after="0" w:line="240" w:lineRule="auto"/>
        <w:jc w:val="both"/>
        <w:rPr>
          <w:rFonts w:ascii="Bookman Old Style" w:hAnsi="Bookman Old Style"/>
        </w:rPr>
      </w:pPr>
      <w:r>
        <w:rPr>
          <w:rFonts w:ascii="Bookman Old Style" w:hAnsi="Bookman Old Style"/>
        </w:rPr>
        <w:pict w14:anchorId="5977B160">
          <v:rect id="_x0000_i1025" style="width:0;height:1.5pt" o:hralign="center" o:hrstd="t" o:hr="t" fillcolor="#a0a0a0" stroked="f"/>
        </w:pict>
      </w:r>
    </w:p>
    <w:p w14:paraId="149F574F" w14:textId="77777777" w:rsidR="00BA485F" w:rsidRPr="00BA485F" w:rsidRDefault="00BA485F" w:rsidP="007B7139">
      <w:pPr>
        <w:spacing w:after="0" w:line="240" w:lineRule="auto"/>
        <w:jc w:val="both"/>
        <w:rPr>
          <w:rFonts w:ascii="Bookman Old Style" w:hAnsi="Bookman Old Style"/>
          <w:b/>
          <w:bCs/>
        </w:rPr>
      </w:pPr>
      <w:proofErr w:type="spellStart"/>
      <w:r w:rsidRPr="00BA485F">
        <w:rPr>
          <w:rFonts w:ascii="Bookman Old Style" w:hAnsi="Bookman Old Style"/>
          <w:b/>
          <w:bCs/>
        </w:rPr>
        <w:t>Microservices</w:t>
      </w:r>
      <w:proofErr w:type="spellEnd"/>
      <w:r w:rsidRPr="00BA485F">
        <w:rPr>
          <w:rFonts w:ascii="Bookman Old Style" w:hAnsi="Bookman Old Style"/>
          <w:b/>
          <w:bCs/>
        </w:rPr>
        <w:t xml:space="preserve"> </w:t>
      </w:r>
      <w:proofErr w:type="spellStart"/>
      <w:r w:rsidRPr="00BA485F">
        <w:rPr>
          <w:rFonts w:ascii="Bookman Old Style" w:hAnsi="Bookman Old Style"/>
          <w:b/>
          <w:bCs/>
        </w:rPr>
        <w:t>Overview</w:t>
      </w:r>
      <w:proofErr w:type="spellEnd"/>
      <w:r w:rsidRPr="00BA485F">
        <w:rPr>
          <w:rFonts w:ascii="Bookman Old Style" w:hAnsi="Bookman Old Style"/>
          <w:b/>
          <w:bCs/>
        </w:rPr>
        <w:t>:</w:t>
      </w:r>
    </w:p>
    <w:p w14:paraId="3FE53210" w14:textId="77777777" w:rsidR="00BA485F" w:rsidRPr="00BA485F" w:rsidRDefault="00BA485F" w:rsidP="007B7139">
      <w:pPr>
        <w:numPr>
          <w:ilvl w:val="0"/>
          <w:numId w:val="6"/>
        </w:numPr>
        <w:spacing w:after="0" w:line="240" w:lineRule="auto"/>
        <w:jc w:val="both"/>
        <w:rPr>
          <w:rFonts w:ascii="Bookman Old Style" w:hAnsi="Bookman Old Style"/>
        </w:rPr>
      </w:pPr>
      <w:r w:rsidRPr="00BA485F">
        <w:rPr>
          <w:rFonts w:ascii="Bookman Old Style" w:hAnsi="Bookman Old Style"/>
          <w:b/>
          <w:bCs/>
        </w:rPr>
        <w:t>Customer Service</w:t>
      </w:r>
      <w:r w:rsidRPr="00BA485F">
        <w:rPr>
          <w:rFonts w:ascii="Bookman Old Style" w:hAnsi="Bookman Old Style"/>
        </w:rPr>
        <w:t>:</w:t>
      </w:r>
    </w:p>
    <w:p w14:paraId="56BE6AC6" w14:textId="77777777" w:rsidR="00BA485F" w:rsidRPr="00BA485F" w:rsidRDefault="00BA485F" w:rsidP="007B7139">
      <w:pPr>
        <w:numPr>
          <w:ilvl w:val="1"/>
          <w:numId w:val="6"/>
        </w:numPr>
        <w:spacing w:after="0" w:line="240" w:lineRule="auto"/>
        <w:jc w:val="both"/>
        <w:rPr>
          <w:rFonts w:ascii="Bookman Old Style" w:hAnsi="Bookman Old Style"/>
          <w:lang w:val="en-US"/>
        </w:rPr>
      </w:pPr>
      <w:r w:rsidRPr="00BA485F">
        <w:rPr>
          <w:rFonts w:ascii="Bookman Old Style" w:hAnsi="Bookman Old Style"/>
          <w:b/>
          <w:bCs/>
          <w:lang w:val="en-US"/>
        </w:rPr>
        <w:t>Purpose</w:t>
      </w:r>
      <w:r w:rsidRPr="00BA485F">
        <w:rPr>
          <w:rFonts w:ascii="Bookman Old Style" w:hAnsi="Bookman Old Style"/>
          <w:lang w:val="en-US"/>
        </w:rPr>
        <w:t>: Manages customer-related tasks like registration, login, and assigning roles.</w:t>
      </w:r>
    </w:p>
    <w:p w14:paraId="62131B66" w14:textId="77777777" w:rsidR="00BA485F" w:rsidRPr="00BA485F" w:rsidRDefault="00BA485F" w:rsidP="007B7139">
      <w:pPr>
        <w:numPr>
          <w:ilvl w:val="1"/>
          <w:numId w:val="6"/>
        </w:numPr>
        <w:spacing w:after="0" w:line="240" w:lineRule="auto"/>
        <w:jc w:val="both"/>
        <w:rPr>
          <w:rFonts w:ascii="Bookman Old Style" w:hAnsi="Bookman Old Style"/>
        </w:rPr>
      </w:pPr>
      <w:r w:rsidRPr="00BA485F">
        <w:rPr>
          <w:rFonts w:ascii="Bookman Old Style" w:hAnsi="Bookman Old Style"/>
          <w:b/>
          <w:bCs/>
        </w:rPr>
        <w:t xml:space="preserve">Key </w:t>
      </w:r>
      <w:proofErr w:type="spellStart"/>
      <w:r w:rsidRPr="00BA485F">
        <w:rPr>
          <w:rFonts w:ascii="Bookman Old Style" w:hAnsi="Bookman Old Style"/>
          <w:b/>
          <w:bCs/>
        </w:rPr>
        <w:t>Features</w:t>
      </w:r>
      <w:proofErr w:type="spellEnd"/>
      <w:r w:rsidRPr="00BA485F">
        <w:rPr>
          <w:rFonts w:ascii="Bookman Old Style" w:hAnsi="Bookman Old Style"/>
        </w:rPr>
        <w:t>:</w:t>
      </w:r>
    </w:p>
    <w:p w14:paraId="120F005C" w14:textId="77777777" w:rsidR="00BA485F" w:rsidRPr="00BA485F" w:rsidRDefault="00BA485F" w:rsidP="007B7139">
      <w:pPr>
        <w:numPr>
          <w:ilvl w:val="2"/>
          <w:numId w:val="6"/>
        </w:numPr>
        <w:spacing w:after="0" w:line="240" w:lineRule="auto"/>
        <w:jc w:val="both"/>
        <w:rPr>
          <w:rFonts w:ascii="Bookman Old Style" w:hAnsi="Bookman Old Style"/>
        </w:rPr>
      </w:pPr>
      <w:proofErr w:type="spellStart"/>
      <w:r w:rsidRPr="00BA485F">
        <w:rPr>
          <w:rFonts w:ascii="Bookman Old Style" w:hAnsi="Bookman Old Style"/>
        </w:rPr>
        <w:t>Handles</w:t>
      </w:r>
      <w:proofErr w:type="spellEnd"/>
      <w:r w:rsidRPr="00BA485F">
        <w:rPr>
          <w:rFonts w:ascii="Bookman Old Style" w:hAnsi="Bookman Old Style"/>
        </w:rPr>
        <w:t xml:space="preserve"> </w:t>
      </w:r>
      <w:proofErr w:type="spellStart"/>
      <w:r w:rsidRPr="00BA485F">
        <w:rPr>
          <w:rFonts w:ascii="Bookman Old Style" w:hAnsi="Bookman Old Style"/>
        </w:rPr>
        <w:t>customer</w:t>
      </w:r>
      <w:proofErr w:type="spellEnd"/>
      <w:r w:rsidRPr="00BA485F">
        <w:rPr>
          <w:rFonts w:ascii="Bookman Old Style" w:hAnsi="Bookman Old Style"/>
        </w:rPr>
        <w:t xml:space="preserve"> </w:t>
      </w:r>
      <w:proofErr w:type="spellStart"/>
      <w:r w:rsidRPr="00BA485F">
        <w:rPr>
          <w:rFonts w:ascii="Bookman Old Style" w:hAnsi="Bookman Old Style"/>
        </w:rPr>
        <w:t>accounts</w:t>
      </w:r>
      <w:proofErr w:type="spellEnd"/>
      <w:r w:rsidRPr="00BA485F">
        <w:rPr>
          <w:rFonts w:ascii="Bookman Old Style" w:hAnsi="Bookman Old Style"/>
        </w:rPr>
        <w:t>.</w:t>
      </w:r>
    </w:p>
    <w:p w14:paraId="648D76E7" w14:textId="77777777" w:rsidR="00BA485F" w:rsidRPr="00BA485F" w:rsidRDefault="00BA485F" w:rsidP="007B7139">
      <w:pPr>
        <w:numPr>
          <w:ilvl w:val="2"/>
          <w:numId w:val="6"/>
        </w:numPr>
        <w:spacing w:after="0" w:line="240" w:lineRule="auto"/>
        <w:jc w:val="both"/>
        <w:rPr>
          <w:rFonts w:ascii="Bookman Old Style" w:hAnsi="Bookman Old Style"/>
          <w:lang w:val="en-US"/>
        </w:rPr>
      </w:pPr>
      <w:r w:rsidRPr="00BA485F">
        <w:rPr>
          <w:rFonts w:ascii="Bookman Old Style" w:hAnsi="Bookman Old Style"/>
          <w:lang w:val="en-US"/>
        </w:rPr>
        <w:t>Uses roles: Admin (full access) and Customer (limited access).</w:t>
      </w:r>
    </w:p>
    <w:p w14:paraId="22175F93" w14:textId="77777777" w:rsidR="00BA485F" w:rsidRPr="00147640" w:rsidRDefault="00BA485F" w:rsidP="007B7139">
      <w:pPr>
        <w:numPr>
          <w:ilvl w:val="0"/>
          <w:numId w:val="6"/>
        </w:numPr>
        <w:spacing w:after="0" w:line="240" w:lineRule="auto"/>
        <w:jc w:val="both"/>
        <w:rPr>
          <w:rFonts w:ascii="Bookman Old Style" w:hAnsi="Bookman Old Style"/>
          <w:highlight w:val="yellow"/>
        </w:rPr>
      </w:pPr>
      <w:r w:rsidRPr="00147640">
        <w:rPr>
          <w:rFonts w:ascii="Bookman Old Style" w:hAnsi="Bookman Old Style"/>
          <w:b/>
          <w:bCs/>
          <w:highlight w:val="yellow"/>
        </w:rPr>
        <w:t xml:space="preserve">Product/Service </w:t>
      </w:r>
      <w:proofErr w:type="spellStart"/>
      <w:r w:rsidRPr="00147640">
        <w:rPr>
          <w:rFonts w:ascii="Bookman Old Style" w:hAnsi="Bookman Old Style"/>
          <w:b/>
          <w:bCs/>
          <w:highlight w:val="yellow"/>
        </w:rPr>
        <w:t>Catalog</w:t>
      </w:r>
      <w:proofErr w:type="spellEnd"/>
      <w:r w:rsidRPr="00147640">
        <w:rPr>
          <w:rFonts w:ascii="Bookman Old Style" w:hAnsi="Bookman Old Style"/>
          <w:b/>
          <w:bCs/>
          <w:highlight w:val="yellow"/>
        </w:rPr>
        <w:t xml:space="preserve"> Service</w:t>
      </w:r>
      <w:r w:rsidRPr="00147640">
        <w:rPr>
          <w:rFonts w:ascii="Bookman Old Style" w:hAnsi="Bookman Old Style"/>
          <w:highlight w:val="yellow"/>
        </w:rPr>
        <w:t>:</w:t>
      </w:r>
    </w:p>
    <w:p w14:paraId="75BA5434" w14:textId="77777777" w:rsidR="00BA485F" w:rsidRPr="00147640" w:rsidRDefault="00BA485F" w:rsidP="007B7139">
      <w:pPr>
        <w:numPr>
          <w:ilvl w:val="1"/>
          <w:numId w:val="6"/>
        </w:numPr>
        <w:spacing w:after="0" w:line="240" w:lineRule="auto"/>
        <w:jc w:val="both"/>
        <w:rPr>
          <w:rFonts w:ascii="Bookman Old Style" w:hAnsi="Bookman Old Style"/>
          <w:highlight w:val="yellow"/>
          <w:lang w:val="en-US"/>
        </w:rPr>
      </w:pPr>
      <w:r w:rsidRPr="00147640">
        <w:rPr>
          <w:rFonts w:ascii="Bookman Old Style" w:hAnsi="Bookman Old Style"/>
          <w:b/>
          <w:bCs/>
          <w:highlight w:val="yellow"/>
          <w:lang w:val="en-US"/>
        </w:rPr>
        <w:t>Purpose</w:t>
      </w:r>
      <w:r w:rsidRPr="00147640">
        <w:rPr>
          <w:rFonts w:ascii="Bookman Old Style" w:hAnsi="Bookman Old Style"/>
          <w:highlight w:val="yellow"/>
          <w:lang w:val="en-US"/>
        </w:rPr>
        <w:t>: Manages the list of products or services for sale.</w:t>
      </w:r>
    </w:p>
    <w:p w14:paraId="083D4BE0" w14:textId="77777777" w:rsidR="00BA485F" w:rsidRPr="00147640" w:rsidRDefault="00BA485F" w:rsidP="007B7139">
      <w:pPr>
        <w:numPr>
          <w:ilvl w:val="1"/>
          <w:numId w:val="6"/>
        </w:numPr>
        <w:spacing w:after="0" w:line="240" w:lineRule="auto"/>
        <w:jc w:val="both"/>
        <w:rPr>
          <w:rFonts w:ascii="Bookman Old Style" w:hAnsi="Bookman Old Style"/>
          <w:highlight w:val="yellow"/>
        </w:rPr>
      </w:pPr>
      <w:r w:rsidRPr="00147640">
        <w:rPr>
          <w:rFonts w:ascii="Bookman Old Style" w:hAnsi="Bookman Old Style"/>
          <w:b/>
          <w:bCs/>
          <w:highlight w:val="yellow"/>
        </w:rPr>
        <w:t xml:space="preserve">Key </w:t>
      </w:r>
      <w:proofErr w:type="spellStart"/>
      <w:r w:rsidRPr="00147640">
        <w:rPr>
          <w:rFonts w:ascii="Bookman Old Style" w:hAnsi="Bookman Old Style"/>
          <w:b/>
          <w:bCs/>
          <w:highlight w:val="yellow"/>
        </w:rPr>
        <w:t>Features</w:t>
      </w:r>
      <w:proofErr w:type="spellEnd"/>
      <w:r w:rsidRPr="00147640">
        <w:rPr>
          <w:rFonts w:ascii="Bookman Old Style" w:hAnsi="Bookman Old Style"/>
          <w:highlight w:val="yellow"/>
        </w:rPr>
        <w:t>:</w:t>
      </w:r>
    </w:p>
    <w:p w14:paraId="329482F4" w14:textId="77777777" w:rsidR="00BA485F" w:rsidRPr="00147640" w:rsidRDefault="00BA485F" w:rsidP="007B7139">
      <w:pPr>
        <w:numPr>
          <w:ilvl w:val="2"/>
          <w:numId w:val="6"/>
        </w:numPr>
        <w:spacing w:after="0" w:line="240" w:lineRule="auto"/>
        <w:jc w:val="both"/>
        <w:rPr>
          <w:rFonts w:ascii="Bookman Old Style" w:hAnsi="Bookman Old Style"/>
          <w:highlight w:val="yellow"/>
          <w:lang w:val="en-US"/>
        </w:rPr>
      </w:pPr>
      <w:r w:rsidRPr="00147640">
        <w:rPr>
          <w:rFonts w:ascii="Bookman Old Style" w:hAnsi="Bookman Old Style"/>
          <w:highlight w:val="yellow"/>
          <w:lang w:val="en-US"/>
        </w:rPr>
        <w:t>Allows admins to add, edit, or remove products.</w:t>
      </w:r>
    </w:p>
    <w:p w14:paraId="0670956C" w14:textId="0378CE51" w:rsidR="00BA485F" w:rsidRPr="00147640" w:rsidRDefault="00BA485F" w:rsidP="007B7139">
      <w:pPr>
        <w:numPr>
          <w:ilvl w:val="2"/>
          <w:numId w:val="6"/>
        </w:numPr>
        <w:spacing w:after="0" w:line="240" w:lineRule="auto"/>
        <w:jc w:val="both"/>
        <w:rPr>
          <w:rFonts w:ascii="Bookman Old Style" w:hAnsi="Bookman Old Style"/>
          <w:highlight w:val="yellow"/>
          <w:lang w:val="en-US"/>
        </w:rPr>
      </w:pPr>
      <w:r w:rsidRPr="00147640">
        <w:rPr>
          <w:rFonts w:ascii="Bookman Old Style" w:hAnsi="Bookman Old Style"/>
          <w:highlight w:val="yellow"/>
          <w:lang w:val="en-US"/>
        </w:rPr>
        <w:t xml:space="preserve">Shows customers product details like name, price, and </w:t>
      </w:r>
      <w:r w:rsidR="00A708A6" w:rsidRPr="00147640">
        <w:rPr>
          <w:rFonts w:ascii="Bookman Old Style" w:hAnsi="Bookman Old Style"/>
          <w:highlight w:val="yellow"/>
          <w:lang w:val="en-US"/>
        </w:rPr>
        <w:t>quantity</w:t>
      </w:r>
    </w:p>
    <w:p w14:paraId="28210E5A" w14:textId="77777777" w:rsidR="00BA485F" w:rsidRPr="00BA485F" w:rsidRDefault="00BA485F" w:rsidP="007B7139">
      <w:pPr>
        <w:numPr>
          <w:ilvl w:val="0"/>
          <w:numId w:val="6"/>
        </w:numPr>
        <w:spacing w:after="0" w:line="240" w:lineRule="auto"/>
        <w:jc w:val="both"/>
        <w:rPr>
          <w:rFonts w:ascii="Bookman Old Style" w:hAnsi="Bookman Old Style"/>
        </w:rPr>
      </w:pPr>
      <w:proofErr w:type="spellStart"/>
      <w:r w:rsidRPr="00BA485F">
        <w:rPr>
          <w:rFonts w:ascii="Bookman Old Style" w:hAnsi="Bookman Old Style"/>
          <w:b/>
          <w:bCs/>
        </w:rPr>
        <w:t>Order</w:t>
      </w:r>
      <w:proofErr w:type="spellEnd"/>
      <w:r w:rsidRPr="00BA485F">
        <w:rPr>
          <w:rFonts w:ascii="Bookman Old Style" w:hAnsi="Bookman Old Style"/>
          <w:b/>
          <w:bCs/>
        </w:rPr>
        <w:t xml:space="preserve"> Management Service</w:t>
      </w:r>
      <w:r w:rsidRPr="00BA485F">
        <w:rPr>
          <w:rFonts w:ascii="Bookman Old Style" w:hAnsi="Bookman Old Style"/>
        </w:rPr>
        <w:t>:</w:t>
      </w:r>
    </w:p>
    <w:p w14:paraId="17305C6D" w14:textId="77777777" w:rsidR="00BA485F" w:rsidRPr="00BA485F" w:rsidRDefault="00BA485F" w:rsidP="007B7139">
      <w:pPr>
        <w:numPr>
          <w:ilvl w:val="1"/>
          <w:numId w:val="6"/>
        </w:numPr>
        <w:spacing w:after="0" w:line="240" w:lineRule="auto"/>
        <w:jc w:val="both"/>
        <w:rPr>
          <w:rFonts w:ascii="Bookman Old Style" w:hAnsi="Bookman Old Style"/>
          <w:lang w:val="en-US"/>
        </w:rPr>
      </w:pPr>
      <w:r w:rsidRPr="00BA485F">
        <w:rPr>
          <w:rFonts w:ascii="Bookman Old Style" w:hAnsi="Bookman Old Style"/>
          <w:b/>
          <w:bCs/>
          <w:lang w:val="en-US"/>
        </w:rPr>
        <w:t>Purpose</w:t>
      </w:r>
      <w:r w:rsidRPr="00BA485F">
        <w:rPr>
          <w:rFonts w:ascii="Bookman Old Style" w:hAnsi="Bookman Old Style"/>
          <w:lang w:val="en-US"/>
        </w:rPr>
        <w:t>: Manages customer orders and tracks their status.</w:t>
      </w:r>
    </w:p>
    <w:p w14:paraId="3556913F" w14:textId="77777777" w:rsidR="00BA485F" w:rsidRPr="00BA485F" w:rsidRDefault="00BA485F" w:rsidP="007B7139">
      <w:pPr>
        <w:numPr>
          <w:ilvl w:val="1"/>
          <w:numId w:val="6"/>
        </w:numPr>
        <w:spacing w:after="0" w:line="240" w:lineRule="auto"/>
        <w:jc w:val="both"/>
        <w:rPr>
          <w:rFonts w:ascii="Bookman Old Style" w:hAnsi="Bookman Old Style"/>
        </w:rPr>
      </w:pPr>
      <w:r w:rsidRPr="00BA485F">
        <w:rPr>
          <w:rFonts w:ascii="Bookman Old Style" w:hAnsi="Bookman Old Style"/>
          <w:b/>
          <w:bCs/>
        </w:rPr>
        <w:t xml:space="preserve">Key </w:t>
      </w:r>
      <w:proofErr w:type="spellStart"/>
      <w:r w:rsidRPr="00BA485F">
        <w:rPr>
          <w:rFonts w:ascii="Bookman Old Style" w:hAnsi="Bookman Old Style"/>
          <w:b/>
          <w:bCs/>
        </w:rPr>
        <w:t>Features</w:t>
      </w:r>
      <w:proofErr w:type="spellEnd"/>
      <w:r w:rsidRPr="00BA485F">
        <w:rPr>
          <w:rFonts w:ascii="Bookman Old Style" w:hAnsi="Bookman Old Style"/>
        </w:rPr>
        <w:t>:</w:t>
      </w:r>
    </w:p>
    <w:p w14:paraId="550EFAF2" w14:textId="77777777" w:rsidR="00BA485F" w:rsidRPr="00BA485F" w:rsidRDefault="00BA485F" w:rsidP="007B7139">
      <w:pPr>
        <w:numPr>
          <w:ilvl w:val="2"/>
          <w:numId w:val="6"/>
        </w:numPr>
        <w:spacing w:after="0" w:line="240" w:lineRule="auto"/>
        <w:jc w:val="both"/>
        <w:rPr>
          <w:rFonts w:ascii="Bookman Old Style" w:hAnsi="Bookman Old Style"/>
          <w:lang w:val="en-US"/>
        </w:rPr>
      </w:pPr>
      <w:r w:rsidRPr="00BA485F">
        <w:rPr>
          <w:rFonts w:ascii="Bookman Old Style" w:hAnsi="Bookman Old Style"/>
          <w:lang w:val="en-US"/>
        </w:rPr>
        <w:t>Handles order creation by customers.</w:t>
      </w:r>
    </w:p>
    <w:p w14:paraId="3ABE06AF" w14:textId="77777777" w:rsidR="00BA485F" w:rsidRPr="00BA485F" w:rsidRDefault="00BA485F" w:rsidP="007B7139">
      <w:pPr>
        <w:numPr>
          <w:ilvl w:val="2"/>
          <w:numId w:val="6"/>
        </w:numPr>
        <w:spacing w:after="0" w:line="240" w:lineRule="auto"/>
        <w:jc w:val="both"/>
        <w:rPr>
          <w:rFonts w:ascii="Bookman Old Style" w:hAnsi="Bookman Old Style"/>
          <w:lang w:val="en-US"/>
        </w:rPr>
      </w:pPr>
      <w:r w:rsidRPr="00BA485F">
        <w:rPr>
          <w:rFonts w:ascii="Bookman Old Style" w:hAnsi="Bookman Old Style"/>
          <w:lang w:val="en-US"/>
        </w:rPr>
        <w:t>Checks product availability with the Product Catalog Service.</w:t>
      </w:r>
    </w:p>
    <w:p w14:paraId="27132937" w14:textId="77777777" w:rsidR="00BA485F" w:rsidRPr="00BA485F" w:rsidRDefault="00BA485F" w:rsidP="007B7139">
      <w:pPr>
        <w:numPr>
          <w:ilvl w:val="2"/>
          <w:numId w:val="6"/>
        </w:numPr>
        <w:spacing w:after="0" w:line="240" w:lineRule="auto"/>
        <w:jc w:val="both"/>
        <w:rPr>
          <w:rFonts w:ascii="Bookman Old Style" w:hAnsi="Bookman Old Style"/>
          <w:lang w:val="en-US"/>
        </w:rPr>
      </w:pPr>
      <w:r w:rsidRPr="00BA485F">
        <w:rPr>
          <w:rFonts w:ascii="Bookman Old Style" w:hAnsi="Bookman Old Style"/>
          <w:lang w:val="en-US"/>
        </w:rPr>
        <w:t>Automatically archives old orders (older than six months) using a scheduled job.</w:t>
      </w:r>
    </w:p>
    <w:p w14:paraId="2520DAF4" w14:textId="77777777" w:rsidR="00BA485F" w:rsidRPr="00BA485F" w:rsidRDefault="00BA485F" w:rsidP="007B7139">
      <w:pPr>
        <w:numPr>
          <w:ilvl w:val="0"/>
          <w:numId w:val="6"/>
        </w:numPr>
        <w:spacing w:after="0" w:line="240" w:lineRule="auto"/>
        <w:jc w:val="both"/>
        <w:rPr>
          <w:rFonts w:ascii="Bookman Old Style" w:hAnsi="Bookman Old Style"/>
        </w:rPr>
      </w:pPr>
      <w:proofErr w:type="spellStart"/>
      <w:r w:rsidRPr="00BA485F">
        <w:rPr>
          <w:rFonts w:ascii="Bookman Old Style" w:hAnsi="Bookman Old Style"/>
          <w:b/>
          <w:bCs/>
        </w:rPr>
        <w:t>Payment</w:t>
      </w:r>
      <w:proofErr w:type="spellEnd"/>
      <w:r w:rsidRPr="00BA485F">
        <w:rPr>
          <w:rFonts w:ascii="Bookman Old Style" w:hAnsi="Bookman Old Style"/>
          <w:b/>
          <w:bCs/>
        </w:rPr>
        <w:t xml:space="preserve"> Service</w:t>
      </w:r>
      <w:r w:rsidRPr="00BA485F">
        <w:rPr>
          <w:rFonts w:ascii="Bookman Old Style" w:hAnsi="Bookman Old Style"/>
        </w:rPr>
        <w:t>:</w:t>
      </w:r>
    </w:p>
    <w:p w14:paraId="787C906A" w14:textId="77777777" w:rsidR="00BA485F" w:rsidRPr="00BA485F" w:rsidRDefault="00BA485F" w:rsidP="007B7139">
      <w:pPr>
        <w:numPr>
          <w:ilvl w:val="1"/>
          <w:numId w:val="6"/>
        </w:numPr>
        <w:spacing w:after="0" w:line="240" w:lineRule="auto"/>
        <w:jc w:val="both"/>
        <w:rPr>
          <w:rFonts w:ascii="Bookman Old Style" w:hAnsi="Bookman Old Style"/>
          <w:lang w:val="en-US"/>
        </w:rPr>
      </w:pPr>
      <w:r w:rsidRPr="00BA485F">
        <w:rPr>
          <w:rFonts w:ascii="Bookman Old Style" w:hAnsi="Bookman Old Style"/>
          <w:b/>
          <w:bCs/>
          <w:lang w:val="en-US"/>
        </w:rPr>
        <w:t>Purpose</w:t>
      </w:r>
      <w:r w:rsidRPr="00BA485F">
        <w:rPr>
          <w:rFonts w:ascii="Bookman Old Style" w:hAnsi="Bookman Old Style"/>
          <w:lang w:val="en-US"/>
        </w:rPr>
        <w:t>: Processes payments for orders.</w:t>
      </w:r>
    </w:p>
    <w:p w14:paraId="5DBD212D" w14:textId="77777777" w:rsidR="00BA485F" w:rsidRPr="00BA485F" w:rsidRDefault="00BA485F" w:rsidP="007B7139">
      <w:pPr>
        <w:numPr>
          <w:ilvl w:val="1"/>
          <w:numId w:val="6"/>
        </w:numPr>
        <w:spacing w:after="0" w:line="240" w:lineRule="auto"/>
        <w:jc w:val="both"/>
        <w:rPr>
          <w:rFonts w:ascii="Bookman Old Style" w:hAnsi="Bookman Old Style"/>
        </w:rPr>
      </w:pPr>
      <w:r w:rsidRPr="00BA485F">
        <w:rPr>
          <w:rFonts w:ascii="Bookman Old Style" w:hAnsi="Bookman Old Style"/>
          <w:b/>
          <w:bCs/>
        </w:rPr>
        <w:t xml:space="preserve">Key </w:t>
      </w:r>
      <w:proofErr w:type="spellStart"/>
      <w:r w:rsidRPr="00BA485F">
        <w:rPr>
          <w:rFonts w:ascii="Bookman Old Style" w:hAnsi="Bookman Old Style"/>
          <w:b/>
          <w:bCs/>
        </w:rPr>
        <w:t>Features</w:t>
      </w:r>
      <w:proofErr w:type="spellEnd"/>
      <w:r w:rsidRPr="00BA485F">
        <w:rPr>
          <w:rFonts w:ascii="Bookman Old Style" w:hAnsi="Bookman Old Style"/>
        </w:rPr>
        <w:t>:</w:t>
      </w:r>
    </w:p>
    <w:p w14:paraId="3BAEA020" w14:textId="77777777" w:rsidR="00BA485F" w:rsidRPr="00BA485F" w:rsidRDefault="00BA485F" w:rsidP="007B7139">
      <w:pPr>
        <w:numPr>
          <w:ilvl w:val="2"/>
          <w:numId w:val="6"/>
        </w:numPr>
        <w:spacing w:after="0" w:line="240" w:lineRule="auto"/>
        <w:jc w:val="both"/>
        <w:rPr>
          <w:rFonts w:ascii="Bookman Old Style" w:hAnsi="Bookman Old Style"/>
        </w:rPr>
      </w:pPr>
      <w:proofErr w:type="spellStart"/>
      <w:r w:rsidRPr="00BA485F">
        <w:rPr>
          <w:rFonts w:ascii="Bookman Old Style" w:hAnsi="Bookman Old Style"/>
        </w:rPr>
        <w:t>Handles</w:t>
      </w:r>
      <w:proofErr w:type="spellEnd"/>
      <w:r w:rsidRPr="00BA485F">
        <w:rPr>
          <w:rFonts w:ascii="Bookman Old Style" w:hAnsi="Bookman Old Style"/>
        </w:rPr>
        <w:t xml:space="preserve"> </w:t>
      </w:r>
      <w:proofErr w:type="spellStart"/>
      <w:r w:rsidRPr="00BA485F">
        <w:rPr>
          <w:rFonts w:ascii="Bookman Old Style" w:hAnsi="Bookman Old Style"/>
        </w:rPr>
        <w:t>customer</w:t>
      </w:r>
      <w:proofErr w:type="spellEnd"/>
      <w:r w:rsidRPr="00BA485F">
        <w:rPr>
          <w:rFonts w:ascii="Bookman Old Style" w:hAnsi="Bookman Old Style"/>
        </w:rPr>
        <w:t xml:space="preserve"> </w:t>
      </w:r>
      <w:proofErr w:type="spellStart"/>
      <w:r w:rsidRPr="00BA485F">
        <w:rPr>
          <w:rFonts w:ascii="Bookman Old Style" w:hAnsi="Bookman Old Style"/>
        </w:rPr>
        <w:t>payments</w:t>
      </w:r>
      <w:proofErr w:type="spellEnd"/>
      <w:r w:rsidRPr="00BA485F">
        <w:rPr>
          <w:rFonts w:ascii="Bookman Old Style" w:hAnsi="Bookman Old Style"/>
        </w:rPr>
        <w:t>.</w:t>
      </w:r>
    </w:p>
    <w:p w14:paraId="3541D13B" w14:textId="77777777" w:rsidR="00BA485F" w:rsidRPr="00BA485F" w:rsidRDefault="00BA485F" w:rsidP="007B7139">
      <w:pPr>
        <w:numPr>
          <w:ilvl w:val="2"/>
          <w:numId w:val="6"/>
        </w:numPr>
        <w:spacing w:after="0" w:line="240" w:lineRule="auto"/>
        <w:jc w:val="both"/>
        <w:rPr>
          <w:rFonts w:ascii="Bookman Old Style" w:hAnsi="Bookman Old Style"/>
          <w:lang w:val="en-US"/>
        </w:rPr>
      </w:pPr>
      <w:r w:rsidRPr="00BA485F">
        <w:rPr>
          <w:rFonts w:ascii="Bookman Old Style" w:hAnsi="Bookman Old Style"/>
          <w:lang w:val="en-US"/>
        </w:rPr>
        <w:t>Sends payment status (success or failure) to the Order Management Service.</w:t>
      </w:r>
    </w:p>
    <w:p w14:paraId="39048399" w14:textId="77777777" w:rsidR="00BA485F" w:rsidRPr="00BA485F" w:rsidRDefault="00372D53" w:rsidP="007B7139">
      <w:pPr>
        <w:spacing w:after="0" w:line="240" w:lineRule="auto"/>
        <w:jc w:val="both"/>
        <w:rPr>
          <w:rFonts w:ascii="Bookman Old Style" w:hAnsi="Bookman Old Style"/>
        </w:rPr>
      </w:pPr>
      <w:r>
        <w:rPr>
          <w:rFonts w:ascii="Bookman Old Style" w:hAnsi="Bookman Old Style"/>
        </w:rPr>
        <w:pict w14:anchorId="5FDC8D02">
          <v:rect id="_x0000_i1026" style="width:0;height:1.5pt" o:hralign="center" o:hrstd="t" o:hr="t" fillcolor="#a0a0a0" stroked="f"/>
        </w:pict>
      </w:r>
    </w:p>
    <w:p w14:paraId="7D396323" w14:textId="77777777" w:rsidR="00BA485F" w:rsidRPr="00BA485F" w:rsidRDefault="00BA485F" w:rsidP="007B7139">
      <w:pPr>
        <w:spacing w:after="0" w:line="240" w:lineRule="auto"/>
        <w:jc w:val="both"/>
        <w:rPr>
          <w:rFonts w:ascii="Bookman Old Style" w:hAnsi="Bookman Old Style"/>
          <w:b/>
          <w:bCs/>
        </w:rPr>
      </w:pPr>
      <w:r w:rsidRPr="00BA485F">
        <w:rPr>
          <w:rFonts w:ascii="Bookman Old Style" w:hAnsi="Bookman Old Style"/>
          <w:b/>
          <w:bCs/>
        </w:rPr>
        <w:t xml:space="preserve">Key </w:t>
      </w:r>
      <w:proofErr w:type="spellStart"/>
      <w:r w:rsidRPr="00BA485F">
        <w:rPr>
          <w:rFonts w:ascii="Bookman Old Style" w:hAnsi="Bookman Old Style"/>
          <w:b/>
          <w:bCs/>
        </w:rPr>
        <w:t>Requirements</w:t>
      </w:r>
      <w:proofErr w:type="spellEnd"/>
      <w:r w:rsidRPr="00BA485F">
        <w:rPr>
          <w:rFonts w:ascii="Bookman Old Style" w:hAnsi="Bookman Old Style"/>
          <w:b/>
          <w:bCs/>
        </w:rPr>
        <w:t>:</w:t>
      </w:r>
    </w:p>
    <w:p w14:paraId="1D9D3EC3" w14:textId="77777777" w:rsidR="00BA485F" w:rsidRPr="00BA485F" w:rsidRDefault="00BA485F" w:rsidP="007B7139">
      <w:pPr>
        <w:numPr>
          <w:ilvl w:val="0"/>
          <w:numId w:val="7"/>
        </w:numPr>
        <w:spacing w:after="0" w:line="240" w:lineRule="auto"/>
        <w:jc w:val="both"/>
        <w:rPr>
          <w:rFonts w:ascii="Bookman Old Style" w:hAnsi="Bookman Old Style"/>
        </w:rPr>
      </w:pPr>
      <w:r w:rsidRPr="00BA485F">
        <w:rPr>
          <w:rFonts w:ascii="Bookman Old Style" w:hAnsi="Bookman Old Style"/>
          <w:b/>
          <w:bCs/>
        </w:rPr>
        <w:t>Service Communication</w:t>
      </w:r>
      <w:r w:rsidRPr="00BA485F">
        <w:rPr>
          <w:rFonts w:ascii="Bookman Old Style" w:hAnsi="Bookman Old Style"/>
        </w:rPr>
        <w:t>:</w:t>
      </w:r>
    </w:p>
    <w:p w14:paraId="347D7ADC" w14:textId="77777777" w:rsidR="00BA485F" w:rsidRPr="00BA485F" w:rsidRDefault="00BA485F" w:rsidP="007B7139">
      <w:pPr>
        <w:numPr>
          <w:ilvl w:val="1"/>
          <w:numId w:val="7"/>
        </w:numPr>
        <w:spacing w:after="0" w:line="240" w:lineRule="auto"/>
        <w:jc w:val="both"/>
        <w:rPr>
          <w:rFonts w:ascii="Bookman Old Style" w:hAnsi="Bookman Old Style"/>
          <w:lang w:val="en-US"/>
        </w:rPr>
      </w:pPr>
      <w:r w:rsidRPr="00BA485F">
        <w:rPr>
          <w:rFonts w:ascii="Bookman Old Style" w:hAnsi="Bookman Old Style"/>
          <w:lang w:val="en-US"/>
        </w:rPr>
        <w:t xml:space="preserve">All services will talk to each other using REST APIs with </w:t>
      </w:r>
      <w:r w:rsidRPr="00BA485F">
        <w:rPr>
          <w:rFonts w:ascii="Bookman Old Style" w:hAnsi="Bookman Old Style"/>
          <w:b/>
          <w:bCs/>
          <w:lang w:val="en-US"/>
        </w:rPr>
        <w:t xml:space="preserve">Spring’s </w:t>
      </w:r>
      <w:proofErr w:type="spellStart"/>
      <w:r w:rsidRPr="00BA485F">
        <w:rPr>
          <w:rFonts w:ascii="Bookman Old Style" w:hAnsi="Bookman Old Style"/>
          <w:b/>
          <w:bCs/>
          <w:lang w:val="en-US"/>
        </w:rPr>
        <w:t>RestTemplate</w:t>
      </w:r>
      <w:proofErr w:type="spellEnd"/>
      <w:r w:rsidRPr="00BA485F">
        <w:rPr>
          <w:rFonts w:ascii="Bookman Old Style" w:hAnsi="Bookman Old Style"/>
          <w:lang w:val="en-US"/>
        </w:rPr>
        <w:t>.</w:t>
      </w:r>
    </w:p>
    <w:p w14:paraId="4CDF105B" w14:textId="77777777" w:rsidR="00BA485F" w:rsidRPr="00BA485F" w:rsidRDefault="00BA485F" w:rsidP="007B7139">
      <w:pPr>
        <w:numPr>
          <w:ilvl w:val="0"/>
          <w:numId w:val="7"/>
        </w:numPr>
        <w:spacing w:after="0" w:line="240" w:lineRule="auto"/>
        <w:jc w:val="both"/>
        <w:rPr>
          <w:rFonts w:ascii="Bookman Old Style" w:hAnsi="Bookman Old Style"/>
        </w:rPr>
      </w:pPr>
      <w:r w:rsidRPr="00BA485F">
        <w:rPr>
          <w:rFonts w:ascii="Bookman Old Style" w:hAnsi="Bookman Old Style"/>
          <w:b/>
          <w:bCs/>
        </w:rPr>
        <w:t xml:space="preserve">API </w:t>
      </w:r>
      <w:proofErr w:type="spellStart"/>
      <w:r w:rsidRPr="00BA485F">
        <w:rPr>
          <w:rFonts w:ascii="Bookman Old Style" w:hAnsi="Bookman Old Style"/>
          <w:b/>
          <w:bCs/>
        </w:rPr>
        <w:t>Documentation</w:t>
      </w:r>
      <w:proofErr w:type="spellEnd"/>
      <w:r w:rsidRPr="00BA485F">
        <w:rPr>
          <w:rFonts w:ascii="Bookman Old Style" w:hAnsi="Bookman Old Style"/>
        </w:rPr>
        <w:t>:</w:t>
      </w:r>
    </w:p>
    <w:p w14:paraId="24834302" w14:textId="77777777" w:rsidR="00BA485F" w:rsidRPr="00BA485F" w:rsidRDefault="00BA485F" w:rsidP="007B7139">
      <w:pPr>
        <w:numPr>
          <w:ilvl w:val="1"/>
          <w:numId w:val="7"/>
        </w:numPr>
        <w:spacing w:after="0" w:line="240" w:lineRule="auto"/>
        <w:jc w:val="both"/>
        <w:rPr>
          <w:rFonts w:ascii="Bookman Old Style" w:hAnsi="Bookman Old Style"/>
          <w:lang w:val="en-US"/>
        </w:rPr>
      </w:pPr>
      <w:r w:rsidRPr="00BA485F">
        <w:rPr>
          <w:rFonts w:ascii="Bookman Old Style" w:hAnsi="Bookman Old Style"/>
          <w:lang w:val="en-US"/>
        </w:rPr>
        <w:t xml:space="preserve">Each service will have a </w:t>
      </w:r>
      <w:r w:rsidRPr="00BA485F">
        <w:rPr>
          <w:rFonts w:ascii="Bookman Old Style" w:hAnsi="Bookman Old Style"/>
          <w:b/>
          <w:bCs/>
          <w:lang w:val="en-US"/>
        </w:rPr>
        <w:t>Swagger</w:t>
      </w:r>
      <w:r w:rsidRPr="00BA485F">
        <w:rPr>
          <w:rFonts w:ascii="Bookman Old Style" w:hAnsi="Bookman Old Style"/>
          <w:lang w:val="en-US"/>
        </w:rPr>
        <w:t xml:space="preserve"> link to document its endpoints.</w:t>
      </w:r>
    </w:p>
    <w:p w14:paraId="5AAE764C" w14:textId="77777777" w:rsidR="00BA485F" w:rsidRPr="00BA485F" w:rsidRDefault="00BA485F" w:rsidP="007B7139">
      <w:pPr>
        <w:numPr>
          <w:ilvl w:val="0"/>
          <w:numId w:val="7"/>
        </w:numPr>
        <w:spacing w:after="0" w:line="240" w:lineRule="auto"/>
        <w:jc w:val="both"/>
        <w:rPr>
          <w:rFonts w:ascii="Bookman Old Style" w:hAnsi="Bookman Old Style"/>
        </w:rPr>
      </w:pPr>
      <w:proofErr w:type="spellStart"/>
      <w:r w:rsidRPr="00BA485F">
        <w:rPr>
          <w:rFonts w:ascii="Bookman Old Style" w:hAnsi="Bookman Old Style"/>
          <w:b/>
          <w:bCs/>
        </w:rPr>
        <w:t>Separate</w:t>
      </w:r>
      <w:proofErr w:type="spellEnd"/>
      <w:r w:rsidRPr="00BA485F">
        <w:rPr>
          <w:rFonts w:ascii="Bookman Old Style" w:hAnsi="Bookman Old Style"/>
          <w:b/>
          <w:bCs/>
        </w:rPr>
        <w:t xml:space="preserve"> </w:t>
      </w:r>
      <w:proofErr w:type="spellStart"/>
      <w:r w:rsidRPr="00BA485F">
        <w:rPr>
          <w:rFonts w:ascii="Bookman Old Style" w:hAnsi="Bookman Old Style"/>
          <w:b/>
          <w:bCs/>
        </w:rPr>
        <w:t>Databases</w:t>
      </w:r>
      <w:proofErr w:type="spellEnd"/>
      <w:r w:rsidRPr="00BA485F">
        <w:rPr>
          <w:rFonts w:ascii="Bookman Old Style" w:hAnsi="Bookman Old Style"/>
        </w:rPr>
        <w:t>:</w:t>
      </w:r>
    </w:p>
    <w:p w14:paraId="71FD21E4" w14:textId="77777777" w:rsidR="00BA485F" w:rsidRPr="00BA485F" w:rsidRDefault="00BA485F" w:rsidP="007B7139">
      <w:pPr>
        <w:numPr>
          <w:ilvl w:val="1"/>
          <w:numId w:val="7"/>
        </w:numPr>
        <w:spacing w:after="0" w:line="240" w:lineRule="auto"/>
        <w:jc w:val="both"/>
        <w:rPr>
          <w:rFonts w:ascii="Bookman Old Style" w:hAnsi="Bookman Old Style"/>
          <w:lang w:val="en-US"/>
        </w:rPr>
      </w:pPr>
      <w:r w:rsidRPr="00BA485F">
        <w:rPr>
          <w:rFonts w:ascii="Bookman Old Style" w:hAnsi="Bookman Old Style"/>
          <w:lang w:val="en-US"/>
        </w:rPr>
        <w:t>Each service will use its own database, so they stay independent and easier to manage.</w:t>
      </w:r>
    </w:p>
    <w:p w14:paraId="170A1154" w14:textId="77777777" w:rsidR="00BA485F" w:rsidRPr="00BA485F" w:rsidRDefault="00BA485F" w:rsidP="007B7139">
      <w:pPr>
        <w:numPr>
          <w:ilvl w:val="0"/>
          <w:numId w:val="7"/>
        </w:numPr>
        <w:spacing w:after="0" w:line="240" w:lineRule="auto"/>
        <w:jc w:val="both"/>
        <w:rPr>
          <w:rFonts w:ascii="Bookman Old Style" w:hAnsi="Bookman Old Style"/>
        </w:rPr>
      </w:pPr>
      <w:proofErr w:type="spellStart"/>
      <w:r w:rsidRPr="00BA485F">
        <w:rPr>
          <w:rFonts w:ascii="Bookman Old Style" w:hAnsi="Bookman Old Style"/>
          <w:b/>
          <w:bCs/>
        </w:rPr>
        <w:t>Scheduled</w:t>
      </w:r>
      <w:proofErr w:type="spellEnd"/>
      <w:r w:rsidRPr="00BA485F">
        <w:rPr>
          <w:rFonts w:ascii="Bookman Old Style" w:hAnsi="Bookman Old Style"/>
          <w:b/>
          <w:bCs/>
        </w:rPr>
        <w:t xml:space="preserve"> </w:t>
      </w:r>
      <w:proofErr w:type="spellStart"/>
      <w:r w:rsidRPr="00BA485F">
        <w:rPr>
          <w:rFonts w:ascii="Bookman Old Style" w:hAnsi="Bookman Old Style"/>
          <w:b/>
          <w:bCs/>
        </w:rPr>
        <w:t>Job</w:t>
      </w:r>
      <w:proofErr w:type="spellEnd"/>
      <w:r w:rsidRPr="00BA485F">
        <w:rPr>
          <w:rFonts w:ascii="Bookman Old Style" w:hAnsi="Bookman Old Style"/>
        </w:rPr>
        <w:t>:</w:t>
      </w:r>
    </w:p>
    <w:p w14:paraId="784793C3" w14:textId="77777777" w:rsidR="00BA485F" w:rsidRPr="00BA485F" w:rsidRDefault="00BA485F" w:rsidP="007B7139">
      <w:pPr>
        <w:numPr>
          <w:ilvl w:val="1"/>
          <w:numId w:val="7"/>
        </w:numPr>
        <w:spacing w:after="0" w:line="240" w:lineRule="auto"/>
        <w:jc w:val="both"/>
        <w:rPr>
          <w:rFonts w:ascii="Bookman Old Style" w:hAnsi="Bookman Old Style"/>
          <w:lang w:val="en-US"/>
        </w:rPr>
      </w:pPr>
      <w:r w:rsidRPr="00BA485F">
        <w:rPr>
          <w:rFonts w:ascii="Bookman Old Style" w:hAnsi="Bookman Old Style"/>
          <w:lang w:val="en-US"/>
        </w:rPr>
        <w:t>The Order Management Service will automatically archive orders older than six months.</w:t>
      </w:r>
    </w:p>
    <w:p w14:paraId="6CFC8E48" w14:textId="77777777" w:rsidR="00BA485F" w:rsidRPr="00BA485F" w:rsidRDefault="00BA485F" w:rsidP="007B7139">
      <w:pPr>
        <w:numPr>
          <w:ilvl w:val="0"/>
          <w:numId w:val="7"/>
        </w:numPr>
        <w:spacing w:after="0" w:line="240" w:lineRule="auto"/>
        <w:jc w:val="both"/>
        <w:rPr>
          <w:rFonts w:ascii="Bookman Old Style" w:hAnsi="Bookman Old Style"/>
        </w:rPr>
      </w:pPr>
      <w:r w:rsidRPr="00BA485F">
        <w:rPr>
          <w:rFonts w:ascii="Bookman Old Style" w:hAnsi="Bookman Old Style"/>
          <w:b/>
          <w:bCs/>
        </w:rPr>
        <w:t>Security</w:t>
      </w:r>
      <w:r w:rsidRPr="00BA485F">
        <w:rPr>
          <w:rFonts w:ascii="Bookman Old Style" w:hAnsi="Bookman Old Style"/>
        </w:rPr>
        <w:t>:</w:t>
      </w:r>
    </w:p>
    <w:p w14:paraId="2FEB5678" w14:textId="77777777" w:rsidR="00BA485F" w:rsidRPr="00BA485F" w:rsidRDefault="00BA485F" w:rsidP="007B7139">
      <w:pPr>
        <w:numPr>
          <w:ilvl w:val="1"/>
          <w:numId w:val="7"/>
        </w:numPr>
        <w:spacing w:after="0" w:line="240" w:lineRule="auto"/>
        <w:jc w:val="both"/>
        <w:rPr>
          <w:rFonts w:ascii="Bookman Old Style" w:hAnsi="Bookman Old Style"/>
          <w:lang w:val="en-US"/>
        </w:rPr>
      </w:pPr>
      <w:r w:rsidRPr="00BA485F">
        <w:rPr>
          <w:rFonts w:ascii="Bookman Old Style" w:hAnsi="Bookman Old Style"/>
          <w:lang w:val="en-US"/>
        </w:rPr>
        <w:t xml:space="preserve">All APIs will be secured using </w:t>
      </w:r>
      <w:r w:rsidRPr="00BA485F">
        <w:rPr>
          <w:rFonts w:ascii="Bookman Old Style" w:hAnsi="Bookman Old Style"/>
          <w:b/>
          <w:bCs/>
          <w:lang w:val="en-US"/>
        </w:rPr>
        <w:t>Spring Security</w:t>
      </w:r>
      <w:r w:rsidRPr="00BA485F">
        <w:rPr>
          <w:rFonts w:ascii="Bookman Old Style" w:hAnsi="Bookman Old Style"/>
          <w:lang w:val="en-US"/>
        </w:rPr>
        <w:t>.</w:t>
      </w:r>
    </w:p>
    <w:p w14:paraId="72610C3D" w14:textId="77777777" w:rsidR="00BA485F" w:rsidRPr="00BA485F" w:rsidRDefault="00BA485F" w:rsidP="007B7139">
      <w:pPr>
        <w:numPr>
          <w:ilvl w:val="1"/>
          <w:numId w:val="7"/>
        </w:numPr>
        <w:spacing w:after="0" w:line="240" w:lineRule="auto"/>
        <w:jc w:val="both"/>
        <w:rPr>
          <w:rFonts w:ascii="Bookman Old Style" w:hAnsi="Bookman Old Style"/>
          <w:lang w:val="en-US"/>
        </w:rPr>
      </w:pPr>
      <w:r w:rsidRPr="00BA485F">
        <w:rPr>
          <w:rFonts w:ascii="Bookman Old Style" w:hAnsi="Bookman Old Style"/>
          <w:lang w:val="en-US"/>
        </w:rPr>
        <w:t>Two roles will be used:</w:t>
      </w:r>
    </w:p>
    <w:p w14:paraId="101F676A" w14:textId="77777777" w:rsidR="00BA485F" w:rsidRPr="00BA485F" w:rsidRDefault="00BA485F" w:rsidP="007B7139">
      <w:pPr>
        <w:numPr>
          <w:ilvl w:val="2"/>
          <w:numId w:val="7"/>
        </w:numPr>
        <w:spacing w:after="0" w:line="240" w:lineRule="auto"/>
        <w:jc w:val="both"/>
        <w:rPr>
          <w:rFonts w:ascii="Bookman Old Style" w:hAnsi="Bookman Old Style"/>
          <w:lang w:val="en-US"/>
        </w:rPr>
      </w:pPr>
      <w:r w:rsidRPr="00BA485F">
        <w:rPr>
          <w:rFonts w:ascii="Bookman Old Style" w:hAnsi="Bookman Old Style"/>
          <w:b/>
          <w:bCs/>
          <w:lang w:val="en-US"/>
        </w:rPr>
        <w:t>Admin</w:t>
      </w:r>
      <w:r w:rsidRPr="00BA485F">
        <w:rPr>
          <w:rFonts w:ascii="Bookman Old Style" w:hAnsi="Bookman Old Style"/>
          <w:lang w:val="en-US"/>
        </w:rPr>
        <w:t>: Full control over products, orders, and users.</w:t>
      </w:r>
    </w:p>
    <w:p w14:paraId="1FCF0CAD" w14:textId="77777777" w:rsidR="00BA485F" w:rsidRPr="00BA485F" w:rsidRDefault="00BA485F" w:rsidP="007B7139">
      <w:pPr>
        <w:numPr>
          <w:ilvl w:val="2"/>
          <w:numId w:val="7"/>
        </w:numPr>
        <w:spacing w:after="0" w:line="240" w:lineRule="auto"/>
        <w:jc w:val="both"/>
        <w:rPr>
          <w:rFonts w:ascii="Bookman Old Style" w:hAnsi="Bookman Old Style"/>
          <w:lang w:val="en-US"/>
        </w:rPr>
      </w:pPr>
      <w:r w:rsidRPr="00BA485F">
        <w:rPr>
          <w:rFonts w:ascii="Bookman Old Style" w:hAnsi="Bookman Old Style"/>
          <w:b/>
          <w:bCs/>
          <w:lang w:val="en-US"/>
        </w:rPr>
        <w:t>Customer</w:t>
      </w:r>
      <w:r w:rsidRPr="00BA485F">
        <w:rPr>
          <w:rFonts w:ascii="Bookman Old Style" w:hAnsi="Bookman Old Style"/>
          <w:lang w:val="en-US"/>
        </w:rPr>
        <w:t>: Limited access to browse products, place orders, and make payments.</w:t>
      </w:r>
    </w:p>
    <w:p w14:paraId="6526010B" w14:textId="77777777" w:rsidR="00BA485F" w:rsidRPr="00BA485F" w:rsidRDefault="00372D53" w:rsidP="007B7139">
      <w:pPr>
        <w:spacing w:after="0" w:line="240" w:lineRule="auto"/>
        <w:jc w:val="both"/>
        <w:rPr>
          <w:rFonts w:ascii="Bookman Old Style" w:hAnsi="Bookman Old Style"/>
        </w:rPr>
      </w:pPr>
      <w:r>
        <w:rPr>
          <w:rFonts w:ascii="Bookman Old Style" w:hAnsi="Bookman Old Style"/>
        </w:rPr>
        <w:pict w14:anchorId="2B1A7D77">
          <v:rect id="_x0000_i1027" style="width:0;height:1.5pt" o:hralign="center" o:hrstd="t" o:hr="t" fillcolor="#a0a0a0" stroked="f"/>
        </w:pict>
      </w:r>
    </w:p>
    <w:p w14:paraId="7E02E5AC" w14:textId="77777777" w:rsidR="00BA485F" w:rsidRPr="00BA485F" w:rsidRDefault="00BA485F" w:rsidP="007B7139">
      <w:pPr>
        <w:spacing w:after="0" w:line="240" w:lineRule="auto"/>
        <w:jc w:val="both"/>
        <w:rPr>
          <w:rFonts w:ascii="Bookman Old Style" w:hAnsi="Bookman Old Style"/>
          <w:b/>
          <w:bCs/>
          <w:lang w:val="en-US"/>
        </w:rPr>
      </w:pPr>
      <w:r w:rsidRPr="00BA485F">
        <w:rPr>
          <w:rFonts w:ascii="Bookman Old Style" w:hAnsi="Bookman Old Style"/>
          <w:b/>
          <w:bCs/>
          <w:lang w:val="en-US"/>
        </w:rPr>
        <w:t>Scope:</w:t>
      </w:r>
    </w:p>
    <w:p w14:paraId="50320027" w14:textId="77777777" w:rsidR="00BA485F" w:rsidRPr="00BA485F" w:rsidRDefault="00BA485F" w:rsidP="007B7139">
      <w:pPr>
        <w:spacing w:after="0" w:line="240" w:lineRule="auto"/>
        <w:jc w:val="both"/>
        <w:rPr>
          <w:rFonts w:ascii="Bookman Old Style" w:hAnsi="Bookman Old Style"/>
          <w:lang w:val="en-US"/>
        </w:rPr>
      </w:pPr>
      <w:r w:rsidRPr="00BA485F">
        <w:rPr>
          <w:rFonts w:ascii="Bookman Old Style" w:hAnsi="Bookman Old Style"/>
          <w:lang w:val="en-US"/>
        </w:rPr>
        <w:lastRenderedPageBreak/>
        <w:t>This system will handle a full sales process from start to finish. It will be secure, organized, and scalable. By splitting tasks into separate microservices, the system will be easy to manage and can handle growth efficiently.</w:t>
      </w:r>
    </w:p>
    <w:p w14:paraId="0B19B785" w14:textId="74A21C1E" w:rsidR="00BA485F" w:rsidRDefault="00BA485F" w:rsidP="007B7139">
      <w:pPr>
        <w:spacing w:after="0" w:line="240" w:lineRule="auto"/>
        <w:jc w:val="both"/>
        <w:rPr>
          <w:rFonts w:ascii="Bookman Old Style" w:hAnsi="Bookman Old Style"/>
          <w:lang w:val="en-US"/>
        </w:rPr>
      </w:pPr>
    </w:p>
    <w:sectPr w:rsidR="00BA485F">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001F6" w14:textId="77777777" w:rsidR="00372D53" w:rsidRDefault="00372D53" w:rsidP="00703F53">
      <w:pPr>
        <w:spacing w:after="0" w:line="240" w:lineRule="auto"/>
      </w:pPr>
      <w:r>
        <w:separator/>
      </w:r>
    </w:p>
  </w:endnote>
  <w:endnote w:type="continuationSeparator" w:id="0">
    <w:p w14:paraId="17854F87" w14:textId="77777777" w:rsidR="00372D53" w:rsidRDefault="00372D53" w:rsidP="00703F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6532830"/>
      <w:docPartObj>
        <w:docPartGallery w:val="Page Numbers (Bottom of Page)"/>
        <w:docPartUnique/>
      </w:docPartObj>
    </w:sdtPr>
    <w:sdtEndPr/>
    <w:sdtContent>
      <w:p w14:paraId="099FBC11" w14:textId="72EFDAF5" w:rsidR="00703F53" w:rsidRDefault="00703F53">
        <w:pPr>
          <w:pStyle w:val="a5"/>
          <w:jc w:val="right"/>
        </w:pPr>
        <w:r>
          <w:fldChar w:fldCharType="begin"/>
        </w:r>
        <w:r>
          <w:instrText>PAGE   \* MERGEFORMAT</w:instrText>
        </w:r>
        <w:r>
          <w:fldChar w:fldCharType="separate"/>
        </w:r>
        <w:r>
          <w:t>2</w:t>
        </w:r>
        <w:r>
          <w:fldChar w:fldCharType="end"/>
        </w:r>
      </w:p>
    </w:sdtContent>
  </w:sdt>
  <w:p w14:paraId="1239A4B5" w14:textId="77777777" w:rsidR="00703F53" w:rsidRDefault="00703F5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54803" w14:textId="77777777" w:rsidR="00372D53" w:rsidRDefault="00372D53" w:rsidP="00703F53">
      <w:pPr>
        <w:spacing w:after="0" w:line="240" w:lineRule="auto"/>
      </w:pPr>
      <w:r>
        <w:separator/>
      </w:r>
    </w:p>
  </w:footnote>
  <w:footnote w:type="continuationSeparator" w:id="0">
    <w:p w14:paraId="3E7DF111" w14:textId="77777777" w:rsidR="00372D53" w:rsidRDefault="00372D53" w:rsidP="00703F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76CA0"/>
    <w:multiLevelType w:val="multilevel"/>
    <w:tmpl w:val="EC9263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3E4E58"/>
    <w:multiLevelType w:val="multilevel"/>
    <w:tmpl w:val="849485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DF3A99"/>
    <w:multiLevelType w:val="multilevel"/>
    <w:tmpl w:val="7AFC8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92047F"/>
    <w:multiLevelType w:val="multilevel"/>
    <w:tmpl w:val="57CA5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7B436B"/>
    <w:multiLevelType w:val="multilevel"/>
    <w:tmpl w:val="372012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5A376C"/>
    <w:multiLevelType w:val="multilevel"/>
    <w:tmpl w:val="E9364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87708A"/>
    <w:multiLevelType w:val="multilevel"/>
    <w:tmpl w:val="72FE1C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1"/>
  </w:num>
  <w:num w:numId="4">
    <w:abstractNumId w:val="6"/>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EDB"/>
    <w:rsid w:val="00147640"/>
    <w:rsid w:val="001A20CF"/>
    <w:rsid w:val="00372D53"/>
    <w:rsid w:val="00703F53"/>
    <w:rsid w:val="007B7139"/>
    <w:rsid w:val="00976EDB"/>
    <w:rsid w:val="00A708A6"/>
    <w:rsid w:val="00A76383"/>
    <w:rsid w:val="00BA48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96785"/>
  <w15:chartTrackingRefBased/>
  <w15:docId w15:val="{D08B3293-E0AF-4F46-9AC6-24CB8A9BD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03F53"/>
    <w:pPr>
      <w:tabs>
        <w:tab w:val="center" w:pos="4513"/>
        <w:tab w:val="right" w:pos="9026"/>
      </w:tabs>
      <w:spacing w:after="0" w:line="240" w:lineRule="auto"/>
    </w:pPr>
  </w:style>
  <w:style w:type="character" w:customStyle="1" w:styleId="a4">
    <w:name w:val="Верхний колонтитул Знак"/>
    <w:basedOn w:val="a0"/>
    <w:link w:val="a3"/>
    <w:uiPriority w:val="99"/>
    <w:rsid w:val="00703F53"/>
  </w:style>
  <w:style w:type="paragraph" w:styleId="a5">
    <w:name w:val="footer"/>
    <w:basedOn w:val="a"/>
    <w:link w:val="a6"/>
    <w:uiPriority w:val="99"/>
    <w:unhideWhenUsed/>
    <w:rsid w:val="00703F53"/>
    <w:pPr>
      <w:tabs>
        <w:tab w:val="center" w:pos="4513"/>
        <w:tab w:val="right" w:pos="9026"/>
      </w:tabs>
      <w:spacing w:after="0" w:line="240" w:lineRule="auto"/>
    </w:pPr>
  </w:style>
  <w:style w:type="character" w:customStyle="1" w:styleId="a6">
    <w:name w:val="Нижний колонтитул Знак"/>
    <w:basedOn w:val="a0"/>
    <w:link w:val="a5"/>
    <w:uiPriority w:val="99"/>
    <w:rsid w:val="00703F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243491">
      <w:bodyDiv w:val="1"/>
      <w:marLeft w:val="0"/>
      <w:marRight w:val="0"/>
      <w:marTop w:val="0"/>
      <w:marBottom w:val="0"/>
      <w:divBdr>
        <w:top w:val="none" w:sz="0" w:space="0" w:color="auto"/>
        <w:left w:val="none" w:sz="0" w:space="0" w:color="auto"/>
        <w:bottom w:val="none" w:sz="0" w:space="0" w:color="auto"/>
        <w:right w:val="none" w:sz="0" w:space="0" w:color="auto"/>
      </w:divBdr>
    </w:div>
    <w:div w:id="1952083829">
      <w:bodyDiv w:val="1"/>
      <w:marLeft w:val="0"/>
      <w:marRight w:val="0"/>
      <w:marTop w:val="0"/>
      <w:marBottom w:val="0"/>
      <w:divBdr>
        <w:top w:val="none" w:sz="0" w:space="0" w:color="auto"/>
        <w:left w:val="none" w:sz="0" w:space="0" w:color="auto"/>
        <w:bottom w:val="none" w:sz="0" w:space="0" w:color="auto"/>
        <w:right w:val="none" w:sz="0" w:space="0" w:color="auto"/>
      </w:divBdr>
    </w:div>
    <w:div w:id="2009482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317</Words>
  <Characters>1812</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 Tsybulka</dc:creator>
  <cp:keywords/>
  <dc:description/>
  <cp:lastModifiedBy>Kirill Tsybulka</cp:lastModifiedBy>
  <cp:revision>5</cp:revision>
  <dcterms:created xsi:type="dcterms:W3CDTF">2024-11-23T21:11:00Z</dcterms:created>
  <dcterms:modified xsi:type="dcterms:W3CDTF">2024-12-01T15:07:00Z</dcterms:modified>
</cp:coreProperties>
</file>