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AB2A" w14:textId="75F64D0B" w:rsidR="00B67F9A" w:rsidRDefault="00B67F9A">
      <w:pPr>
        <w:rPr>
          <w:rFonts w:ascii="Bookman Old Style" w:hAnsi="Bookman Old Style"/>
        </w:rPr>
      </w:pPr>
    </w:p>
    <w:p w14:paraId="04F68C9F" w14:textId="017D595A" w:rsidR="00831162" w:rsidRDefault="00831162">
      <w:pPr>
        <w:rPr>
          <w:rFonts w:ascii="Bookman Old Style" w:hAnsi="Bookman Old Style"/>
        </w:rPr>
      </w:pPr>
    </w:p>
    <w:p w14:paraId="40D97DE7" w14:textId="521BE2F3" w:rsidR="00831162" w:rsidRDefault="00831162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12DE7592" wp14:editId="3D2A4981">
            <wp:extent cx="5731510" cy="30524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847E" w14:textId="60B183AF" w:rsidR="00831162" w:rsidRDefault="00831162">
      <w:pPr>
        <w:rPr>
          <w:rFonts w:ascii="Bookman Old Style" w:hAnsi="Bookman Old Style"/>
        </w:rPr>
      </w:pPr>
    </w:p>
    <w:p w14:paraId="1515B01C" w14:textId="6F15C772" w:rsidR="004B7105" w:rsidRPr="004B7105" w:rsidRDefault="004B7105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b/>
          <w:bCs/>
          <w:lang w:val="en-US"/>
        </w:rPr>
        <w:t>Git commit -m “</w:t>
      </w:r>
      <w:proofErr w:type="gramStart"/>
      <w:r>
        <w:rPr>
          <w:rFonts w:ascii="Bookman Old Style" w:hAnsi="Bookman Old Style"/>
          <w:b/>
          <w:bCs/>
          <w:lang w:val="en-US"/>
        </w:rPr>
        <w:t xml:space="preserve">Initiate </w:t>
      </w:r>
      <w:r w:rsidRPr="004B7105">
        <w:rPr>
          <w:rFonts w:ascii="Bookman Old Style" w:hAnsi="Bookman Old Style"/>
          <w:b/>
          <w:bCs/>
          <w:lang w:val="en-US"/>
        </w:rPr>
        <w:t xml:space="preserve"> </w:t>
      </w:r>
      <w:r w:rsidRPr="00653125">
        <w:rPr>
          <w:rFonts w:ascii="Bookman Old Style" w:hAnsi="Bookman Old Style"/>
          <w:b/>
          <w:bCs/>
          <w:lang w:val="en-US"/>
        </w:rPr>
        <w:t>Order</w:t>
      </w:r>
      <w:proofErr w:type="gramEnd"/>
      <w:r>
        <w:rPr>
          <w:rFonts w:ascii="Bookman Old Style" w:hAnsi="Bookman Old Style"/>
          <w:b/>
          <w:bCs/>
          <w:lang w:val="en-US"/>
        </w:rPr>
        <w:t>-</w:t>
      </w:r>
      <w:r w:rsidRPr="00653125">
        <w:rPr>
          <w:rFonts w:ascii="Bookman Old Style" w:hAnsi="Bookman Old Style"/>
          <w:b/>
          <w:bCs/>
          <w:lang w:val="en-US"/>
        </w:rPr>
        <w:t xml:space="preserve">Management </w:t>
      </w:r>
      <w:r w:rsidRPr="004B7105">
        <w:rPr>
          <w:rFonts w:ascii="Bookman Old Style" w:hAnsi="Bookman Old Style"/>
          <w:b/>
          <w:bCs/>
          <w:lang w:val="en-US"/>
        </w:rPr>
        <w:t>microservice</w:t>
      </w:r>
      <w:r>
        <w:rPr>
          <w:rFonts w:ascii="Bookman Old Style" w:hAnsi="Bookman Old Style"/>
          <w:b/>
          <w:bCs/>
          <w:lang w:val="en-US"/>
        </w:rPr>
        <w:t>”</w:t>
      </w:r>
    </w:p>
    <w:p w14:paraId="232B7B10" w14:textId="77777777" w:rsidR="004B7105" w:rsidRPr="004B7105" w:rsidRDefault="004B7105" w:rsidP="004B7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class you provided is a good start for representing an order in the </w:t>
      </w:r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 Management Service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but there are a few areas to consider for improvement and alignment with the specified functionality. </w:t>
      </w:r>
      <w:proofErr w:type="spellStart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Here's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an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analysis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61CCFEE" w14:textId="77777777" w:rsidR="004B7105" w:rsidRPr="004B7105" w:rsidRDefault="004B7105" w:rsidP="004B7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55DF59F">
          <v:rect id="_x0000_i1025" style="width:0;height:1.5pt" o:hralign="center" o:hrstd="t" o:hr="t" fillcolor="#a0a0a0" stroked="f"/>
        </w:pict>
      </w:r>
    </w:p>
    <w:p w14:paraId="2A61C35D" w14:textId="77777777" w:rsidR="004B7105" w:rsidRPr="004B7105" w:rsidRDefault="004B7105" w:rsidP="004B7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B71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Key </w:t>
      </w:r>
      <w:proofErr w:type="spellStart"/>
      <w:r w:rsidRPr="004B71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Requirements</w:t>
      </w:r>
      <w:proofErr w:type="spellEnd"/>
    </w:p>
    <w:p w14:paraId="0390A1D4" w14:textId="77777777" w:rsidR="004B7105" w:rsidRPr="004B7105" w:rsidRDefault="004B7105" w:rsidP="004B71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Verify Product Availability: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Interaction with the </w:t>
      </w:r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Product Catalog Service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fetch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productPrice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productQuantity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should be handled at the service or business logic level, not directly in the entity.</w:t>
      </w:r>
    </w:p>
    <w:p w14:paraId="5E9CE9BA" w14:textId="77777777" w:rsidR="004B7105" w:rsidRPr="004B7105" w:rsidRDefault="004B7105" w:rsidP="004B71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 Order Record: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provided class represents the structure of the </w:t>
      </w: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table in the database.</w:t>
      </w:r>
    </w:p>
    <w:p w14:paraId="44BF68C0" w14:textId="77777777" w:rsidR="004B7105" w:rsidRPr="004B7105" w:rsidRDefault="004B7105" w:rsidP="004B7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A4A529">
          <v:rect id="_x0000_i1026" style="width:0;height:1.5pt" o:hralign="center" o:hrstd="t" o:hr="t" fillcolor="#a0a0a0" stroked="f"/>
        </w:pict>
      </w:r>
    </w:p>
    <w:p w14:paraId="7E2261F7" w14:textId="77777777" w:rsidR="004B7105" w:rsidRPr="004B7105" w:rsidRDefault="004B7105" w:rsidP="004B7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B71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Current Class Review</w:t>
      </w:r>
    </w:p>
    <w:p w14:paraId="0815473B" w14:textId="77777777" w:rsidR="004B7105" w:rsidRPr="004B7105" w:rsidRDefault="004B7105" w:rsidP="004B71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Strengths</w:t>
      </w:r>
      <w:proofErr w:type="spellEnd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35A57B5" w14:textId="77777777" w:rsidR="004B7105" w:rsidRPr="004B7105" w:rsidRDefault="004B7105" w:rsidP="004B71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Annotations</w:t>
      </w:r>
      <w:proofErr w:type="spellEnd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JPA</w:t>
      </w:r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BE39A37" w14:textId="77777777" w:rsidR="004B7105" w:rsidRPr="004B7105" w:rsidRDefault="004B7105" w:rsidP="004B71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@Entity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@Id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</w:t>
      </w: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@GeneratedValue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correctly used.</w:t>
      </w:r>
    </w:p>
    <w:p w14:paraId="559FF331" w14:textId="77777777" w:rsidR="004B7105" w:rsidRPr="004B7105" w:rsidRDefault="004B7105" w:rsidP="004B71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Lombok</w:t>
      </w:r>
      <w:proofErr w:type="spellEnd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Annotations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4417604" w14:textId="77777777" w:rsidR="004B7105" w:rsidRPr="004B7105" w:rsidRDefault="004B7105" w:rsidP="004B71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@Data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@AllArgsConstructor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</w:t>
      </w: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@NoArgsConstructor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simplify boilerplate code.</w:t>
      </w:r>
    </w:p>
    <w:p w14:paraId="0E5961C8" w14:textId="77777777" w:rsidR="004B7105" w:rsidRPr="004B7105" w:rsidRDefault="004B7105" w:rsidP="004B71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Timestamp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608DF8B" w14:textId="77777777" w:rsidR="004B7105" w:rsidRPr="004B7105" w:rsidRDefault="004B7105" w:rsidP="004B71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@CreationTimestamp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correctly captures when the order is created.</w:t>
      </w:r>
    </w:p>
    <w:p w14:paraId="6D749F93" w14:textId="77777777" w:rsidR="004B7105" w:rsidRPr="004B7105" w:rsidRDefault="004B7105" w:rsidP="004B71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Suggestions</w:t>
      </w:r>
      <w:proofErr w:type="spellEnd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Improvement</w:t>
      </w:r>
      <w:proofErr w:type="spellEnd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E1AC091" w14:textId="77777777" w:rsidR="004B7105" w:rsidRPr="004B7105" w:rsidRDefault="004B7105" w:rsidP="004B71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Field Design</w:t>
      </w:r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35A3F62" w14:textId="77777777" w:rsidR="004B7105" w:rsidRPr="004B7105" w:rsidRDefault="004B7105" w:rsidP="004B71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productName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productPrice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productQuantity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all coming from the </w:t>
      </w:r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Product Catalog Service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which makes them more suitable for inclusion in an </w:t>
      </w: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OrderItem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or DTO (Data Transfer Object) rather than the </w:t>
      </w: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entity.</w:t>
      </w:r>
    </w:p>
    <w:p w14:paraId="483E8218" w14:textId="77777777" w:rsidR="004B7105" w:rsidRPr="004B7105" w:rsidRDefault="004B7105" w:rsidP="004B71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Consider making </w:t>
      </w: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represent only </w:t>
      </w:r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order-level details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(e.g.,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customerId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totalPrice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</w:t>
      </w: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2111B75A" w14:textId="77777777" w:rsidR="004B7105" w:rsidRPr="004B7105" w:rsidRDefault="004B7105" w:rsidP="004B71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Structure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FB3A900" w14:textId="77777777" w:rsidR="004B7105" w:rsidRPr="004B7105" w:rsidRDefault="004B7105" w:rsidP="004B71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Introduce an </w:t>
      </w: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OrderItem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entity for better normalization and clarity. An order might have multiple products, so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OrderItem</w:t>
      </w:r>
      <w:proofErr w:type="spellEnd"/>
      <w:r w:rsidRPr="004B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can represent individual products within the order.</w:t>
      </w:r>
    </w:p>
    <w:p w14:paraId="6A672C68" w14:textId="77777777" w:rsidR="004B7105" w:rsidRPr="004B7105" w:rsidRDefault="004B7105" w:rsidP="004B7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760EBE9">
          <v:rect id="_x0000_i1027" style="width:0;height:1.5pt" o:hralign="center" o:hrstd="t" o:hr="t" fillcolor="#a0a0a0" stroked="f"/>
        </w:pict>
      </w:r>
    </w:p>
    <w:p w14:paraId="131F6F98" w14:textId="77777777" w:rsidR="004B7105" w:rsidRPr="004B7105" w:rsidRDefault="004B7105" w:rsidP="004B7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4B710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Improved Design</w:t>
      </w:r>
    </w:p>
    <w:p w14:paraId="3808DD95" w14:textId="77777777" w:rsidR="004B7105" w:rsidRPr="004B7105" w:rsidRDefault="004B7105" w:rsidP="004B71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 Entity</w:t>
      </w:r>
    </w:p>
    <w:p w14:paraId="47295BEB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</w:t>
      </w:r>
    </w:p>
    <w:p w14:paraId="18B82874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14:paraId="6BF4BB10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package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com.</w:t>
      </w:r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example.order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_management_service.entity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B9353F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3C8309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jakarta.persistence</w:t>
      </w:r>
      <w:proofErr w:type="spellEnd"/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.*;</w:t>
      </w:r>
    </w:p>
    <w:p w14:paraId="6E7BBF3E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lombok.AllArgsConstructor</w:t>
      </w:r>
      <w:proofErr w:type="spellEnd"/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C649899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lombok.Data</w:t>
      </w:r>
      <w:proofErr w:type="spellEnd"/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3EEEC9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lombok.NoArgsConstructor</w:t>
      </w:r>
      <w:proofErr w:type="spellEnd"/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5B809E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org.hibernate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.annotations.CreationTimestamp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6200F2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CB0BB3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java.time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.LocalDateTime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A8C85F4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.List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BFBB6C2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9F1781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@Entity</w:t>
      </w:r>
    </w:p>
    <w:p w14:paraId="1C55806A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@Data</w:t>
      </w:r>
    </w:p>
    <w:p w14:paraId="172C201A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@AllArgsConstructor</w:t>
      </w:r>
    </w:p>
    <w:p w14:paraId="12D844C3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@NoArgsConstructor</w:t>
      </w:r>
    </w:p>
    <w:p w14:paraId="0DD2B2FA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Order {</w:t>
      </w:r>
    </w:p>
    <w:p w14:paraId="6728D4E5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7C3840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@Id</w:t>
      </w:r>
    </w:p>
    <w:p w14:paraId="4C86A7AC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</w:t>
      </w:r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GeneratedValue(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strategy =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GenerationType.IDENTITY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4DB42B4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Long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orderId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4A9AEFB2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EA669E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Long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customerId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 // Assuming orders are associated with a customer.</w:t>
      </w:r>
    </w:p>
    <w:p w14:paraId="1F6F84E8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4A7307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totalPrice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072B969C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3D8197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String status; // e.g., "Pending", "Completed", "Cancelled".</w:t>
      </w:r>
    </w:p>
    <w:p w14:paraId="08A14A10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A2F0E0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</w:t>
      </w:r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OneToMany(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mappedBy = "order", cascade =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CascadeType.ALL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fetch =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FetchType.LAZY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BFF8988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List&lt;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OrderItem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</w:t>
      </w:r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items;</w:t>
      </w:r>
      <w:proofErr w:type="gramEnd"/>
    </w:p>
    <w:p w14:paraId="554BFD2C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3C67DC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@CreationTimestamp</w:t>
      </w:r>
    </w:p>
    <w:p w14:paraId="2B694BD3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LocalDateTime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createdDate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018E9C85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7175D00" w14:textId="77777777" w:rsidR="004B7105" w:rsidRPr="004B7105" w:rsidRDefault="004B7105" w:rsidP="004B7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10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C473791">
          <v:rect id="_x0000_i1028" style="width:0;height:1.5pt" o:hralign="center" o:hrstd="t" o:hr="t" fillcolor="#a0a0a0" stroked="f"/>
        </w:pict>
      </w:r>
    </w:p>
    <w:p w14:paraId="3657BC2B" w14:textId="77777777" w:rsidR="004B7105" w:rsidRPr="004B7105" w:rsidRDefault="004B7105" w:rsidP="004B71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OrderItem</w:t>
      </w:r>
      <w:proofErr w:type="spellEnd"/>
      <w:r w:rsidRPr="004B71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Entity</w:t>
      </w:r>
    </w:p>
    <w:p w14:paraId="5EDA8387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</w:t>
      </w:r>
    </w:p>
    <w:p w14:paraId="7FF4BDF0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14:paraId="6B278F9B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package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com.</w:t>
      </w:r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example.order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_management_service.entity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BD0B0B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5D87D3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jakarta.persistence</w:t>
      </w:r>
      <w:proofErr w:type="spellEnd"/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.*;</w:t>
      </w:r>
    </w:p>
    <w:p w14:paraId="513099E5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lombok.AllArgsConstructor</w:t>
      </w:r>
      <w:proofErr w:type="spellEnd"/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8CC3C7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lombok.Data</w:t>
      </w:r>
      <w:proofErr w:type="spellEnd"/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33F7E1D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lombok.NoArgsConstructor</w:t>
      </w:r>
      <w:proofErr w:type="spellEnd"/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D5E9AF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72E5E5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@Entity</w:t>
      </w:r>
    </w:p>
    <w:p w14:paraId="14EA5DD5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@Data</w:t>
      </w:r>
    </w:p>
    <w:p w14:paraId="7E1E6D79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@AllArgsConstructor</w:t>
      </w:r>
    </w:p>
    <w:p w14:paraId="705AA487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@NoArgsConstructor</w:t>
      </w:r>
    </w:p>
    <w:p w14:paraId="6066CCB2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OrderItem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62C7BA07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3897EE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@Id</w:t>
      </w:r>
    </w:p>
    <w:p w14:paraId="4D2942D4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</w:t>
      </w:r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GeneratedValue(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strategy =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GenerationType.IDENTITY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2F58FCA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Long </w:t>
      </w:r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id;</w:t>
      </w:r>
      <w:proofErr w:type="gramEnd"/>
    </w:p>
    <w:p w14:paraId="619A0AE1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A0330D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String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productName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35D36758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productPrice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0A306AEC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Integer </w:t>
      </w:r>
      <w:proofErr w:type="spellStart"/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productQuantity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7E828BF0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3F7CD5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@ManyToOne</w:t>
      </w:r>
    </w:p>
    <w:p w14:paraId="2BA4E0F4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</w:t>
      </w:r>
      <w:proofErr w:type="gram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JoinColumn(</w:t>
      </w:r>
      <w:proofErr w:type="gram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 = "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order_id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nullable = false)</w:t>
      </w:r>
    </w:p>
    <w:p w14:paraId="6F56C7EE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eastAsia="ru-RU"/>
        </w:rPr>
        <w:t>Order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B7105">
        <w:rPr>
          <w:rFonts w:ascii="Courier New" w:eastAsia="Times New Roman" w:hAnsi="Courier New" w:cs="Courier New"/>
          <w:sz w:val="20"/>
          <w:szCs w:val="20"/>
          <w:lang w:eastAsia="ru-RU"/>
        </w:rPr>
        <w:t>order</w:t>
      </w:r>
      <w:proofErr w:type="spellEnd"/>
      <w:r w:rsidRPr="004B710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F40E6C0" w14:textId="77777777" w:rsidR="004B7105" w:rsidRPr="004B7105" w:rsidRDefault="004B7105" w:rsidP="004B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B710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6A50BCA" w14:textId="14C22F29" w:rsidR="004B7105" w:rsidRDefault="004B7105">
      <w:pPr>
        <w:rPr>
          <w:rFonts w:ascii="Bookman Old Style" w:hAnsi="Bookman Old Style"/>
        </w:rPr>
      </w:pPr>
    </w:p>
    <w:p w14:paraId="7897E526" w14:textId="77777777" w:rsidR="004B7105" w:rsidRDefault="004B7105">
      <w:pPr>
        <w:rPr>
          <w:rFonts w:ascii="Bookman Old Style" w:hAnsi="Bookman Old Style"/>
        </w:rPr>
      </w:pPr>
    </w:p>
    <w:p w14:paraId="572549F8" w14:textId="77777777" w:rsidR="00831162" w:rsidRPr="00831162" w:rsidRDefault="00831162">
      <w:pPr>
        <w:rPr>
          <w:rFonts w:ascii="Bookman Old Style" w:hAnsi="Bookman Old Style"/>
        </w:rPr>
      </w:pPr>
    </w:p>
    <w:sectPr w:rsidR="00831162" w:rsidRPr="00831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87F91"/>
    <w:multiLevelType w:val="multilevel"/>
    <w:tmpl w:val="49AE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A0BDF"/>
    <w:multiLevelType w:val="multilevel"/>
    <w:tmpl w:val="1222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C14D7"/>
    <w:multiLevelType w:val="multilevel"/>
    <w:tmpl w:val="711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9A"/>
    <w:rsid w:val="001F769A"/>
    <w:rsid w:val="004B7105"/>
    <w:rsid w:val="00831162"/>
    <w:rsid w:val="00B6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30F7"/>
  <w15:chartTrackingRefBased/>
  <w15:docId w15:val="{C05B3831-C93D-4CD1-922C-89EEAB06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6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2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0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0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46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5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64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0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92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70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04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1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Tsybulka</dc:creator>
  <cp:keywords/>
  <dc:description/>
  <cp:lastModifiedBy>Kirill Tsybulka</cp:lastModifiedBy>
  <cp:revision>5</cp:revision>
  <dcterms:created xsi:type="dcterms:W3CDTF">2024-11-27T16:37:00Z</dcterms:created>
  <dcterms:modified xsi:type="dcterms:W3CDTF">2024-12-02T15:20:00Z</dcterms:modified>
</cp:coreProperties>
</file>