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3848"/>
        <w:gridCol w:w="7560"/>
      </w:tblGrid>
      <w:tr w:rsidR="0041430C" w:rsidRPr="000E7E09" w:rsidTr="0041430C">
        <w:trPr>
          <w:tblCellSpacing w:w="15" w:type="dxa"/>
        </w:trPr>
        <w:tc>
          <w:tcPr>
            <w:tcW w:w="0" w:type="auto"/>
            <w:hideMark/>
          </w:tcPr>
          <w:p w:rsidR="0041430C" w:rsidRPr="000E7E09" w:rsidRDefault="0041430C" w:rsidP="0041430C">
            <w:pPr>
              <w:rPr>
                <w:rFonts w:eastAsia="Times New Roman" w:cs="Times New Roman"/>
                <w:szCs w:val="24"/>
              </w:rPr>
            </w:pPr>
            <w:r w:rsidRPr="000E7E09">
              <w:rPr>
                <w:rFonts w:eastAsia="Times New Roman" w:cs="Times New Roman"/>
                <w:b/>
                <w:bCs/>
                <w:szCs w:val="24"/>
              </w:rPr>
              <w:t>Notes to Teams</w:t>
            </w:r>
            <w:r w:rsidRPr="000E7E09">
              <w:rPr>
                <w:rFonts w:eastAsia="Times New Roman" w:cs="Times New Roman"/>
                <w:szCs w:val="24"/>
              </w:rPr>
              <w:t xml:space="preserve"> </w:t>
            </w:r>
          </w:p>
        </w:tc>
        <w:tc>
          <w:tcPr>
            <w:tcW w:w="0" w:type="auto"/>
            <w:hideMark/>
          </w:tcPr>
          <w:p w:rsidR="0041430C" w:rsidRPr="000E7E09" w:rsidRDefault="0041430C" w:rsidP="0041430C">
            <w:pPr>
              <w:jc w:val="right"/>
              <w:rPr>
                <w:rFonts w:eastAsia="Times New Roman" w:cs="Times New Roman"/>
                <w:szCs w:val="24"/>
              </w:rPr>
            </w:pPr>
            <w:r w:rsidRPr="000E7E09">
              <w:rPr>
                <w:rFonts w:eastAsia="Times New Roman" w:cs="Times New Roman"/>
                <w:i/>
                <w:iCs/>
                <w:szCs w:val="24"/>
              </w:rPr>
              <w:t>Last modified November 4, 2012</w:t>
            </w:r>
            <w:r w:rsidRPr="000E7E09">
              <w:rPr>
                <w:rFonts w:eastAsia="Times New Roman" w:cs="Times New Roman"/>
                <w:szCs w:val="24"/>
              </w:rPr>
              <w:t xml:space="preserve"> </w:t>
            </w:r>
          </w:p>
        </w:tc>
      </w:tr>
    </w:tbl>
    <w:p w:rsidR="0041430C" w:rsidRPr="000E7E09" w:rsidRDefault="0041430C" w:rsidP="0041430C">
      <w:pPr>
        <w:numPr>
          <w:ilvl w:val="0"/>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Programs must be in a single source file with the name specified in the problem description; failure to meet this requirement is a </w:t>
      </w:r>
      <w:hyperlink r:id="rId5" w:history="1">
        <w:r w:rsidRPr="000E7E09">
          <w:rPr>
            <w:rFonts w:eastAsia="Times New Roman" w:cs="Times New Roman"/>
            <w:i/>
            <w:iCs/>
            <w:color w:val="0000FF"/>
            <w:szCs w:val="24"/>
            <w:u w:val="single"/>
          </w:rPr>
          <w:t>Submission Error</w:t>
        </w:r>
      </w:hyperlink>
      <w:r w:rsidRPr="000E7E09">
        <w:rPr>
          <w:rFonts w:eastAsia="Times New Roman" w:cs="Times New Roman"/>
          <w:szCs w:val="24"/>
        </w:rPr>
        <w:t xml:space="preserve">. Java </w:t>
      </w:r>
      <w:proofErr w:type="gramStart"/>
      <w:r w:rsidRPr="000E7E09">
        <w:rPr>
          <w:rFonts w:eastAsia="Times New Roman" w:cs="Times New Roman"/>
          <w:szCs w:val="24"/>
        </w:rPr>
        <w:t>programmers,</w:t>
      </w:r>
      <w:proofErr w:type="gramEnd"/>
      <w:r w:rsidRPr="000E7E09">
        <w:rPr>
          <w:rFonts w:eastAsia="Times New Roman" w:cs="Times New Roman"/>
          <w:szCs w:val="24"/>
        </w:rPr>
        <w:t xml:space="preserve"> note that you can include additional top-level classes in a single source file as long as they are unqualified (just "class", without "public"). Java programmers, note as well that your classes must be defined within the default package.</w:t>
      </w:r>
    </w:p>
    <w:p w:rsidR="0041430C" w:rsidRPr="000E7E09" w:rsidRDefault="0041430C" w:rsidP="0041430C">
      <w:pPr>
        <w:numPr>
          <w:ilvl w:val="0"/>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All output will be judged using a file comparison utility, so output must be </w:t>
      </w:r>
      <w:r w:rsidRPr="000E7E09">
        <w:rPr>
          <w:rFonts w:eastAsia="Times New Roman" w:cs="Times New Roman"/>
          <w:i/>
          <w:iCs/>
          <w:szCs w:val="24"/>
        </w:rPr>
        <w:t>exactly</w:t>
      </w:r>
      <w:r w:rsidRPr="000E7E09">
        <w:rPr>
          <w:rFonts w:eastAsia="Times New Roman" w:cs="Times New Roman"/>
          <w:szCs w:val="24"/>
        </w:rPr>
        <w:t xml:space="preserve"> as shown in the examples. This applies to all problems, whether explicitly stated in the problem description or not. Spelling, punctuation, spacing, and case (uppercase/lowercase) are all significant. </w:t>
      </w:r>
    </w:p>
    <w:p w:rsidR="0041430C" w:rsidRPr="000E7E09" w:rsidRDefault="0041430C" w:rsidP="0041430C">
      <w:pPr>
        <w:numPr>
          <w:ilvl w:val="0"/>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Programs must write their results to standard output (usually </w:t>
      </w:r>
      <w:proofErr w:type="spellStart"/>
      <w:r w:rsidRPr="000E7E09">
        <w:rPr>
          <w:rFonts w:eastAsia="Times New Roman" w:cs="Times New Roman"/>
          <w:i/>
          <w:iCs/>
          <w:szCs w:val="24"/>
        </w:rPr>
        <w:t>stdout</w:t>
      </w:r>
      <w:proofErr w:type="spellEnd"/>
      <w:r w:rsidRPr="000E7E09">
        <w:rPr>
          <w:rFonts w:eastAsia="Times New Roman" w:cs="Times New Roman"/>
          <w:szCs w:val="24"/>
        </w:rPr>
        <w:t xml:space="preserve"> in C, </w:t>
      </w:r>
      <w:proofErr w:type="spellStart"/>
      <w:r w:rsidRPr="000E7E09">
        <w:rPr>
          <w:rFonts w:eastAsia="Times New Roman" w:cs="Times New Roman"/>
          <w:i/>
          <w:iCs/>
          <w:szCs w:val="24"/>
        </w:rPr>
        <w:t>cout</w:t>
      </w:r>
      <w:proofErr w:type="spellEnd"/>
      <w:r w:rsidRPr="000E7E09">
        <w:rPr>
          <w:rFonts w:eastAsia="Times New Roman" w:cs="Times New Roman"/>
          <w:szCs w:val="24"/>
        </w:rPr>
        <w:t xml:space="preserve"> in C++, and </w:t>
      </w:r>
      <w:proofErr w:type="spellStart"/>
      <w:r w:rsidRPr="000E7E09">
        <w:rPr>
          <w:rFonts w:eastAsia="Times New Roman" w:cs="Times New Roman"/>
          <w:i/>
          <w:iCs/>
          <w:szCs w:val="24"/>
        </w:rPr>
        <w:t>System.out</w:t>
      </w:r>
      <w:proofErr w:type="spellEnd"/>
      <w:r w:rsidRPr="000E7E09">
        <w:rPr>
          <w:rFonts w:eastAsia="Times New Roman" w:cs="Times New Roman"/>
          <w:szCs w:val="24"/>
        </w:rPr>
        <w:t xml:space="preserve"> in Java). The judges will ignore all output to standard error (usually </w:t>
      </w:r>
      <w:proofErr w:type="spellStart"/>
      <w:r w:rsidRPr="000E7E09">
        <w:rPr>
          <w:rFonts w:eastAsia="Times New Roman" w:cs="Times New Roman"/>
          <w:i/>
          <w:iCs/>
          <w:szCs w:val="24"/>
        </w:rPr>
        <w:t>stderr</w:t>
      </w:r>
      <w:proofErr w:type="spellEnd"/>
      <w:r w:rsidRPr="000E7E09">
        <w:rPr>
          <w:rFonts w:eastAsia="Times New Roman" w:cs="Times New Roman"/>
          <w:szCs w:val="24"/>
        </w:rPr>
        <w:t xml:space="preserve"> in C, </w:t>
      </w:r>
      <w:proofErr w:type="spellStart"/>
      <w:r w:rsidRPr="000E7E09">
        <w:rPr>
          <w:rFonts w:eastAsia="Times New Roman" w:cs="Times New Roman"/>
          <w:i/>
          <w:iCs/>
          <w:szCs w:val="24"/>
        </w:rPr>
        <w:t>cerr</w:t>
      </w:r>
      <w:proofErr w:type="spellEnd"/>
      <w:r w:rsidRPr="000E7E09">
        <w:rPr>
          <w:rFonts w:eastAsia="Times New Roman" w:cs="Times New Roman"/>
          <w:i/>
          <w:iCs/>
          <w:szCs w:val="24"/>
        </w:rPr>
        <w:t>/clog</w:t>
      </w:r>
      <w:r w:rsidRPr="000E7E09">
        <w:rPr>
          <w:rFonts w:eastAsia="Times New Roman" w:cs="Times New Roman"/>
          <w:szCs w:val="24"/>
        </w:rPr>
        <w:t xml:space="preserve"> in C++, and </w:t>
      </w:r>
      <w:r w:rsidRPr="000E7E09">
        <w:rPr>
          <w:rFonts w:eastAsia="Times New Roman" w:cs="Times New Roman"/>
          <w:i/>
          <w:iCs/>
          <w:szCs w:val="24"/>
        </w:rPr>
        <w:t>System.err</w:t>
      </w:r>
      <w:r w:rsidRPr="000E7E09">
        <w:rPr>
          <w:rFonts w:eastAsia="Times New Roman" w:cs="Times New Roman"/>
          <w:szCs w:val="24"/>
        </w:rPr>
        <w:t xml:space="preserve"> in Java), so you can write as much debugging information to standard error as you want, subject to the one-minute time limit. </w:t>
      </w:r>
    </w:p>
    <w:p w:rsidR="0041430C" w:rsidRPr="000E7E09" w:rsidRDefault="0041430C" w:rsidP="0041430C">
      <w:pPr>
        <w:numPr>
          <w:ilvl w:val="0"/>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Your program cannot require any intervention by the user. For example, if you </w:t>
      </w:r>
      <w:proofErr w:type="gramStart"/>
      <w:r w:rsidRPr="000E7E09">
        <w:rPr>
          <w:rFonts w:eastAsia="Times New Roman" w:cs="Times New Roman"/>
          <w:szCs w:val="24"/>
        </w:rPr>
        <w:t>pause</w:t>
      </w:r>
      <w:proofErr w:type="gramEnd"/>
      <w:r w:rsidRPr="000E7E09">
        <w:rPr>
          <w:rFonts w:eastAsia="Times New Roman" w:cs="Times New Roman"/>
          <w:szCs w:val="24"/>
        </w:rPr>
        <w:t xml:space="preserve"> the program and ask the user to press a key to continue, you will be flagged with a </w:t>
      </w:r>
      <w:hyperlink r:id="rId6" w:history="1">
        <w:r w:rsidRPr="000E7E09">
          <w:rPr>
            <w:rFonts w:eastAsia="Times New Roman" w:cs="Times New Roman"/>
            <w:i/>
            <w:iCs/>
            <w:color w:val="0000FF"/>
            <w:szCs w:val="24"/>
            <w:u w:val="single"/>
          </w:rPr>
          <w:t>Submission Error</w:t>
        </w:r>
      </w:hyperlink>
      <w:r w:rsidRPr="000E7E09">
        <w:rPr>
          <w:rFonts w:eastAsia="Times New Roman" w:cs="Times New Roman"/>
          <w:szCs w:val="24"/>
        </w:rPr>
        <w:t xml:space="preserve">. If you </w:t>
      </w:r>
      <w:proofErr w:type="gramStart"/>
      <w:r w:rsidRPr="000E7E09">
        <w:rPr>
          <w:rFonts w:eastAsia="Times New Roman" w:cs="Times New Roman"/>
          <w:szCs w:val="24"/>
        </w:rPr>
        <w:t>pause</w:t>
      </w:r>
      <w:proofErr w:type="gramEnd"/>
      <w:r w:rsidRPr="000E7E09">
        <w:rPr>
          <w:rFonts w:eastAsia="Times New Roman" w:cs="Times New Roman"/>
          <w:szCs w:val="24"/>
        </w:rPr>
        <w:t xml:space="preserve"> the program without any prompting at all, you may be flagged with a </w:t>
      </w:r>
      <w:hyperlink r:id="rId7" w:history="1">
        <w:r w:rsidRPr="000E7E09">
          <w:rPr>
            <w:rFonts w:eastAsia="Times New Roman" w:cs="Times New Roman"/>
            <w:i/>
            <w:iCs/>
            <w:color w:val="0000FF"/>
            <w:szCs w:val="24"/>
            <w:u w:val="single"/>
          </w:rPr>
          <w:t>Time Limit Exceeded</w:t>
        </w:r>
      </w:hyperlink>
      <w:r w:rsidRPr="000E7E09">
        <w:rPr>
          <w:rFonts w:eastAsia="Times New Roman" w:cs="Times New Roman"/>
          <w:szCs w:val="24"/>
        </w:rPr>
        <w:t xml:space="preserve"> error. </w:t>
      </w:r>
    </w:p>
    <w:p w:rsidR="0041430C" w:rsidRPr="000E7E09" w:rsidRDefault="0041430C" w:rsidP="0041430C">
      <w:pPr>
        <w:numPr>
          <w:ilvl w:val="0"/>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Do </w:t>
      </w:r>
      <w:r w:rsidRPr="000E7E09">
        <w:rPr>
          <w:rFonts w:eastAsia="Times New Roman" w:cs="Times New Roman"/>
          <w:i/>
          <w:iCs/>
          <w:szCs w:val="24"/>
        </w:rPr>
        <w:t>not</w:t>
      </w:r>
      <w:r w:rsidRPr="000E7E09">
        <w:rPr>
          <w:rFonts w:eastAsia="Times New Roman" w:cs="Times New Roman"/>
          <w:szCs w:val="24"/>
        </w:rPr>
        <w:t xml:space="preserve"> use drive and/or path specifications when naming input files. If a problem indicates that the input file is named </w:t>
      </w:r>
      <w:proofErr w:type="spellStart"/>
      <w:r w:rsidRPr="000E7E09">
        <w:rPr>
          <w:rFonts w:eastAsia="Times New Roman" w:cs="Times New Roman"/>
          <w:szCs w:val="24"/>
        </w:rPr>
        <w:t>file.in</w:t>
      </w:r>
      <w:proofErr w:type="spellEnd"/>
      <w:r w:rsidRPr="000E7E09">
        <w:rPr>
          <w:rFonts w:eastAsia="Times New Roman" w:cs="Times New Roman"/>
          <w:szCs w:val="24"/>
        </w:rPr>
        <w:t xml:space="preserve">, then you must open </w:t>
      </w:r>
      <w:proofErr w:type="spellStart"/>
      <w:r w:rsidRPr="000E7E09">
        <w:rPr>
          <w:rFonts w:eastAsia="Times New Roman" w:cs="Times New Roman"/>
          <w:szCs w:val="24"/>
        </w:rPr>
        <w:t>file.in</w:t>
      </w:r>
      <w:proofErr w:type="spellEnd"/>
      <w:r w:rsidRPr="000E7E09">
        <w:rPr>
          <w:rFonts w:eastAsia="Times New Roman" w:cs="Times New Roman"/>
          <w:szCs w:val="24"/>
        </w:rPr>
        <w:t xml:space="preserve"> and not a</w:t>
      </w:r>
      <w:proofErr w:type="gramStart"/>
      <w:r w:rsidRPr="000E7E09">
        <w:rPr>
          <w:rFonts w:eastAsia="Times New Roman" w:cs="Times New Roman"/>
          <w:szCs w:val="24"/>
        </w:rPr>
        <w:t>:file.in</w:t>
      </w:r>
      <w:proofErr w:type="gramEnd"/>
      <w:r w:rsidRPr="000E7E09">
        <w:rPr>
          <w:rFonts w:eastAsia="Times New Roman" w:cs="Times New Roman"/>
          <w:szCs w:val="24"/>
        </w:rPr>
        <w:t xml:space="preserve"> or c:\stuff\file.in or anything else. Violating this rule will result in a </w:t>
      </w:r>
      <w:hyperlink r:id="rId8" w:history="1">
        <w:r w:rsidRPr="000E7E09">
          <w:rPr>
            <w:rFonts w:eastAsia="Times New Roman" w:cs="Times New Roman"/>
            <w:i/>
            <w:iCs/>
            <w:color w:val="0000FF"/>
            <w:szCs w:val="24"/>
            <w:u w:val="single"/>
          </w:rPr>
          <w:t>Submission Error</w:t>
        </w:r>
      </w:hyperlink>
      <w:r w:rsidRPr="000E7E09">
        <w:rPr>
          <w:rFonts w:eastAsia="Times New Roman" w:cs="Times New Roman"/>
          <w:szCs w:val="24"/>
        </w:rPr>
        <w:t xml:space="preserve">. </w:t>
      </w:r>
    </w:p>
    <w:p w:rsidR="0041430C" w:rsidRPr="000E7E09" w:rsidRDefault="0041430C" w:rsidP="0041430C">
      <w:pPr>
        <w:numPr>
          <w:ilvl w:val="0"/>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All test cases used in judging will conform to the input specifications. It is not necessary for you to detect invalid input. </w:t>
      </w:r>
    </w:p>
    <w:p w:rsidR="0041430C" w:rsidRPr="000E7E09" w:rsidRDefault="0041430C" w:rsidP="0041430C">
      <w:pPr>
        <w:numPr>
          <w:ilvl w:val="0"/>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Input data and correct output data will obey the following rules. </w:t>
      </w:r>
    </w:p>
    <w:p w:rsidR="0041430C" w:rsidRPr="000E7E09" w:rsidRDefault="0041430C" w:rsidP="0041430C">
      <w:pPr>
        <w:numPr>
          <w:ilvl w:val="1"/>
          <w:numId w:val="1"/>
        </w:numPr>
        <w:spacing w:before="100" w:beforeAutospacing="1" w:after="100" w:afterAutospacing="1"/>
        <w:rPr>
          <w:rFonts w:eastAsia="Times New Roman" w:cs="Times New Roman"/>
          <w:szCs w:val="24"/>
        </w:rPr>
      </w:pPr>
      <w:r w:rsidRPr="000E7E09">
        <w:rPr>
          <w:rFonts w:eastAsia="Times New Roman" w:cs="Times New Roman"/>
          <w:szCs w:val="24"/>
        </w:rPr>
        <w:t>Other than end-of-</w:t>
      </w:r>
      <w:proofErr w:type="spellStart"/>
      <w:r w:rsidRPr="000E7E09">
        <w:rPr>
          <w:rFonts w:eastAsia="Times New Roman" w:cs="Times New Roman"/>
          <w:szCs w:val="24"/>
        </w:rPr>
        <w:t>line</w:t>
      </w:r>
      <w:proofErr w:type="spellEnd"/>
      <w:r w:rsidRPr="000E7E09">
        <w:rPr>
          <w:rFonts w:eastAsia="Times New Roman" w:cs="Times New Roman"/>
          <w:szCs w:val="24"/>
        </w:rPr>
        <w:t xml:space="preserve"> characters, spaces are the only whitespace that appear. </w:t>
      </w:r>
    </w:p>
    <w:p w:rsidR="0041430C" w:rsidRPr="000E7E09" w:rsidRDefault="0041430C" w:rsidP="0041430C">
      <w:pPr>
        <w:numPr>
          <w:ilvl w:val="1"/>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Two or more consecutive spaces do not appear, unless specifically mentioned in the problem statement. </w:t>
      </w:r>
    </w:p>
    <w:p w:rsidR="0041430C" w:rsidRPr="000E7E09" w:rsidRDefault="0041430C" w:rsidP="0041430C">
      <w:pPr>
        <w:numPr>
          <w:ilvl w:val="1"/>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Spaces do not appear at the end of lines. </w:t>
      </w:r>
    </w:p>
    <w:p w:rsidR="0041430C" w:rsidRPr="000E7E09" w:rsidRDefault="0041430C" w:rsidP="0041430C">
      <w:pPr>
        <w:numPr>
          <w:ilvl w:val="1"/>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Spaces do not appear at the beginning of lines, unless specifically mentioned in the problem statement. </w:t>
      </w:r>
    </w:p>
    <w:p w:rsidR="0041430C" w:rsidRPr="000E7E09" w:rsidRDefault="0041430C" w:rsidP="0041430C">
      <w:pPr>
        <w:numPr>
          <w:ilvl w:val="1"/>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Blank lines do not appear. </w:t>
      </w:r>
    </w:p>
    <w:p w:rsidR="0041430C" w:rsidRPr="000E7E09" w:rsidRDefault="0041430C" w:rsidP="0041430C">
      <w:pPr>
        <w:numPr>
          <w:ilvl w:val="1"/>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All lines, including the last line, end with the standard end-of-line marker. </w:t>
      </w:r>
    </w:p>
    <w:p w:rsidR="0041430C" w:rsidRPr="000E7E09" w:rsidRDefault="0041430C" w:rsidP="0041430C">
      <w:pPr>
        <w:numPr>
          <w:ilvl w:val="0"/>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This applies only to Java programmers. Counter to Java conventions, the name of your source file and main class must be in </w:t>
      </w:r>
      <w:r w:rsidRPr="000E7E09">
        <w:rPr>
          <w:rFonts w:eastAsia="Times New Roman" w:cs="Times New Roman"/>
          <w:b/>
          <w:bCs/>
          <w:i/>
          <w:iCs/>
          <w:szCs w:val="24"/>
        </w:rPr>
        <w:t>lowercase</w:t>
      </w:r>
      <w:r w:rsidRPr="000E7E09">
        <w:rPr>
          <w:rFonts w:eastAsia="Times New Roman" w:cs="Times New Roman"/>
          <w:szCs w:val="24"/>
        </w:rPr>
        <w:t xml:space="preserve"> for this competition. For example, if a problem states that your program must be called compute, then you would create a file called compute.java that begins like this: </w:t>
      </w:r>
    </w:p>
    <w:p w:rsidR="0041430C" w:rsidRPr="000E7E09" w:rsidRDefault="0041430C" w:rsidP="0041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imes New Roman"/>
          <w:szCs w:val="24"/>
        </w:rPr>
      </w:pPr>
      <w:proofErr w:type="gramStart"/>
      <w:r w:rsidRPr="000E7E09">
        <w:rPr>
          <w:rFonts w:eastAsia="Times New Roman" w:cs="Times New Roman"/>
          <w:szCs w:val="24"/>
        </w:rPr>
        <w:t>public</w:t>
      </w:r>
      <w:proofErr w:type="gramEnd"/>
      <w:r w:rsidRPr="000E7E09">
        <w:rPr>
          <w:rFonts w:eastAsia="Times New Roman" w:cs="Times New Roman"/>
          <w:szCs w:val="24"/>
        </w:rPr>
        <w:t xml:space="preserve"> class compute {</w:t>
      </w:r>
      <w:r w:rsidRPr="000E7E09">
        <w:rPr>
          <w:rFonts w:eastAsia="Times New Roman" w:cs="Times New Roman"/>
          <w:szCs w:val="24"/>
        </w:rPr>
        <w:br/>
        <w:t xml:space="preserve">    public static void main(String </w:t>
      </w:r>
      <w:proofErr w:type="spellStart"/>
      <w:r w:rsidRPr="000E7E09">
        <w:rPr>
          <w:rFonts w:eastAsia="Times New Roman" w:cs="Times New Roman"/>
          <w:szCs w:val="24"/>
        </w:rPr>
        <w:t>args</w:t>
      </w:r>
      <w:proofErr w:type="spellEnd"/>
      <w:r w:rsidRPr="000E7E09">
        <w:rPr>
          <w:rFonts w:eastAsia="Times New Roman" w:cs="Times New Roman"/>
          <w:szCs w:val="24"/>
        </w:rPr>
        <w:t>[]) {</w:t>
      </w:r>
      <w:r w:rsidRPr="000E7E09">
        <w:rPr>
          <w:rFonts w:eastAsia="Times New Roman" w:cs="Times New Roman"/>
          <w:szCs w:val="24"/>
        </w:rPr>
        <w:br/>
        <w:t xml:space="preserve">        ...</w:t>
      </w:r>
      <w:r w:rsidRPr="000E7E09">
        <w:rPr>
          <w:rFonts w:eastAsia="Times New Roman" w:cs="Times New Roman"/>
          <w:szCs w:val="24"/>
        </w:rPr>
        <w:br/>
        <w:t xml:space="preserve">    }</w:t>
      </w:r>
      <w:r w:rsidRPr="000E7E09">
        <w:rPr>
          <w:rFonts w:eastAsia="Times New Roman" w:cs="Times New Roman"/>
          <w:szCs w:val="24"/>
        </w:rPr>
        <w:br/>
        <w:t xml:space="preserve">    ....</w:t>
      </w:r>
      <w:r w:rsidRPr="000E7E09">
        <w:rPr>
          <w:rFonts w:eastAsia="Times New Roman" w:cs="Times New Roman"/>
          <w:szCs w:val="24"/>
        </w:rPr>
        <w:br/>
        <w:t>}</w:t>
      </w:r>
    </w:p>
    <w:p w:rsidR="0041430C" w:rsidRPr="000E7E09" w:rsidRDefault="0041430C" w:rsidP="0041430C">
      <w:pPr>
        <w:numPr>
          <w:ilvl w:val="0"/>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Teams are ranked by the number of problems solved, with teams solving the same number of problems ranked by least total time (see </w:t>
      </w:r>
      <w:hyperlink r:id="rId9" w:anchor="section-Regional+Rules-ScoringOfARegionalContest" w:history="1">
        <w:r w:rsidRPr="000E7E09">
          <w:rPr>
            <w:rFonts w:eastAsia="Times New Roman" w:cs="Times New Roman"/>
            <w:color w:val="0000FF"/>
            <w:szCs w:val="24"/>
            <w:u w:val="single"/>
          </w:rPr>
          <w:t>Regional Scoring</w:t>
        </w:r>
      </w:hyperlink>
      <w:r w:rsidRPr="000E7E09">
        <w:rPr>
          <w:rFonts w:eastAsia="Times New Roman" w:cs="Times New Roman"/>
          <w:szCs w:val="24"/>
        </w:rPr>
        <w:t xml:space="preserve">). Teams solving the same number of problems with the same total time are ranked by the smallest </w:t>
      </w:r>
      <w:r w:rsidRPr="000E7E09">
        <w:rPr>
          <w:rFonts w:eastAsia="Times New Roman" w:cs="Times New Roman"/>
          <w:i/>
          <w:iCs/>
          <w:szCs w:val="24"/>
        </w:rPr>
        <w:t>elapsed</w:t>
      </w:r>
      <w:r w:rsidRPr="000E7E09">
        <w:rPr>
          <w:rFonts w:eastAsia="Times New Roman" w:cs="Times New Roman"/>
          <w:szCs w:val="24"/>
        </w:rPr>
        <w:t xml:space="preserve"> time of their last accepted solution (not counting penalties for rejected runs). Any remaining ties are left unbroken unless they affect the regional winners, in which case they are broken by a coin flip. </w:t>
      </w:r>
    </w:p>
    <w:p w:rsidR="0041430C" w:rsidRPr="000E7E09" w:rsidRDefault="0041430C" w:rsidP="0041430C">
      <w:pPr>
        <w:numPr>
          <w:ilvl w:val="0"/>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Any team that jeopardizes the integrity of the contest or violates the rules of the contest will be disqualified and the team members may be banned permanently from competing in the Mid-Central Region. Some examples of such actions are: </w:t>
      </w:r>
    </w:p>
    <w:p w:rsidR="0041430C" w:rsidRPr="000E7E09" w:rsidRDefault="0041430C" w:rsidP="0041430C">
      <w:pPr>
        <w:numPr>
          <w:ilvl w:val="1"/>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accessing the Internet in </w:t>
      </w:r>
      <w:r w:rsidRPr="000E7E09">
        <w:rPr>
          <w:rFonts w:eastAsia="Times New Roman" w:cs="Times New Roman"/>
          <w:b/>
          <w:bCs/>
          <w:i/>
          <w:iCs/>
          <w:szCs w:val="24"/>
        </w:rPr>
        <w:t>any</w:t>
      </w:r>
      <w:r w:rsidRPr="000E7E09">
        <w:rPr>
          <w:rFonts w:eastAsia="Times New Roman" w:cs="Times New Roman"/>
          <w:szCs w:val="24"/>
        </w:rPr>
        <w:t xml:space="preserve"> way, </w:t>
      </w:r>
    </w:p>
    <w:p w:rsidR="0041430C" w:rsidRPr="000E7E09" w:rsidRDefault="0041430C" w:rsidP="0041430C">
      <w:pPr>
        <w:numPr>
          <w:ilvl w:val="1"/>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disrupting power to computers, </w:t>
      </w:r>
    </w:p>
    <w:p w:rsidR="0041430C" w:rsidRPr="000E7E09" w:rsidRDefault="0041430C" w:rsidP="0041430C">
      <w:pPr>
        <w:numPr>
          <w:ilvl w:val="1"/>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corrupting judging materials or the judging process, </w:t>
      </w:r>
    </w:p>
    <w:p w:rsidR="0041430C" w:rsidRPr="000E7E09" w:rsidRDefault="0041430C" w:rsidP="0041430C">
      <w:pPr>
        <w:numPr>
          <w:ilvl w:val="1"/>
          <w:numId w:val="1"/>
        </w:numPr>
        <w:spacing w:before="100" w:beforeAutospacing="1" w:after="100" w:afterAutospacing="1"/>
        <w:rPr>
          <w:rFonts w:eastAsia="Times New Roman" w:cs="Times New Roman"/>
          <w:szCs w:val="24"/>
        </w:rPr>
      </w:pPr>
      <w:r w:rsidRPr="000E7E09">
        <w:rPr>
          <w:rFonts w:eastAsia="Times New Roman" w:cs="Times New Roman"/>
          <w:szCs w:val="24"/>
        </w:rPr>
        <w:t xml:space="preserve">collaborating with anyone not on the team (this includes using a portable phone), </w:t>
      </w:r>
    </w:p>
    <w:p w:rsidR="0041430C" w:rsidRPr="000E7E09" w:rsidRDefault="0041430C" w:rsidP="0041430C">
      <w:pPr>
        <w:numPr>
          <w:ilvl w:val="1"/>
          <w:numId w:val="1"/>
        </w:numPr>
        <w:spacing w:before="100" w:beforeAutospacing="1" w:after="100" w:afterAutospacing="1"/>
        <w:rPr>
          <w:rFonts w:eastAsia="Times New Roman" w:cs="Times New Roman"/>
          <w:szCs w:val="24"/>
        </w:rPr>
      </w:pPr>
      <w:proofErr w:type="gramStart"/>
      <w:r w:rsidRPr="000E7E09">
        <w:rPr>
          <w:rFonts w:eastAsia="Times New Roman" w:cs="Times New Roman"/>
          <w:szCs w:val="24"/>
        </w:rPr>
        <w:t>disobeying</w:t>
      </w:r>
      <w:proofErr w:type="gramEnd"/>
      <w:r w:rsidRPr="000E7E09">
        <w:rPr>
          <w:rFonts w:eastAsia="Times New Roman" w:cs="Times New Roman"/>
          <w:szCs w:val="24"/>
        </w:rPr>
        <w:t xml:space="preserve"> site officials' instructions regarding appropriate conduct. </w:t>
      </w:r>
    </w:p>
    <w:tbl>
      <w:tblPr>
        <w:tblW w:w="5000" w:type="pct"/>
        <w:tblCellSpacing w:w="15" w:type="dxa"/>
        <w:tblCellMar>
          <w:top w:w="15" w:type="dxa"/>
          <w:left w:w="15" w:type="dxa"/>
          <w:bottom w:w="15" w:type="dxa"/>
          <w:right w:w="15" w:type="dxa"/>
        </w:tblCellMar>
        <w:tblLook w:val="04A0"/>
      </w:tblPr>
      <w:tblGrid>
        <w:gridCol w:w="3919"/>
        <w:gridCol w:w="7489"/>
      </w:tblGrid>
      <w:tr w:rsidR="0041430C" w:rsidRPr="000E7E09" w:rsidTr="0041430C">
        <w:trPr>
          <w:tblCellSpacing w:w="15" w:type="dxa"/>
        </w:trPr>
        <w:tc>
          <w:tcPr>
            <w:tcW w:w="0" w:type="auto"/>
            <w:hideMark/>
          </w:tcPr>
          <w:p w:rsidR="0041430C" w:rsidRPr="000E7E09" w:rsidRDefault="0041430C" w:rsidP="0041430C">
            <w:pPr>
              <w:rPr>
                <w:rFonts w:eastAsia="Times New Roman" w:cs="Times New Roman"/>
                <w:szCs w:val="24"/>
              </w:rPr>
            </w:pPr>
            <w:r w:rsidRPr="000E7E09">
              <w:rPr>
                <w:rFonts w:eastAsia="Times New Roman" w:cs="Times New Roman"/>
                <w:b/>
                <w:bCs/>
                <w:szCs w:val="24"/>
              </w:rPr>
              <w:lastRenderedPageBreak/>
              <w:t>Error Messages</w:t>
            </w:r>
            <w:r w:rsidRPr="000E7E09">
              <w:rPr>
                <w:rFonts w:eastAsia="Times New Roman" w:cs="Times New Roman"/>
                <w:szCs w:val="24"/>
              </w:rPr>
              <w:t xml:space="preserve"> </w:t>
            </w:r>
          </w:p>
        </w:tc>
        <w:tc>
          <w:tcPr>
            <w:tcW w:w="0" w:type="auto"/>
            <w:hideMark/>
          </w:tcPr>
          <w:p w:rsidR="0041430C" w:rsidRPr="000E7E09" w:rsidRDefault="0041430C" w:rsidP="0041430C">
            <w:pPr>
              <w:jc w:val="right"/>
              <w:rPr>
                <w:rFonts w:eastAsia="Times New Roman" w:cs="Times New Roman"/>
                <w:szCs w:val="24"/>
              </w:rPr>
            </w:pPr>
            <w:r w:rsidRPr="000E7E09">
              <w:rPr>
                <w:rFonts w:eastAsia="Times New Roman" w:cs="Times New Roman"/>
                <w:i/>
                <w:iCs/>
                <w:szCs w:val="24"/>
              </w:rPr>
              <w:t>Last modified November 6, 2010</w:t>
            </w:r>
            <w:r w:rsidRPr="000E7E09">
              <w:rPr>
                <w:rFonts w:eastAsia="Times New Roman" w:cs="Times New Roman"/>
                <w:szCs w:val="24"/>
              </w:rPr>
              <w:t xml:space="preserve"> </w:t>
            </w:r>
          </w:p>
        </w:tc>
      </w:tr>
    </w:tbl>
    <w:p w:rsidR="0041430C" w:rsidRPr="000E7E09" w:rsidRDefault="0041430C" w:rsidP="0041430C">
      <w:pPr>
        <w:spacing w:before="100" w:beforeAutospacing="1" w:after="100" w:afterAutospacing="1"/>
        <w:rPr>
          <w:rFonts w:eastAsia="Times New Roman" w:cs="Times New Roman"/>
          <w:szCs w:val="24"/>
        </w:rPr>
      </w:pPr>
      <w:r w:rsidRPr="000E7E09">
        <w:rPr>
          <w:rFonts w:eastAsia="Times New Roman" w:cs="Times New Roman"/>
          <w:szCs w:val="24"/>
        </w:rPr>
        <w:t xml:space="preserve">If a submission is not correct it will be returned with the </w:t>
      </w:r>
      <w:r w:rsidRPr="000E7E09">
        <w:rPr>
          <w:rFonts w:eastAsia="Times New Roman" w:cs="Times New Roman"/>
          <w:i/>
          <w:iCs/>
          <w:szCs w:val="24"/>
        </w:rPr>
        <w:t>first</w:t>
      </w:r>
      <w:r w:rsidRPr="000E7E09">
        <w:rPr>
          <w:rFonts w:eastAsia="Times New Roman" w:cs="Times New Roman"/>
          <w:szCs w:val="24"/>
        </w:rPr>
        <w:t xml:space="preserve"> applicable error message from the following list. A 20-minute time penalty will be assessed for each incorrect submission. The error messages are described below. </w:t>
      </w:r>
    </w:p>
    <w:p w:rsidR="0041430C" w:rsidRPr="000E7E09" w:rsidRDefault="0041430C" w:rsidP="0041430C">
      <w:pPr>
        <w:numPr>
          <w:ilvl w:val="0"/>
          <w:numId w:val="2"/>
        </w:numPr>
        <w:spacing w:before="100" w:beforeAutospacing="1" w:after="100" w:afterAutospacing="1"/>
        <w:rPr>
          <w:rFonts w:eastAsia="Times New Roman" w:cs="Times New Roman"/>
          <w:szCs w:val="24"/>
        </w:rPr>
      </w:pPr>
      <w:r w:rsidRPr="000E7E09">
        <w:rPr>
          <w:rFonts w:eastAsia="Times New Roman" w:cs="Times New Roman"/>
          <w:szCs w:val="24"/>
        </w:rPr>
        <w:t xml:space="preserve">Submission Error </w:t>
      </w:r>
    </w:p>
    <w:p w:rsidR="0041430C" w:rsidRPr="000E7E09" w:rsidRDefault="0041430C" w:rsidP="0041430C">
      <w:pPr>
        <w:numPr>
          <w:ilvl w:val="0"/>
          <w:numId w:val="2"/>
        </w:numPr>
        <w:spacing w:before="100" w:beforeAutospacing="1" w:after="100" w:afterAutospacing="1"/>
        <w:rPr>
          <w:rFonts w:eastAsia="Times New Roman" w:cs="Times New Roman"/>
          <w:szCs w:val="24"/>
        </w:rPr>
      </w:pPr>
      <w:r w:rsidRPr="000E7E09">
        <w:rPr>
          <w:rFonts w:eastAsia="Times New Roman" w:cs="Times New Roman"/>
          <w:szCs w:val="24"/>
        </w:rPr>
        <w:t xml:space="preserve">Run-time Error </w:t>
      </w:r>
    </w:p>
    <w:p w:rsidR="0041430C" w:rsidRPr="000E7E09" w:rsidRDefault="0041430C" w:rsidP="0041430C">
      <w:pPr>
        <w:numPr>
          <w:ilvl w:val="0"/>
          <w:numId w:val="2"/>
        </w:numPr>
        <w:spacing w:before="100" w:beforeAutospacing="1" w:after="100" w:afterAutospacing="1"/>
        <w:rPr>
          <w:rFonts w:eastAsia="Times New Roman" w:cs="Times New Roman"/>
          <w:szCs w:val="24"/>
        </w:rPr>
      </w:pPr>
      <w:r w:rsidRPr="000E7E09">
        <w:rPr>
          <w:rFonts w:eastAsia="Times New Roman" w:cs="Times New Roman"/>
          <w:szCs w:val="24"/>
        </w:rPr>
        <w:t xml:space="preserve">Time Limit Exceeded </w:t>
      </w:r>
    </w:p>
    <w:p w:rsidR="0041430C" w:rsidRPr="000E7E09" w:rsidRDefault="0041430C" w:rsidP="0041430C">
      <w:pPr>
        <w:numPr>
          <w:ilvl w:val="0"/>
          <w:numId w:val="2"/>
        </w:numPr>
        <w:spacing w:before="100" w:beforeAutospacing="1" w:after="100" w:afterAutospacing="1"/>
        <w:rPr>
          <w:rFonts w:eastAsia="Times New Roman" w:cs="Times New Roman"/>
          <w:szCs w:val="24"/>
        </w:rPr>
      </w:pPr>
      <w:r w:rsidRPr="000E7E09">
        <w:rPr>
          <w:rFonts w:eastAsia="Times New Roman" w:cs="Times New Roman"/>
          <w:szCs w:val="24"/>
        </w:rPr>
        <w:t xml:space="preserve">Wrong Answer </w:t>
      </w:r>
    </w:p>
    <w:p w:rsidR="0041430C" w:rsidRPr="000E7E09" w:rsidRDefault="0041430C" w:rsidP="0041430C">
      <w:pPr>
        <w:numPr>
          <w:ilvl w:val="0"/>
          <w:numId w:val="2"/>
        </w:numPr>
        <w:spacing w:before="100" w:beforeAutospacing="1" w:after="100" w:afterAutospacing="1"/>
        <w:rPr>
          <w:rFonts w:eastAsia="Times New Roman" w:cs="Times New Roman"/>
          <w:szCs w:val="24"/>
        </w:rPr>
      </w:pPr>
      <w:r w:rsidRPr="000E7E09">
        <w:rPr>
          <w:rFonts w:eastAsia="Times New Roman" w:cs="Times New Roman"/>
          <w:szCs w:val="24"/>
        </w:rPr>
        <w:t xml:space="preserve">Presentation Error </w:t>
      </w:r>
    </w:p>
    <w:p w:rsidR="0041430C" w:rsidRPr="000E7E09" w:rsidRDefault="0041430C" w:rsidP="0041430C">
      <w:pPr>
        <w:spacing w:before="100" w:beforeAutospacing="1" w:after="100" w:afterAutospacing="1"/>
        <w:rPr>
          <w:rFonts w:eastAsia="Times New Roman" w:cs="Times New Roman"/>
          <w:szCs w:val="24"/>
        </w:rPr>
      </w:pPr>
      <w:proofErr w:type="gramStart"/>
      <w:r w:rsidRPr="000E7E09">
        <w:rPr>
          <w:rFonts w:eastAsia="Times New Roman" w:cs="Times New Roman"/>
          <w:b/>
          <w:bCs/>
          <w:szCs w:val="24"/>
        </w:rPr>
        <w:t>Submission Error.</w:t>
      </w:r>
      <w:proofErr w:type="gramEnd"/>
      <w:r w:rsidRPr="000E7E09">
        <w:rPr>
          <w:rFonts w:eastAsia="Times New Roman" w:cs="Times New Roman"/>
          <w:b/>
          <w:bCs/>
          <w:szCs w:val="24"/>
        </w:rPr>
        <w:t xml:space="preserve"> </w:t>
      </w:r>
      <w:r w:rsidRPr="000E7E09">
        <w:rPr>
          <w:rFonts w:eastAsia="Times New Roman" w:cs="Times New Roman"/>
          <w:szCs w:val="24"/>
        </w:rPr>
        <w:t xml:space="preserve">This indicates a violation of the basic contest rules. Teams should never get a </w:t>
      </w:r>
      <w:r w:rsidRPr="000E7E09">
        <w:rPr>
          <w:rFonts w:eastAsia="Times New Roman" w:cs="Times New Roman"/>
          <w:i/>
          <w:iCs/>
          <w:szCs w:val="24"/>
        </w:rPr>
        <w:t>Submission Error</w:t>
      </w:r>
      <w:r w:rsidRPr="000E7E09">
        <w:rPr>
          <w:rFonts w:eastAsia="Times New Roman" w:cs="Times New Roman"/>
          <w:szCs w:val="24"/>
        </w:rPr>
        <w:t xml:space="preserve">, but in the heat of competition they sometimes make silly mistakes. Submission errors include (but are not limited to) </w:t>
      </w:r>
    </w:p>
    <w:p w:rsidR="0041430C" w:rsidRPr="000E7E09" w:rsidRDefault="0041430C" w:rsidP="0041430C">
      <w:pPr>
        <w:numPr>
          <w:ilvl w:val="0"/>
          <w:numId w:val="3"/>
        </w:numPr>
        <w:spacing w:before="100" w:beforeAutospacing="1" w:after="100" w:afterAutospacing="1"/>
        <w:rPr>
          <w:rFonts w:eastAsia="Times New Roman" w:cs="Times New Roman"/>
          <w:szCs w:val="24"/>
        </w:rPr>
      </w:pPr>
      <w:r w:rsidRPr="000E7E09">
        <w:rPr>
          <w:rFonts w:eastAsia="Times New Roman" w:cs="Times New Roman"/>
          <w:szCs w:val="24"/>
        </w:rPr>
        <w:t xml:space="preserve">compilation errors (warnings are OK) </w:t>
      </w:r>
    </w:p>
    <w:p w:rsidR="0041430C" w:rsidRPr="000E7E09" w:rsidRDefault="0041430C" w:rsidP="0041430C">
      <w:pPr>
        <w:numPr>
          <w:ilvl w:val="0"/>
          <w:numId w:val="3"/>
        </w:numPr>
        <w:spacing w:before="100" w:beforeAutospacing="1" w:after="100" w:afterAutospacing="1"/>
        <w:rPr>
          <w:rFonts w:eastAsia="Times New Roman" w:cs="Times New Roman"/>
          <w:szCs w:val="24"/>
        </w:rPr>
      </w:pPr>
      <w:r w:rsidRPr="000E7E09">
        <w:rPr>
          <w:rFonts w:eastAsia="Times New Roman" w:cs="Times New Roman"/>
          <w:szCs w:val="24"/>
        </w:rPr>
        <w:t xml:space="preserve">submitting the wrong problem </w:t>
      </w:r>
    </w:p>
    <w:p w:rsidR="0041430C" w:rsidRPr="000E7E09" w:rsidRDefault="0041430C" w:rsidP="0041430C">
      <w:pPr>
        <w:numPr>
          <w:ilvl w:val="0"/>
          <w:numId w:val="3"/>
        </w:numPr>
        <w:spacing w:before="100" w:beforeAutospacing="1" w:after="100" w:afterAutospacing="1"/>
        <w:rPr>
          <w:rFonts w:eastAsia="Times New Roman" w:cs="Times New Roman"/>
          <w:szCs w:val="24"/>
        </w:rPr>
      </w:pPr>
      <w:r w:rsidRPr="000E7E09">
        <w:rPr>
          <w:rFonts w:eastAsia="Times New Roman" w:cs="Times New Roman"/>
          <w:szCs w:val="24"/>
        </w:rPr>
        <w:t xml:space="preserve">submitting the executable instead of the source code </w:t>
      </w:r>
    </w:p>
    <w:p w:rsidR="0041430C" w:rsidRPr="000E7E09" w:rsidRDefault="0041430C" w:rsidP="0041430C">
      <w:pPr>
        <w:numPr>
          <w:ilvl w:val="0"/>
          <w:numId w:val="3"/>
        </w:numPr>
        <w:spacing w:before="100" w:beforeAutospacing="1" w:after="100" w:afterAutospacing="1"/>
        <w:rPr>
          <w:rFonts w:eastAsia="Times New Roman" w:cs="Times New Roman"/>
          <w:szCs w:val="24"/>
        </w:rPr>
      </w:pPr>
      <w:r w:rsidRPr="000E7E09">
        <w:rPr>
          <w:rFonts w:eastAsia="Times New Roman" w:cs="Times New Roman"/>
          <w:szCs w:val="24"/>
        </w:rPr>
        <w:t xml:space="preserve">submitting a program consisting of more than one source file </w:t>
      </w:r>
    </w:p>
    <w:p w:rsidR="0041430C" w:rsidRPr="000E7E09" w:rsidRDefault="0041430C" w:rsidP="0041430C">
      <w:pPr>
        <w:numPr>
          <w:ilvl w:val="0"/>
          <w:numId w:val="3"/>
        </w:numPr>
        <w:spacing w:before="100" w:beforeAutospacing="1" w:after="100" w:afterAutospacing="1"/>
        <w:rPr>
          <w:rFonts w:eastAsia="Times New Roman" w:cs="Times New Roman"/>
          <w:szCs w:val="24"/>
        </w:rPr>
      </w:pPr>
      <w:r w:rsidRPr="000E7E09">
        <w:rPr>
          <w:rFonts w:eastAsia="Times New Roman" w:cs="Times New Roman"/>
          <w:szCs w:val="24"/>
        </w:rPr>
        <w:t xml:space="preserve">using the wrong source or input file name </w:t>
      </w:r>
    </w:p>
    <w:p w:rsidR="0041430C" w:rsidRPr="000E7E09" w:rsidRDefault="0041430C" w:rsidP="0041430C">
      <w:pPr>
        <w:numPr>
          <w:ilvl w:val="0"/>
          <w:numId w:val="3"/>
        </w:numPr>
        <w:spacing w:before="100" w:beforeAutospacing="1" w:after="100" w:afterAutospacing="1"/>
        <w:rPr>
          <w:rFonts w:eastAsia="Times New Roman" w:cs="Times New Roman"/>
          <w:szCs w:val="24"/>
        </w:rPr>
      </w:pPr>
      <w:r w:rsidRPr="000E7E09">
        <w:rPr>
          <w:rFonts w:eastAsia="Times New Roman" w:cs="Times New Roman"/>
          <w:szCs w:val="24"/>
        </w:rPr>
        <w:t xml:space="preserve">specifying a java class as part of a package </w:t>
      </w:r>
    </w:p>
    <w:p w:rsidR="0041430C" w:rsidRPr="000E7E09" w:rsidRDefault="0041430C" w:rsidP="0041430C">
      <w:pPr>
        <w:numPr>
          <w:ilvl w:val="0"/>
          <w:numId w:val="3"/>
        </w:numPr>
        <w:spacing w:before="100" w:beforeAutospacing="1" w:after="100" w:afterAutospacing="1"/>
        <w:rPr>
          <w:rFonts w:eastAsia="Times New Roman" w:cs="Times New Roman"/>
          <w:szCs w:val="24"/>
        </w:rPr>
      </w:pPr>
      <w:r w:rsidRPr="000E7E09">
        <w:rPr>
          <w:rFonts w:eastAsia="Times New Roman" w:cs="Times New Roman"/>
          <w:szCs w:val="24"/>
        </w:rPr>
        <w:t xml:space="preserve">including a drive and/or path with a file name </w:t>
      </w:r>
    </w:p>
    <w:p w:rsidR="0041430C" w:rsidRPr="000E7E09" w:rsidRDefault="0041430C" w:rsidP="0041430C">
      <w:pPr>
        <w:numPr>
          <w:ilvl w:val="0"/>
          <w:numId w:val="3"/>
        </w:numPr>
        <w:spacing w:before="100" w:beforeAutospacing="1" w:after="100" w:afterAutospacing="1"/>
        <w:rPr>
          <w:rFonts w:eastAsia="Times New Roman" w:cs="Times New Roman"/>
          <w:szCs w:val="24"/>
        </w:rPr>
      </w:pPr>
      <w:proofErr w:type="gramStart"/>
      <w:r w:rsidRPr="000E7E09">
        <w:rPr>
          <w:rFonts w:eastAsia="Times New Roman" w:cs="Times New Roman"/>
          <w:szCs w:val="24"/>
        </w:rPr>
        <w:t>prompting</w:t>
      </w:r>
      <w:proofErr w:type="gramEnd"/>
      <w:r w:rsidRPr="000E7E09">
        <w:rPr>
          <w:rFonts w:eastAsia="Times New Roman" w:cs="Times New Roman"/>
          <w:szCs w:val="24"/>
        </w:rPr>
        <w:t xml:space="preserve"> and waiting for keyboard input (see also </w:t>
      </w:r>
      <w:r w:rsidRPr="000E7E09">
        <w:rPr>
          <w:rFonts w:eastAsia="Times New Roman" w:cs="Times New Roman"/>
          <w:i/>
          <w:iCs/>
          <w:szCs w:val="24"/>
        </w:rPr>
        <w:t>Time Limit Exceeded</w:t>
      </w:r>
      <w:r w:rsidRPr="000E7E09">
        <w:rPr>
          <w:rFonts w:eastAsia="Times New Roman" w:cs="Times New Roman"/>
          <w:szCs w:val="24"/>
        </w:rPr>
        <w:t>).</w:t>
      </w:r>
    </w:p>
    <w:p w:rsidR="0041430C" w:rsidRPr="000E7E09" w:rsidRDefault="0041430C" w:rsidP="0041430C">
      <w:pPr>
        <w:spacing w:before="100" w:beforeAutospacing="1" w:after="100" w:afterAutospacing="1"/>
        <w:rPr>
          <w:rFonts w:eastAsia="Times New Roman" w:cs="Times New Roman"/>
          <w:szCs w:val="24"/>
        </w:rPr>
      </w:pPr>
      <w:proofErr w:type="gramStart"/>
      <w:r w:rsidRPr="000E7E09">
        <w:rPr>
          <w:rFonts w:eastAsia="Times New Roman" w:cs="Times New Roman"/>
          <w:b/>
          <w:bCs/>
          <w:szCs w:val="24"/>
        </w:rPr>
        <w:t>Run-time Error.</w:t>
      </w:r>
      <w:proofErr w:type="gramEnd"/>
      <w:r w:rsidRPr="000E7E09">
        <w:rPr>
          <w:rFonts w:eastAsia="Times New Roman" w:cs="Times New Roman"/>
          <w:szCs w:val="24"/>
        </w:rPr>
        <w:t xml:space="preserve"> The program crashed when run. Examples of run-time errors include (but are not limited to) </w:t>
      </w:r>
    </w:p>
    <w:p w:rsidR="0041430C" w:rsidRPr="000E7E09" w:rsidRDefault="0041430C" w:rsidP="0041430C">
      <w:pPr>
        <w:numPr>
          <w:ilvl w:val="0"/>
          <w:numId w:val="4"/>
        </w:numPr>
        <w:spacing w:before="100" w:beforeAutospacing="1" w:after="100" w:afterAutospacing="1"/>
        <w:rPr>
          <w:rFonts w:eastAsia="Times New Roman" w:cs="Times New Roman"/>
          <w:szCs w:val="24"/>
        </w:rPr>
      </w:pPr>
      <w:r w:rsidRPr="000E7E09">
        <w:rPr>
          <w:rFonts w:eastAsia="Times New Roman" w:cs="Times New Roman"/>
          <w:szCs w:val="24"/>
        </w:rPr>
        <w:t xml:space="preserve">stack overflows </w:t>
      </w:r>
    </w:p>
    <w:p w:rsidR="0041430C" w:rsidRPr="000E7E09" w:rsidRDefault="0041430C" w:rsidP="0041430C">
      <w:pPr>
        <w:numPr>
          <w:ilvl w:val="0"/>
          <w:numId w:val="4"/>
        </w:numPr>
        <w:spacing w:before="100" w:beforeAutospacing="1" w:after="100" w:afterAutospacing="1"/>
        <w:rPr>
          <w:rFonts w:eastAsia="Times New Roman" w:cs="Times New Roman"/>
          <w:szCs w:val="24"/>
        </w:rPr>
      </w:pPr>
      <w:r w:rsidRPr="000E7E09">
        <w:rPr>
          <w:rFonts w:eastAsia="Times New Roman" w:cs="Times New Roman"/>
          <w:szCs w:val="24"/>
        </w:rPr>
        <w:t xml:space="preserve">I/O errors </w:t>
      </w:r>
    </w:p>
    <w:p w:rsidR="0041430C" w:rsidRPr="000E7E09" w:rsidRDefault="0041430C" w:rsidP="0041430C">
      <w:pPr>
        <w:numPr>
          <w:ilvl w:val="0"/>
          <w:numId w:val="4"/>
        </w:numPr>
        <w:spacing w:before="100" w:beforeAutospacing="1" w:after="100" w:afterAutospacing="1"/>
        <w:rPr>
          <w:rFonts w:eastAsia="Times New Roman" w:cs="Times New Roman"/>
          <w:szCs w:val="24"/>
        </w:rPr>
      </w:pPr>
      <w:r w:rsidRPr="000E7E09">
        <w:rPr>
          <w:rFonts w:eastAsia="Times New Roman" w:cs="Times New Roman"/>
          <w:szCs w:val="24"/>
        </w:rPr>
        <w:t xml:space="preserve">heap overflows </w:t>
      </w:r>
    </w:p>
    <w:p w:rsidR="0041430C" w:rsidRPr="000E7E09" w:rsidRDefault="0041430C" w:rsidP="0041430C">
      <w:pPr>
        <w:numPr>
          <w:ilvl w:val="0"/>
          <w:numId w:val="4"/>
        </w:numPr>
        <w:spacing w:before="100" w:beforeAutospacing="1" w:after="100" w:afterAutospacing="1"/>
        <w:rPr>
          <w:rFonts w:eastAsia="Times New Roman" w:cs="Times New Roman"/>
          <w:szCs w:val="24"/>
        </w:rPr>
      </w:pPr>
      <w:r w:rsidRPr="000E7E09">
        <w:rPr>
          <w:rFonts w:eastAsia="Times New Roman" w:cs="Times New Roman"/>
          <w:szCs w:val="24"/>
        </w:rPr>
        <w:t>invalid memory references (</w:t>
      </w:r>
      <w:r w:rsidRPr="000E7E09">
        <w:rPr>
          <w:rFonts w:eastAsia="Times New Roman" w:cs="Times New Roman"/>
          <w:i/>
          <w:iCs/>
          <w:szCs w:val="24"/>
        </w:rPr>
        <w:t>e.g.</w:t>
      </w:r>
      <w:r w:rsidRPr="000E7E09">
        <w:rPr>
          <w:rFonts w:eastAsia="Times New Roman" w:cs="Times New Roman"/>
          <w:szCs w:val="24"/>
        </w:rPr>
        <w:t xml:space="preserve">, dereferencing a null pointer) </w:t>
      </w:r>
    </w:p>
    <w:p w:rsidR="0041430C" w:rsidRPr="000E7E09" w:rsidRDefault="0041430C" w:rsidP="0041430C">
      <w:pPr>
        <w:numPr>
          <w:ilvl w:val="0"/>
          <w:numId w:val="4"/>
        </w:numPr>
        <w:spacing w:before="100" w:beforeAutospacing="1" w:after="100" w:afterAutospacing="1"/>
        <w:rPr>
          <w:rFonts w:eastAsia="Times New Roman" w:cs="Times New Roman"/>
          <w:szCs w:val="24"/>
        </w:rPr>
      </w:pPr>
      <w:proofErr w:type="gramStart"/>
      <w:r w:rsidRPr="000E7E09">
        <w:rPr>
          <w:rFonts w:eastAsia="Times New Roman" w:cs="Times New Roman"/>
          <w:szCs w:val="24"/>
        </w:rPr>
        <w:t>bizarre</w:t>
      </w:r>
      <w:proofErr w:type="gramEnd"/>
      <w:r w:rsidRPr="000E7E09">
        <w:rPr>
          <w:rFonts w:eastAsia="Times New Roman" w:cs="Times New Roman"/>
          <w:szCs w:val="24"/>
        </w:rPr>
        <w:t xml:space="preserve"> behavior (garbage on screen, beeping, keyboard lockup, ...). </w:t>
      </w:r>
    </w:p>
    <w:p w:rsidR="0041430C" w:rsidRPr="000E7E09" w:rsidRDefault="0041430C" w:rsidP="0041430C">
      <w:pPr>
        <w:spacing w:before="100" w:beforeAutospacing="1" w:after="100" w:afterAutospacing="1"/>
        <w:rPr>
          <w:rFonts w:eastAsia="Times New Roman" w:cs="Times New Roman"/>
          <w:szCs w:val="24"/>
        </w:rPr>
      </w:pPr>
      <w:r w:rsidRPr="000E7E09">
        <w:rPr>
          <w:rFonts w:eastAsia="Times New Roman" w:cs="Times New Roman"/>
          <w:b/>
          <w:bCs/>
          <w:szCs w:val="24"/>
        </w:rPr>
        <w:t>Time Limit Exceeded.</w:t>
      </w:r>
      <w:r w:rsidRPr="000E7E09">
        <w:rPr>
          <w:rFonts w:eastAsia="Times New Roman" w:cs="Times New Roman"/>
          <w:szCs w:val="24"/>
        </w:rPr>
        <w:t xml:space="preserve"> The program ran (without crashing) for more than one minute. It may or may not have produced any output. This error may indicate that the program simply runs too slowly or that it was silently waiting for keyboard input, but it usually means that it got stuck in an infinite loop. </w:t>
      </w:r>
    </w:p>
    <w:p w:rsidR="0041430C" w:rsidRPr="000E7E09" w:rsidRDefault="0041430C" w:rsidP="0041430C">
      <w:pPr>
        <w:spacing w:before="100" w:beforeAutospacing="1" w:after="100" w:afterAutospacing="1"/>
        <w:rPr>
          <w:rFonts w:eastAsia="Times New Roman" w:cs="Times New Roman"/>
          <w:szCs w:val="24"/>
        </w:rPr>
      </w:pPr>
      <w:proofErr w:type="gramStart"/>
      <w:r w:rsidRPr="000E7E09">
        <w:rPr>
          <w:rFonts w:eastAsia="Times New Roman" w:cs="Times New Roman"/>
          <w:b/>
          <w:bCs/>
          <w:szCs w:val="24"/>
        </w:rPr>
        <w:t>Wrong Answer.</w:t>
      </w:r>
      <w:proofErr w:type="gramEnd"/>
      <w:r w:rsidRPr="000E7E09">
        <w:rPr>
          <w:rFonts w:eastAsia="Times New Roman" w:cs="Times New Roman"/>
          <w:szCs w:val="24"/>
        </w:rPr>
        <w:t xml:space="preserve"> The program ran to completion in one minute or less but produced one or more incorrect answers. A program that produces unsorted output when the problem calls for sorted output will receive this error. </w:t>
      </w:r>
    </w:p>
    <w:p w:rsidR="0041430C" w:rsidRPr="000E7E09" w:rsidRDefault="0041430C" w:rsidP="0041430C">
      <w:pPr>
        <w:spacing w:before="100" w:beforeAutospacing="1" w:after="100" w:afterAutospacing="1"/>
        <w:rPr>
          <w:rFonts w:eastAsia="Times New Roman" w:cs="Times New Roman"/>
          <w:szCs w:val="24"/>
        </w:rPr>
      </w:pPr>
      <w:proofErr w:type="gramStart"/>
      <w:r w:rsidRPr="000E7E09">
        <w:rPr>
          <w:rFonts w:eastAsia="Times New Roman" w:cs="Times New Roman"/>
          <w:b/>
          <w:bCs/>
          <w:szCs w:val="24"/>
        </w:rPr>
        <w:t>Presentation Error.</w:t>
      </w:r>
      <w:proofErr w:type="gramEnd"/>
      <w:r w:rsidRPr="000E7E09">
        <w:rPr>
          <w:rFonts w:eastAsia="Times New Roman" w:cs="Times New Roman"/>
          <w:szCs w:val="24"/>
        </w:rPr>
        <w:t xml:space="preserve"> The program ran to completion in one minute or less, produced answers that appear to contain essentially the same information as the correct answers, but formatted the output incorrectly in one or more cases. Examples of incorrect formatting include (but are not limited to) </w:t>
      </w:r>
    </w:p>
    <w:p w:rsidR="0041430C" w:rsidRPr="000E7E09" w:rsidRDefault="0041430C" w:rsidP="0041430C">
      <w:pPr>
        <w:numPr>
          <w:ilvl w:val="0"/>
          <w:numId w:val="5"/>
        </w:numPr>
        <w:spacing w:before="100" w:beforeAutospacing="1" w:after="100" w:afterAutospacing="1"/>
        <w:rPr>
          <w:rFonts w:eastAsia="Times New Roman" w:cs="Times New Roman"/>
          <w:szCs w:val="24"/>
        </w:rPr>
      </w:pPr>
      <w:r w:rsidRPr="000E7E09">
        <w:rPr>
          <w:rFonts w:eastAsia="Times New Roman" w:cs="Times New Roman"/>
          <w:szCs w:val="24"/>
        </w:rPr>
        <w:t xml:space="preserve">misspelled words or omitted non-essential words </w:t>
      </w:r>
    </w:p>
    <w:p w:rsidR="0041430C" w:rsidRPr="000E7E09" w:rsidRDefault="0041430C" w:rsidP="0041430C">
      <w:pPr>
        <w:numPr>
          <w:ilvl w:val="0"/>
          <w:numId w:val="5"/>
        </w:numPr>
        <w:spacing w:before="100" w:beforeAutospacing="1" w:after="100" w:afterAutospacing="1"/>
        <w:rPr>
          <w:rFonts w:eastAsia="Times New Roman" w:cs="Times New Roman"/>
          <w:szCs w:val="24"/>
        </w:rPr>
      </w:pPr>
      <w:r w:rsidRPr="000E7E09">
        <w:rPr>
          <w:rFonts w:eastAsia="Times New Roman" w:cs="Times New Roman"/>
          <w:szCs w:val="24"/>
        </w:rPr>
        <w:t>wrong case (</w:t>
      </w:r>
      <w:r w:rsidRPr="000E7E09">
        <w:rPr>
          <w:rFonts w:eastAsia="Times New Roman" w:cs="Times New Roman"/>
          <w:i/>
          <w:iCs/>
          <w:szCs w:val="24"/>
        </w:rPr>
        <w:t>e.g.</w:t>
      </w:r>
      <w:r w:rsidRPr="000E7E09">
        <w:rPr>
          <w:rFonts w:eastAsia="Times New Roman" w:cs="Times New Roman"/>
          <w:szCs w:val="24"/>
        </w:rPr>
        <w:t xml:space="preserve">, uppercase instead of lowercase) </w:t>
      </w:r>
    </w:p>
    <w:p w:rsidR="0041430C" w:rsidRPr="000E7E09" w:rsidRDefault="0041430C" w:rsidP="0041430C">
      <w:pPr>
        <w:numPr>
          <w:ilvl w:val="0"/>
          <w:numId w:val="5"/>
        </w:numPr>
        <w:spacing w:before="100" w:beforeAutospacing="1" w:after="100" w:afterAutospacing="1"/>
        <w:rPr>
          <w:rFonts w:eastAsia="Times New Roman" w:cs="Times New Roman"/>
          <w:szCs w:val="24"/>
        </w:rPr>
      </w:pPr>
      <w:r w:rsidRPr="000E7E09">
        <w:rPr>
          <w:rFonts w:eastAsia="Times New Roman" w:cs="Times New Roman"/>
          <w:szCs w:val="24"/>
        </w:rPr>
        <w:t xml:space="preserve">too few or too many spaces </w:t>
      </w:r>
    </w:p>
    <w:p w:rsidR="0041430C" w:rsidRPr="000E7E09" w:rsidRDefault="0041430C" w:rsidP="0041430C">
      <w:pPr>
        <w:numPr>
          <w:ilvl w:val="0"/>
          <w:numId w:val="5"/>
        </w:numPr>
        <w:spacing w:before="100" w:beforeAutospacing="1" w:after="100" w:afterAutospacing="1"/>
        <w:rPr>
          <w:rFonts w:eastAsia="Times New Roman" w:cs="Times New Roman"/>
          <w:szCs w:val="24"/>
        </w:rPr>
      </w:pPr>
      <w:r w:rsidRPr="000E7E09">
        <w:rPr>
          <w:rFonts w:eastAsia="Times New Roman" w:cs="Times New Roman"/>
          <w:szCs w:val="24"/>
        </w:rPr>
        <w:t xml:space="preserve">wrong number of significant digits in numeric output </w:t>
      </w:r>
    </w:p>
    <w:p w:rsidR="0041430C" w:rsidRPr="000E7E09" w:rsidRDefault="0041430C" w:rsidP="0041430C">
      <w:pPr>
        <w:numPr>
          <w:ilvl w:val="0"/>
          <w:numId w:val="5"/>
        </w:numPr>
        <w:spacing w:before="100" w:beforeAutospacing="1" w:after="100" w:afterAutospacing="1"/>
        <w:rPr>
          <w:rFonts w:eastAsia="Times New Roman" w:cs="Times New Roman"/>
          <w:szCs w:val="24"/>
        </w:rPr>
      </w:pPr>
      <w:r w:rsidRPr="000E7E09">
        <w:rPr>
          <w:rFonts w:eastAsia="Times New Roman" w:cs="Times New Roman"/>
          <w:szCs w:val="24"/>
        </w:rPr>
        <w:t xml:space="preserve">incorrect or missing punctuation </w:t>
      </w:r>
    </w:p>
    <w:p w:rsidR="0041430C" w:rsidRPr="000E7E09" w:rsidRDefault="0041430C" w:rsidP="0041430C">
      <w:pPr>
        <w:numPr>
          <w:ilvl w:val="0"/>
          <w:numId w:val="5"/>
        </w:numPr>
        <w:spacing w:before="100" w:beforeAutospacing="1" w:after="100" w:afterAutospacing="1"/>
        <w:rPr>
          <w:rFonts w:eastAsia="Times New Roman" w:cs="Times New Roman"/>
          <w:szCs w:val="24"/>
        </w:rPr>
      </w:pPr>
      <w:proofErr w:type="gramStart"/>
      <w:r w:rsidRPr="000E7E09">
        <w:rPr>
          <w:rFonts w:eastAsia="Times New Roman" w:cs="Times New Roman"/>
          <w:szCs w:val="24"/>
        </w:rPr>
        <w:t>extra</w:t>
      </w:r>
      <w:proofErr w:type="gramEnd"/>
      <w:r w:rsidRPr="000E7E09">
        <w:rPr>
          <w:rFonts w:eastAsia="Times New Roman" w:cs="Times New Roman"/>
          <w:szCs w:val="24"/>
        </w:rPr>
        <w:t xml:space="preserve"> blank lines. </w:t>
      </w:r>
    </w:p>
    <w:p w:rsidR="001213F6" w:rsidRPr="000E7E09" w:rsidRDefault="0041430C" w:rsidP="000E7E09">
      <w:pPr>
        <w:spacing w:before="100" w:beforeAutospacing="1" w:after="100" w:afterAutospacing="1"/>
        <w:rPr>
          <w:rFonts w:cs="Times New Roman"/>
          <w:szCs w:val="24"/>
        </w:rPr>
      </w:pPr>
      <w:r w:rsidRPr="000E7E09">
        <w:rPr>
          <w:rFonts w:eastAsia="Times New Roman" w:cs="Times New Roman"/>
          <w:b/>
          <w:bCs/>
          <w:szCs w:val="24"/>
        </w:rPr>
        <w:t>Note:</w:t>
      </w:r>
      <w:r w:rsidRPr="000E7E09">
        <w:rPr>
          <w:rFonts w:eastAsia="Times New Roman" w:cs="Times New Roman"/>
          <w:szCs w:val="24"/>
        </w:rPr>
        <w:t xml:space="preserve"> Receiving a </w:t>
      </w:r>
      <w:r w:rsidRPr="000E7E09">
        <w:rPr>
          <w:rFonts w:eastAsia="Times New Roman" w:cs="Times New Roman"/>
          <w:i/>
          <w:iCs/>
          <w:szCs w:val="24"/>
        </w:rPr>
        <w:t>Presentation Error</w:t>
      </w:r>
      <w:r w:rsidRPr="000E7E09">
        <w:rPr>
          <w:rFonts w:eastAsia="Times New Roman" w:cs="Times New Roman"/>
          <w:szCs w:val="24"/>
        </w:rPr>
        <w:t xml:space="preserve"> guarantees that there are one or more formatting errors, and indicates that the judges did not see any wrong answers based on a brief visual inspection. However, it is not a </w:t>
      </w:r>
      <w:r w:rsidRPr="000E7E09">
        <w:rPr>
          <w:rFonts w:eastAsia="Times New Roman" w:cs="Times New Roman"/>
          <w:i/>
          <w:iCs/>
          <w:szCs w:val="24"/>
        </w:rPr>
        <w:t>guarantee</w:t>
      </w:r>
      <w:r w:rsidRPr="000E7E09">
        <w:rPr>
          <w:rFonts w:eastAsia="Times New Roman" w:cs="Times New Roman"/>
          <w:szCs w:val="24"/>
        </w:rPr>
        <w:t xml:space="preserve"> that the program produced no incorrect answers.</w:t>
      </w:r>
    </w:p>
    <w:sectPr w:rsidR="001213F6" w:rsidRPr="000E7E09" w:rsidSect="000E7E09">
      <w:pgSz w:w="12240" w:h="15840"/>
      <w:pgMar w:top="461" w:right="461" w:bottom="461" w:left="46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864BC"/>
    <w:multiLevelType w:val="multilevel"/>
    <w:tmpl w:val="7418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73BE8"/>
    <w:multiLevelType w:val="multilevel"/>
    <w:tmpl w:val="C0AAE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367D17"/>
    <w:multiLevelType w:val="multilevel"/>
    <w:tmpl w:val="6CA20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1E1369"/>
    <w:multiLevelType w:val="multilevel"/>
    <w:tmpl w:val="8F72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035DB1"/>
    <w:multiLevelType w:val="multilevel"/>
    <w:tmpl w:val="303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41430C"/>
    <w:rsid w:val="000E7E09"/>
    <w:rsid w:val="001213F6"/>
    <w:rsid w:val="002425E3"/>
    <w:rsid w:val="00375BA9"/>
    <w:rsid w:val="0041430C"/>
    <w:rsid w:val="007035F7"/>
    <w:rsid w:val="00827131"/>
    <w:rsid w:val="008504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3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430C"/>
    <w:rPr>
      <w:color w:val="0000FF"/>
      <w:u w:val="single"/>
    </w:rPr>
  </w:style>
  <w:style w:type="character" w:styleId="Emphasis">
    <w:name w:val="Emphasis"/>
    <w:basedOn w:val="DefaultParagraphFont"/>
    <w:uiPriority w:val="20"/>
    <w:qFormat/>
    <w:rsid w:val="0041430C"/>
    <w:rPr>
      <w:i/>
      <w:iCs/>
    </w:rPr>
  </w:style>
  <w:style w:type="character" w:styleId="HTMLTypewriter">
    <w:name w:val="HTML Typewriter"/>
    <w:basedOn w:val="DefaultParagraphFont"/>
    <w:uiPriority w:val="99"/>
    <w:semiHidden/>
    <w:unhideWhenUsed/>
    <w:rsid w:val="004143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30C"/>
    <w:rPr>
      <w:rFonts w:ascii="Courier New" w:eastAsia="Times New Roman" w:hAnsi="Courier New" w:cs="Courier New"/>
      <w:sz w:val="20"/>
      <w:szCs w:val="20"/>
    </w:rPr>
  </w:style>
  <w:style w:type="paragraph" w:styleId="NormalWeb">
    <w:name w:val="Normal (Web)"/>
    <w:basedOn w:val="Normal"/>
    <w:uiPriority w:val="99"/>
    <w:semiHidden/>
    <w:unhideWhenUsed/>
    <w:rsid w:val="0041430C"/>
    <w:pPr>
      <w:spacing w:before="100" w:beforeAutospacing="1" w:after="100" w:afterAutospacing="1"/>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37291221">
      <w:bodyDiv w:val="1"/>
      <w:marLeft w:val="0"/>
      <w:marRight w:val="0"/>
      <w:marTop w:val="0"/>
      <w:marBottom w:val="0"/>
      <w:divBdr>
        <w:top w:val="none" w:sz="0" w:space="0" w:color="auto"/>
        <w:left w:val="none" w:sz="0" w:space="0" w:color="auto"/>
        <w:bottom w:val="none" w:sz="0" w:space="0" w:color="auto"/>
        <w:right w:val="none" w:sz="0" w:space="0" w:color="auto"/>
      </w:divBdr>
    </w:div>
    <w:div w:id="1472167732">
      <w:bodyDiv w:val="1"/>
      <w:marLeft w:val="0"/>
      <w:marRight w:val="0"/>
      <w:marTop w:val="0"/>
      <w:marBottom w:val="0"/>
      <w:divBdr>
        <w:top w:val="none" w:sz="0" w:space="0" w:color="auto"/>
        <w:left w:val="none" w:sz="0" w:space="0" w:color="auto"/>
        <w:bottom w:val="none" w:sz="0" w:space="0" w:color="auto"/>
        <w:right w:val="none" w:sz="0" w:space="0" w:color="auto"/>
      </w:divBdr>
    </w:div>
    <w:div w:id="1573857512">
      <w:bodyDiv w:val="1"/>
      <w:marLeft w:val="0"/>
      <w:marRight w:val="0"/>
      <w:marTop w:val="0"/>
      <w:marBottom w:val="0"/>
      <w:divBdr>
        <w:top w:val="none" w:sz="0" w:space="0" w:color="auto"/>
        <w:left w:val="none" w:sz="0" w:space="0" w:color="auto"/>
        <w:bottom w:val="none" w:sz="0" w:space="0" w:color="auto"/>
        <w:right w:val="none" w:sz="0" w:space="0" w:color="auto"/>
      </w:divBdr>
    </w:div>
    <w:div w:id="204382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rrors.html" TargetMode="External"/><Relationship Id="rId3" Type="http://schemas.openxmlformats.org/officeDocument/2006/relationships/settings" Target="settings.xml"/><Relationship Id="rId7" Type="http://schemas.openxmlformats.org/officeDocument/2006/relationships/hyperlink" Target="file:///\\err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rrors.html" TargetMode="External"/><Relationship Id="rId11" Type="http://schemas.openxmlformats.org/officeDocument/2006/relationships/theme" Target="theme/theme1.xml"/><Relationship Id="rId5" Type="http://schemas.openxmlformats.org/officeDocument/2006/relationships/hyperlink" Target="file:///\\error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m2prod.baylor.edu/ICPCWiki/Wiki.jsp?page=Regional%20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977</Words>
  <Characters>5570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jcain</dc:creator>
  <cp:lastModifiedBy>jcain</cp:lastModifiedBy>
  <cp:revision>4</cp:revision>
  <dcterms:created xsi:type="dcterms:W3CDTF">2013-04-09T17:54:00Z</dcterms:created>
  <dcterms:modified xsi:type="dcterms:W3CDTF">2013-04-09T18:20:00Z</dcterms:modified>
</cp:coreProperties>
</file>