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DD68878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202129">
              <w:rPr>
                <w:b/>
                <w:sz w:val="24"/>
              </w:rPr>
              <w:t>6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77B56A7" w:rsidR="00A012D9" w:rsidRPr="000C3197" w:rsidRDefault="0009488C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07.15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07.2</w:t>
            </w:r>
            <w:r w:rsidR="0093742C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44184A3" w14:textId="2CC2DBAD" w:rsidR="001E3371" w:rsidRDefault="001E3371" w:rsidP="001E3371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FSP</w:t>
            </w:r>
            <w:proofErr w:type="spellEnd"/>
            <w:r>
              <w:t>::</w:t>
            </w:r>
            <w:proofErr w:type="spellStart"/>
            <w:proofErr w:type="gramEnd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벤치마크</w:t>
            </w:r>
            <w:r>
              <w:t xml:space="preserve"> </w:t>
            </w:r>
            <w:r>
              <w:rPr>
                <w:rFonts w:hint="eastAsia"/>
              </w:rPr>
              <w:t>프로그램 구현</w:t>
            </w:r>
          </w:p>
          <w:p w14:paraId="54B0E0C6" w14:textId="65A6BD51" w:rsidR="00352860" w:rsidRDefault="00352860" w:rsidP="00C61F67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Atomic_shared_ptr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비교 벤치마크 프로그램 구현</w:t>
            </w:r>
            <w:r w:rsidR="0087663D">
              <w:rPr>
                <w:rFonts w:hint="eastAsia"/>
              </w:rPr>
              <w:t xml:space="preserve"> </w:t>
            </w:r>
            <w:r w:rsidR="0087663D">
              <w:t>(</w:t>
            </w:r>
            <w:r w:rsidR="0087663D">
              <w:rPr>
                <w:rFonts w:hint="eastAsia"/>
              </w:rPr>
              <w:t>게으른 동기화)</w:t>
            </w:r>
          </w:p>
          <w:p w14:paraId="48B9B7CC" w14:textId="1938C4BD" w:rsidR="00622780" w:rsidRDefault="00622780" w:rsidP="00C61F67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Atomic_shared_ptr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비교 벤치마크 프로그램 비교 </w:t>
            </w:r>
            <w:r>
              <w:t>(</w:t>
            </w:r>
            <w:proofErr w:type="spellStart"/>
            <w:r>
              <w:t>linux</w:t>
            </w:r>
            <w:proofErr w:type="spellEnd"/>
            <w:r>
              <w:t xml:space="preserve"> &amp; visual)</w:t>
            </w:r>
          </w:p>
          <w:p w14:paraId="5052F596" w14:textId="30EC2A44" w:rsidR="00C61F67" w:rsidRDefault="00C61F67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 xml:space="preserve">최종발표 </w:t>
            </w:r>
            <w:r>
              <w:t xml:space="preserve">ppt </w:t>
            </w:r>
            <w:r>
              <w:rPr>
                <w:rFonts w:hint="eastAsia"/>
              </w:rPr>
              <w:t>초안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EB97F" w14:textId="47002BA8" w:rsidR="00907005" w:rsidRPr="00DD5721" w:rsidRDefault="00907005" w:rsidP="00907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DD5721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[</w:t>
      </w: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컴퓨터 사양</w:t>
      </w:r>
      <w:r w:rsidRPr="00DD5721">
        <w:rPr>
          <w:rFonts w:hint="eastAsia"/>
          <w:b/>
          <w:bCs/>
          <w:sz w:val="24"/>
          <w:szCs w:val="28"/>
        </w:rPr>
        <w:t>]</w:t>
      </w:r>
    </w:p>
    <w:p w14:paraId="5EF6EA7A" w14:textId="77777777" w:rsidR="00907005" w:rsidRDefault="00907005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DCA27" w14:textId="42E25227" w:rsidR="00907005" w:rsidRDefault="00907005" w:rsidP="00907005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2"/>
        </w:rPr>
        <w:drawing>
          <wp:inline distT="0" distB="0" distL="0" distR="0" wp14:anchorId="4E89F60E" wp14:editId="5D022254">
            <wp:extent cx="1371600" cy="14630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b/>
          <w:bCs/>
          <w:noProof/>
          <w:color w:val="000000"/>
          <w:kern w:val="0"/>
          <w:sz w:val="22"/>
        </w:rPr>
        <w:drawing>
          <wp:inline distT="0" distB="0" distL="0" distR="0" wp14:anchorId="139AF6D5" wp14:editId="44D88E92">
            <wp:extent cx="3314700" cy="2762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A29B" w14:textId="77777777" w:rsidR="00907005" w:rsidRDefault="00907005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1D7DA139" w14:textId="1BA1015A" w:rsidR="001E3371" w:rsidRPr="00DD572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DD5721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[</w:t>
      </w:r>
      <w:proofErr w:type="spellStart"/>
      <w:proofErr w:type="gramStart"/>
      <w:r w:rsidRPr="00DD5721">
        <w:rPr>
          <w:rFonts w:hint="eastAsia"/>
          <w:b/>
          <w:bCs/>
          <w:sz w:val="24"/>
          <w:szCs w:val="28"/>
        </w:rPr>
        <w:t>L</w:t>
      </w:r>
      <w:r w:rsidRPr="00DD5721">
        <w:rPr>
          <w:b/>
          <w:bCs/>
          <w:sz w:val="24"/>
          <w:szCs w:val="28"/>
        </w:rPr>
        <w:t>FSP</w:t>
      </w:r>
      <w:proofErr w:type="spellEnd"/>
      <w:r w:rsidRPr="00DD5721">
        <w:rPr>
          <w:b/>
          <w:bCs/>
          <w:sz w:val="24"/>
          <w:szCs w:val="28"/>
        </w:rPr>
        <w:t>::</w:t>
      </w:r>
      <w:proofErr w:type="spellStart"/>
      <w:proofErr w:type="gramEnd"/>
      <w:r w:rsidRPr="00DD5721">
        <w:rPr>
          <w:b/>
          <w:bCs/>
          <w:sz w:val="24"/>
          <w:szCs w:val="28"/>
        </w:rPr>
        <w:t>shared_ptr</w:t>
      </w:r>
      <w:proofErr w:type="spellEnd"/>
      <w:r w:rsidRPr="00DD5721">
        <w:rPr>
          <w:b/>
          <w:bCs/>
          <w:sz w:val="24"/>
          <w:szCs w:val="28"/>
        </w:rPr>
        <w:t xml:space="preserve"> </w:t>
      </w:r>
      <w:r w:rsidRPr="00DD5721">
        <w:rPr>
          <w:rFonts w:hint="eastAsia"/>
          <w:b/>
          <w:bCs/>
          <w:sz w:val="24"/>
          <w:szCs w:val="28"/>
        </w:rPr>
        <w:t>벤치마크</w:t>
      </w:r>
      <w:r w:rsidRPr="00DD5721">
        <w:rPr>
          <w:b/>
          <w:bCs/>
          <w:sz w:val="24"/>
          <w:szCs w:val="28"/>
        </w:rPr>
        <w:t xml:space="preserve"> </w:t>
      </w:r>
      <w:r w:rsidRPr="00DD5721">
        <w:rPr>
          <w:rFonts w:hint="eastAsia"/>
          <w:b/>
          <w:bCs/>
          <w:sz w:val="24"/>
          <w:szCs w:val="28"/>
        </w:rPr>
        <w:t>프로그램]</w:t>
      </w:r>
    </w:p>
    <w:p w14:paraId="779ECF1C" w14:textId="77777777" w:rsidR="001E3371" w:rsidRDefault="001E3371" w:rsidP="001E3371">
      <w:pPr>
        <w:tabs>
          <w:tab w:val="left" w:pos="616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C6959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0AE29C0" wp14:editId="04846C9E">
            <wp:extent cx="6638925" cy="1190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EB2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8BF175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7478FE9" wp14:editId="3F68C56C">
            <wp:extent cx="6638925" cy="1152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D138" w14:textId="77777777" w:rsidR="001E3371" w:rsidRPr="00CB042B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948A2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16A89AA" wp14:editId="5F3018E5">
            <wp:extent cx="6583680" cy="118872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28EB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2B6CF" w14:textId="77777777" w:rsidR="001E3371" w:rsidRDefault="001E3371" w:rsidP="001E33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337F6BC" wp14:editId="25017991">
            <wp:extent cx="6638925" cy="1143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7AE5" w14:textId="77777777" w:rsidR="001E3371" w:rsidRDefault="001E3371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66525" w14:textId="5A726C3B" w:rsidR="005A0148" w:rsidRDefault="005A0148" w:rsidP="005A0148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2"/>
        </w:rPr>
        <w:lastRenderedPageBreak/>
        <w:drawing>
          <wp:inline distT="0" distB="0" distL="0" distR="0" wp14:anchorId="064A0AC7" wp14:editId="03BBE5FA">
            <wp:extent cx="6645910" cy="4751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F519" w14:textId="0F9AC549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2"/>
        </w:rPr>
        <w:drawing>
          <wp:inline distT="0" distB="0" distL="0" distR="0" wp14:anchorId="01EA84E7" wp14:editId="458B647C">
            <wp:extent cx="6638925" cy="3381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E4AC" w14:textId="77777777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313D18FB" w14:textId="77777777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2615E6D8" w14:textId="77777777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5ADE8D00" w14:textId="77777777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3569FFA9" w14:textId="77777777" w:rsidR="005A0148" w:rsidRDefault="005A0148" w:rsidP="007B2697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7775470D" w14:textId="7E03C56A" w:rsidR="007B2697" w:rsidRPr="007B2697" w:rsidRDefault="007B2697" w:rsidP="007B2697">
      <w:pPr>
        <w:jc w:val="left"/>
        <w:rPr>
          <w:b/>
          <w:bCs/>
          <w:sz w:val="24"/>
          <w:szCs w:val="28"/>
        </w:rPr>
      </w:pPr>
      <w:r w:rsidRPr="007B2697">
        <w:rPr>
          <w:rFonts w:ascii="돋움체" w:eastAsia="돋움체" w:cs="돋움체" w:hint="eastAsia"/>
          <w:b/>
          <w:bCs/>
          <w:color w:val="000000"/>
          <w:kern w:val="0"/>
          <w:sz w:val="22"/>
        </w:rPr>
        <w:lastRenderedPageBreak/>
        <w:t>[</w:t>
      </w:r>
      <w:proofErr w:type="spellStart"/>
      <w:r w:rsidRPr="007B2697">
        <w:rPr>
          <w:b/>
          <w:bCs/>
          <w:sz w:val="24"/>
          <w:szCs w:val="28"/>
        </w:rPr>
        <w:t>Atomic_shared_ptr</w:t>
      </w:r>
      <w:proofErr w:type="spellEnd"/>
      <w:r w:rsidRPr="007B2697">
        <w:rPr>
          <w:b/>
          <w:bCs/>
          <w:sz w:val="24"/>
          <w:szCs w:val="28"/>
        </w:rPr>
        <w:t xml:space="preserve"> </w:t>
      </w:r>
      <w:r w:rsidRPr="007B2697">
        <w:rPr>
          <w:rFonts w:hint="eastAsia"/>
          <w:b/>
          <w:bCs/>
          <w:sz w:val="24"/>
          <w:szCs w:val="28"/>
        </w:rPr>
        <w:t>비교 벤치마크 프로그램</w:t>
      </w:r>
      <w:r w:rsidR="00CF4F44">
        <w:rPr>
          <w:rFonts w:hint="eastAsia"/>
          <w:b/>
          <w:bCs/>
          <w:sz w:val="24"/>
          <w:szCs w:val="28"/>
        </w:rPr>
        <w:t xml:space="preserve"> </w:t>
      </w:r>
      <w:r w:rsidR="00CF4F44">
        <w:rPr>
          <w:b/>
          <w:bCs/>
          <w:sz w:val="24"/>
          <w:szCs w:val="28"/>
        </w:rPr>
        <w:t>1</w:t>
      </w:r>
      <w:r w:rsidRPr="007B2697">
        <w:rPr>
          <w:rFonts w:hint="eastAsia"/>
          <w:b/>
          <w:bCs/>
          <w:sz w:val="24"/>
          <w:szCs w:val="28"/>
        </w:rPr>
        <w:t>]</w:t>
      </w:r>
    </w:p>
    <w:p w14:paraId="3EBDE69A" w14:textId="0079B7A3" w:rsidR="00352860" w:rsidRDefault="000530F5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F9CB243" wp14:editId="44C2CE86">
            <wp:extent cx="6638925" cy="5095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E51B" w14:textId="77777777" w:rsidR="000530F5" w:rsidRDefault="000530F5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5A965B06" w14:textId="77777777" w:rsidR="000530F5" w:rsidRDefault="000530F5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6F6828DC" w14:textId="4927707F" w:rsidR="000530F5" w:rsidRDefault="000530F5" w:rsidP="00E10BB6">
      <w:pPr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91381DF" w14:textId="4C69F14C" w:rsidR="00C365CA" w:rsidRDefault="00C365CA" w:rsidP="00E10BB6">
      <w:pPr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75ACDAC" w14:textId="77777777" w:rsidR="00C365CA" w:rsidRDefault="00C365CA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030C8700" w14:textId="77777777" w:rsidR="000530F5" w:rsidRDefault="000530F5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2F113D05" w14:textId="77777777" w:rsidR="000530F5" w:rsidRDefault="000530F5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260AF0F2" w14:textId="0021F31A" w:rsidR="000530F5" w:rsidRDefault="000530F5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3177E9D0" w14:textId="6051A156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36A74120" w14:textId="497A3D25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71888A15" w14:textId="1E263913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3B6841AE" w14:textId="29AC7765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586D2698" w14:textId="6E6E8B4E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21E3135E" w14:textId="77777777" w:rsidR="001E3371" w:rsidRDefault="001E3371" w:rsidP="00E10BB6">
      <w:pPr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15ACE9D0" w14:textId="435EC727" w:rsidR="00CF4F44" w:rsidRPr="007B2697" w:rsidRDefault="00CF4F44" w:rsidP="00E10BB6">
      <w:pPr>
        <w:spacing w:after="0"/>
        <w:jc w:val="left"/>
        <w:rPr>
          <w:b/>
          <w:bCs/>
          <w:sz w:val="24"/>
          <w:szCs w:val="28"/>
        </w:rPr>
      </w:pPr>
      <w:r w:rsidRPr="007B2697">
        <w:rPr>
          <w:rFonts w:ascii="돋움체" w:eastAsia="돋움체" w:cs="돋움체" w:hint="eastAsia"/>
          <w:b/>
          <w:bCs/>
          <w:color w:val="000000"/>
          <w:kern w:val="0"/>
          <w:sz w:val="22"/>
        </w:rPr>
        <w:lastRenderedPageBreak/>
        <w:t>[</w:t>
      </w:r>
      <w:proofErr w:type="spellStart"/>
      <w:r w:rsidRPr="007B2697">
        <w:rPr>
          <w:b/>
          <w:bCs/>
          <w:sz w:val="24"/>
          <w:szCs w:val="28"/>
        </w:rPr>
        <w:t>Atomic_shared_ptr</w:t>
      </w:r>
      <w:proofErr w:type="spellEnd"/>
      <w:r w:rsidRPr="007B2697">
        <w:rPr>
          <w:b/>
          <w:bCs/>
          <w:sz w:val="24"/>
          <w:szCs w:val="28"/>
        </w:rPr>
        <w:t xml:space="preserve"> </w:t>
      </w:r>
      <w:r w:rsidRPr="007B2697">
        <w:rPr>
          <w:rFonts w:hint="eastAsia"/>
          <w:b/>
          <w:bCs/>
          <w:sz w:val="24"/>
          <w:szCs w:val="28"/>
        </w:rPr>
        <w:t>비교 벤치마크 프로그램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7B2697">
        <w:rPr>
          <w:rFonts w:hint="eastAsia"/>
          <w:b/>
          <w:bCs/>
          <w:sz w:val="24"/>
          <w:szCs w:val="28"/>
        </w:rPr>
        <w:t>]</w:t>
      </w:r>
    </w:p>
    <w:p w14:paraId="763C0040" w14:textId="614764FC" w:rsidR="00E10BB6" w:rsidRPr="00E10BB6" w:rsidRDefault="00E10BB6" w:rsidP="00E10BB6">
      <w:pPr>
        <w:spacing w:after="0"/>
        <w:jc w:val="left"/>
        <w:rPr>
          <w:b/>
          <w:bCs/>
          <w:szCs w:val="20"/>
        </w:rPr>
      </w:pPr>
      <w:r w:rsidRPr="00E10BB6">
        <w:rPr>
          <w:rFonts w:ascii="돋움체" w:eastAsia="돋움체" w:cs="돋움체" w:hint="eastAsia"/>
          <w:color w:val="000000"/>
          <w:kern w:val="0"/>
          <w:szCs w:val="20"/>
        </w:rPr>
        <w:t>:</w:t>
      </w:r>
      <w:r w:rsidRPr="00E10BB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10BB6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proofErr w:type="spellStart"/>
      <w:r w:rsidRPr="00E10BB6">
        <w:rPr>
          <w:b/>
          <w:bCs/>
          <w:szCs w:val="20"/>
        </w:rPr>
        <w:t>Atomic_shared_ptr</w:t>
      </w:r>
      <w:proofErr w:type="spellEnd"/>
      <w:r w:rsidRPr="00E10BB6">
        <w:rPr>
          <w:b/>
          <w:bCs/>
          <w:szCs w:val="20"/>
        </w:rPr>
        <w:t xml:space="preserve"> </w:t>
      </w:r>
      <w:r w:rsidRPr="00E10BB6">
        <w:rPr>
          <w:rFonts w:hint="eastAsia"/>
          <w:b/>
          <w:bCs/>
          <w:szCs w:val="20"/>
        </w:rPr>
        <w:t xml:space="preserve">비교 벤치마크 프로그램 </w:t>
      </w:r>
      <w:r w:rsidRPr="00E10BB6">
        <w:rPr>
          <w:b/>
          <w:bCs/>
          <w:szCs w:val="20"/>
        </w:rPr>
        <w:t>1</w:t>
      </w:r>
      <w:r w:rsidRPr="00E10BB6">
        <w:rPr>
          <w:rFonts w:hint="eastAsia"/>
          <w:b/>
          <w:bCs/>
          <w:szCs w:val="20"/>
        </w:rPr>
        <w:t>]</w:t>
      </w:r>
      <w:r>
        <w:rPr>
          <w:rFonts w:hint="eastAsia"/>
          <w:b/>
          <w:bCs/>
          <w:szCs w:val="20"/>
        </w:rPr>
        <w:t>보다 시도 횟수가 많을 때</w:t>
      </w:r>
      <w:r>
        <w:rPr>
          <w:b/>
          <w:bCs/>
          <w:szCs w:val="20"/>
        </w:rPr>
        <w:t xml:space="preserve"> </w:t>
      </w:r>
      <w:proofErr w:type="gramStart"/>
      <w:r>
        <w:rPr>
          <w:b/>
          <w:bCs/>
          <w:szCs w:val="20"/>
        </w:rPr>
        <w:t xml:space="preserve">( </w:t>
      </w:r>
      <w:proofErr w:type="spellStart"/>
      <w:r>
        <w:rPr>
          <w:b/>
          <w:bCs/>
          <w:szCs w:val="20"/>
        </w:rPr>
        <w:t>NUM</w:t>
      </w:r>
      <w:proofErr w:type="gramEnd"/>
      <w:r>
        <w:rPr>
          <w:rFonts w:hint="eastAsia"/>
          <w:b/>
          <w:bCs/>
          <w:szCs w:val="20"/>
        </w:rPr>
        <w:t>_</w:t>
      </w:r>
      <w:r>
        <w:rPr>
          <w:b/>
          <w:bCs/>
          <w:szCs w:val="20"/>
        </w:rPr>
        <w:t>TEST</w:t>
      </w:r>
      <w:proofErr w:type="spellEnd"/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x10</w:t>
      </w:r>
      <w:proofErr w:type="spellEnd"/>
      <w:r>
        <w:rPr>
          <w:b/>
          <w:bCs/>
          <w:szCs w:val="20"/>
        </w:rPr>
        <w:t xml:space="preserve"> )</w:t>
      </w:r>
    </w:p>
    <w:p w14:paraId="5B594AAF" w14:textId="1D373464" w:rsidR="00352860" w:rsidRDefault="005939AA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F3B7C25" wp14:editId="04F745A3">
            <wp:extent cx="6638925" cy="5057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0D4B" w14:textId="0CCA3C39" w:rsidR="00352860" w:rsidRDefault="00352860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53F30A" w14:textId="331F5AA0" w:rsidR="00352860" w:rsidRDefault="00352860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46F09" w14:textId="5A848DFA" w:rsidR="00CF4F44" w:rsidRDefault="00CF4F44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478444" w14:textId="14A9F361" w:rsidR="00CF4F44" w:rsidRDefault="00CF4F44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A9F70" w14:textId="01F3654E" w:rsidR="00CF4F44" w:rsidRDefault="00CF4F44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821E1A" w14:textId="27C9B134" w:rsidR="00CF4F44" w:rsidRDefault="00CF4F44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FD5B4" w14:textId="73A9C402" w:rsidR="00CF4F44" w:rsidRDefault="00CF4F44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D17324" w14:textId="483B140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B41BB" w14:textId="1C9574D5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AFD750" w14:textId="70E3D9EC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2C25F9" w14:textId="68B9A96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A3EC0B" w14:textId="6CA33ADC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5F418" w14:textId="5E422564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16404" w14:textId="0C86BC82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FA6C8B" w14:textId="4D22D58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659ADE" w14:textId="70F30ACA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F1E6E9" w14:textId="7934587A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33265F" w14:textId="0D53F3A4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687FC" w14:textId="3D8BAB3C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4EAB9" w14:textId="331D9173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1C53E" w14:textId="11D8948C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77B1A" w14:textId="4BCA6FC8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83A03" w14:textId="69E1A05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D021EA" w14:textId="77777777" w:rsidR="005939AA" w:rsidRDefault="005939AA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B0583" w14:textId="443F4AB5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21CC9B" w14:textId="6AB341C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94D76" w14:textId="18213238" w:rsidR="00E10BB6" w:rsidRPr="007B2697" w:rsidRDefault="00E10BB6" w:rsidP="00E10BB6">
      <w:pPr>
        <w:spacing w:after="0"/>
        <w:jc w:val="left"/>
        <w:rPr>
          <w:b/>
          <w:bCs/>
          <w:sz w:val="24"/>
          <w:szCs w:val="28"/>
        </w:rPr>
      </w:pPr>
      <w:r w:rsidRPr="007B2697">
        <w:rPr>
          <w:rFonts w:ascii="돋움체" w:eastAsia="돋움체" w:cs="돋움체" w:hint="eastAsia"/>
          <w:b/>
          <w:bCs/>
          <w:color w:val="000000"/>
          <w:kern w:val="0"/>
          <w:sz w:val="22"/>
        </w:rPr>
        <w:lastRenderedPageBreak/>
        <w:t>[</w:t>
      </w:r>
      <w:proofErr w:type="spellStart"/>
      <w:r w:rsidRPr="007B2697">
        <w:rPr>
          <w:b/>
          <w:bCs/>
          <w:sz w:val="24"/>
          <w:szCs w:val="28"/>
        </w:rPr>
        <w:t>Atomic_shared_ptr</w:t>
      </w:r>
      <w:proofErr w:type="spellEnd"/>
      <w:r w:rsidRPr="007B2697">
        <w:rPr>
          <w:b/>
          <w:bCs/>
          <w:sz w:val="24"/>
          <w:szCs w:val="28"/>
        </w:rPr>
        <w:t xml:space="preserve"> </w:t>
      </w:r>
      <w:r w:rsidRPr="007B2697">
        <w:rPr>
          <w:rFonts w:hint="eastAsia"/>
          <w:b/>
          <w:bCs/>
          <w:sz w:val="24"/>
          <w:szCs w:val="28"/>
        </w:rPr>
        <w:t>비교 벤치마크 프로그램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  <w:r w:rsidRPr="007B2697">
        <w:rPr>
          <w:rFonts w:hint="eastAsia"/>
          <w:b/>
          <w:bCs/>
          <w:sz w:val="24"/>
          <w:szCs w:val="28"/>
        </w:rPr>
        <w:t>]</w:t>
      </w:r>
    </w:p>
    <w:p w14:paraId="60CD592B" w14:textId="3170483E" w:rsidR="00E10BB6" w:rsidRPr="00E10BB6" w:rsidRDefault="00E10BB6" w:rsidP="00E10BB6">
      <w:pPr>
        <w:spacing w:after="0"/>
        <w:jc w:val="left"/>
        <w:rPr>
          <w:b/>
          <w:bCs/>
          <w:szCs w:val="20"/>
        </w:rPr>
      </w:pPr>
      <w:r w:rsidRPr="00E10BB6">
        <w:rPr>
          <w:rFonts w:ascii="돋움체" w:eastAsia="돋움체" w:cs="돋움체" w:hint="eastAsia"/>
          <w:color w:val="000000"/>
          <w:kern w:val="0"/>
          <w:szCs w:val="20"/>
        </w:rPr>
        <w:t>:</w:t>
      </w:r>
      <w:r w:rsidRPr="00E10BB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10BB6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proofErr w:type="spellStart"/>
      <w:r w:rsidRPr="00E10BB6">
        <w:rPr>
          <w:b/>
          <w:bCs/>
          <w:szCs w:val="20"/>
        </w:rPr>
        <w:t>Atomic_shared_ptr</w:t>
      </w:r>
      <w:proofErr w:type="spellEnd"/>
      <w:r w:rsidRPr="00E10BB6">
        <w:rPr>
          <w:b/>
          <w:bCs/>
          <w:szCs w:val="20"/>
        </w:rPr>
        <w:t xml:space="preserve"> </w:t>
      </w:r>
      <w:r w:rsidRPr="00E10BB6">
        <w:rPr>
          <w:rFonts w:hint="eastAsia"/>
          <w:b/>
          <w:bCs/>
          <w:szCs w:val="20"/>
        </w:rPr>
        <w:t xml:space="preserve">비교 벤치마크 프로그램 </w:t>
      </w:r>
      <w:r w:rsidRPr="00E10BB6">
        <w:rPr>
          <w:b/>
          <w:bCs/>
          <w:szCs w:val="20"/>
        </w:rPr>
        <w:t>1</w:t>
      </w:r>
      <w:r w:rsidRPr="00E10BB6">
        <w:rPr>
          <w:rFonts w:hint="eastAsia"/>
          <w:b/>
          <w:bCs/>
          <w:szCs w:val="20"/>
        </w:rPr>
        <w:t>]</w:t>
      </w:r>
      <w:r>
        <w:rPr>
          <w:rFonts w:hint="eastAsia"/>
          <w:b/>
          <w:bCs/>
          <w:szCs w:val="20"/>
        </w:rPr>
        <w:t>보다 범위가 넓을 때</w:t>
      </w:r>
      <w:r>
        <w:rPr>
          <w:b/>
          <w:bCs/>
          <w:szCs w:val="20"/>
        </w:rPr>
        <w:t xml:space="preserve"> </w:t>
      </w:r>
      <w:proofErr w:type="gramStart"/>
      <w:r>
        <w:rPr>
          <w:b/>
          <w:bCs/>
          <w:szCs w:val="20"/>
        </w:rPr>
        <w:t xml:space="preserve">( </w:t>
      </w:r>
      <w:proofErr w:type="spellStart"/>
      <w:r>
        <w:rPr>
          <w:rFonts w:hint="eastAsia"/>
          <w:b/>
          <w:bCs/>
          <w:szCs w:val="20"/>
        </w:rPr>
        <w:t>KEY</w:t>
      </w:r>
      <w:proofErr w:type="gramEnd"/>
      <w:r>
        <w:rPr>
          <w:b/>
          <w:bCs/>
          <w:szCs w:val="20"/>
        </w:rPr>
        <w:t>_RANGE</w:t>
      </w:r>
      <w:proofErr w:type="spellEnd"/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x10</w:t>
      </w:r>
      <w:proofErr w:type="spellEnd"/>
      <w:r>
        <w:rPr>
          <w:b/>
          <w:bCs/>
          <w:szCs w:val="20"/>
        </w:rPr>
        <w:t xml:space="preserve"> )</w:t>
      </w:r>
    </w:p>
    <w:p w14:paraId="79EE7515" w14:textId="40E2B464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F3E23" w14:textId="7B79F941" w:rsidR="00E10BB6" w:rsidRDefault="008322A0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0C887E2" wp14:editId="7E7C23E5">
            <wp:extent cx="6638925" cy="5057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3D7" w14:textId="04C89131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6AF5D" w14:textId="6D323CDA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556EA2" w14:textId="64ECFD93" w:rsidR="00E10BB6" w:rsidRDefault="00E934A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문제점</w:t>
      </w:r>
    </w:p>
    <w:p w14:paraId="3206F47F" w14:textId="42769AF9" w:rsidR="00E10BB6" w:rsidRPr="00E934AE" w:rsidRDefault="00E934AE" w:rsidP="00E934AE">
      <w:pPr>
        <w:pStyle w:val="a4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E934AE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proofErr w:type="spellStart"/>
      <w:r w:rsidRPr="00E934AE">
        <w:rPr>
          <w:b/>
          <w:bCs/>
          <w:szCs w:val="20"/>
        </w:rPr>
        <w:t>Atomic_shared_ptr</w:t>
      </w:r>
      <w:proofErr w:type="spellEnd"/>
      <w:r w:rsidRPr="00E934AE">
        <w:rPr>
          <w:b/>
          <w:bCs/>
          <w:szCs w:val="20"/>
        </w:rPr>
        <w:t xml:space="preserve"> </w:t>
      </w:r>
      <w:r w:rsidRPr="00E934AE">
        <w:rPr>
          <w:rFonts w:hint="eastAsia"/>
          <w:b/>
          <w:bCs/>
          <w:szCs w:val="20"/>
        </w:rPr>
        <w:t xml:space="preserve">비교 벤치마크 프로그램 </w:t>
      </w:r>
      <w:r w:rsidRPr="00E934AE">
        <w:rPr>
          <w:b/>
          <w:bCs/>
          <w:szCs w:val="20"/>
        </w:rPr>
        <w:t>3</w:t>
      </w:r>
      <w:r w:rsidRPr="00E934AE">
        <w:rPr>
          <w:rFonts w:hint="eastAsia"/>
          <w:b/>
          <w:bCs/>
          <w:szCs w:val="20"/>
        </w:rPr>
        <w:t>]</w:t>
      </w:r>
      <w:r w:rsidRPr="00E934AE">
        <w:rPr>
          <w:rFonts w:hint="eastAsia"/>
          <w:szCs w:val="20"/>
        </w:rPr>
        <w:t xml:space="preserve">에서 </w:t>
      </w:r>
      <w:proofErr w:type="spellStart"/>
      <w:proofErr w:type="gramStart"/>
      <w:r w:rsidRPr="00E934AE">
        <w:rPr>
          <w:rFonts w:hint="eastAsia"/>
          <w:szCs w:val="20"/>
        </w:rPr>
        <w:t>L</w:t>
      </w:r>
      <w:r w:rsidRPr="00E934AE">
        <w:rPr>
          <w:szCs w:val="20"/>
        </w:rPr>
        <w:t>SP</w:t>
      </w:r>
      <w:proofErr w:type="spellEnd"/>
      <w:r w:rsidRPr="00E934AE">
        <w:rPr>
          <w:szCs w:val="20"/>
        </w:rPr>
        <w:t>::</w:t>
      </w:r>
      <w:proofErr w:type="spellStart"/>
      <w:proofErr w:type="gramEnd"/>
      <w:r w:rsidRPr="00E934AE">
        <w:rPr>
          <w:szCs w:val="20"/>
        </w:rPr>
        <w:t>shared_ptr</w:t>
      </w:r>
      <w:proofErr w:type="spellEnd"/>
      <w:r w:rsidRPr="00E934AE">
        <w:rPr>
          <w:szCs w:val="20"/>
        </w:rPr>
        <w:t>(</w:t>
      </w:r>
      <w:r w:rsidRPr="00E934AE">
        <w:rPr>
          <w:rFonts w:hint="eastAsia"/>
          <w:szCs w:val="20"/>
        </w:rPr>
        <w:t>lock) 가장 처음</w:t>
      </w:r>
      <w:r w:rsidRPr="00E934AE">
        <w:rPr>
          <w:szCs w:val="20"/>
        </w:rPr>
        <w:t xml:space="preserve"> </w:t>
      </w:r>
      <w:r w:rsidRPr="00E934AE">
        <w:rPr>
          <w:rFonts w:hint="eastAsia"/>
          <w:szCs w:val="20"/>
        </w:rPr>
        <w:t>데이터 오차</w:t>
      </w:r>
      <w:r>
        <w:rPr>
          <w:rFonts w:hint="eastAsia"/>
          <w:szCs w:val="20"/>
        </w:rPr>
        <w:t xml:space="preserve"> 발생</w:t>
      </w:r>
      <w:r>
        <w:rPr>
          <w:szCs w:val="20"/>
        </w:rPr>
        <w:t>.</w:t>
      </w:r>
    </w:p>
    <w:p w14:paraId="2B3A0E87" w14:textId="56809BF5" w:rsidR="00E934AE" w:rsidRPr="00E934AE" w:rsidRDefault="00E934AE" w:rsidP="00E934AE">
      <w:pPr>
        <w:pStyle w:val="a4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모든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 8, 16, 32, 64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비슷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22FB0535" w14:textId="1303811F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FCC64B" w14:textId="6610A338" w:rsidR="00E10BB6" w:rsidRDefault="00E10BB6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27748" w14:textId="21B6DA21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AD6B6" w14:textId="2C6C0332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37167" w14:textId="52E246E5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6AE29" w14:textId="5A14351B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64152" w14:textId="2644D1F0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36B449" w14:textId="02AF3508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922596" w14:textId="7FB8AF60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CFC72" w14:textId="37DD83F2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BAF5C" w14:textId="69232B18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392D49" w14:textId="7D8AFCC4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0FF4B2" w14:textId="772B367D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D653D8" w14:textId="6C5B57D0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44B84F" w14:textId="725F57FB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F3B9B" w14:textId="195E9A3A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F72A5" w14:textId="4BEDFA09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9DF9CC" w14:textId="5E84C85F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7C65F" w14:textId="7051E687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5B5D8" w14:textId="231DC90E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B6F0A8" w14:textId="2324261E" w:rsidR="002D4C2F" w:rsidRPr="00CB4DB7" w:rsidRDefault="002D4C2F" w:rsidP="00CB4DB7">
      <w:pPr>
        <w:spacing w:after="0"/>
        <w:jc w:val="left"/>
        <w:rPr>
          <w:rFonts w:hint="eastAsia"/>
          <w:b/>
          <w:bCs/>
          <w:sz w:val="24"/>
          <w:szCs w:val="28"/>
        </w:rPr>
      </w:pPr>
      <w:r w:rsidRPr="007B2697">
        <w:rPr>
          <w:rFonts w:ascii="돋움체" w:eastAsia="돋움체" w:cs="돋움체" w:hint="eastAsia"/>
          <w:b/>
          <w:bCs/>
          <w:color w:val="000000"/>
          <w:kern w:val="0"/>
          <w:sz w:val="22"/>
        </w:rPr>
        <w:lastRenderedPageBreak/>
        <w:t>[</w:t>
      </w:r>
      <w:proofErr w:type="spellStart"/>
      <w:r w:rsidRPr="007B2697">
        <w:rPr>
          <w:b/>
          <w:bCs/>
          <w:sz w:val="24"/>
          <w:szCs w:val="28"/>
        </w:rPr>
        <w:t>Atomic_shared_ptr</w:t>
      </w:r>
      <w:proofErr w:type="spellEnd"/>
      <w:r w:rsidRPr="007B2697">
        <w:rPr>
          <w:b/>
          <w:bCs/>
          <w:sz w:val="24"/>
          <w:szCs w:val="28"/>
        </w:rPr>
        <w:t xml:space="preserve"> </w:t>
      </w:r>
      <w:r w:rsidRPr="007B2697">
        <w:rPr>
          <w:rFonts w:hint="eastAsia"/>
          <w:b/>
          <w:bCs/>
          <w:sz w:val="24"/>
          <w:szCs w:val="28"/>
        </w:rPr>
        <w:t>비교 벤치마크 프로그램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비교</w:t>
      </w:r>
      <w:r>
        <w:rPr>
          <w:b/>
          <w:bCs/>
          <w:sz w:val="24"/>
          <w:szCs w:val="28"/>
        </w:rPr>
        <w:t xml:space="preserve"> </w:t>
      </w:r>
      <w:r w:rsidRPr="007B2697">
        <w:rPr>
          <w:rFonts w:hint="eastAsia"/>
          <w:b/>
          <w:bCs/>
          <w:sz w:val="24"/>
          <w:szCs w:val="28"/>
        </w:rPr>
        <w:t>]</w:t>
      </w:r>
      <w:proofErr w:type="gramEnd"/>
      <w:r>
        <w:rPr>
          <w:b/>
          <w:bCs/>
          <w:sz w:val="24"/>
          <w:szCs w:val="28"/>
        </w:rPr>
        <w:t xml:space="preserve"> – </w:t>
      </w:r>
      <w:proofErr w:type="spellStart"/>
      <w:r>
        <w:rPr>
          <w:rFonts w:hint="eastAsia"/>
          <w:b/>
          <w:bCs/>
          <w:sz w:val="24"/>
          <w:szCs w:val="28"/>
        </w:rPr>
        <w:t>linux</w:t>
      </w:r>
      <w:proofErr w:type="spellEnd"/>
      <w:r>
        <w:rPr>
          <w:rFonts w:hint="eastAsia"/>
          <w:b/>
          <w:bCs/>
          <w:sz w:val="24"/>
          <w:szCs w:val="28"/>
        </w:rPr>
        <w:t xml:space="preserve"> &amp;</w:t>
      </w:r>
      <w:r>
        <w:rPr>
          <w:b/>
          <w:bCs/>
          <w:sz w:val="24"/>
          <w:szCs w:val="28"/>
        </w:rPr>
        <w:t xml:space="preserve"> visual</w:t>
      </w:r>
    </w:p>
    <w:p w14:paraId="3429773A" w14:textId="4B1DDE98" w:rsidR="00B921A6" w:rsidRPr="00B921A6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L</w:t>
      </w:r>
      <w:r w:rsidR="00B921A6" w:rsidRPr="00B921A6">
        <w:rPr>
          <w:rFonts w:ascii="돋움체" w:eastAsia="돋움체" w:cs="돋움체"/>
          <w:b/>
          <w:bCs/>
          <w:color w:val="000000"/>
          <w:kern w:val="0"/>
          <w:sz w:val="22"/>
        </w:rPr>
        <w:t>inux</w:t>
      </w:r>
    </w:p>
    <w:p w14:paraId="7DA37BED" w14:textId="6E124063" w:rsidR="00B921A6" w:rsidRDefault="000110A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F0496EE" wp14:editId="6CDCCF86">
            <wp:extent cx="6645910" cy="30943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398" w14:textId="77777777" w:rsid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C35BA3D" w14:textId="6B9E8C57" w:rsidR="00B921A6" w:rsidRPr="00B921A6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/>
          <w:b/>
          <w:bCs/>
          <w:color w:val="000000"/>
          <w:kern w:val="0"/>
          <w:sz w:val="22"/>
        </w:rPr>
        <w:t>V</w:t>
      </w:r>
      <w:r w:rsidR="00B921A6" w:rsidRPr="00B921A6">
        <w:rPr>
          <w:rFonts w:ascii="돋움체" w:eastAsia="돋움체" w:cs="돋움체"/>
          <w:b/>
          <w:bCs/>
          <w:color w:val="000000"/>
          <w:kern w:val="0"/>
          <w:sz w:val="22"/>
        </w:rPr>
        <w:t>isual</w:t>
      </w:r>
    </w:p>
    <w:p w14:paraId="44A37765" w14:textId="4204214E" w:rsidR="002D4C2F" w:rsidRDefault="002D4C2F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2"/>
        </w:rPr>
        <w:drawing>
          <wp:inline distT="0" distB="0" distL="0" distR="0" wp14:anchorId="337E9629" wp14:editId="1A538128">
            <wp:extent cx="6638925" cy="3124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7D04" w14:textId="3CD7216B" w:rsid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29DB84" w14:textId="7C4166E4" w:rsidR="00CB4DB7" w:rsidRP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L</w:t>
      </w:r>
      <w:r w:rsidRPr="00B921A6">
        <w:rPr>
          <w:rFonts w:ascii="돋움체" w:eastAsia="돋움체" w:cs="돋움체"/>
          <w:b/>
          <w:bCs/>
          <w:color w:val="000000"/>
          <w:kern w:val="0"/>
          <w:sz w:val="22"/>
        </w:rPr>
        <w:t>inux</w:t>
      </w:r>
    </w:p>
    <w:p w14:paraId="3A647A24" w14:textId="38B59A20" w:rsid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C908FD0" wp14:editId="37AE6716">
            <wp:extent cx="6645910" cy="9105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011A" w14:textId="77777777" w:rsid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4E1E0E5E" w14:textId="369FE32D" w:rsidR="00CB4DB7" w:rsidRP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2"/>
        </w:rPr>
      </w:pPr>
      <w:r>
        <w:rPr>
          <w:rFonts w:ascii="돋움체" w:eastAsia="돋움체" w:cs="돋움체"/>
          <w:b/>
          <w:bCs/>
          <w:color w:val="000000"/>
          <w:kern w:val="0"/>
          <w:sz w:val="22"/>
        </w:rPr>
        <w:t>V</w:t>
      </w:r>
      <w:r w:rsidRPr="00B921A6">
        <w:rPr>
          <w:rFonts w:ascii="돋움체" w:eastAsia="돋움체" w:cs="돋움체"/>
          <w:b/>
          <w:bCs/>
          <w:color w:val="000000"/>
          <w:kern w:val="0"/>
          <w:sz w:val="22"/>
        </w:rPr>
        <w:t>isual</w:t>
      </w:r>
    </w:p>
    <w:p w14:paraId="7665FF68" w14:textId="35EFDDD5" w:rsidR="002D4C2F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7DBC5C0" wp14:editId="6D732169">
            <wp:extent cx="6638925" cy="1066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5D82" w14:textId="77777777" w:rsidR="00CB4DB7" w:rsidRDefault="00CB4DB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4AC0F90" w14:textId="15B32035" w:rsidR="002D4C2F" w:rsidRDefault="000110A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문제점</w:t>
      </w:r>
    </w:p>
    <w:p w14:paraId="13E74508" w14:textId="7D37939A" w:rsidR="000110A7" w:rsidRDefault="000110A7" w:rsidP="000110A7">
      <w:pPr>
        <w:pStyle w:val="a4"/>
        <w:numPr>
          <w:ilvl w:val="0"/>
          <w:numId w:val="4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Linux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isual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느리다 (컴퓨터 성능은 반대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82663FE" w14:textId="6C908208" w:rsidR="000110A7" w:rsidRPr="000110A7" w:rsidRDefault="000110A7" w:rsidP="000110A7">
      <w:pPr>
        <w:pStyle w:val="a4"/>
        <w:numPr>
          <w:ilvl w:val="0"/>
          <w:numId w:val="4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E934AE">
        <w:rPr>
          <w:rFonts w:hint="eastAsia"/>
          <w:szCs w:val="20"/>
        </w:rPr>
        <w:t>L</w:t>
      </w:r>
      <w:r w:rsidRPr="00E934AE">
        <w:rPr>
          <w:szCs w:val="20"/>
        </w:rPr>
        <w:t>SP</w:t>
      </w:r>
      <w:proofErr w:type="spellEnd"/>
      <w:r w:rsidRPr="00E934AE">
        <w:rPr>
          <w:szCs w:val="20"/>
        </w:rPr>
        <w:t>::</w:t>
      </w:r>
      <w:proofErr w:type="spellStart"/>
      <w:proofErr w:type="gramEnd"/>
      <w:r w:rsidRPr="00E934AE">
        <w:rPr>
          <w:szCs w:val="20"/>
        </w:rPr>
        <w:t>shared_ptr</w:t>
      </w:r>
      <w:proofErr w:type="spellEnd"/>
      <w:r w:rsidRPr="00E934AE">
        <w:rPr>
          <w:szCs w:val="20"/>
        </w:rPr>
        <w:t>(</w:t>
      </w:r>
      <w:r w:rsidRPr="00E934AE">
        <w:rPr>
          <w:rFonts w:hint="eastAsia"/>
          <w:szCs w:val="20"/>
        </w:rPr>
        <w:t>lock) 가장 처음</w:t>
      </w:r>
      <w:r w:rsidRPr="00E934AE">
        <w:rPr>
          <w:szCs w:val="20"/>
        </w:rPr>
        <w:t xml:space="preserve"> </w:t>
      </w:r>
      <w:r w:rsidRPr="00E934AE">
        <w:rPr>
          <w:rFonts w:hint="eastAsia"/>
          <w:szCs w:val="20"/>
        </w:rPr>
        <w:t>데이터 오차</w:t>
      </w:r>
      <w:r>
        <w:rPr>
          <w:rFonts w:hint="eastAsia"/>
          <w:szCs w:val="20"/>
        </w:rPr>
        <w:t xml:space="preserve"> 발생</w:t>
      </w:r>
      <w:r>
        <w:rPr>
          <w:szCs w:val="20"/>
        </w:rPr>
        <w:t>. (</w:t>
      </w:r>
      <w:proofErr w:type="spellStart"/>
      <w:r>
        <w:rPr>
          <w:rFonts w:hint="eastAsia"/>
          <w:szCs w:val="20"/>
        </w:rPr>
        <w:t>linux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&amp; visual </w:t>
      </w:r>
      <w:r>
        <w:rPr>
          <w:rFonts w:hint="eastAsia"/>
          <w:szCs w:val="20"/>
        </w:rPr>
        <w:t>모두)</w:t>
      </w:r>
    </w:p>
    <w:p w14:paraId="7ED95521" w14:textId="05E8180A" w:rsidR="000110A7" w:rsidRPr="000110A7" w:rsidRDefault="000110A7" w:rsidP="000110A7">
      <w:pPr>
        <w:pStyle w:val="a4"/>
        <w:numPr>
          <w:ilvl w:val="0"/>
          <w:numId w:val="4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Cs w:val="20"/>
        </w:rPr>
        <w:t>L</w:t>
      </w:r>
      <w:r>
        <w:rPr>
          <w:rFonts w:hint="eastAsia"/>
          <w:szCs w:val="20"/>
        </w:rPr>
        <w:t xml:space="preserve">inux는 </w:t>
      </w:r>
      <w:r>
        <w:rPr>
          <w:szCs w:val="20"/>
        </w:rPr>
        <w:t xml:space="preserve">8~64 thread </w:t>
      </w:r>
      <w:r>
        <w:rPr>
          <w:rFonts w:hint="eastAsia"/>
          <w:szCs w:val="20"/>
        </w:rPr>
        <w:t>데이터가 비슷하지만,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isual</w:t>
      </w:r>
      <w:r>
        <w:rPr>
          <w:rFonts w:hint="eastAsia"/>
          <w:szCs w:val="20"/>
        </w:rPr>
        <w:t>은 변화가 있다.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예상한</w:t>
      </w:r>
      <w:proofErr w:type="gramEnd"/>
      <w:r>
        <w:rPr>
          <w:rFonts w:hint="eastAsia"/>
          <w:szCs w:val="20"/>
        </w:rPr>
        <w:t xml:space="preserve"> 결과는 반대 )</w:t>
      </w:r>
    </w:p>
    <w:p w14:paraId="39605A33" w14:textId="77777777" w:rsidR="000110A7" w:rsidRPr="00E10BB6" w:rsidRDefault="000110A7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3B3B8" w14:textId="4927D3D8" w:rsidR="007765AB" w:rsidRDefault="007765A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앞으로 남은 일</w:t>
      </w:r>
    </w:p>
    <w:p w14:paraId="17F6E8D4" w14:textId="255E467A" w:rsidR="007765AB" w:rsidRDefault="007765AB" w:rsidP="007765AB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동작</w:t>
      </w:r>
    </w:p>
    <w:p w14:paraId="2CC28FF0" w14:textId="59377150" w:rsidR="007765AB" w:rsidRDefault="007765AB" w:rsidP="007765AB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wap 동작</w:t>
      </w:r>
    </w:p>
    <w:p w14:paraId="3F02EE8B" w14:textId="416FDCD7" w:rsidR="007765AB" w:rsidRDefault="007765AB" w:rsidP="007765AB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성능개선</w:t>
      </w:r>
    </w:p>
    <w:p w14:paraId="7B77ECDC" w14:textId="33939B78" w:rsidR="007765AB" w:rsidRDefault="007765AB" w:rsidP="007765AB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2), 3)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구현 후 최종발표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ppt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40C01C1E" w14:textId="6794C290" w:rsidR="00DC2C5E" w:rsidRPr="00DC2C5E" w:rsidRDefault="00DC2C5E" w:rsidP="00DC2C5E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게임서버로 구현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이동만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구현하면 성능 차이를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볼수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있을지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</w:p>
    <w:p w14:paraId="6C1D4C3F" w14:textId="06982101" w:rsidR="007765AB" w:rsidRDefault="007765AB" w:rsidP="007765AB">
      <w:pPr>
        <w:pStyle w:val="a4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논문작성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증명방법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숙지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</w:p>
    <w:p w14:paraId="6982E71B" w14:textId="1F6AC382" w:rsidR="007765AB" w:rsidRDefault="007765A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52DA9A" w14:textId="704B2EB2" w:rsidR="001E3371" w:rsidRDefault="001E337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4B4858" w14:textId="56231E2D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4985C2" w14:textId="4B9D1C0C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49D784" w14:textId="5CDDD704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8E9C27" w14:textId="0B096CFF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72A8A" w14:textId="3F179094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24A32" w14:textId="06B51E22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1BA24" w14:textId="735EF554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69A45" w14:textId="3B88FB32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197480" w14:textId="189702FB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A1EAA" w14:textId="40574489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D2172" w14:textId="1A28FEEA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C80B16" w14:textId="625E07AF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9A35C" w14:textId="25DCD1A5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37CE3" w14:textId="3ABAD10E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2CF98" w14:textId="1D12B4F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B52ACA" w14:textId="4E37770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DE13E5" w14:textId="22AE158E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DA881" w14:textId="6EB60E04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48F49" w14:textId="3639C9A6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F9AEE2" w14:textId="42B6FC2D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52FA8" w14:textId="5931E352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AAFD5" w14:textId="6B686B06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EAD8F" w14:textId="3CB4FB79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EAA92" w14:textId="7777777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7B1C7E9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09488C">
              <w:rPr>
                <w:b/>
                <w:sz w:val="22"/>
              </w:rPr>
              <w:t>8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2644ADF6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</w:t>
            </w:r>
            <w:r w:rsidR="0093742C">
              <w:rPr>
                <w:b/>
                <w:kern w:val="0"/>
                <w:sz w:val="22"/>
              </w:rPr>
              <w:t>22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</w:t>
            </w:r>
            <w:r w:rsidR="00202129">
              <w:rPr>
                <w:b/>
                <w:kern w:val="0"/>
                <w:sz w:val="22"/>
              </w:rPr>
              <w:t>2</w:t>
            </w:r>
            <w:r w:rsidR="0093742C">
              <w:rPr>
                <w:b/>
                <w:kern w:val="0"/>
                <w:sz w:val="22"/>
              </w:rPr>
              <w:t>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7F8B8" w14:textId="77777777" w:rsidR="002016A1" w:rsidRDefault="002016A1" w:rsidP="00DA049D">
      <w:pPr>
        <w:spacing w:after="0" w:line="240" w:lineRule="auto"/>
      </w:pPr>
      <w:r>
        <w:separator/>
      </w:r>
    </w:p>
  </w:endnote>
  <w:endnote w:type="continuationSeparator" w:id="0">
    <w:p w14:paraId="05C7C956" w14:textId="77777777" w:rsidR="002016A1" w:rsidRDefault="002016A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D3680" w14:textId="77777777" w:rsidR="002016A1" w:rsidRDefault="002016A1" w:rsidP="00DA049D">
      <w:pPr>
        <w:spacing w:after="0" w:line="240" w:lineRule="auto"/>
      </w:pPr>
      <w:r>
        <w:separator/>
      </w:r>
    </w:p>
  </w:footnote>
  <w:footnote w:type="continuationSeparator" w:id="0">
    <w:p w14:paraId="1E0AA5A9" w14:textId="77777777" w:rsidR="002016A1" w:rsidRDefault="002016A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344</cp:revision>
  <dcterms:created xsi:type="dcterms:W3CDTF">2020-02-14T17:21:00Z</dcterms:created>
  <dcterms:modified xsi:type="dcterms:W3CDTF">2020-07-22T07:12:00Z</dcterms:modified>
</cp:coreProperties>
</file>