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1E4" w:rsidRPr="007B1FD9" w:rsidRDefault="001F11E4" w:rsidP="00CE027F">
      <w:pPr>
        <w:spacing w:line="360" w:lineRule="auto"/>
        <w:jc w:val="center"/>
        <w:rPr>
          <w:rFonts w:ascii="MS Mincho" w:eastAsia="MS Mincho" w:hAnsi="MS Mincho"/>
          <w:sz w:val="36"/>
          <w:szCs w:val="36"/>
          <w:lang w:eastAsia="zh-TW"/>
        </w:rPr>
      </w:pPr>
      <w:r w:rsidRPr="007B1FD9">
        <w:rPr>
          <w:rFonts w:ascii="MS Mincho" w:eastAsia="MS Mincho" w:hAnsi="MS Mincho" w:hint="eastAsia"/>
          <w:sz w:val="36"/>
          <w:szCs w:val="36"/>
        </w:rPr>
        <w:t>説明書</w:t>
      </w:r>
    </w:p>
    <w:p w:rsidR="001F11E4" w:rsidRPr="007B1FD9" w:rsidRDefault="001F11E4" w:rsidP="00CE027F">
      <w:pPr>
        <w:spacing w:line="360" w:lineRule="auto"/>
        <w:rPr>
          <w:rFonts w:ascii="MS Mincho" w:eastAsia="MS Mincho" w:hAnsi="MS Mincho"/>
          <w:lang w:eastAsia="zh-TW"/>
        </w:rPr>
      </w:pPr>
    </w:p>
    <w:p w:rsidR="001F11E4" w:rsidRPr="007B1FD9" w:rsidRDefault="00C255B0" w:rsidP="00CE027F">
      <w:pPr>
        <w:pStyle w:val="a3"/>
        <w:numPr>
          <w:ilvl w:val="0"/>
          <w:numId w:val="2"/>
        </w:numPr>
        <w:spacing w:line="360" w:lineRule="auto"/>
        <w:ind w:leftChars="0"/>
        <w:rPr>
          <w:rFonts w:ascii="MS Mincho" w:eastAsia="MS Mincho" w:hAnsi="MS Mincho"/>
          <w:b/>
          <w:sz w:val="28"/>
          <w:szCs w:val="28"/>
          <w:lang w:eastAsia="zh-TW"/>
        </w:rPr>
      </w:pPr>
      <w:r w:rsidRPr="007B1FD9">
        <w:rPr>
          <w:rFonts w:ascii="MS Mincho" w:eastAsia="MS Mincho" w:hAnsi="MS Mincho" w:hint="eastAsia"/>
          <w:b/>
          <w:sz w:val="28"/>
          <w:szCs w:val="28"/>
        </w:rPr>
        <w:t>機能</w:t>
      </w:r>
    </w:p>
    <w:p w:rsidR="001F11E4" w:rsidRPr="007B1FD9" w:rsidRDefault="001F11E4" w:rsidP="00CE027F">
      <w:pPr>
        <w:spacing w:line="360" w:lineRule="auto"/>
        <w:ind w:firstLineChars="200" w:firstLine="480"/>
        <w:rPr>
          <w:rFonts w:ascii="MS Mincho" w:eastAsia="MS Mincho" w:hAnsi="MS Mincho"/>
        </w:rPr>
      </w:pPr>
      <w:r w:rsidRPr="007B1FD9">
        <w:rPr>
          <w:rFonts w:ascii="MS Mincho" w:eastAsia="MS Mincho" w:hAnsi="MS Mincho" w:hint="eastAsia"/>
          <w:szCs w:val="24"/>
        </w:rPr>
        <w:t>このソフトで、</w:t>
      </w:r>
      <w:r w:rsidR="00047681" w:rsidRPr="007B1FD9">
        <w:rPr>
          <w:rFonts w:ascii="MS Mincho" w:eastAsia="MS Mincho" w:hAnsi="MS Mincho" w:hint="eastAsia"/>
          <w:szCs w:val="24"/>
        </w:rPr>
        <w:t>凸多角形</w:t>
      </w:r>
      <w:r w:rsidRPr="007B1FD9">
        <w:rPr>
          <w:rFonts w:ascii="MS Mincho" w:eastAsia="MS Mincho" w:hAnsi="MS Mincho" w:hint="eastAsia"/>
          <w:szCs w:val="24"/>
        </w:rPr>
        <w:t>を描くことができ</w:t>
      </w:r>
      <w:r w:rsidR="008170EB" w:rsidRPr="007B1FD9">
        <w:rPr>
          <w:rFonts w:ascii="MS Mincho" w:eastAsia="MS Mincho" w:hAnsi="MS Mincho" w:hint="eastAsia"/>
          <w:szCs w:val="24"/>
        </w:rPr>
        <w:t>ます。</w:t>
      </w:r>
      <w:r w:rsidR="00E961DA" w:rsidRPr="007B1FD9">
        <w:rPr>
          <w:rFonts w:ascii="MS Mincho" w:eastAsia="MS Mincho" w:hAnsi="MS Mincho" w:hint="eastAsia"/>
          <w:szCs w:val="24"/>
        </w:rPr>
        <w:t>この</w:t>
      </w:r>
      <w:r w:rsidR="000A7C9B" w:rsidRPr="007B1FD9">
        <w:rPr>
          <w:rFonts w:ascii="MS Mincho" w:eastAsia="MS Mincho" w:hAnsi="MS Mincho" w:hint="eastAsia"/>
          <w:szCs w:val="24"/>
        </w:rPr>
        <w:t>凸多角形は</w:t>
      </w:r>
      <w:r w:rsidR="000B1FDF" w:rsidRPr="007B1FD9">
        <w:rPr>
          <w:rFonts w:ascii="MS Mincho" w:eastAsia="MS Mincho" w:hAnsi="MS Mincho" w:cs="細明體" w:hint="eastAsia"/>
          <w:szCs w:val="24"/>
        </w:rPr>
        <w:t>緑</w:t>
      </w:r>
      <w:r w:rsidR="00365AFF" w:rsidRPr="007B1FD9">
        <w:rPr>
          <w:rFonts w:ascii="MS Mincho" w:eastAsia="MS Mincho" w:hAnsi="MS Mincho" w:hint="eastAsia"/>
          <w:szCs w:val="24"/>
        </w:rPr>
        <w:t>で</w:t>
      </w:r>
      <w:r w:rsidRPr="007B1FD9">
        <w:rPr>
          <w:rFonts w:ascii="MS Mincho" w:eastAsia="MS Mincho" w:hAnsi="MS Mincho" w:hint="eastAsia"/>
          <w:szCs w:val="24"/>
        </w:rPr>
        <w:t>表示</w:t>
      </w:r>
      <w:r w:rsidR="000B1FDF" w:rsidRPr="007B1FD9">
        <w:rPr>
          <w:rFonts w:ascii="MS Mincho" w:eastAsia="MS Mincho" w:hAnsi="MS Mincho" w:hint="eastAsia"/>
          <w:szCs w:val="24"/>
        </w:rPr>
        <w:t>され</w:t>
      </w:r>
      <w:r w:rsidR="00AE382B" w:rsidRPr="007B1FD9">
        <w:rPr>
          <w:rFonts w:ascii="MS Mincho" w:eastAsia="MS Mincho" w:hAnsi="MS Mincho" w:hint="eastAsia"/>
          <w:szCs w:val="24"/>
        </w:rPr>
        <w:t>、</w:t>
      </w:r>
      <w:r w:rsidR="00AD0A70" w:rsidRPr="007B1FD9">
        <w:rPr>
          <w:rFonts w:ascii="MS Mincho" w:eastAsia="MS Mincho" w:hAnsi="MS Mincho" w:hint="eastAsia"/>
          <w:szCs w:val="24"/>
        </w:rPr>
        <w:t>三角形に分割</w:t>
      </w:r>
      <w:r w:rsidR="00895F42" w:rsidRPr="007B1FD9">
        <w:rPr>
          <w:rFonts w:ascii="MS Mincho" w:eastAsia="MS Mincho" w:hAnsi="MS Mincho" w:hint="eastAsia"/>
          <w:szCs w:val="24"/>
        </w:rPr>
        <w:t>で</w:t>
      </w:r>
      <w:r w:rsidR="00AD0A70" w:rsidRPr="007B1FD9">
        <w:rPr>
          <w:rFonts w:ascii="MS Mincho" w:eastAsia="MS Mincho" w:hAnsi="MS Mincho" w:hint="eastAsia"/>
          <w:szCs w:val="24"/>
        </w:rPr>
        <w:t>、着色できます</w:t>
      </w:r>
      <w:r w:rsidRPr="007B1FD9">
        <w:rPr>
          <w:rFonts w:ascii="MS Mincho" w:eastAsia="MS Mincho" w:hAnsi="MS Mincho" w:hint="eastAsia"/>
          <w:szCs w:val="24"/>
        </w:rPr>
        <w:t>。</w:t>
      </w:r>
    </w:p>
    <w:p w:rsidR="001F11E4" w:rsidRPr="007B1FD9" w:rsidRDefault="001F11E4" w:rsidP="00CE027F">
      <w:pPr>
        <w:spacing w:line="360" w:lineRule="auto"/>
        <w:rPr>
          <w:rFonts w:ascii="MS Mincho" w:eastAsia="MS Mincho" w:hAnsi="MS Mincho"/>
        </w:rPr>
      </w:pPr>
    </w:p>
    <w:p w:rsidR="001F11E4" w:rsidRPr="007B1FD9" w:rsidRDefault="009503B6" w:rsidP="00CE027F">
      <w:pPr>
        <w:pStyle w:val="a3"/>
        <w:numPr>
          <w:ilvl w:val="0"/>
          <w:numId w:val="2"/>
        </w:numPr>
        <w:spacing w:line="360" w:lineRule="auto"/>
        <w:ind w:leftChars="0"/>
        <w:rPr>
          <w:rFonts w:ascii="MS Mincho" w:eastAsia="MS Mincho" w:hAnsi="MS Mincho"/>
          <w:b/>
          <w:sz w:val="28"/>
          <w:szCs w:val="28"/>
          <w:lang w:eastAsia="zh-TW"/>
        </w:rPr>
      </w:pPr>
      <w:r w:rsidRPr="007B1FD9">
        <w:rPr>
          <w:rFonts w:ascii="MS Mincho" w:eastAsia="MS Mincho" w:hAnsi="MS Mincho" w:hint="eastAsia"/>
          <w:b/>
          <w:sz w:val="28"/>
          <w:szCs w:val="28"/>
        </w:rPr>
        <w:t>操作</w:t>
      </w:r>
      <w:r w:rsidR="001F11E4" w:rsidRPr="007B1FD9">
        <w:rPr>
          <w:rFonts w:ascii="MS Mincho" w:eastAsia="MS Mincho" w:hAnsi="MS Mincho" w:hint="eastAsia"/>
          <w:b/>
          <w:sz w:val="28"/>
          <w:szCs w:val="28"/>
          <w:lang w:eastAsia="zh-TW"/>
        </w:rPr>
        <w:t>説明</w:t>
      </w:r>
    </w:p>
    <w:p w:rsidR="001F11E4" w:rsidRPr="007B1FD9" w:rsidRDefault="004C029D" w:rsidP="00CE027F">
      <w:pPr>
        <w:pStyle w:val="a3"/>
        <w:numPr>
          <w:ilvl w:val="0"/>
          <w:numId w:val="3"/>
        </w:numPr>
        <w:spacing w:line="360" w:lineRule="auto"/>
        <w:ind w:leftChars="0"/>
        <w:rPr>
          <w:rFonts w:ascii="MS Mincho" w:eastAsia="MS Mincho" w:hAnsi="MS Mincho"/>
          <w:szCs w:val="24"/>
          <w:lang w:eastAsia="zh-TW"/>
        </w:rPr>
      </w:pPr>
      <w:r w:rsidRPr="007B1FD9">
        <w:rPr>
          <w:rFonts w:ascii="MS Mincho" w:eastAsia="MS Mincho" w:hAnsi="MS Mincho" w:hint="eastAsia"/>
          <w:szCs w:val="24"/>
        </w:rPr>
        <w:t>凸多角形</w:t>
      </w:r>
      <w:r w:rsidR="001F11E4" w:rsidRPr="007B1FD9">
        <w:rPr>
          <w:rFonts w:ascii="MS Mincho" w:eastAsia="MS Mincho" w:hAnsi="MS Mincho" w:hint="eastAsia"/>
          <w:szCs w:val="24"/>
        </w:rPr>
        <w:t>を描く</w:t>
      </w:r>
      <w:r w:rsidR="001073D6" w:rsidRPr="007B1FD9">
        <w:rPr>
          <w:rFonts w:ascii="MS Mincho" w:eastAsia="MS Mincho" w:hAnsi="MS Mincho" w:hint="eastAsia"/>
          <w:szCs w:val="24"/>
        </w:rPr>
        <w:t>場合</w:t>
      </w:r>
    </w:p>
    <w:p w:rsidR="001F11E4" w:rsidRPr="007B1FD9" w:rsidRDefault="001F11E4" w:rsidP="006F7EC9">
      <w:pPr>
        <w:pStyle w:val="a3"/>
        <w:spacing w:line="360" w:lineRule="auto"/>
        <w:ind w:leftChars="0" w:left="1202"/>
        <w:rPr>
          <w:rFonts w:ascii="MS Mincho" w:eastAsia="MS Mincho" w:hAnsi="MS Mincho"/>
          <w:szCs w:val="24"/>
        </w:rPr>
      </w:pPr>
      <w:r w:rsidRPr="007B1FD9">
        <w:rPr>
          <w:rFonts w:ascii="MS Mincho" w:eastAsia="MS Mincho" w:hAnsi="MS Mincho" w:hint="eastAsia"/>
          <w:szCs w:val="24"/>
        </w:rPr>
        <w:t>マウス左ボタンを</w:t>
      </w:r>
      <w:r w:rsidR="004C029D" w:rsidRPr="007B1FD9">
        <w:rPr>
          <w:rFonts w:ascii="MS Mincho" w:eastAsia="MS Mincho" w:hAnsi="MS Mincho" w:hint="eastAsia"/>
          <w:szCs w:val="24"/>
        </w:rPr>
        <w:t>クリック</w:t>
      </w:r>
      <w:r w:rsidRPr="007B1FD9">
        <w:rPr>
          <w:rFonts w:ascii="MS Mincho" w:eastAsia="MS Mincho" w:hAnsi="MS Mincho" w:hint="eastAsia"/>
          <w:szCs w:val="24"/>
        </w:rPr>
        <w:t>し、</w:t>
      </w:r>
      <w:r w:rsidR="004C029D" w:rsidRPr="007B1FD9">
        <w:rPr>
          <w:rFonts w:ascii="MS Mincho" w:eastAsia="MS Mincho" w:hAnsi="MS Mincho" w:hint="eastAsia"/>
          <w:szCs w:val="24"/>
        </w:rPr>
        <w:t>凸多角形にある点Ｐ</w:t>
      </w:r>
      <w:r w:rsidR="007A7F47" w:rsidRPr="007B1FD9">
        <w:rPr>
          <w:rFonts w:ascii="MS Mincho" w:eastAsia="MS Mincho" w:hAnsi="MS Mincho" w:hint="eastAsia"/>
          <w:szCs w:val="24"/>
        </w:rPr>
        <w:t>１</w:t>
      </w:r>
      <w:r w:rsidR="004C029D" w:rsidRPr="007B1FD9">
        <w:rPr>
          <w:rFonts w:ascii="MS Mincho" w:eastAsia="MS Mincho" w:hAnsi="MS Mincho" w:hint="eastAsia"/>
          <w:szCs w:val="24"/>
        </w:rPr>
        <w:t>を決め</w:t>
      </w:r>
      <w:r w:rsidRPr="007B1FD9">
        <w:rPr>
          <w:rFonts w:ascii="MS Mincho" w:eastAsia="MS Mincho" w:hAnsi="MS Mincho" w:hint="eastAsia"/>
          <w:szCs w:val="24"/>
        </w:rPr>
        <w:t>、</w:t>
      </w:r>
      <w:r w:rsidR="00077D3B" w:rsidRPr="007B1FD9">
        <w:rPr>
          <w:rFonts w:ascii="MS Mincho" w:eastAsia="MS Mincho" w:hAnsi="MS Mincho" w:hint="eastAsia"/>
          <w:szCs w:val="24"/>
        </w:rPr>
        <w:t>再び</w:t>
      </w:r>
      <w:r w:rsidR="004C029D" w:rsidRPr="007B1FD9">
        <w:rPr>
          <w:rFonts w:ascii="MS Mincho" w:eastAsia="MS Mincho" w:hAnsi="MS Mincho" w:hint="eastAsia"/>
          <w:szCs w:val="24"/>
        </w:rPr>
        <w:t>左ボタンをクリックして</w:t>
      </w:r>
      <w:r w:rsidR="00077D3B" w:rsidRPr="007B1FD9">
        <w:rPr>
          <w:rFonts w:ascii="MS Mincho" w:eastAsia="MS Mincho" w:hAnsi="MS Mincho" w:hint="eastAsia"/>
          <w:szCs w:val="24"/>
        </w:rPr>
        <w:t>（点Ｐ２）</w:t>
      </w:r>
      <w:r w:rsidRPr="007B1FD9">
        <w:rPr>
          <w:rFonts w:ascii="MS Mincho" w:eastAsia="MS Mincho" w:hAnsi="MS Mincho" w:hint="eastAsia"/>
          <w:szCs w:val="24"/>
        </w:rPr>
        <w:t>、</w:t>
      </w:r>
      <w:r w:rsidR="004C029D" w:rsidRPr="007B1FD9">
        <w:rPr>
          <w:rFonts w:ascii="MS Mincho" w:eastAsia="MS Mincho" w:hAnsi="MS Mincho" w:hint="eastAsia"/>
          <w:szCs w:val="24"/>
        </w:rPr>
        <w:t>点Ｐ</w:t>
      </w:r>
      <w:r w:rsidR="007A7F47" w:rsidRPr="007B1FD9">
        <w:rPr>
          <w:rFonts w:ascii="MS Mincho" w:eastAsia="MS Mincho" w:hAnsi="MS Mincho" w:hint="eastAsia"/>
          <w:szCs w:val="24"/>
        </w:rPr>
        <w:t>１</w:t>
      </w:r>
      <w:r w:rsidR="004C029D" w:rsidRPr="007B1FD9">
        <w:rPr>
          <w:rFonts w:ascii="MS Mincho" w:eastAsia="MS Mincho" w:hAnsi="MS Mincho" w:hint="eastAsia"/>
          <w:szCs w:val="24"/>
        </w:rPr>
        <w:t>から点Ｐ</w:t>
      </w:r>
      <w:r w:rsidR="007A7F47" w:rsidRPr="007B1FD9">
        <w:rPr>
          <w:rFonts w:ascii="MS Mincho" w:eastAsia="MS Mincho" w:hAnsi="MS Mincho" w:hint="eastAsia"/>
          <w:szCs w:val="24"/>
        </w:rPr>
        <w:t>２</w:t>
      </w:r>
      <w:r w:rsidR="004C029D" w:rsidRPr="007B1FD9">
        <w:rPr>
          <w:rFonts w:ascii="MS Mincho" w:eastAsia="MS Mincho" w:hAnsi="MS Mincho" w:hint="eastAsia"/>
          <w:szCs w:val="24"/>
        </w:rPr>
        <w:t>まで</w:t>
      </w:r>
      <w:r w:rsidR="00432982" w:rsidRPr="007B1FD9">
        <w:rPr>
          <w:rFonts w:ascii="MS Mincho" w:eastAsia="MS Mincho" w:hAnsi="MS Mincho" w:hint="eastAsia"/>
          <w:szCs w:val="24"/>
        </w:rPr>
        <w:t>の緑の線が</w:t>
      </w:r>
      <w:r w:rsidR="004C029D" w:rsidRPr="007B1FD9">
        <w:rPr>
          <w:rFonts w:ascii="MS Mincho" w:eastAsia="MS Mincho" w:hAnsi="MS Mincho" w:hint="eastAsia"/>
          <w:szCs w:val="24"/>
        </w:rPr>
        <w:t>繋がります</w:t>
      </w:r>
      <w:r w:rsidRPr="007B1FD9">
        <w:rPr>
          <w:rFonts w:ascii="MS Mincho" w:eastAsia="MS Mincho" w:hAnsi="MS Mincho" w:hint="eastAsia"/>
          <w:szCs w:val="24"/>
        </w:rPr>
        <w:t>。</w:t>
      </w:r>
      <w:r w:rsidR="007B1FD9" w:rsidRPr="007B1FD9">
        <w:rPr>
          <w:rFonts w:ascii="MS Mincho" w:eastAsia="MS Mincho" w:hAnsi="MS Mincho" w:hint="eastAsia"/>
          <w:szCs w:val="24"/>
        </w:rPr>
        <w:t>反時計回り方向で、</w:t>
      </w:r>
      <w:r w:rsidR="001E09DF" w:rsidRPr="007B1FD9">
        <w:rPr>
          <w:rFonts w:ascii="MS Mincho" w:eastAsia="MS Mincho" w:hAnsi="MS Mincho" w:hint="eastAsia"/>
          <w:szCs w:val="24"/>
        </w:rPr>
        <w:t>引き続いて</w:t>
      </w:r>
      <w:r w:rsidR="003D36FC" w:rsidRPr="007B1FD9">
        <w:rPr>
          <w:rFonts w:ascii="MS Mincho" w:eastAsia="MS Mincho" w:hAnsi="MS Mincho" w:hint="eastAsia"/>
          <w:szCs w:val="24"/>
        </w:rPr>
        <w:t>クリック</w:t>
      </w:r>
      <w:r w:rsidR="001D013D" w:rsidRPr="007B1FD9">
        <w:rPr>
          <w:rFonts w:ascii="MS Mincho" w:eastAsia="MS Mincho" w:hAnsi="MS Mincho" w:hint="eastAsia"/>
          <w:szCs w:val="24"/>
        </w:rPr>
        <w:t>し</w:t>
      </w:r>
      <w:r w:rsidR="004C029D" w:rsidRPr="007B1FD9">
        <w:rPr>
          <w:rFonts w:ascii="MS Mincho" w:eastAsia="MS Mincho" w:hAnsi="MS Mincho" w:hint="eastAsia"/>
          <w:szCs w:val="24"/>
        </w:rPr>
        <w:t>、最後の点Ｐ</w:t>
      </w:r>
      <w:r w:rsidR="007A7F47" w:rsidRPr="007B1FD9">
        <w:rPr>
          <w:rFonts w:ascii="MS Mincho" w:eastAsia="MS Mincho" w:hAnsi="MS Mincho" w:hint="eastAsia"/>
          <w:szCs w:val="24"/>
        </w:rPr>
        <w:t>ｎ</w:t>
      </w:r>
      <w:r w:rsidR="004C029D" w:rsidRPr="007B1FD9">
        <w:rPr>
          <w:rFonts w:ascii="MS Mincho" w:eastAsia="MS Mincho" w:hAnsi="MS Mincho" w:hint="eastAsia"/>
          <w:szCs w:val="24"/>
        </w:rPr>
        <w:t>を決めて、右ボタンクリックすると、</w:t>
      </w:r>
      <w:r w:rsidR="0074419D" w:rsidRPr="007B1FD9">
        <w:rPr>
          <w:rFonts w:ascii="MS Mincho" w:eastAsia="MS Mincho" w:hAnsi="MS Mincho" w:hint="eastAsia"/>
          <w:szCs w:val="24"/>
        </w:rPr>
        <w:t>凸多角形ができます。</w:t>
      </w:r>
    </w:p>
    <w:p w:rsidR="00C84515" w:rsidRPr="007B1FD9" w:rsidRDefault="00C84515" w:rsidP="00CE027F">
      <w:pPr>
        <w:pStyle w:val="a3"/>
        <w:numPr>
          <w:ilvl w:val="0"/>
          <w:numId w:val="3"/>
        </w:numPr>
        <w:spacing w:line="360" w:lineRule="auto"/>
        <w:ind w:leftChars="0"/>
        <w:rPr>
          <w:rFonts w:ascii="MS Mincho" w:eastAsia="MS Mincho" w:hAnsi="MS Mincho"/>
          <w:szCs w:val="24"/>
        </w:rPr>
      </w:pPr>
      <w:r w:rsidRPr="007B1FD9">
        <w:rPr>
          <w:rFonts w:ascii="MS Mincho" w:eastAsia="MS Mincho" w:hAnsi="MS Mincho" w:hint="eastAsia"/>
          <w:szCs w:val="24"/>
        </w:rPr>
        <w:t>着色</w:t>
      </w:r>
      <w:r w:rsidR="00712266" w:rsidRPr="007B1FD9">
        <w:rPr>
          <w:rFonts w:ascii="MS Mincho" w:eastAsia="MS Mincho" w:hAnsi="MS Mincho" w:hint="eastAsia"/>
          <w:szCs w:val="24"/>
        </w:rPr>
        <w:t>の場合</w:t>
      </w:r>
    </w:p>
    <w:p w:rsidR="001F11E4" w:rsidRPr="007B1FD9" w:rsidRDefault="006F7EC9" w:rsidP="006F7EC9">
      <w:pPr>
        <w:spacing w:line="360" w:lineRule="auto"/>
        <w:ind w:leftChars="500" w:left="1200"/>
        <w:rPr>
          <w:rFonts w:ascii="MS Mincho" w:eastAsia="MS Mincho" w:hAnsi="MS Mincho"/>
          <w:szCs w:val="24"/>
        </w:rPr>
      </w:pPr>
      <w:r w:rsidRPr="007B1FD9">
        <w:rPr>
          <w:rFonts w:ascii="MS Mincho" w:eastAsia="MS Mincho" w:hAnsi="MS Mincho" w:hint="eastAsia"/>
          <w:szCs w:val="24"/>
        </w:rPr>
        <w:t>凸多角形完成後</w:t>
      </w:r>
      <w:r w:rsidR="00FC14E9" w:rsidRPr="007B1FD9">
        <w:rPr>
          <w:rFonts w:ascii="MS Mincho" w:eastAsia="MS Mincho" w:hAnsi="MS Mincho" w:hint="eastAsia"/>
          <w:szCs w:val="24"/>
        </w:rPr>
        <w:t>、</w:t>
      </w:r>
      <w:r w:rsidR="00924ED5" w:rsidRPr="007B1FD9">
        <w:rPr>
          <w:rFonts w:ascii="MS Mincho" w:eastAsia="MS Mincho" w:hAnsi="MS Mincho" w:hint="eastAsia"/>
          <w:szCs w:val="24"/>
        </w:rPr>
        <w:t>左ボタンをクリック</w:t>
      </w:r>
      <w:r w:rsidR="00EE6C03" w:rsidRPr="007B1FD9">
        <w:rPr>
          <w:rFonts w:ascii="MS Mincho" w:eastAsia="MS Mincho" w:hAnsi="MS Mincho" w:hint="eastAsia"/>
          <w:szCs w:val="24"/>
        </w:rPr>
        <w:t>すると、</w:t>
      </w:r>
      <w:r w:rsidR="006D054A" w:rsidRPr="007B1FD9">
        <w:rPr>
          <w:rFonts w:ascii="MS Mincho" w:eastAsia="MS Mincho" w:hAnsi="MS Mincho" w:hint="eastAsia"/>
          <w:szCs w:val="24"/>
        </w:rPr>
        <w:t>この</w:t>
      </w:r>
      <w:r w:rsidR="00EE6C03" w:rsidRPr="007B1FD9">
        <w:rPr>
          <w:rFonts w:ascii="MS Mincho" w:eastAsia="MS Mincho" w:hAnsi="MS Mincho" w:hint="eastAsia"/>
          <w:szCs w:val="24"/>
        </w:rPr>
        <w:t>凸多角形</w:t>
      </w:r>
      <w:r w:rsidR="00B075FB" w:rsidRPr="007B1FD9">
        <w:rPr>
          <w:rFonts w:ascii="MS Mincho" w:eastAsia="MS Mincho" w:hAnsi="MS Mincho" w:hint="eastAsia"/>
          <w:szCs w:val="24"/>
        </w:rPr>
        <w:t>は</w:t>
      </w:r>
      <w:r w:rsidR="00EE6C03" w:rsidRPr="007B1FD9">
        <w:rPr>
          <w:rFonts w:ascii="MS Mincho" w:eastAsia="MS Mincho" w:hAnsi="MS Mincho" w:hint="eastAsia"/>
          <w:szCs w:val="24"/>
        </w:rPr>
        <w:t>いくつも</w:t>
      </w:r>
      <w:r w:rsidR="000A5370" w:rsidRPr="007B1FD9">
        <w:rPr>
          <w:rFonts w:ascii="MS Mincho" w:eastAsia="MS Mincho" w:hAnsi="MS Mincho" w:hint="eastAsia"/>
          <w:szCs w:val="24"/>
        </w:rPr>
        <w:t>の</w:t>
      </w:r>
      <w:r w:rsidR="00EE6C03" w:rsidRPr="007B1FD9">
        <w:rPr>
          <w:rFonts w:ascii="MS Mincho" w:eastAsia="MS Mincho" w:hAnsi="MS Mincho" w:hint="eastAsia"/>
          <w:szCs w:val="24"/>
        </w:rPr>
        <w:t>三角形に</w:t>
      </w:r>
      <w:r w:rsidR="005242A4" w:rsidRPr="007B1FD9">
        <w:rPr>
          <w:rFonts w:ascii="MS Mincho" w:eastAsia="MS Mincho" w:hAnsi="MS Mincho" w:hint="eastAsia"/>
          <w:szCs w:val="24"/>
        </w:rPr>
        <w:t>赤の線で</w:t>
      </w:r>
      <w:r w:rsidR="00EE6C03" w:rsidRPr="007B1FD9">
        <w:rPr>
          <w:rFonts w:ascii="MS Mincho" w:eastAsia="MS Mincho" w:hAnsi="MS Mincho" w:hint="eastAsia"/>
          <w:szCs w:val="24"/>
        </w:rPr>
        <w:t>分割</w:t>
      </w:r>
      <w:r w:rsidR="00BD7577" w:rsidRPr="007B1FD9">
        <w:rPr>
          <w:rFonts w:ascii="MS Mincho" w:eastAsia="MS Mincho" w:hAnsi="MS Mincho" w:hint="eastAsia"/>
          <w:szCs w:val="24"/>
        </w:rPr>
        <w:t>され</w:t>
      </w:r>
      <w:r w:rsidR="00EE6C03" w:rsidRPr="007B1FD9">
        <w:rPr>
          <w:rFonts w:ascii="MS Mincho" w:eastAsia="MS Mincho" w:hAnsi="MS Mincho" w:hint="eastAsia"/>
          <w:szCs w:val="24"/>
        </w:rPr>
        <w:t>ます。</w:t>
      </w:r>
      <w:r w:rsidR="0096371B" w:rsidRPr="007B1FD9">
        <w:rPr>
          <w:rFonts w:ascii="MS Mincho" w:eastAsia="MS Mincho" w:hAnsi="MS Mincho" w:hint="eastAsia"/>
          <w:szCs w:val="24"/>
        </w:rPr>
        <w:t>再び</w:t>
      </w:r>
      <w:r w:rsidR="00BE2592" w:rsidRPr="007B1FD9">
        <w:rPr>
          <w:rFonts w:ascii="MS Mincho" w:eastAsia="MS Mincho" w:hAnsi="MS Mincho" w:hint="eastAsia"/>
          <w:szCs w:val="24"/>
        </w:rPr>
        <w:t>左ボタンをクリックすると</w:t>
      </w:r>
      <w:r w:rsidR="00352FA1" w:rsidRPr="007B1FD9">
        <w:rPr>
          <w:rFonts w:ascii="MS Mincho" w:eastAsia="MS Mincho" w:hAnsi="MS Mincho" w:hint="eastAsia"/>
          <w:szCs w:val="24"/>
        </w:rPr>
        <w:t>、</w:t>
      </w:r>
      <w:r w:rsidR="007B4908" w:rsidRPr="007B1FD9">
        <w:rPr>
          <w:rFonts w:ascii="MS Mincho" w:eastAsia="MS Mincho" w:hAnsi="MS Mincho" w:hint="eastAsia"/>
          <w:szCs w:val="24"/>
        </w:rPr>
        <w:t>この凸多角形</w:t>
      </w:r>
      <w:r w:rsidR="00746EBF" w:rsidRPr="007B1FD9">
        <w:rPr>
          <w:rFonts w:ascii="MS Mincho" w:eastAsia="MS Mincho" w:hAnsi="MS Mincho" w:hint="eastAsia"/>
          <w:szCs w:val="24"/>
        </w:rPr>
        <w:t>は</w:t>
      </w:r>
      <w:r w:rsidR="00F34FBF" w:rsidRPr="007B1FD9">
        <w:rPr>
          <w:rFonts w:ascii="MS Mincho" w:eastAsia="MS Mincho" w:hAnsi="MS Mincho" w:hint="eastAsia"/>
          <w:szCs w:val="24"/>
        </w:rPr>
        <w:t>白</w:t>
      </w:r>
      <w:r w:rsidR="001A6067" w:rsidRPr="007B1FD9">
        <w:rPr>
          <w:rFonts w:ascii="MS Mincho" w:eastAsia="MS Mincho" w:hAnsi="MS Mincho" w:hint="eastAsia"/>
          <w:szCs w:val="24"/>
        </w:rPr>
        <w:t>の</w:t>
      </w:r>
      <w:r w:rsidR="00F34FBF" w:rsidRPr="007B1FD9">
        <w:rPr>
          <w:rFonts w:ascii="MS Mincho" w:eastAsia="MS Mincho" w:hAnsi="MS Mincho" w:hint="eastAsia"/>
          <w:szCs w:val="24"/>
        </w:rPr>
        <w:t>色</w:t>
      </w:r>
      <w:r w:rsidR="007B4908" w:rsidRPr="007B1FD9">
        <w:rPr>
          <w:rFonts w:ascii="MS Mincho" w:eastAsia="MS Mincho" w:hAnsi="MS Mincho" w:hint="eastAsia"/>
          <w:szCs w:val="24"/>
        </w:rPr>
        <w:t>になります</w:t>
      </w:r>
      <w:r w:rsidR="00F34FBF" w:rsidRPr="007B1FD9">
        <w:rPr>
          <w:rFonts w:ascii="MS Mincho" w:eastAsia="MS Mincho" w:hAnsi="MS Mincho" w:hint="eastAsia"/>
          <w:szCs w:val="24"/>
        </w:rPr>
        <w:t>。</w:t>
      </w:r>
    </w:p>
    <w:p w:rsidR="00C84515" w:rsidRPr="007B1FD9" w:rsidRDefault="00C84515" w:rsidP="00CE027F">
      <w:pPr>
        <w:spacing w:line="360" w:lineRule="auto"/>
        <w:rPr>
          <w:rFonts w:ascii="MS Mincho" w:eastAsia="MS Mincho" w:hAnsi="MS Mincho"/>
          <w:szCs w:val="24"/>
        </w:rPr>
      </w:pPr>
    </w:p>
    <w:p w:rsidR="001F11E4" w:rsidRPr="007B1FD9" w:rsidRDefault="001F11E4" w:rsidP="00CE027F">
      <w:pPr>
        <w:widowControl/>
        <w:spacing w:line="360" w:lineRule="auto"/>
        <w:rPr>
          <w:rFonts w:ascii="MS Mincho" w:eastAsia="MS Mincho" w:hAnsi="MS Mincho"/>
        </w:rPr>
      </w:pPr>
      <w:r w:rsidRPr="007B1FD9">
        <w:rPr>
          <w:rFonts w:ascii="MS Mincho" w:eastAsia="MS Mincho" w:hAnsi="MS Mincho"/>
        </w:rPr>
        <w:br w:type="page"/>
      </w:r>
    </w:p>
    <w:p w:rsidR="003464D9" w:rsidRPr="007B1FD9" w:rsidRDefault="003464D9" w:rsidP="00CE027F">
      <w:pPr>
        <w:pStyle w:val="a3"/>
        <w:numPr>
          <w:ilvl w:val="0"/>
          <w:numId w:val="2"/>
        </w:numPr>
        <w:spacing w:line="360" w:lineRule="auto"/>
        <w:ind w:leftChars="0"/>
        <w:rPr>
          <w:rFonts w:ascii="MS Mincho" w:eastAsia="MS Mincho" w:hAnsi="MS Mincho"/>
          <w:sz w:val="28"/>
          <w:szCs w:val="28"/>
          <w:lang w:eastAsia="zh-TW"/>
        </w:rPr>
      </w:pPr>
      <w:r w:rsidRPr="007B1FD9">
        <w:rPr>
          <w:rFonts w:ascii="MS Mincho" w:eastAsia="MS Mincho" w:hAnsi="MS Mincho" w:cs="新細明體" w:hint="eastAsia"/>
          <w:b/>
          <w:sz w:val="28"/>
          <w:szCs w:val="28"/>
          <w:lang w:eastAsia="zh-TW"/>
        </w:rPr>
        <w:lastRenderedPageBreak/>
        <w:t>図解</w:t>
      </w:r>
    </w:p>
    <w:p w:rsidR="003464D9" w:rsidRPr="007B1FD9" w:rsidRDefault="003464D9" w:rsidP="00CE027F">
      <w:pPr>
        <w:pStyle w:val="a3"/>
        <w:numPr>
          <w:ilvl w:val="0"/>
          <w:numId w:val="1"/>
        </w:numPr>
        <w:spacing w:line="360" w:lineRule="auto"/>
        <w:ind w:leftChars="0"/>
        <w:rPr>
          <w:rFonts w:ascii="MS Mincho" w:eastAsia="MS Mincho" w:hAnsi="MS Mincho"/>
          <w:szCs w:val="24"/>
        </w:rPr>
      </w:pPr>
      <w:r w:rsidRPr="007B1FD9">
        <w:rPr>
          <w:rFonts w:ascii="MS Mincho" w:eastAsia="MS Mincho" w:hAnsi="MS Mincho"/>
          <w:szCs w:val="24"/>
        </w:rPr>
        <w:t>.exe</w:t>
      </w:r>
      <w:r w:rsidRPr="007B1FD9">
        <w:rPr>
          <w:rFonts w:ascii="MS Mincho" w:eastAsia="MS Mincho" w:hAnsi="MS Mincho" w:hint="eastAsia"/>
          <w:szCs w:val="24"/>
        </w:rPr>
        <w:t>ファイルを実行します。</w:t>
      </w:r>
    </w:p>
    <w:p w:rsidR="003464D9" w:rsidRPr="007B1FD9" w:rsidRDefault="001B3616" w:rsidP="002E24AE">
      <w:pPr>
        <w:pStyle w:val="a3"/>
        <w:spacing w:line="360" w:lineRule="auto"/>
        <w:ind w:leftChars="350" w:left="840"/>
        <w:rPr>
          <w:rFonts w:ascii="MS Mincho" w:eastAsia="MS Mincho" w:hAnsi="MS Mincho"/>
          <w:lang w:eastAsia="zh-TW"/>
        </w:rPr>
      </w:pPr>
      <w:r w:rsidRPr="007B1FD9">
        <w:rPr>
          <w:rFonts w:ascii="MS Mincho" w:eastAsia="MS Mincho" w:hAnsi="MS Mincho" w:hint="eastAsia"/>
          <w:noProof/>
          <w:lang w:eastAsia="zh-TW"/>
        </w:rPr>
        <w:drawing>
          <wp:inline distT="0" distB="0" distL="0" distR="0">
            <wp:extent cx="4662857" cy="3645715"/>
            <wp:effectExtent l="19050" t="0" r="4393" b="0"/>
            <wp:docPr id="1" name="圖片 1" descr="E:\Dropbox\日本工作\作品\openGL\交談式圖學\polygon drawing\解說\2015-07-29_192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日本工作\作品\openGL\交談式圖學\polygon drawing\解說\2015-07-29_1922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57" cy="36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D9" w:rsidRPr="007B1FD9" w:rsidRDefault="00C427D4" w:rsidP="00CE027F">
      <w:pPr>
        <w:pStyle w:val="a3"/>
        <w:numPr>
          <w:ilvl w:val="0"/>
          <w:numId w:val="1"/>
        </w:numPr>
        <w:spacing w:line="360" w:lineRule="auto"/>
        <w:ind w:leftChars="0"/>
        <w:rPr>
          <w:rFonts w:ascii="MS Mincho" w:eastAsia="MS Mincho" w:hAnsi="MS Mincho"/>
          <w:szCs w:val="24"/>
        </w:rPr>
      </w:pPr>
      <w:r w:rsidRPr="007B1FD9">
        <w:rPr>
          <w:rFonts w:ascii="MS Mincho" w:eastAsia="MS Mincho" w:hAnsi="MS Mincho" w:hint="eastAsia"/>
          <w:szCs w:val="24"/>
        </w:rPr>
        <w:t>マウス左ボタンをクリックし、</w:t>
      </w:r>
      <w:r w:rsidR="002F40E2" w:rsidRPr="007B1FD9">
        <w:rPr>
          <w:rFonts w:ascii="MS Mincho" w:eastAsia="MS Mincho" w:hAnsi="MS Mincho" w:hint="eastAsia"/>
          <w:szCs w:val="24"/>
        </w:rPr>
        <w:t>凸多角形の始点</w:t>
      </w:r>
      <w:r w:rsidR="007A7F47" w:rsidRPr="007B1FD9">
        <w:rPr>
          <w:rFonts w:ascii="MS Mincho" w:eastAsia="MS Mincho" w:hAnsi="MS Mincho" w:hint="eastAsia"/>
          <w:szCs w:val="24"/>
        </w:rPr>
        <w:t>ｐ１</w:t>
      </w:r>
      <w:r w:rsidR="002F40E2" w:rsidRPr="007B1FD9">
        <w:rPr>
          <w:rFonts w:ascii="MS Mincho" w:eastAsia="MS Mincho" w:hAnsi="MS Mincho" w:hint="eastAsia"/>
          <w:szCs w:val="24"/>
        </w:rPr>
        <w:t>を描きます。</w:t>
      </w:r>
    </w:p>
    <w:p w:rsidR="003464D9" w:rsidRPr="007B1FD9" w:rsidRDefault="001B3616" w:rsidP="00A7560A">
      <w:pPr>
        <w:pStyle w:val="a3"/>
        <w:spacing w:line="360" w:lineRule="auto"/>
        <w:ind w:leftChars="300" w:left="720"/>
        <w:rPr>
          <w:rFonts w:ascii="MS Mincho" w:eastAsia="MS Mincho" w:hAnsi="MS Mincho"/>
          <w:szCs w:val="24"/>
          <w:lang w:eastAsia="zh-TW"/>
        </w:rPr>
      </w:pPr>
      <w:r w:rsidRPr="007B1FD9">
        <w:rPr>
          <w:rFonts w:ascii="MS Mincho" w:eastAsia="MS Mincho" w:hAnsi="MS Mincho" w:hint="eastAsia"/>
          <w:noProof/>
          <w:lang w:eastAsia="zh-TW"/>
        </w:rPr>
        <w:drawing>
          <wp:inline distT="0" distB="0" distL="0" distR="0">
            <wp:extent cx="4662857" cy="3645715"/>
            <wp:effectExtent l="19050" t="0" r="4393" b="0"/>
            <wp:docPr id="2" name="圖片 2" descr="E:\Dropbox\日本工作\作品\openGL\交談式圖學\polygon drawing\解說\2015-07-29_192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日本工作\作品\openGL\交談式圖學\polygon drawing\解說\2015-07-29_1922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57" cy="36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D9" w:rsidRPr="007B1FD9" w:rsidRDefault="003464D9" w:rsidP="00CE027F">
      <w:pPr>
        <w:widowControl/>
        <w:spacing w:line="360" w:lineRule="auto"/>
        <w:rPr>
          <w:rFonts w:ascii="MS Mincho" w:eastAsia="MS Mincho" w:hAnsi="MS Mincho"/>
          <w:szCs w:val="24"/>
          <w:lang w:eastAsia="zh-TW"/>
        </w:rPr>
      </w:pPr>
      <w:r w:rsidRPr="007B1FD9">
        <w:rPr>
          <w:rFonts w:ascii="MS Mincho" w:eastAsia="MS Mincho" w:hAnsi="MS Mincho"/>
          <w:szCs w:val="24"/>
          <w:lang w:eastAsia="zh-TW"/>
        </w:rPr>
        <w:br w:type="page"/>
      </w:r>
    </w:p>
    <w:p w:rsidR="003464D9" w:rsidRPr="007B1FD9" w:rsidRDefault="00C427D4" w:rsidP="00CE027F">
      <w:pPr>
        <w:pStyle w:val="a3"/>
        <w:numPr>
          <w:ilvl w:val="0"/>
          <w:numId w:val="1"/>
        </w:numPr>
        <w:spacing w:line="360" w:lineRule="auto"/>
        <w:ind w:leftChars="0"/>
        <w:rPr>
          <w:rFonts w:ascii="MS Mincho" w:eastAsia="MS Mincho" w:hAnsi="MS Mincho"/>
          <w:szCs w:val="24"/>
        </w:rPr>
      </w:pPr>
      <w:r w:rsidRPr="007B1FD9">
        <w:rPr>
          <w:rFonts w:ascii="MS Mincho" w:eastAsia="MS Mincho" w:hAnsi="MS Mincho" w:hint="eastAsia"/>
          <w:szCs w:val="24"/>
        </w:rPr>
        <w:lastRenderedPageBreak/>
        <w:t>再び左ボタンをクリックして（点Ｐ２）、点Ｐ１から点Ｐ２までの緑の線が繋がります</w:t>
      </w:r>
      <w:r w:rsidR="00527920" w:rsidRPr="007B1FD9">
        <w:rPr>
          <w:rFonts w:ascii="MS Mincho" w:eastAsia="MS Mincho" w:hAnsi="MS Mincho" w:hint="eastAsia"/>
          <w:szCs w:val="24"/>
        </w:rPr>
        <w:t>。</w:t>
      </w:r>
    </w:p>
    <w:p w:rsidR="003464D9" w:rsidRPr="007B1FD9" w:rsidRDefault="001B3616" w:rsidP="00CE027F">
      <w:pPr>
        <w:pStyle w:val="a3"/>
        <w:spacing w:line="360" w:lineRule="auto"/>
        <w:ind w:leftChars="0" w:left="720"/>
        <w:rPr>
          <w:rFonts w:ascii="MS Mincho" w:eastAsia="MS Mincho" w:hAnsi="MS Mincho"/>
          <w:szCs w:val="24"/>
          <w:lang w:eastAsia="zh-TW"/>
        </w:rPr>
      </w:pPr>
      <w:r w:rsidRPr="007B1FD9">
        <w:rPr>
          <w:rFonts w:ascii="MS Mincho" w:eastAsia="MS Mincho" w:hAnsi="MS Mincho" w:hint="eastAsia"/>
          <w:noProof/>
          <w:lang w:eastAsia="zh-TW"/>
        </w:rPr>
        <w:drawing>
          <wp:inline distT="0" distB="0" distL="0" distR="0">
            <wp:extent cx="4662857" cy="3645715"/>
            <wp:effectExtent l="19050" t="0" r="4393" b="0"/>
            <wp:docPr id="3" name="圖片 3" descr="E:\Dropbox\日本工作\作品\openGL\交談式圖學\polygon drawing\解說\2015-07-29_192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日本工作\作品\openGL\交談式圖學\polygon drawing\解說\2015-07-29_19223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57" cy="36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D9" w:rsidRPr="007B1FD9" w:rsidRDefault="002138A4" w:rsidP="00CE027F">
      <w:pPr>
        <w:pStyle w:val="a3"/>
        <w:numPr>
          <w:ilvl w:val="0"/>
          <w:numId w:val="1"/>
        </w:numPr>
        <w:spacing w:line="360" w:lineRule="auto"/>
        <w:ind w:leftChars="0"/>
        <w:rPr>
          <w:rFonts w:ascii="MS Mincho" w:eastAsia="MS Mincho" w:hAnsi="MS Mincho"/>
          <w:szCs w:val="24"/>
        </w:rPr>
      </w:pPr>
      <w:r w:rsidRPr="007B1FD9">
        <w:rPr>
          <w:rFonts w:ascii="MS Mincho" w:eastAsia="MS Mincho" w:hAnsi="MS Mincho" w:hint="eastAsia"/>
          <w:sz w:val="22"/>
        </w:rPr>
        <w:t>反時計回り方向</w:t>
      </w:r>
      <w:r w:rsidR="00AA2235" w:rsidRPr="007B1FD9">
        <w:rPr>
          <w:rFonts w:ascii="MS Mincho" w:eastAsia="MS Mincho" w:hAnsi="MS Mincho" w:hint="eastAsia"/>
          <w:sz w:val="22"/>
        </w:rPr>
        <w:t>で</w:t>
      </w:r>
      <w:r w:rsidRPr="007B1FD9">
        <w:rPr>
          <w:rFonts w:ascii="MS Mincho" w:eastAsia="MS Mincho" w:hAnsi="MS Mincho" w:hint="eastAsia"/>
          <w:sz w:val="22"/>
        </w:rPr>
        <w:t>、</w:t>
      </w:r>
      <w:r w:rsidR="00AA2235" w:rsidRPr="007B1FD9">
        <w:rPr>
          <w:rFonts w:ascii="MS Mincho" w:eastAsia="MS Mincho" w:hAnsi="MS Mincho" w:hint="eastAsia"/>
          <w:sz w:val="22"/>
        </w:rPr>
        <w:t>引き続いてクリックし、</w:t>
      </w:r>
      <w:r w:rsidRPr="007B1FD9">
        <w:rPr>
          <w:rFonts w:ascii="MS Mincho" w:eastAsia="MS Mincho" w:hAnsi="MS Mincho" w:hint="eastAsia"/>
          <w:sz w:val="22"/>
        </w:rPr>
        <w:t>凸多角形の</w:t>
      </w:r>
      <w:r w:rsidR="00AA2235" w:rsidRPr="007B1FD9">
        <w:rPr>
          <w:rFonts w:ascii="MS Mincho" w:eastAsia="MS Mincho" w:hAnsi="MS Mincho" w:hint="eastAsia"/>
          <w:sz w:val="22"/>
        </w:rPr>
        <w:t>他の</w:t>
      </w:r>
      <w:r w:rsidRPr="007B1FD9">
        <w:rPr>
          <w:rFonts w:ascii="MS Mincho" w:eastAsia="MS Mincho" w:hAnsi="MS Mincho" w:hint="eastAsia"/>
          <w:sz w:val="22"/>
        </w:rPr>
        <w:t>点を</w:t>
      </w:r>
      <w:r w:rsidR="00B443EC">
        <w:rPr>
          <w:rFonts w:ascii="MS Mincho" w:eastAsia="MS Mincho" w:hAnsi="MS Mincho" w:hint="eastAsia"/>
          <w:sz w:val="22"/>
        </w:rPr>
        <w:t>描きます</w:t>
      </w:r>
      <w:r w:rsidRPr="007B1FD9">
        <w:rPr>
          <w:rFonts w:ascii="MS Mincho" w:eastAsia="MS Mincho" w:hAnsi="MS Mincho" w:hint="eastAsia"/>
          <w:szCs w:val="24"/>
        </w:rPr>
        <w:t>。</w:t>
      </w:r>
    </w:p>
    <w:p w:rsidR="003464D9" w:rsidRPr="007B1FD9" w:rsidRDefault="001B3616" w:rsidP="00CE027F">
      <w:pPr>
        <w:pStyle w:val="a3"/>
        <w:spacing w:line="360" w:lineRule="auto"/>
        <w:ind w:leftChars="0" w:left="720"/>
        <w:rPr>
          <w:rFonts w:ascii="MS Mincho" w:eastAsia="MS Mincho" w:hAnsi="MS Mincho"/>
          <w:szCs w:val="24"/>
          <w:lang w:eastAsia="zh-TW"/>
        </w:rPr>
      </w:pPr>
      <w:r w:rsidRPr="007B1FD9">
        <w:rPr>
          <w:rFonts w:ascii="MS Mincho" w:eastAsia="MS Mincho" w:hAnsi="MS Mincho" w:hint="eastAsia"/>
          <w:noProof/>
          <w:szCs w:val="24"/>
          <w:lang w:eastAsia="zh-TW"/>
        </w:rPr>
        <w:drawing>
          <wp:inline distT="0" distB="0" distL="0" distR="0">
            <wp:extent cx="4662857" cy="3645715"/>
            <wp:effectExtent l="19050" t="0" r="4393" b="0"/>
            <wp:docPr id="5" name="圖片 4" descr="E:\Dropbox\日本工作\作品\openGL\交談式圖學\polygon drawing\解說\2015-07-29_192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日本工作\作品\openGL\交談式圖學\polygon drawing\解說\2015-07-29_19225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57" cy="36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D9" w:rsidRPr="007B1FD9" w:rsidRDefault="003464D9" w:rsidP="00CE027F">
      <w:pPr>
        <w:widowControl/>
        <w:spacing w:line="360" w:lineRule="auto"/>
        <w:rPr>
          <w:rFonts w:ascii="MS Mincho" w:eastAsia="MS Mincho" w:hAnsi="MS Mincho"/>
          <w:szCs w:val="24"/>
          <w:lang w:eastAsia="zh-TW"/>
        </w:rPr>
      </w:pPr>
      <w:r w:rsidRPr="007B1FD9">
        <w:rPr>
          <w:rFonts w:ascii="MS Mincho" w:eastAsia="MS Mincho" w:hAnsi="MS Mincho"/>
          <w:szCs w:val="24"/>
          <w:lang w:eastAsia="zh-TW"/>
        </w:rPr>
        <w:br w:type="page"/>
      </w:r>
    </w:p>
    <w:p w:rsidR="003464D9" w:rsidRPr="007B1FD9" w:rsidRDefault="002E24AE" w:rsidP="00CE027F">
      <w:pPr>
        <w:pStyle w:val="a3"/>
        <w:numPr>
          <w:ilvl w:val="0"/>
          <w:numId w:val="1"/>
        </w:numPr>
        <w:spacing w:line="360" w:lineRule="auto"/>
        <w:ind w:leftChars="0"/>
        <w:rPr>
          <w:rFonts w:ascii="MS Mincho" w:eastAsia="MS Mincho" w:hAnsi="MS Mincho"/>
          <w:szCs w:val="24"/>
        </w:rPr>
      </w:pPr>
      <w:r w:rsidRPr="007B1FD9">
        <w:rPr>
          <w:rFonts w:ascii="MS Mincho" w:eastAsia="MS Mincho" w:hAnsi="MS Mincho" w:hint="eastAsia"/>
          <w:szCs w:val="24"/>
        </w:rPr>
        <w:lastRenderedPageBreak/>
        <w:t>最後の点Ｐｎを決めて、右ボタンクリックすると、凸多角形ができます</w:t>
      </w:r>
      <w:r w:rsidR="000E346F" w:rsidRPr="007B1FD9">
        <w:rPr>
          <w:rFonts w:ascii="MS Mincho" w:eastAsia="MS Mincho" w:hAnsi="MS Mincho" w:hint="eastAsia"/>
          <w:szCs w:val="24"/>
        </w:rPr>
        <w:t>。</w:t>
      </w:r>
    </w:p>
    <w:p w:rsidR="006214D7" w:rsidRPr="007B1FD9" w:rsidRDefault="001B3616" w:rsidP="001B3616">
      <w:pPr>
        <w:pStyle w:val="a3"/>
        <w:spacing w:line="360" w:lineRule="auto"/>
        <w:ind w:leftChars="0" w:left="720"/>
        <w:rPr>
          <w:rFonts w:ascii="MS Mincho" w:eastAsia="MS Mincho" w:hAnsi="MS Mincho"/>
          <w:szCs w:val="24"/>
          <w:lang w:eastAsia="zh-TW"/>
        </w:rPr>
      </w:pPr>
      <w:r w:rsidRPr="007B1FD9">
        <w:rPr>
          <w:rFonts w:ascii="MS Mincho" w:eastAsia="MS Mincho" w:hAnsi="MS Mincho" w:hint="eastAsia"/>
          <w:noProof/>
          <w:szCs w:val="24"/>
          <w:lang w:eastAsia="zh-TW"/>
        </w:rPr>
        <w:drawing>
          <wp:inline distT="0" distB="0" distL="0" distR="0">
            <wp:extent cx="4662857" cy="3645715"/>
            <wp:effectExtent l="19050" t="0" r="4393" b="0"/>
            <wp:docPr id="7" name="圖片 5" descr="E:\Dropbox\日本工作\作品\openGL\交談式圖學\polygon drawing\解說\2015-07-29_192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ropbox\日本工作\作品\openGL\交談式圖學\polygon drawing\解說\2015-07-29_19230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57" cy="36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D9" w:rsidRPr="007B1FD9" w:rsidRDefault="00297D54" w:rsidP="00CE027F">
      <w:pPr>
        <w:pStyle w:val="a3"/>
        <w:numPr>
          <w:ilvl w:val="0"/>
          <w:numId w:val="1"/>
        </w:numPr>
        <w:spacing w:line="360" w:lineRule="auto"/>
        <w:ind w:leftChars="0"/>
        <w:rPr>
          <w:rFonts w:ascii="MS Mincho" w:eastAsia="MS Mincho" w:hAnsi="MS Mincho"/>
          <w:szCs w:val="24"/>
        </w:rPr>
      </w:pPr>
      <w:r w:rsidRPr="007B1FD9">
        <w:rPr>
          <w:rFonts w:ascii="MS Mincho" w:eastAsia="MS Mincho" w:hAnsi="MS Mincho" w:hint="eastAsia"/>
          <w:szCs w:val="24"/>
        </w:rPr>
        <w:t>凸多角形完成後、左ボタンをクリックすると、この凸多角形はいくつもの三角形に赤の線で分割されます</w:t>
      </w:r>
      <w:r w:rsidR="00527920" w:rsidRPr="007B1FD9">
        <w:rPr>
          <w:rFonts w:ascii="MS Mincho" w:eastAsia="MS Mincho" w:hAnsi="MS Mincho" w:hint="eastAsia"/>
          <w:szCs w:val="24"/>
        </w:rPr>
        <w:t>。</w:t>
      </w:r>
    </w:p>
    <w:p w:rsidR="003464D9" w:rsidRPr="007B1FD9" w:rsidRDefault="001B3616" w:rsidP="001B3616">
      <w:pPr>
        <w:pStyle w:val="a3"/>
        <w:spacing w:line="360" w:lineRule="auto"/>
        <w:ind w:leftChars="300" w:left="720"/>
        <w:rPr>
          <w:rFonts w:ascii="MS Mincho" w:eastAsia="MS Mincho" w:hAnsi="MS Mincho"/>
          <w:szCs w:val="24"/>
        </w:rPr>
      </w:pPr>
      <w:r w:rsidRPr="007B1FD9">
        <w:rPr>
          <w:rFonts w:ascii="MS Mincho" w:eastAsia="MS Mincho" w:hAnsi="MS Mincho" w:hint="eastAsia"/>
          <w:noProof/>
          <w:lang w:eastAsia="zh-TW"/>
        </w:rPr>
        <w:drawing>
          <wp:inline distT="0" distB="0" distL="0" distR="0">
            <wp:extent cx="4662857" cy="3645715"/>
            <wp:effectExtent l="19050" t="0" r="4393" b="0"/>
            <wp:docPr id="10" name="圖片 6" descr="E:\Dropbox\日本工作\作品\openGL\交談式圖學\polygon drawing\解說\2015-07-29_192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ropbox\日本工作\作品\openGL\交談式圖學\polygon drawing\解說\2015-07-29_1923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57" cy="36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D9" w:rsidRPr="007B1FD9" w:rsidRDefault="003464D9" w:rsidP="00CE027F">
      <w:pPr>
        <w:widowControl/>
        <w:spacing w:line="360" w:lineRule="auto"/>
        <w:rPr>
          <w:rFonts w:ascii="MS Mincho" w:eastAsia="MS Mincho" w:hAnsi="MS Mincho"/>
          <w:szCs w:val="24"/>
        </w:rPr>
      </w:pPr>
    </w:p>
    <w:p w:rsidR="003464D9" w:rsidRPr="007B1FD9" w:rsidRDefault="00A347C2" w:rsidP="00CE027F">
      <w:pPr>
        <w:pStyle w:val="a3"/>
        <w:numPr>
          <w:ilvl w:val="0"/>
          <w:numId w:val="1"/>
        </w:numPr>
        <w:spacing w:line="360" w:lineRule="auto"/>
        <w:ind w:leftChars="0"/>
        <w:rPr>
          <w:rFonts w:ascii="MS Mincho" w:eastAsia="MS Mincho" w:hAnsi="MS Mincho"/>
          <w:szCs w:val="24"/>
        </w:rPr>
      </w:pPr>
      <w:r w:rsidRPr="007B1FD9">
        <w:rPr>
          <w:rFonts w:ascii="MS Mincho" w:eastAsia="MS Mincho" w:hAnsi="MS Mincho" w:hint="eastAsia"/>
          <w:szCs w:val="24"/>
        </w:rPr>
        <w:lastRenderedPageBreak/>
        <w:t>再び左ボタンをクリックすると、この凸多角形は白の色になります</w:t>
      </w:r>
      <w:r w:rsidR="006C64AE" w:rsidRPr="007B1FD9">
        <w:rPr>
          <w:rFonts w:ascii="MS Mincho" w:eastAsia="MS Mincho" w:hAnsi="MS Mincho" w:hint="eastAsia"/>
          <w:szCs w:val="24"/>
        </w:rPr>
        <w:t>。</w:t>
      </w:r>
    </w:p>
    <w:p w:rsidR="00A44A04" w:rsidRPr="007B1FD9" w:rsidRDefault="001B3616" w:rsidP="001B3616">
      <w:pPr>
        <w:pStyle w:val="a3"/>
        <w:spacing w:line="360" w:lineRule="auto"/>
        <w:ind w:leftChars="300" w:left="720"/>
        <w:rPr>
          <w:rFonts w:ascii="MS Mincho" w:eastAsia="MS Mincho" w:hAnsi="MS Mincho"/>
          <w:szCs w:val="24"/>
        </w:rPr>
      </w:pPr>
      <w:r w:rsidRPr="007B1FD9">
        <w:rPr>
          <w:rFonts w:ascii="MS Mincho" w:eastAsia="MS Mincho" w:hAnsi="MS Mincho"/>
          <w:noProof/>
          <w:szCs w:val="24"/>
          <w:lang w:eastAsia="zh-TW"/>
        </w:rPr>
        <w:drawing>
          <wp:inline distT="0" distB="0" distL="0" distR="0">
            <wp:extent cx="4662857" cy="3645715"/>
            <wp:effectExtent l="19050" t="0" r="4393" b="0"/>
            <wp:docPr id="14" name="圖片 7" descr="E:\Dropbox\日本工作\作品\openGL\交談式圖學\polygon drawing\解說\2015-07-29_192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ropbox\日本工作\作品\openGL\交談式圖學\polygon drawing\解說\2015-07-29_19232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57" cy="36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CCA" w:rsidRDefault="00575CCA" w:rsidP="00CE027F">
      <w:pPr>
        <w:pStyle w:val="a3"/>
        <w:spacing w:line="360" w:lineRule="auto"/>
        <w:ind w:leftChars="0" w:left="0"/>
        <w:rPr>
          <w:rFonts w:ascii="MS Mincho" w:eastAsia="MS Mincho" w:hAnsi="MS Mincho"/>
          <w:szCs w:val="24"/>
        </w:rPr>
      </w:pPr>
    </w:p>
    <w:p w:rsidR="00ED5636" w:rsidRPr="007B1FD9" w:rsidRDefault="00ED5636" w:rsidP="00CE027F">
      <w:pPr>
        <w:pStyle w:val="a3"/>
        <w:spacing w:line="360" w:lineRule="auto"/>
        <w:ind w:leftChars="0" w:left="0"/>
        <w:rPr>
          <w:rFonts w:ascii="MS Mincho" w:eastAsia="MS Mincho" w:hAnsi="MS Mincho"/>
          <w:szCs w:val="24"/>
        </w:rPr>
      </w:pPr>
    </w:p>
    <w:sectPr w:rsidR="00ED5636" w:rsidRPr="007B1FD9" w:rsidSect="00D565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2B4" w:rsidRDefault="00CD02B4" w:rsidP="00C255B0">
      <w:r>
        <w:separator/>
      </w:r>
    </w:p>
  </w:endnote>
  <w:endnote w:type="continuationSeparator" w:id="0">
    <w:p w:rsidR="00CD02B4" w:rsidRDefault="00CD02B4" w:rsidP="00C255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2B4" w:rsidRDefault="00CD02B4" w:rsidP="00C255B0">
      <w:r>
        <w:separator/>
      </w:r>
    </w:p>
  </w:footnote>
  <w:footnote w:type="continuationSeparator" w:id="0">
    <w:p w:rsidR="00CD02B4" w:rsidRDefault="00CD02B4" w:rsidP="00C255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30876"/>
    <w:multiLevelType w:val="hybridMultilevel"/>
    <w:tmpl w:val="86781064"/>
    <w:lvl w:ilvl="0" w:tplc="C2028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EF95E2E"/>
    <w:multiLevelType w:val="hybridMultilevel"/>
    <w:tmpl w:val="96861EB4"/>
    <w:lvl w:ilvl="0" w:tplc="ED6E4BB8">
      <w:start w:val="1"/>
      <w:numFmt w:val="decimal"/>
      <w:lvlText w:val="(%1)"/>
      <w:lvlJc w:val="right"/>
      <w:pPr>
        <w:ind w:left="1200" w:hanging="480"/>
      </w:pPr>
      <w:rPr>
        <w:rFonts w:ascii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5FDE1B45"/>
    <w:multiLevelType w:val="hybridMultilevel"/>
    <w:tmpl w:val="9B5220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1E4"/>
    <w:rsid w:val="00047681"/>
    <w:rsid w:val="00077D3B"/>
    <w:rsid w:val="00083E5F"/>
    <w:rsid w:val="00086800"/>
    <w:rsid w:val="00095778"/>
    <w:rsid w:val="000971B9"/>
    <w:rsid w:val="000A5370"/>
    <w:rsid w:val="000A7C9B"/>
    <w:rsid w:val="000B1FDF"/>
    <w:rsid w:val="000E346F"/>
    <w:rsid w:val="001073D6"/>
    <w:rsid w:val="00122DF3"/>
    <w:rsid w:val="00164681"/>
    <w:rsid w:val="001A6067"/>
    <w:rsid w:val="001B3616"/>
    <w:rsid w:val="001D013D"/>
    <w:rsid w:val="001E09DF"/>
    <w:rsid w:val="001E73C6"/>
    <w:rsid w:val="001F11E4"/>
    <w:rsid w:val="002003BB"/>
    <w:rsid w:val="002138A4"/>
    <w:rsid w:val="00297D54"/>
    <w:rsid w:val="002E1C68"/>
    <w:rsid w:val="002E24AE"/>
    <w:rsid w:val="002E5A20"/>
    <w:rsid w:val="002F40E2"/>
    <w:rsid w:val="00330D56"/>
    <w:rsid w:val="00333EE3"/>
    <w:rsid w:val="00341ABA"/>
    <w:rsid w:val="003464D9"/>
    <w:rsid w:val="00352FA1"/>
    <w:rsid w:val="003635C8"/>
    <w:rsid w:val="00365AFF"/>
    <w:rsid w:val="003D36FC"/>
    <w:rsid w:val="00432982"/>
    <w:rsid w:val="0049238A"/>
    <w:rsid w:val="004C029D"/>
    <w:rsid w:val="005242A4"/>
    <w:rsid w:val="00527920"/>
    <w:rsid w:val="00570406"/>
    <w:rsid w:val="00575CCA"/>
    <w:rsid w:val="005A2830"/>
    <w:rsid w:val="005D3DC3"/>
    <w:rsid w:val="005D75E5"/>
    <w:rsid w:val="005F6D43"/>
    <w:rsid w:val="006214D7"/>
    <w:rsid w:val="006C64AE"/>
    <w:rsid w:val="006D054A"/>
    <w:rsid w:val="006F3758"/>
    <w:rsid w:val="006F7EC9"/>
    <w:rsid w:val="00712266"/>
    <w:rsid w:val="00727560"/>
    <w:rsid w:val="0074419D"/>
    <w:rsid w:val="00746EBF"/>
    <w:rsid w:val="007524F7"/>
    <w:rsid w:val="007546B8"/>
    <w:rsid w:val="007A7F47"/>
    <w:rsid w:val="007B1FD9"/>
    <w:rsid w:val="007B4908"/>
    <w:rsid w:val="008041AB"/>
    <w:rsid w:val="008170EB"/>
    <w:rsid w:val="008247B6"/>
    <w:rsid w:val="00895F42"/>
    <w:rsid w:val="008C2A21"/>
    <w:rsid w:val="008F74FA"/>
    <w:rsid w:val="0090123A"/>
    <w:rsid w:val="00924ED5"/>
    <w:rsid w:val="00942ECF"/>
    <w:rsid w:val="009503B6"/>
    <w:rsid w:val="00952855"/>
    <w:rsid w:val="0096371B"/>
    <w:rsid w:val="00A347C2"/>
    <w:rsid w:val="00A5502B"/>
    <w:rsid w:val="00A7560A"/>
    <w:rsid w:val="00A920F5"/>
    <w:rsid w:val="00A935C3"/>
    <w:rsid w:val="00AA2235"/>
    <w:rsid w:val="00AA444E"/>
    <w:rsid w:val="00AD0A70"/>
    <w:rsid w:val="00AE382B"/>
    <w:rsid w:val="00AF724C"/>
    <w:rsid w:val="00B075FB"/>
    <w:rsid w:val="00B1686D"/>
    <w:rsid w:val="00B443EC"/>
    <w:rsid w:val="00BC20EA"/>
    <w:rsid w:val="00BC5E5C"/>
    <w:rsid w:val="00BD7577"/>
    <w:rsid w:val="00BE2592"/>
    <w:rsid w:val="00BE51E2"/>
    <w:rsid w:val="00C255B0"/>
    <w:rsid w:val="00C427D4"/>
    <w:rsid w:val="00C548CF"/>
    <w:rsid w:val="00C64C64"/>
    <w:rsid w:val="00C84515"/>
    <w:rsid w:val="00C84C43"/>
    <w:rsid w:val="00CB2299"/>
    <w:rsid w:val="00CD02B4"/>
    <w:rsid w:val="00CE027F"/>
    <w:rsid w:val="00CE54C3"/>
    <w:rsid w:val="00E274F6"/>
    <w:rsid w:val="00E961DA"/>
    <w:rsid w:val="00E9776D"/>
    <w:rsid w:val="00ED5636"/>
    <w:rsid w:val="00EE6C03"/>
    <w:rsid w:val="00F12068"/>
    <w:rsid w:val="00F34FBF"/>
    <w:rsid w:val="00F573F4"/>
    <w:rsid w:val="00F60EF3"/>
    <w:rsid w:val="00FA43D7"/>
    <w:rsid w:val="00FC1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1E4"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1E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F11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F11E4"/>
    <w:rPr>
      <w:rFonts w:asciiTheme="majorHAnsi" w:eastAsiaTheme="majorEastAsia" w:hAnsiTheme="majorHAnsi" w:cstheme="majorBidi"/>
      <w:sz w:val="18"/>
      <w:szCs w:val="18"/>
      <w:lang w:eastAsia="ja-JP"/>
    </w:rPr>
  </w:style>
  <w:style w:type="paragraph" w:styleId="a6">
    <w:name w:val="header"/>
    <w:basedOn w:val="a"/>
    <w:link w:val="a7"/>
    <w:uiPriority w:val="99"/>
    <w:semiHidden/>
    <w:unhideWhenUsed/>
    <w:rsid w:val="00C255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C255B0"/>
    <w:rPr>
      <w:sz w:val="20"/>
      <w:szCs w:val="20"/>
      <w:lang w:eastAsia="ja-JP"/>
    </w:rPr>
  </w:style>
  <w:style w:type="paragraph" w:styleId="a8">
    <w:name w:val="footer"/>
    <w:basedOn w:val="a"/>
    <w:link w:val="a9"/>
    <w:uiPriority w:val="99"/>
    <w:semiHidden/>
    <w:unhideWhenUsed/>
    <w:rsid w:val="00C255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C255B0"/>
    <w:rPr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1E4"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1E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F11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F11E4"/>
    <w:rPr>
      <w:rFonts w:asciiTheme="majorHAnsi" w:eastAsiaTheme="majorEastAsia" w:hAnsiTheme="majorHAnsi" w:cstheme="majorBidi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George</cp:lastModifiedBy>
  <cp:revision>93</cp:revision>
  <dcterms:created xsi:type="dcterms:W3CDTF">2015-07-29T04:11:00Z</dcterms:created>
  <dcterms:modified xsi:type="dcterms:W3CDTF">2015-07-29T11:47:00Z</dcterms:modified>
</cp:coreProperties>
</file>