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AFC91" w14:textId="77777777" w:rsidR="00717951" w:rsidRDefault="00717951" w:rsidP="00507D4F">
      <w:pPr>
        <w:widowControl/>
        <w:rPr>
          <w:rFonts w:ascii="BIZ UDP明朝 Medium" w:eastAsia="BIZ UDP明朝 Medium" w:hAnsi="BIZ UDP明朝 Medium" w:cs="Times New Roman"/>
          <w:sz w:val="22"/>
        </w:rPr>
      </w:pPr>
    </w:p>
    <w:p w14:paraId="29BA0691" w14:textId="76482528" w:rsidR="00282888" w:rsidRPr="00507D4F" w:rsidRDefault="00282888" w:rsidP="00717951">
      <w:pPr>
        <w:widowControl/>
        <w:jc w:val="center"/>
        <w:rPr>
          <w:rFonts w:ascii="BIZ UDP明朝 Medium" w:eastAsia="BIZ UDP明朝 Medium" w:hAnsi="BIZ UDP明朝 Medium" w:cs="Times New Roman"/>
          <w:sz w:val="28"/>
          <w:szCs w:val="28"/>
        </w:rPr>
      </w:pPr>
      <w:r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711488" behindDoc="0" locked="0" layoutInCell="1" allowOverlap="1" wp14:anchorId="5E6291BF" wp14:editId="067E3690">
                <wp:simplePos x="0" y="0"/>
                <wp:positionH relativeFrom="column">
                  <wp:posOffset>4994694</wp:posOffset>
                </wp:positionH>
                <wp:positionV relativeFrom="paragraph">
                  <wp:posOffset>-394227</wp:posOffset>
                </wp:positionV>
                <wp:extent cx="940280" cy="336430"/>
                <wp:effectExtent l="0" t="0" r="0" b="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280" cy="336430"/>
                        </a:xfrm>
                        <a:prstGeom prst="rect">
                          <a:avLst/>
                        </a:prstGeom>
                        <a:noFill/>
                        <a:ln w="9525">
                          <a:noFill/>
                          <a:miter lim="800000"/>
                          <a:headEnd/>
                          <a:tailEnd/>
                        </a:ln>
                      </wps:spPr>
                      <wps:txbx>
                        <w:txbxContent>
                          <w:p w14:paraId="5E5C43AC" w14:textId="1B123549" w:rsidR="00D87DA9" w:rsidRPr="00D52772" w:rsidRDefault="00D87DA9" w:rsidP="00282888">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８</w:t>
                            </w:r>
                            <w:r w:rsidRPr="00DA442A">
                              <w:rPr>
                                <w:rFonts w:ascii="BIZ UDP明朝 Medium" w:eastAsia="BIZ UDP明朝 Medium" w:hAnsi="BIZ UDP明朝 Medium" w:hint="eastAsia"/>
                                <w:color w:val="000000" w:themeColor="text1"/>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E6291BF" id="_x0000_t202" coordsize="21600,21600" o:spt="202" path="m,l,21600r21600,l21600,xe">
                <v:stroke joinstyle="miter"/>
                <v:path gradientshapeok="t" o:connecttype="rect"/>
              </v:shapetype>
              <v:shape id="テキスト ボックス 2" o:spid="_x0000_s1026" type="#_x0000_t202" style="position:absolute;left:0;text-align:left;margin-left:393.3pt;margin-top:-31.05pt;width:74.05pt;height:26.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" filled="f" stroked="f">
                <v:textbox>
                  <w:txbxContent>
                    <w:p w14:paraId="5E5C43AC" w14:textId="1B123549" w:rsidR="00D87DA9" w:rsidRPr="00D52772" w:rsidRDefault="00D87DA9" w:rsidP="00282888">
                      <w:pPr>
                        <w:jc w:val="left"/>
                      </w:pPr>
                      <w:r w:rsidRPr="00DA442A">
                        <w:rPr>
                          <w:rFonts w:ascii="BIZ UDP明朝 Medium" w:eastAsia="BIZ UDP明朝 Medium" w:hAnsi="BIZ UDP明朝 Medium" w:hint="eastAsia"/>
                          <w:color w:val="000000" w:themeColor="text1"/>
                          <w:sz w:val="24"/>
                          <w:szCs w:val="24"/>
                        </w:rPr>
                        <w:t>（様式</w:t>
                      </w:r>
                      <w:r>
                        <w:rPr>
                          <w:rFonts w:ascii="BIZ UDP明朝 Medium" w:eastAsia="BIZ UDP明朝 Medium" w:hAnsi="BIZ UDP明朝 Medium" w:hint="eastAsia"/>
                          <w:color w:val="000000" w:themeColor="text1"/>
                          <w:sz w:val="24"/>
                          <w:szCs w:val="24"/>
                        </w:rPr>
                        <w:t>８</w:t>
                      </w:r>
                      <w:r w:rsidRPr="00DA442A">
                        <w:rPr>
                          <w:rFonts w:ascii="BIZ UDP明朝 Medium" w:eastAsia="BIZ UDP明朝 Medium" w:hAnsi="BIZ UDP明朝 Medium" w:hint="eastAsia"/>
                          <w:color w:val="000000" w:themeColor="text1"/>
                          <w:sz w:val="24"/>
                          <w:szCs w:val="24"/>
                        </w:rPr>
                        <w:t>）</w:t>
                      </w:r>
                    </w:p>
                  </w:txbxContent>
                </v:textbox>
              </v:shape>
            </w:pict>
          </mc:Fallback>
        </mc:AlternateContent>
      </w:r>
      <w:r w:rsidRPr="00507D4F">
        <w:rPr>
          <w:rFonts w:ascii="BIZ UDP明朝 Medium" w:eastAsia="BIZ UDP明朝 Medium" w:hAnsi="BIZ UDP明朝 Medium" w:cs="Times New Roman" w:hint="eastAsia"/>
          <w:sz w:val="28"/>
          <w:szCs w:val="28"/>
        </w:rPr>
        <w:t>卒業枠</w:t>
      </w:r>
      <w:r w:rsidR="003D543A">
        <w:rPr>
          <w:rFonts w:ascii="BIZ UDP明朝 Medium" w:eastAsia="BIZ UDP明朝 Medium" w:hAnsi="BIZ UDP明朝 Medium" w:cs="Times New Roman" w:hint="eastAsia"/>
          <w:sz w:val="28"/>
          <w:szCs w:val="28"/>
        </w:rPr>
        <w:t>の</w:t>
      </w:r>
      <w:r w:rsidRPr="00507D4F">
        <w:rPr>
          <w:rFonts w:ascii="BIZ UDP明朝 Medium" w:eastAsia="BIZ UDP明朝 Medium" w:hAnsi="BIZ UDP明朝 Medium" w:cs="Times New Roman" w:hint="eastAsia"/>
          <w:sz w:val="28"/>
          <w:szCs w:val="28"/>
        </w:rPr>
        <w:t>申請に係る誓約書</w:t>
      </w:r>
    </w:p>
    <w:p w14:paraId="609AA511" w14:textId="77777777" w:rsidR="00282888" w:rsidRPr="00D3302E" w:rsidRDefault="00282888" w:rsidP="00282888">
      <w:pPr>
        <w:widowControl/>
        <w:ind w:leftChars="86" w:left="181"/>
        <w:jc w:val="left"/>
        <w:rPr>
          <w:rFonts w:ascii="BIZ UDP明朝 Medium" w:eastAsia="BIZ UDP明朝 Medium" w:hAnsi="BIZ UDP明朝 Medium" w:cs="Times New Roman"/>
          <w:sz w:val="22"/>
        </w:rPr>
      </w:pPr>
    </w:p>
    <w:p w14:paraId="27BB6674" w14:textId="77777777" w:rsidR="00282888" w:rsidRPr="009800C3" w:rsidRDefault="00282888" w:rsidP="00282888">
      <w:pPr>
        <w:widowControl/>
        <w:ind w:leftChars="86" w:left="181"/>
        <w:jc w:val="left"/>
        <w:rPr>
          <w:rFonts w:ascii="BIZ UDP明朝 Medium" w:eastAsia="BIZ UDP明朝 Medium" w:hAnsi="BIZ UDP明朝 Medium" w:cs="Times New Roman"/>
          <w:sz w:val="22"/>
        </w:rPr>
      </w:pPr>
    </w:p>
    <w:p w14:paraId="5B562B7C" w14:textId="3E640809" w:rsidR="00282888" w:rsidRPr="00507D4F" w:rsidRDefault="00282888" w:rsidP="00282888">
      <w:pPr>
        <w:widowControl/>
        <w:ind w:leftChars="86" w:left="181"/>
        <w:jc w:val="left"/>
        <w:rPr>
          <w:rFonts w:ascii="BIZ UDP明朝 Medium" w:eastAsia="BIZ UDP明朝 Medium" w:hAnsi="BIZ UDP明朝 Medium" w:cs="Times New Roman"/>
          <w:sz w:val="24"/>
          <w:szCs w:val="24"/>
        </w:rPr>
      </w:pPr>
      <w:r w:rsidRPr="009800C3">
        <w:rPr>
          <w:rFonts w:ascii="BIZ UDP明朝 Medium" w:eastAsia="BIZ UDP明朝 Medium" w:hAnsi="BIZ UDP明朝 Medium" w:cs="Times New Roman" w:hint="eastAsia"/>
          <w:sz w:val="22"/>
        </w:rPr>
        <w:t xml:space="preserve">　</w:t>
      </w:r>
      <w:r w:rsidRPr="00507D4F">
        <w:rPr>
          <w:rFonts w:ascii="BIZ UDP明朝 Medium" w:eastAsia="BIZ UDP明朝 Medium" w:hAnsi="BIZ UDP明朝 Medium" w:cs="Times New Roman" w:hint="eastAsia"/>
          <w:sz w:val="24"/>
          <w:szCs w:val="24"/>
        </w:rPr>
        <w:t>小規模事業者持続化補助金＜一般型＞（以下、「本補助金」という。）の卒業枠の申請に伴い、次の１</w:t>
      </w:r>
      <w:r w:rsidR="005B0CCF">
        <w:rPr>
          <w:rFonts w:ascii="BIZ UDP明朝 Medium" w:eastAsia="BIZ UDP明朝 Medium" w:hAnsi="BIZ UDP明朝 Medium" w:cs="Times New Roman" w:hint="eastAsia"/>
          <w:sz w:val="24"/>
          <w:szCs w:val="24"/>
        </w:rPr>
        <w:t>～３</w:t>
      </w:r>
      <w:r w:rsidRPr="00507D4F">
        <w:rPr>
          <w:rFonts w:ascii="BIZ UDP明朝 Medium" w:eastAsia="BIZ UDP明朝 Medium" w:hAnsi="BIZ UDP明朝 Medium" w:cs="Times New Roman" w:hint="eastAsia"/>
          <w:sz w:val="24"/>
          <w:szCs w:val="24"/>
        </w:rPr>
        <w:t>のいずれにも誓約します。</w:t>
      </w:r>
    </w:p>
    <w:p w14:paraId="13CF087E" w14:textId="77777777" w:rsidR="00282888" w:rsidRPr="00507D4F" w:rsidRDefault="00282888" w:rsidP="00282888">
      <w:pPr>
        <w:widowControl/>
        <w:spacing w:afterLines="50" w:after="162"/>
        <w:jc w:val="left"/>
        <w:rPr>
          <w:rFonts w:ascii="BIZ UDP明朝 Medium" w:eastAsia="BIZ UDP明朝 Medium" w:hAnsi="BIZ UDP明朝 Medium" w:cs="Times New Roman"/>
          <w:sz w:val="24"/>
          <w:szCs w:val="24"/>
        </w:rPr>
      </w:pPr>
    </w:p>
    <w:p w14:paraId="08859874" w14:textId="60096C34" w:rsidR="00282888" w:rsidRPr="00507D4F" w:rsidRDefault="00282888" w:rsidP="00282888">
      <w:pPr>
        <w:pStyle w:val="a7"/>
        <w:widowControl/>
        <w:numPr>
          <w:ilvl w:val="0"/>
          <w:numId w:val="18"/>
        </w:numPr>
        <w:spacing w:afterLines="50" w:after="162"/>
        <w:ind w:leftChars="0"/>
        <w:jc w:val="left"/>
        <w:rPr>
          <w:rFonts w:ascii="BIZ UDP明朝 Medium" w:eastAsia="BIZ UDP明朝 Medium" w:hAnsi="BIZ UDP明朝 Medium" w:cs="Times New Roman"/>
          <w:sz w:val="24"/>
          <w:szCs w:val="24"/>
        </w:rPr>
      </w:pPr>
      <w:r w:rsidRPr="00507D4F">
        <w:rPr>
          <w:rFonts w:ascii="BIZ UDP明朝 Medium" w:eastAsia="BIZ UDP明朝 Medium" w:hAnsi="BIZ UDP明朝 Medium" w:cs="Times New Roman" w:hint="eastAsia"/>
          <w:sz w:val="24"/>
          <w:szCs w:val="24"/>
        </w:rPr>
        <w:t>補助事業の終了時点において、常時使用する従業員の数が小規模事業者の定義する従業員数を超え</w:t>
      </w:r>
      <w:r w:rsidR="001407D2" w:rsidRPr="00507D4F">
        <w:rPr>
          <w:rFonts w:ascii="BIZ UDP明朝 Medium" w:eastAsia="BIZ UDP明朝 Medium" w:hAnsi="BIZ UDP明朝 Medium" w:cs="Times New Roman" w:hint="eastAsia"/>
          <w:sz w:val="24"/>
          <w:szCs w:val="24"/>
        </w:rPr>
        <w:t>てい</w:t>
      </w:r>
      <w:r w:rsidRPr="00507D4F">
        <w:rPr>
          <w:rFonts w:ascii="BIZ UDP明朝 Medium" w:eastAsia="BIZ UDP明朝 Medium" w:hAnsi="BIZ UDP明朝 Medium" w:cs="Times New Roman" w:hint="eastAsia"/>
          <w:sz w:val="24"/>
          <w:szCs w:val="24"/>
        </w:rPr>
        <w:t>ること。</w:t>
      </w:r>
    </w:p>
    <w:p w14:paraId="083642FB" w14:textId="79887C33" w:rsidR="00282888" w:rsidRDefault="00282888" w:rsidP="00282888">
      <w:pPr>
        <w:pStyle w:val="a7"/>
        <w:widowControl/>
        <w:numPr>
          <w:ilvl w:val="0"/>
          <w:numId w:val="18"/>
        </w:numPr>
        <w:spacing w:afterLines="50" w:after="162"/>
        <w:ind w:leftChars="0"/>
        <w:jc w:val="left"/>
        <w:rPr>
          <w:rFonts w:ascii="BIZ UDP明朝 Medium" w:eastAsia="BIZ UDP明朝 Medium" w:hAnsi="BIZ UDP明朝 Medium" w:cs="Times New Roman"/>
          <w:sz w:val="24"/>
          <w:szCs w:val="24"/>
        </w:rPr>
      </w:pPr>
      <w:r w:rsidRPr="00507D4F">
        <w:rPr>
          <w:rFonts w:ascii="BIZ UDP明朝 Medium" w:eastAsia="BIZ UDP明朝 Medium" w:hAnsi="BIZ UDP明朝 Medium" w:cs="Times New Roman" w:hint="eastAsia"/>
          <w:sz w:val="24"/>
          <w:szCs w:val="24"/>
        </w:rPr>
        <w:t>上記の要件が満たされなかったことにより、全国商工会連合会会長から</w:t>
      </w:r>
      <w:r w:rsidR="00F80464" w:rsidRPr="00507D4F">
        <w:rPr>
          <w:rFonts w:ascii="BIZ UDP明朝 Medium" w:eastAsia="BIZ UDP明朝 Medium" w:hAnsi="BIZ UDP明朝 Medium" w:cs="Times New Roman" w:hint="eastAsia"/>
          <w:sz w:val="24"/>
          <w:szCs w:val="24"/>
        </w:rPr>
        <w:t>本</w:t>
      </w:r>
      <w:r w:rsidRPr="00507D4F">
        <w:rPr>
          <w:rFonts w:ascii="BIZ UDP明朝 Medium" w:eastAsia="BIZ UDP明朝 Medium" w:hAnsi="BIZ UDP明朝 Medium" w:cs="Times New Roman" w:hint="eastAsia"/>
          <w:sz w:val="24"/>
          <w:szCs w:val="24"/>
        </w:rPr>
        <w:t>補助金の交付を行わない通知があった場合、その通知に従うこと。</w:t>
      </w:r>
    </w:p>
    <w:p w14:paraId="0411A139" w14:textId="2BF88567" w:rsidR="005B0CCF" w:rsidRPr="00507D4F" w:rsidRDefault="005B0CCF" w:rsidP="00282888">
      <w:pPr>
        <w:pStyle w:val="a7"/>
        <w:widowControl/>
        <w:numPr>
          <w:ilvl w:val="0"/>
          <w:numId w:val="18"/>
        </w:numPr>
        <w:spacing w:afterLines="50" w:after="162"/>
        <w:ind w:leftChars="0"/>
        <w:jc w:val="left"/>
        <w:rPr>
          <w:rFonts w:ascii="BIZ UDP明朝 Medium" w:eastAsia="BIZ UDP明朝 Medium" w:hAnsi="BIZ UDP明朝 Medium" w:cs="Times New Roman"/>
          <w:sz w:val="24"/>
          <w:szCs w:val="24"/>
        </w:rPr>
      </w:pPr>
      <w:r>
        <w:rPr>
          <w:rFonts w:ascii="BIZ UDP明朝 Medium" w:eastAsia="BIZ UDP明朝 Medium" w:hAnsi="BIZ UDP明朝 Medium" w:cs="Times New Roman" w:hint="eastAsia"/>
          <w:sz w:val="24"/>
          <w:szCs w:val="24"/>
        </w:rPr>
        <w:t>小規模事業者持続化補助金（卒業枠）において採択され事業を実施した場合、今後小規模事業者持続化補助金の対象とならないことを承諾すること。</w:t>
      </w:r>
    </w:p>
    <w:p w14:paraId="26ED5518" w14:textId="77777777" w:rsidR="001C6176" w:rsidRDefault="001C6176" w:rsidP="00282888">
      <w:pPr>
        <w:widowControl/>
        <w:ind w:leftChars="86" w:left="181"/>
        <w:jc w:val="left"/>
        <w:rPr>
          <w:rFonts w:ascii="BIZ UDP明朝 Medium" w:eastAsia="BIZ UDP明朝 Medium" w:hAnsi="BIZ UDP明朝 Medium" w:cs="Times New Roman"/>
          <w:sz w:val="24"/>
          <w:szCs w:val="24"/>
        </w:rPr>
        <w:sectPr w:rsidR="001C6176" w:rsidSect="00717951">
          <w:footerReference w:type="default" r:id="rId8"/>
          <w:pgSz w:w="11906" w:h="16838" w:code="9"/>
          <w:pgMar w:top="851" w:right="1418" w:bottom="851" w:left="1418" w:header="340" w:footer="340" w:gutter="0"/>
          <w:cols w:space="425"/>
          <w:titlePg/>
          <w:docGrid w:type="linesAndChars" w:linePitch="325"/>
        </w:sectPr>
      </w:pPr>
    </w:p>
    <w:p w14:paraId="24B44A70" w14:textId="77777777" w:rsidR="00282888" w:rsidRPr="001C6176" w:rsidRDefault="00282888" w:rsidP="00282888">
      <w:pPr>
        <w:widowControl/>
        <w:ind w:leftChars="86" w:left="181"/>
        <w:jc w:val="left"/>
        <w:rPr>
          <w:rFonts w:ascii="BIZ UDP明朝 Medium" w:eastAsia="BIZ UDP明朝 Medium" w:hAnsi="BIZ UDP明朝 Medium" w:cs="Times New Roman"/>
          <w:sz w:val="24"/>
          <w:szCs w:val="24"/>
        </w:rPr>
      </w:pPr>
      <w:bookmarkStart w:id="0" w:name="_GoBack"/>
      <w:bookmarkEnd w:id="0"/>
    </w:p>
    <w:p w14:paraId="33986775" w14:textId="77777777" w:rsidR="00282888" w:rsidRPr="00507D4F" w:rsidRDefault="00282888" w:rsidP="00282888">
      <w:pPr>
        <w:widowControl/>
        <w:ind w:leftChars="86" w:left="661" w:hangingChars="200" w:hanging="480"/>
        <w:jc w:val="right"/>
        <w:rPr>
          <w:rFonts w:ascii="BIZ UDP明朝 Medium" w:eastAsia="BIZ UDP明朝 Medium" w:hAnsi="BIZ UDP明朝 Medium" w:cs="Times New Roman"/>
          <w:sz w:val="24"/>
          <w:szCs w:val="24"/>
        </w:rPr>
      </w:pPr>
      <w:r w:rsidRPr="00507D4F">
        <w:rPr>
          <w:rFonts w:ascii="BIZ UDP明朝 Medium" w:eastAsia="BIZ UDP明朝 Medium" w:hAnsi="BIZ UDP明朝 Medium" w:cs="Times New Roman" w:hint="eastAsia"/>
          <w:sz w:val="24"/>
          <w:szCs w:val="24"/>
        </w:rPr>
        <w:t xml:space="preserve">                  　年　　　月　　　日</w:t>
      </w:r>
    </w:p>
    <w:p w14:paraId="78C5B2E4" w14:textId="77777777" w:rsidR="00282888" w:rsidRPr="00507D4F" w:rsidRDefault="00282888" w:rsidP="00282888">
      <w:pPr>
        <w:widowControl/>
        <w:ind w:leftChars="86" w:left="661" w:hangingChars="200" w:hanging="480"/>
        <w:jc w:val="right"/>
        <w:rPr>
          <w:rFonts w:ascii="BIZ UDP明朝 Medium" w:eastAsia="BIZ UDP明朝 Medium" w:hAnsi="BIZ UDP明朝 Medium" w:cs="Times New Roman"/>
          <w:sz w:val="24"/>
          <w:szCs w:val="24"/>
        </w:rPr>
      </w:pPr>
    </w:p>
    <w:p w14:paraId="536CC84B" w14:textId="77777777" w:rsidR="00282888" w:rsidRPr="00507D4F" w:rsidRDefault="00282888" w:rsidP="00282888">
      <w:pPr>
        <w:widowControl/>
        <w:ind w:leftChars="86" w:left="661" w:hangingChars="200" w:hanging="480"/>
        <w:jc w:val="right"/>
        <w:rPr>
          <w:rFonts w:ascii="BIZ UDP明朝 Medium" w:eastAsia="BIZ UDP明朝 Medium" w:hAnsi="BIZ UDP明朝 Medium" w:cs="Times New Roman"/>
          <w:sz w:val="24"/>
          <w:szCs w:val="24"/>
        </w:rPr>
      </w:pPr>
    </w:p>
    <w:p w14:paraId="0F4CBBA4" w14:textId="77777777" w:rsidR="00282888" w:rsidRPr="00507D4F" w:rsidRDefault="00282888" w:rsidP="00282888">
      <w:pPr>
        <w:widowControl/>
        <w:wordWrap w:val="0"/>
        <w:ind w:leftChars="86" w:left="661" w:hangingChars="200" w:hanging="480"/>
        <w:jc w:val="right"/>
        <w:rPr>
          <w:rFonts w:ascii="BIZ UDP明朝 Medium" w:eastAsia="BIZ UDP明朝 Medium" w:hAnsi="BIZ UDP明朝 Medium" w:cs="Times New Roman"/>
          <w:sz w:val="24"/>
          <w:szCs w:val="24"/>
          <w:u w:val="single"/>
        </w:rPr>
      </w:pPr>
      <w:r w:rsidRPr="00507D4F">
        <w:rPr>
          <w:rFonts w:ascii="BIZ UDP明朝 Medium" w:eastAsia="BIZ UDP明朝 Medium" w:hAnsi="BIZ UDP明朝 Medium" w:cs="Times New Roman" w:hint="eastAsia"/>
          <w:sz w:val="24"/>
          <w:szCs w:val="24"/>
          <w:u w:val="single"/>
        </w:rPr>
        <w:t xml:space="preserve">法人名（法人の場合）　　　　　　　　　　     　　　　　　　　　　　</w:t>
      </w:r>
    </w:p>
    <w:p w14:paraId="0DC7469E" w14:textId="77777777" w:rsidR="00282888" w:rsidRPr="00507D4F" w:rsidRDefault="00282888" w:rsidP="00282888">
      <w:pPr>
        <w:widowControl/>
        <w:ind w:leftChars="86" w:left="661" w:hangingChars="200" w:hanging="480"/>
        <w:jc w:val="right"/>
        <w:rPr>
          <w:rFonts w:ascii="BIZ UDP明朝 Medium" w:eastAsia="BIZ UDP明朝 Medium" w:hAnsi="BIZ UDP明朝 Medium" w:cs="Times New Roman"/>
          <w:sz w:val="24"/>
          <w:szCs w:val="24"/>
        </w:rPr>
      </w:pPr>
    </w:p>
    <w:p w14:paraId="30ECCC2E" w14:textId="77777777" w:rsidR="00282888" w:rsidRPr="00507D4F" w:rsidRDefault="00282888" w:rsidP="00282888">
      <w:pPr>
        <w:widowControl/>
        <w:ind w:leftChars="86" w:left="661" w:hangingChars="200" w:hanging="480"/>
        <w:jc w:val="right"/>
        <w:rPr>
          <w:rFonts w:ascii="BIZ UDP明朝 Medium" w:eastAsia="BIZ UDP明朝 Medium" w:hAnsi="BIZ UDP明朝 Medium" w:cs="Times New Roman"/>
          <w:sz w:val="24"/>
          <w:szCs w:val="24"/>
        </w:rPr>
      </w:pPr>
    </w:p>
    <w:p w14:paraId="0761BDB5" w14:textId="55621EBB" w:rsidR="00282888" w:rsidRPr="00507D4F" w:rsidRDefault="00282888" w:rsidP="00282888">
      <w:pPr>
        <w:widowControl/>
        <w:wordWrap w:val="0"/>
        <w:ind w:leftChars="86" w:left="661" w:hangingChars="200" w:hanging="480"/>
        <w:jc w:val="right"/>
        <w:rPr>
          <w:rFonts w:ascii="BIZ UDP明朝 Medium" w:eastAsia="BIZ UDP明朝 Medium" w:hAnsi="BIZ UDP明朝 Medium" w:cs="Times New Roman"/>
          <w:sz w:val="24"/>
          <w:szCs w:val="24"/>
          <w:u w:val="single"/>
        </w:rPr>
      </w:pPr>
      <w:r w:rsidRPr="00507D4F">
        <w:rPr>
          <w:rFonts w:ascii="BIZ UDP明朝 Medium" w:eastAsia="BIZ UDP明朝 Medium" w:hAnsi="BIZ UDP明朝 Medium" w:cs="Times New Roman" w:hint="eastAsia"/>
          <w:sz w:val="24"/>
          <w:szCs w:val="24"/>
          <w:u w:val="single"/>
        </w:rPr>
        <w:t>代表者又は個人事業</w:t>
      </w:r>
      <w:r w:rsidR="00074AFD">
        <w:rPr>
          <w:rFonts w:ascii="BIZ UDP明朝 Medium" w:eastAsia="BIZ UDP明朝 Medium" w:hAnsi="BIZ UDP明朝 Medium" w:cs="Times New Roman" w:hint="eastAsia"/>
          <w:sz w:val="24"/>
          <w:szCs w:val="24"/>
          <w:u w:val="single"/>
        </w:rPr>
        <w:t>主</w:t>
      </w:r>
      <w:r w:rsidRPr="00507D4F">
        <w:rPr>
          <w:rFonts w:ascii="BIZ UDP明朝 Medium" w:eastAsia="BIZ UDP明朝 Medium" w:hAnsi="BIZ UDP明朝 Medium" w:cs="Times New Roman" w:hint="eastAsia"/>
          <w:sz w:val="24"/>
          <w:szCs w:val="24"/>
          <w:u w:val="single"/>
        </w:rPr>
        <w:t>の氏名　　　　　　　　　         　　　　　　　　印</w:t>
      </w:r>
    </w:p>
    <w:p w14:paraId="4BB776AF" w14:textId="77777777" w:rsidR="00282888" w:rsidRDefault="00282888" w:rsidP="00282888">
      <w:pPr>
        <w:widowControl/>
        <w:wordWrap w:val="0"/>
        <w:ind w:leftChars="86" w:left="661" w:hangingChars="200" w:hanging="480"/>
        <w:jc w:val="right"/>
        <w:rPr>
          <w:rFonts w:ascii="BIZ UDP明朝 Medium" w:eastAsia="BIZ UDP明朝 Medium" w:hAnsi="BIZ UDP明朝 Medium" w:cs="Times New Roman"/>
          <w:sz w:val="22"/>
        </w:rPr>
      </w:pPr>
      <w:r w:rsidRPr="00507D4F">
        <w:rPr>
          <w:rFonts w:ascii="BIZ UDP明朝 Medium" w:eastAsia="BIZ UDP明朝 Medium" w:hAnsi="BIZ UDP明朝 Medium" w:cs="Times New Roman" w:hint="eastAsia"/>
          <w:sz w:val="24"/>
          <w:szCs w:val="24"/>
        </w:rPr>
        <w:t>（※自署または記名捺印）</w:t>
      </w:r>
    </w:p>
    <w:p w14:paraId="756CE880" w14:textId="026CA818" w:rsidR="001407D2" w:rsidRPr="00245556" w:rsidRDefault="001407D2" w:rsidP="00717951">
      <w:pPr>
        <w:widowControl/>
        <w:jc w:val="left"/>
        <w:rPr>
          <w:rFonts w:ascii="BIZ UDP明朝 Medium" w:eastAsia="BIZ UDP明朝 Medium" w:hAnsi="BIZ UDP明朝 Medium" w:cs="Times New Roman"/>
          <w:sz w:val="22"/>
        </w:rPr>
      </w:pPr>
    </w:p>
    <w:sectPr w:rsidR="001407D2" w:rsidRPr="00245556" w:rsidSect="001C6176">
      <w:type w:val="continuous"/>
      <w:pgSz w:w="11906" w:h="16838" w:code="9"/>
      <w:pgMar w:top="851" w:right="1418" w:bottom="851" w:left="1418" w:header="340" w:footer="340" w:gutter="0"/>
      <w:cols w:space="425"/>
      <w:formProt w:val="0"/>
      <w:titlePg/>
      <w:docGrid w:type="linesAndChars" w:linePitch="32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E103D" w14:textId="77777777" w:rsidR="003553B0" w:rsidRDefault="003553B0" w:rsidP="003834B7">
      <w:r>
        <w:separator/>
      </w:r>
    </w:p>
  </w:endnote>
  <w:endnote w:type="continuationSeparator" w:id="0">
    <w:p w14:paraId="23A1D878" w14:textId="77777777" w:rsidR="003553B0" w:rsidRDefault="003553B0"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627246"/>
      <w:docPartObj>
        <w:docPartGallery w:val="Page Numbers (Bottom of Page)"/>
        <w:docPartUnique/>
      </w:docPartObj>
    </w:sdtPr>
    <w:sdtEndPr/>
    <w:sdtContent>
      <w:p w14:paraId="1F7FF370" w14:textId="49A3E21A" w:rsidR="00D87DA9" w:rsidRDefault="00D87DA9" w:rsidP="001407D2">
        <w:pPr>
          <w:pStyle w:val="a5"/>
          <w:jc w:val="center"/>
        </w:pPr>
        <w:r>
          <w:fldChar w:fldCharType="begin"/>
        </w:r>
        <w:r>
          <w:instrText>PAGE   \* MERGEFORMAT</w:instrText>
        </w:r>
        <w:r>
          <w:fldChar w:fldCharType="separate"/>
        </w:r>
        <w:r w:rsidR="00806FBB" w:rsidRPr="00806FBB">
          <w:rPr>
            <w:noProof/>
            <w:lang w:val="ja-JP"/>
          </w:rPr>
          <w:t>19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F45A1" w14:textId="77777777" w:rsidR="003553B0" w:rsidRDefault="003553B0" w:rsidP="003834B7">
      <w:r>
        <w:separator/>
      </w:r>
    </w:p>
  </w:footnote>
  <w:footnote w:type="continuationSeparator" w:id="0">
    <w:p w14:paraId="10E22B20" w14:textId="77777777" w:rsidR="003553B0" w:rsidRDefault="003553B0" w:rsidP="003834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4"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5"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4"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6"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17" w15:restartNumberingAfterBreak="0">
    <w:nsid w:val="652D4DD2"/>
    <w:multiLevelType w:val="hybridMultilevel"/>
    <w:tmpl w:val="1B086DB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17"/>
  </w:num>
  <w:num w:numId="3">
    <w:abstractNumId w:val="19"/>
  </w:num>
  <w:num w:numId="4">
    <w:abstractNumId w:val="12"/>
  </w:num>
  <w:num w:numId="5">
    <w:abstractNumId w:val="14"/>
  </w:num>
  <w:num w:numId="6">
    <w:abstractNumId w:val="11"/>
  </w:num>
  <w:num w:numId="7">
    <w:abstractNumId w:val="1"/>
  </w:num>
  <w:num w:numId="8">
    <w:abstractNumId w:val="10"/>
  </w:num>
  <w:num w:numId="9">
    <w:abstractNumId w:val="9"/>
  </w:num>
  <w:num w:numId="10">
    <w:abstractNumId w:val="20"/>
  </w:num>
  <w:num w:numId="11">
    <w:abstractNumId w:val="4"/>
  </w:num>
  <w:num w:numId="12">
    <w:abstractNumId w:val="15"/>
  </w:num>
  <w:num w:numId="13">
    <w:abstractNumId w:val="18"/>
  </w:num>
  <w:num w:numId="14">
    <w:abstractNumId w:val="5"/>
  </w:num>
  <w:num w:numId="15">
    <w:abstractNumId w:val="16"/>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
  </w:num>
  <w:num w:numId="21">
    <w:abstractNumId w:val="13"/>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documentProtection w:edit="forms" w:enforcement="1" w:cryptProviderType="rsaAES" w:cryptAlgorithmClass="hash" w:cryptAlgorithmType="typeAny" w:cryptAlgorithmSid="14" w:cryptSpinCount="100000" w:hash="cYkNaDXWoX9dQ0qEW037kJMTT+mLZQY5GfRZfp3onBc/b+MC0ORt+6XlIbs1kJ9jAgl7jyG3yEJNRBFCsxhN9w==" w:salt="yOCwiX1kOG0TDXmLmiiKDw=="/>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CB"/>
    <w:rsid w:val="00003025"/>
    <w:rsid w:val="00004557"/>
    <w:rsid w:val="00005C69"/>
    <w:rsid w:val="00014C03"/>
    <w:rsid w:val="00015860"/>
    <w:rsid w:val="00016053"/>
    <w:rsid w:val="0002003E"/>
    <w:rsid w:val="00021024"/>
    <w:rsid w:val="00024636"/>
    <w:rsid w:val="00043CCA"/>
    <w:rsid w:val="000474D4"/>
    <w:rsid w:val="00051B85"/>
    <w:rsid w:val="000539DE"/>
    <w:rsid w:val="00057C07"/>
    <w:rsid w:val="0006250C"/>
    <w:rsid w:val="000642BB"/>
    <w:rsid w:val="00066F49"/>
    <w:rsid w:val="00067E64"/>
    <w:rsid w:val="00070C14"/>
    <w:rsid w:val="00071399"/>
    <w:rsid w:val="00072F9C"/>
    <w:rsid w:val="00073B85"/>
    <w:rsid w:val="00073F47"/>
    <w:rsid w:val="00074AFD"/>
    <w:rsid w:val="00080D20"/>
    <w:rsid w:val="000812BC"/>
    <w:rsid w:val="00081D52"/>
    <w:rsid w:val="00083474"/>
    <w:rsid w:val="0008691F"/>
    <w:rsid w:val="000871A1"/>
    <w:rsid w:val="000910ED"/>
    <w:rsid w:val="000A149C"/>
    <w:rsid w:val="000B08C1"/>
    <w:rsid w:val="000B17F4"/>
    <w:rsid w:val="000B27C8"/>
    <w:rsid w:val="000B44CF"/>
    <w:rsid w:val="000C00CC"/>
    <w:rsid w:val="000C1B5E"/>
    <w:rsid w:val="000C1DD8"/>
    <w:rsid w:val="000C1E27"/>
    <w:rsid w:val="000C2887"/>
    <w:rsid w:val="000C49A8"/>
    <w:rsid w:val="000D027A"/>
    <w:rsid w:val="000D36EA"/>
    <w:rsid w:val="000D41CC"/>
    <w:rsid w:val="000D48EF"/>
    <w:rsid w:val="000D4D17"/>
    <w:rsid w:val="000E2CAB"/>
    <w:rsid w:val="000F51EE"/>
    <w:rsid w:val="000F5B00"/>
    <w:rsid w:val="00101ABF"/>
    <w:rsid w:val="00103176"/>
    <w:rsid w:val="00103D0C"/>
    <w:rsid w:val="001051C7"/>
    <w:rsid w:val="001067C4"/>
    <w:rsid w:val="00107297"/>
    <w:rsid w:val="001100B0"/>
    <w:rsid w:val="00112BC7"/>
    <w:rsid w:val="00113804"/>
    <w:rsid w:val="00114549"/>
    <w:rsid w:val="001147E4"/>
    <w:rsid w:val="00120A42"/>
    <w:rsid w:val="00120B10"/>
    <w:rsid w:val="00121187"/>
    <w:rsid w:val="001217D8"/>
    <w:rsid w:val="00123CD5"/>
    <w:rsid w:val="00124677"/>
    <w:rsid w:val="00124F7F"/>
    <w:rsid w:val="0013346D"/>
    <w:rsid w:val="00136E51"/>
    <w:rsid w:val="00140739"/>
    <w:rsid w:val="001407D2"/>
    <w:rsid w:val="00141A5C"/>
    <w:rsid w:val="001449B9"/>
    <w:rsid w:val="00144DBB"/>
    <w:rsid w:val="00144F3E"/>
    <w:rsid w:val="00146383"/>
    <w:rsid w:val="0015284C"/>
    <w:rsid w:val="00153437"/>
    <w:rsid w:val="00154D20"/>
    <w:rsid w:val="001551FF"/>
    <w:rsid w:val="00155EF9"/>
    <w:rsid w:val="001623B8"/>
    <w:rsid w:val="0016249B"/>
    <w:rsid w:val="00162536"/>
    <w:rsid w:val="001633F0"/>
    <w:rsid w:val="001645B8"/>
    <w:rsid w:val="00164DCF"/>
    <w:rsid w:val="00167319"/>
    <w:rsid w:val="001719CF"/>
    <w:rsid w:val="001757E0"/>
    <w:rsid w:val="001764C7"/>
    <w:rsid w:val="00182D9B"/>
    <w:rsid w:val="001830AF"/>
    <w:rsid w:val="00195331"/>
    <w:rsid w:val="001A16DF"/>
    <w:rsid w:val="001A1E26"/>
    <w:rsid w:val="001A33E1"/>
    <w:rsid w:val="001A414A"/>
    <w:rsid w:val="001A64D6"/>
    <w:rsid w:val="001A7D50"/>
    <w:rsid w:val="001B40ED"/>
    <w:rsid w:val="001B7B55"/>
    <w:rsid w:val="001C3B35"/>
    <w:rsid w:val="001C3F1D"/>
    <w:rsid w:val="001C4AEC"/>
    <w:rsid w:val="001C60A8"/>
    <w:rsid w:val="001C6176"/>
    <w:rsid w:val="001D2FBB"/>
    <w:rsid w:val="001D401B"/>
    <w:rsid w:val="001D4484"/>
    <w:rsid w:val="001D5D02"/>
    <w:rsid w:val="001D7104"/>
    <w:rsid w:val="001E3A70"/>
    <w:rsid w:val="001E4969"/>
    <w:rsid w:val="001E7649"/>
    <w:rsid w:val="001F058B"/>
    <w:rsid w:val="001F0F5D"/>
    <w:rsid w:val="001F474D"/>
    <w:rsid w:val="001F5E34"/>
    <w:rsid w:val="001F66F4"/>
    <w:rsid w:val="001F6CD4"/>
    <w:rsid w:val="002007B9"/>
    <w:rsid w:val="00201A5F"/>
    <w:rsid w:val="0020217B"/>
    <w:rsid w:val="00203ADD"/>
    <w:rsid w:val="00204773"/>
    <w:rsid w:val="00206612"/>
    <w:rsid w:val="00207FC6"/>
    <w:rsid w:val="0021150F"/>
    <w:rsid w:val="00212093"/>
    <w:rsid w:val="00213C3B"/>
    <w:rsid w:val="00216E07"/>
    <w:rsid w:val="00217B03"/>
    <w:rsid w:val="002222AA"/>
    <w:rsid w:val="00223168"/>
    <w:rsid w:val="0022391B"/>
    <w:rsid w:val="00226089"/>
    <w:rsid w:val="00231D95"/>
    <w:rsid w:val="00235A26"/>
    <w:rsid w:val="00236FE6"/>
    <w:rsid w:val="0023712D"/>
    <w:rsid w:val="00241FFA"/>
    <w:rsid w:val="00245556"/>
    <w:rsid w:val="00247882"/>
    <w:rsid w:val="00251700"/>
    <w:rsid w:val="00252D9E"/>
    <w:rsid w:val="002539F6"/>
    <w:rsid w:val="0025749D"/>
    <w:rsid w:val="002579EA"/>
    <w:rsid w:val="002607FF"/>
    <w:rsid w:val="00261890"/>
    <w:rsid w:val="00263394"/>
    <w:rsid w:val="0026575D"/>
    <w:rsid w:val="002703B9"/>
    <w:rsid w:val="002713E9"/>
    <w:rsid w:val="00271D0A"/>
    <w:rsid w:val="00275435"/>
    <w:rsid w:val="002763A9"/>
    <w:rsid w:val="00282888"/>
    <w:rsid w:val="002837B2"/>
    <w:rsid w:val="00297325"/>
    <w:rsid w:val="002A1F8A"/>
    <w:rsid w:val="002A24C4"/>
    <w:rsid w:val="002A3DF4"/>
    <w:rsid w:val="002A4005"/>
    <w:rsid w:val="002A54F9"/>
    <w:rsid w:val="002A6B16"/>
    <w:rsid w:val="002B026F"/>
    <w:rsid w:val="002B0C8F"/>
    <w:rsid w:val="002B1D4D"/>
    <w:rsid w:val="002B5481"/>
    <w:rsid w:val="002B7084"/>
    <w:rsid w:val="002C297C"/>
    <w:rsid w:val="002C5071"/>
    <w:rsid w:val="002C5DB3"/>
    <w:rsid w:val="002D1048"/>
    <w:rsid w:val="002D585F"/>
    <w:rsid w:val="002D6594"/>
    <w:rsid w:val="002D683B"/>
    <w:rsid w:val="002D7690"/>
    <w:rsid w:val="002E29E2"/>
    <w:rsid w:val="002E4DC9"/>
    <w:rsid w:val="002E6354"/>
    <w:rsid w:val="002F1A3B"/>
    <w:rsid w:val="002F569C"/>
    <w:rsid w:val="002F5DBD"/>
    <w:rsid w:val="002F658B"/>
    <w:rsid w:val="00307D45"/>
    <w:rsid w:val="003164A3"/>
    <w:rsid w:val="0031794D"/>
    <w:rsid w:val="00320810"/>
    <w:rsid w:val="00324F6E"/>
    <w:rsid w:val="003257B9"/>
    <w:rsid w:val="00333D52"/>
    <w:rsid w:val="00334150"/>
    <w:rsid w:val="0033458A"/>
    <w:rsid w:val="00336A10"/>
    <w:rsid w:val="003430D6"/>
    <w:rsid w:val="00346D44"/>
    <w:rsid w:val="003512FD"/>
    <w:rsid w:val="0035403F"/>
    <w:rsid w:val="003553B0"/>
    <w:rsid w:val="00357808"/>
    <w:rsid w:val="003606D0"/>
    <w:rsid w:val="00362B65"/>
    <w:rsid w:val="00364ED0"/>
    <w:rsid w:val="00366CB1"/>
    <w:rsid w:val="0037304E"/>
    <w:rsid w:val="00373BA2"/>
    <w:rsid w:val="0037660F"/>
    <w:rsid w:val="003834B7"/>
    <w:rsid w:val="00385801"/>
    <w:rsid w:val="00390638"/>
    <w:rsid w:val="00392D1B"/>
    <w:rsid w:val="00393138"/>
    <w:rsid w:val="0039403F"/>
    <w:rsid w:val="00396D39"/>
    <w:rsid w:val="003A00F5"/>
    <w:rsid w:val="003A090C"/>
    <w:rsid w:val="003A6198"/>
    <w:rsid w:val="003B0FA3"/>
    <w:rsid w:val="003B1AE7"/>
    <w:rsid w:val="003B4340"/>
    <w:rsid w:val="003B6561"/>
    <w:rsid w:val="003C0A35"/>
    <w:rsid w:val="003C487A"/>
    <w:rsid w:val="003C6140"/>
    <w:rsid w:val="003D0084"/>
    <w:rsid w:val="003D4495"/>
    <w:rsid w:val="003D543A"/>
    <w:rsid w:val="003D7A8D"/>
    <w:rsid w:val="003E1E12"/>
    <w:rsid w:val="003E2698"/>
    <w:rsid w:val="003E44E8"/>
    <w:rsid w:val="003E48E2"/>
    <w:rsid w:val="003E78D5"/>
    <w:rsid w:val="003F73A2"/>
    <w:rsid w:val="003F7717"/>
    <w:rsid w:val="003F7FAC"/>
    <w:rsid w:val="00400E37"/>
    <w:rsid w:val="0040109C"/>
    <w:rsid w:val="004107B7"/>
    <w:rsid w:val="00410C42"/>
    <w:rsid w:val="0041186B"/>
    <w:rsid w:val="00416D8D"/>
    <w:rsid w:val="00420012"/>
    <w:rsid w:val="00421EA7"/>
    <w:rsid w:val="00423576"/>
    <w:rsid w:val="0043012C"/>
    <w:rsid w:val="0043130D"/>
    <w:rsid w:val="00432F8B"/>
    <w:rsid w:val="004337F5"/>
    <w:rsid w:val="00434840"/>
    <w:rsid w:val="00434F28"/>
    <w:rsid w:val="00440824"/>
    <w:rsid w:val="00443DD8"/>
    <w:rsid w:val="00444F33"/>
    <w:rsid w:val="004459D2"/>
    <w:rsid w:val="00445D23"/>
    <w:rsid w:val="004510D4"/>
    <w:rsid w:val="00452366"/>
    <w:rsid w:val="00452639"/>
    <w:rsid w:val="00454AA3"/>
    <w:rsid w:val="00457A84"/>
    <w:rsid w:val="00465ECA"/>
    <w:rsid w:val="004665FE"/>
    <w:rsid w:val="0046694E"/>
    <w:rsid w:val="00466E31"/>
    <w:rsid w:val="0047180E"/>
    <w:rsid w:val="00474073"/>
    <w:rsid w:val="00480896"/>
    <w:rsid w:val="00487E3C"/>
    <w:rsid w:val="00490BE4"/>
    <w:rsid w:val="00490CC9"/>
    <w:rsid w:val="004930A3"/>
    <w:rsid w:val="00494E5F"/>
    <w:rsid w:val="00495EC3"/>
    <w:rsid w:val="004A6648"/>
    <w:rsid w:val="004A6ACD"/>
    <w:rsid w:val="004B22E0"/>
    <w:rsid w:val="004B7068"/>
    <w:rsid w:val="004C147E"/>
    <w:rsid w:val="004C183D"/>
    <w:rsid w:val="004C1DEF"/>
    <w:rsid w:val="004C4641"/>
    <w:rsid w:val="004C4D2B"/>
    <w:rsid w:val="004C4EDB"/>
    <w:rsid w:val="004C5174"/>
    <w:rsid w:val="004C636C"/>
    <w:rsid w:val="004D26DB"/>
    <w:rsid w:val="004D6FA1"/>
    <w:rsid w:val="004E20F4"/>
    <w:rsid w:val="004E390C"/>
    <w:rsid w:val="004E410E"/>
    <w:rsid w:val="004F4DC0"/>
    <w:rsid w:val="004F521F"/>
    <w:rsid w:val="004F6A16"/>
    <w:rsid w:val="00504516"/>
    <w:rsid w:val="0050772B"/>
    <w:rsid w:val="00507D4F"/>
    <w:rsid w:val="00512D27"/>
    <w:rsid w:val="005144D7"/>
    <w:rsid w:val="00523408"/>
    <w:rsid w:val="00525009"/>
    <w:rsid w:val="005260F3"/>
    <w:rsid w:val="00526403"/>
    <w:rsid w:val="00527110"/>
    <w:rsid w:val="0053172A"/>
    <w:rsid w:val="00531ECE"/>
    <w:rsid w:val="00533E61"/>
    <w:rsid w:val="00540B7E"/>
    <w:rsid w:val="00540CAB"/>
    <w:rsid w:val="00545D5F"/>
    <w:rsid w:val="00551B12"/>
    <w:rsid w:val="00551D7A"/>
    <w:rsid w:val="00552995"/>
    <w:rsid w:val="005548C9"/>
    <w:rsid w:val="005604CD"/>
    <w:rsid w:val="00572546"/>
    <w:rsid w:val="0057476C"/>
    <w:rsid w:val="005935B9"/>
    <w:rsid w:val="00594A7B"/>
    <w:rsid w:val="005A7F7D"/>
    <w:rsid w:val="005B0CCF"/>
    <w:rsid w:val="005B1DEA"/>
    <w:rsid w:val="005B3A3D"/>
    <w:rsid w:val="005C350C"/>
    <w:rsid w:val="005C4074"/>
    <w:rsid w:val="005D5AE7"/>
    <w:rsid w:val="005D5B17"/>
    <w:rsid w:val="005E1C03"/>
    <w:rsid w:val="005E391A"/>
    <w:rsid w:val="005E4524"/>
    <w:rsid w:val="005E52F7"/>
    <w:rsid w:val="005E7B14"/>
    <w:rsid w:val="005F5C7A"/>
    <w:rsid w:val="00601419"/>
    <w:rsid w:val="00602540"/>
    <w:rsid w:val="00610564"/>
    <w:rsid w:val="00612454"/>
    <w:rsid w:val="006126B7"/>
    <w:rsid w:val="00624B9F"/>
    <w:rsid w:val="006278BE"/>
    <w:rsid w:val="006324C6"/>
    <w:rsid w:val="0063507B"/>
    <w:rsid w:val="006379C8"/>
    <w:rsid w:val="00651498"/>
    <w:rsid w:val="006522E9"/>
    <w:rsid w:val="006567BD"/>
    <w:rsid w:val="00664184"/>
    <w:rsid w:val="00666615"/>
    <w:rsid w:val="00666D3C"/>
    <w:rsid w:val="00671B67"/>
    <w:rsid w:val="006723AA"/>
    <w:rsid w:val="00673A0B"/>
    <w:rsid w:val="006749A2"/>
    <w:rsid w:val="00680305"/>
    <w:rsid w:val="006842C4"/>
    <w:rsid w:val="006851F4"/>
    <w:rsid w:val="00692B14"/>
    <w:rsid w:val="00693F0C"/>
    <w:rsid w:val="00694D33"/>
    <w:rsid w:val="006953D8"/>
    <w:rsid w:val="006A0F1D"/>
    <w:rsid w:val="006A2596"/>
    <w:rsid w:val="006A40F5"/>
    <w:rsid w:val="006A6C02"/>
    <w:rsid w:val="006B27DE"/>
    <w:rsid w:val="006B43C0"/>
    <w:rsid w:val="006B733F"/>
    <w:rsid w:val="006C7822"/>
    <w:rsid w:val="006D7AE6"/>
    <w:rsid w:val="006E3A4D"/>
    <w:rsid w:val="006E5B72"/>
    <w:rsid w:val="006E71A6"/>
    <w:rsid w:val="006E71DD"/>
    <w:rsid w:val="006E7884"/>
    <w:rsid w:val="006F0AA9"/>
    <w:rsid w:val="006F172E"/>
    <w:rsid w:val="006F38CE"/>
    <w:rsid w:val="006F50B4"/>
    <w:rsid w:val="00702E3E"/>
    <w:rsid w:val="00705937"/>
    <w:rsid w:val="0071180D"/>
    <w:rsid w:val="00711BAF"/>
    <w:rsid w:val="00717951"/>
    <w:rsid w:val="00720049"/>
    <w:rsid w:val="0072060F"/>
    <w:rsid w:val="00720826"/>
    <w:rsid w:val="00721C31"/>
    <w:rsid w:val="00724A40"/>
    <w:rsid w:val="00732DAE"/>
    <w:rsid w:val="00735A5C"/>
    <w:rsid w:val="00741080"/>
    <w:rsid w:val="007410FB"/>
    <w:rsid w:val="00742282"/>
    <w:rsid w:val="0074400C"/>
    <w:rsid w:val="00745825"/>
    <w:rsid w:val="00747800"/>
    <w:rsid w:val="00763A54"/>
    <w:rsid w:val="00764F9A"/>
    <w:rsid w:val="007709CB"/>
    <w:rsid w:val="00770CB7"/>
    <w:rsid w:val="00771069"/>
    <w:rsid w:val="007738A9"/>
    <w:rsid w:val="007744F7"/>
    <w:rsid w:val="00781881"/>
    <w:rsid w:val="0078535C"/>
    <w:rsid w:val="00787EBB"/>
    <w:rsid w:val="00790C5C"/>
    <w:rsid w:val="007934FB"/>
    <w:rsid w:val="00794C2C"/>
    <w:rsid w:val="00796D1C"/>
    <w:rsid w:val="00797079"/>
    <w:rsid w:val="007A2B3C"/>
    <w:rsid w:val="007A63D9"/>
    <w:rsid w:val="007B4297"/>
    <w:rsid w:val="007C30E6"/>
    <w:rsid w:val="007C42EB"/>
    <w:rsid w:val="007D2AC4"/>
    <w:rsid w:val="007D422B"/>
    <w:rsid w:val="007D476C"/>
    <w:rsid w:val="007D4EE1"/>
    <w:rsid w:val="007E2AA5"/>
    <w:rsid w:val="007E466E"/>
    <w:rsid w:val="007E4870"/>
    <w:rsid w:val="007E4EFC"/>
    <w:rsid w:val="007F7BE7"/>
    <w:rsid w:val="007F7F1B"/>
    <w:rsid w:val="008003B3"/>
    <w:rsid w:val="0080387B"/>
    <w:rsid w:val="0080629F"/>
    <w:rsid w:val="0080651A"/>
    <w:rsid w:val="00806FBB"/>
    <w:rsid w:val="00815062"/>
    <w:rsid w:val="00815FE5"/>
    <w:rsid w:val="00816C46"/>
    <w:rsid w:val="00817D61"/>
    <w:rsid w:val="0082001B"/>
    <w:rsid w:val="00822C97"/>
    <w:rsid w:val="0082689C"/>
    <w:rsid w:val="00832812"/>
    <w:rsid w:val="00833BD4"/>
    <w:rsid w:val="0083774F"/>
    <w:rsid w:val="00837998"/>
    <w:rsid w:val="00850533"/>
    <w:rsid w:val="008542F5"/>
    <w:rsid w:val="00857D81"/>
    <w:rsid w:val="00864FA6"/>
    <w:rsid w:val="008670BB"/>
    <w:rsid w:val="00873385"/>
    <w:rsid w:val="0087391B"/>
    <w:rsid w:val="00875E87"/>
    <w:rsid w:val="00876886"/>
    <w:rsid w:val="00880755"/>
    <w:rsid w:val="00880F83"/>
    <w:rsid w:val="00887E55"/>
    <w:rsid w:val="0089386E"/>
    <w:rsid w:val="0089597D"/>
    <w:rsid w:val="00896265"/>
    <w:rsid w:val="008A02E1"/>
    <w:rsid w:val="008A2FCF"/>
    <w:rsid w:val="008A62AB"/>
    <w:rsid w:val="008A73C3"/>
    <w:rsid w:val="008B03BD"/>
    <w:rsid w:val="008B21D9"/>
    <w:rsid w:val="008B5485"/>
    <w:rsid w:val="008B5607"/>
    <w:rsid w:val="008C1344"/>
    <w:rsid w:val="008C2178"/>
    <w:rsid w:val="008C2686"/>
    <w:rsid w:val="008C2F08"/>
    <w:rsid w:val="008C3C57"/>
    <w:rsid w:val="008D0AD4"/>
    <w:rsid w:val="008D0B48"/>
    <w:rsid w:val="008D3150"/>
    <w:rsid w:val="008E13C9"/>
    <w:rsid w:val="008E313B"/>
    <w:rsid w:val="008F4B65"/>
    <w:rsid w:val="008F4CF3"/>
    <w:rsid w:val="009046A7"/>
    <w:rsid w:val="009064C7"/>
    <w:rsid w:val="00915C81"/>
    <w:rsid w:val="00916BE2"/>
    <w:rsid w:val="00922F00"/>
    <w:rsid w:val="00924002"/>
    <w:rsid w:val="009322DA"/>
    <w:rsid w:val="0093444C"/>
    <w:rsid w:val="0093473A"/>
    <w:rsid w:val="0093553E"/>
    <w:rsid w:val="009374F6"/>
    <w:rsid w:val="00942068"/>
    <w:rsid w:val="0095045E"/>
    <w:rsid w:val="00950862"/>
    <w:rsid w:val="00953AD7"/>
    <w:rsid w:val="009556FC"/>
    <w:rsid w:val="00957210"/>
    <w:rsid w:val="00965280"/>
    <w:rsid w:val="0096609D"/>
    <w:rsid w:val="0096645C"/>
    <w:rsid w:val="00966CA6"/>
    <w:rsid w:val="00971FF4"/>
    <w:rsid w:val="00975BE0"/>
    <w:rsid w:val="009800C3"/>
    <w:rsid w:val="009815D5"/>
    <w:rsid w:val="00984634"/>
    <w:rsid w:val="00987224"/>
    <w:rsid w:val="00990590"/>
    <w:rsid w:val="00991B0A"/>
    <w:rsid w:val="0099714F"/>
    <w:rsid w:val="009973E5"/>
    <w:rsid w:val="009A4ECC"/>
    <w:rsid w:val="009A76A4"/>
    <w:rsid w:val="009B6410"/>
    <w:rsid w:val="009B6ED5"/>
    <w:rsid w:val="009E15AE"/>
    <w:rsid w:val="009E291E"/>
    <w:rsid w:val="009E2BB4"/>
    <w:rsid w:val="009E37AF"/>
    <w:rsid w:val="009E4B27"/>
    <w:rsid w:val="009E51B3"/>
    <w:rsid w:val="009E7091"/>
    <w:rsid w:val="009F2923"/>
    <w:rsid w:val="009F5E86"/>
    <w:rsid w:val="009F717F"/>
    <w:rsid w:val="009F7459"/>
    <w:rsid w:val="00A018C0"/>
    <w:rsid w:val="00A01C81"/>
    <w:rsid w:val="00A0229F"/>
    <w:rsid w:val="00A02E9E"/>
    <w:rsid w:val="00A03596"/>
    <w:rsid w:val="00A04B9B"/>
    <w:rsid w:val="00A073C2"/>
    <w:rsid w:val="00A10999"/>
    <w:rsid w:val="00A112F5"/>
    <w:rsid w:val="00A120FE"/>
    <w:rsid w:val="00A135C7"/>
    <w:rsid w:val="00A15486"/>
    <w:rsid w:val="00A208A7"/>
    <w:rsid w:val="00A21A3B"/>
    <w:rsid w:val="00A23055"/>
    <w:rsid w:val="00A27A73"/>
    <w:rsid w:val="00A35016"/>
    <w:rsid w:val="00A43CAB"/>
    <w:rsid w:val="00A44461"/>
    <w:rsid w:val="00A45270"/>
    <w:rsid w:val="00A51479"/>
    <w:rsid w:val="00A53A1B"/>
    <w:rsid w:val="00A53E86"/>
    <w:rsid w:val="00A54A00"/>
    <w:rsid w:val="00A565D9"/>
    <w:rsid w:val="00A56A58"/>
    <w:rsid w:val="00A56B7B"/>
    <w:rsid w:val="00A56E16"/>
    <w:rsid w:val="00A57AB3"/>
    <w:rsid w:val="00A610BA"/>
    <w:rsid w:val="00A6363B"/>
    <w:rsid w:val="00A67431"/>
    <w:rsid w:val="00A8030C"/>
    <w:rsid w:val="00A80E7E"/>
    <w:rsid w:val="00A8691D"/>
    <w:rsid w:val="00A914A1"/>
    <w:rsid w:val="00A92FAA"/>
    <w:rsid w:val="00A95E7C"/>
    <w:rsid w:val="00A95F46"/>
    <w:rsid w:val="00AA0D92"/>
    <w:rsid w:val="00AA17D4"/>
    <w:rsid w:val="00AA23A0"/>
    <w:rsid w:val="00AA2AE6"/>
    <w:rsid w:val="00AA5E46"/>
    <w:rsid w:val="00AB194C"/>
    <w:rsid w:val="00AB2AD1"/>
    <w:rsid w:val="00AC79D4"/>
    <w:rsid w:val="00AC7D19"/>
    <w:rsid w:val="00AD43C9"/>
    <w:rsid w:val="00AD5F5C"/>
    <w:rsid w:val="00AE02F3"/>
    <w:rsid w:val="00AE7A98"/>
    <w:rsid w:val="00AF03AA"/>
    <w:rsid w:val="00AF69C9"/>
    <w:rsid w:val="00B03BF7"/>
    <w:rsid w:val="00B04579"/>
    <w:rsid w:val="00B12DC7"/>
    <w:rsid w:val="00B13E9E"/>
    <w:rsid w:val="00B201D3"/>
    <w:rsid w:val="00B20D3A"/>
    <w:rsid w:val="00B24A87"/>
    <w:rsid w:val="00B27FA0"/>
    <w:rsid w:val="00B33E6E"/>
    <w:rsid w:val="00B35785"/>
    <w:rsid w:val="00B36AF0"/>
    <w:rsid w:val="00B44A74"/>
    <w:rsid w:val="00B44CE7"/>
    <w:rsid w:val="00B4521B"/>
    <w:rsid w:val="00B4584E"/>
    <w:rsid w:val="00B476BC"/>
    <w:rsid w:val="00B47D10"/>
    <w:rsid w:val="00B519DC"/>
    <w:rsid w:val="00B51D60"/>
    <w:rsid w:val="00B53445"/>
    <w:rsid w:val="00B61709"/>
    <w:rsid w:val="00B650D0"/>
    <w:rsid w:val="00B7046E"/>
    <w:rsid w:val="00B7165B"/>
    <w:rsid w:val="00B72FF7"/>
    <w:rsid w:val="00B752F2"/>
    <w:rsid w:val="00B76428"/>
    <w:rsid w:val="00B87547"/>
    <w:rsid w:val="00BA71DF"/>
    <w:rsid w:val="00BA72FF"/>
    <w:rsid w:val="00BB152D"/>
    <w:rsid w:val="00BB24D7"/>
    <w:rsid w:val="00BB39CF"/>
    <w:rsid w:val="00BC2F7C"/>
    <w:rsid w:val="00BC5D1C"/>
    <w:rsid w:val="00BD1C77"/>
    <w:rsid w:val="00BD3CD6"/>
    <w:rsid w:val="00BD46DB"/>
    <w:rsid w:val="00BD612F"/>
    <w:rsid w:val="00BE0BEC"/>
    <w:rsid w:val="00BE68E4"/>
    <w:rsid w:val="00BF13E5"/>
    <w:rsid w:val="00BF4FE3"/>
    <w:rsid w:val="00C0037F"/>
    <w:rsid w:val="00C01E69"/>
    <w:rsid w:val="00C06252"/>
    <w:rsid w:val="00C07F82"/>
    <w:rsid w:val="00C1301E"/>
    <w:rsid w:val="00C16101"/>
    <w:rsid w:val="00C1755D"/>
    <w:rsid w:val="00C20DC3"/>
    <w:rsid w:val="00C2306C"/>
    <w:rsid w:val="00C248F0"/>
    <w:rsid w:val="00C30F0A"/>
    <w:rsid w:val="00C32C9E"/>
    <w:rsid w:val="00C32F1F"/>
    <w:rsid w:val="00C37B5E"/>
    <w:rsid w:val="00C43CC8"/>
    <w:rsid w:val="00C454D9"/>
    <w:rsid w:val="00C454F5"/>
    <w:rsid w:val="00C52A81"/>
    <w:rsid w:val="00C5446D"/>
    <w:rsid w:val="00C544BC"/>
    <w:rsid w:val="00C55203"/>
    <w:rsid w:val="00C57909"/>
    <w:rsid w:val="00C57C79"/>
    <w:rsid w:val="00C6126A"/>
    <w:rsid w:val="00C621EA"/>
    <w:rsid w:val="00C73097"/>
    <w:rsid w:val="00C73D56"/>
    <w:rsid w:val="00C84279"/>
    <w:rsid w:val="00C84689"/>
    <w:rsid w:val="00C84BEB"/>
    <w:rsid w:val="00C851ED"/>
    <w:rsid w:val="00C86585"/>
    <w:rsid w:val="00C87A1C"/>
    <w:rsid w:val="00C91845"/>
    <w:rsid w:val="00C93A5B"/>
    <w:rsid w:val="00C95313"/>
    <w:rsid w:val="00CA0E47"/>
    <w:rsid w:val="00CA0EDD"/>
    <w:rsid w:val="00CA0F5C"/>
    <w:rsid w:val="00CA27C6"/>
    <w:rsid w:val="00CA27EC"/>
    <w:rsid w:val="00CA345D"/>
    <w:rsid w:val="00CA408B"/>
    <w:rsid w:val="00CA7AD0"/>
    <w:rsid w:val="00CB1C61"/>
    <w:rsid w:val="00CB215C"/>
    <w:rsid w:val="00CB3804"/>
    <w:rsid w:val="00CB443B"/>
    <w:rsid w:val="00CB5B9E"/>
    <w:rsid w:val="00CB60AF"/>
    <w:rsid w:val="00CB7172"/>
    <w:rsid w:val="00CC3B03"/>
    <w:rsid w:val="00CC4878"/>
    <w:rsid w:val="00CC52A5"/>
    <w:rsid w:val="00CC5700"/>
    <w:rsid w:val="00CD10C2"/>
    <w:rsid w:val="00CD3441"/>
    <w:rsid w:val="00CD5A41"/>
    <w:rsid w:val="00CE0FC2"/>
    <w:rsid w:val="00CE2686"/>
    <w:rsid w:val="00CE3CD3"/>
    <w:rsid w:val="00CE3D4D"/>
    <w:rsid w:val="00CE57A5"/>
    <w:rsid w:val="00CE5F85"/>
    <w:rsid w:val="00CF0160"/>
    <w:rsid w:val="00CF4207"/>
    <w:rsid w:val="00CF47ED"/>
    <w:rsid w:val="00CF6663"/>
    <w:rsid w:val="00D00904"/>
    <w:rsid w:val="00D01327"/>
    <w:rsid w:val="00D02851"/>
    <w:rsid w:val="00D03DF8"/>
    <w:rsid w:val="00D07F55"/>
    <w:rsid w:val="00D1233B"/>
    <w:rsid w:val="00D124D6"/>
    <w:rsid w:val="00D12F4E"/>
    <w:rsid w:val="00D1557A"/>
    <w:rsid w:val="00D25430"/>
    <w:rsid w:val="00D25A40"/>
    <w:rsid w:val="00D25CE6"/>
    <w:rsid w:val="00D2732D"/>
    <w:rsid w:val="00D30757"/>
    <w:rsid w:val="00D3095F"/>
    <w:rsid w:val="00D3302E"/>
    <w:rsid w:val="00D37908"/>
    <w:rsid w:val="00D41428"/>
    <w:rsid w:val="00D50E2D"/>
    <w:rsid w:val="00D51100"/>
    <w:rsid w:val="00D515EC"/>
    <w:rsid w:val="00D52772"/>
    <w:rsid w:val="00D53FA9"/>
    <w:rsid w:val="00D57AF0"/>
    <w:rsid w:val="00D658F5"/>
    <w:rsid w:val="00D666FB"/>
    <w:rsid w:val="00D66930"/>
    <w:rsid w:val="00D67CE2"/>
    <w:rsid w:val="00D7253C"/>
    <w:rsid w:val="00D73A11"/>
    <w:rsid w:val="00D74661"/>
    <w:rsid w:val="00D74B41"/>
    <w:rsid w:val="00D77020"/>
    <w:rsid w:val="00D7788C"/>
    <w:rsid w:val="00D80782"/>
    <w:rsid w:val="00D80BFD"/>
    <w:rsid w:val="00D8100D"/>
    <w:rsid w:val="00D819E7"/>
    <w:rsid w:val="00D87DA9"/>
    <w:rsid w:val="00D9266D"/>
    <w:rsid w:val="00D97165"/>
    <w:rsid w:val="00DA2D5F"/>
    <w:rsid w:val="00DA43B8"/>
    <w:rsid w:val="00DA442A"/>
    <w:rsid w:val="00DA54D1"/>
    <w:rsid w:val="00DB155D"/>
    <w:rsid w:val="00DB1D89"/>
    <w:rsid w:val="00DB4F90"/>
    <w:rsid w:val="00DC29D9"/>
    <w:rsid w:val="00DC4B6D"/>
    <w:rsid w:val="00DD6779"/>
    <w:rsid w:val="00DE01B3"/>
    <w:rsid w:val="00DE1382"/>
    <w:rsid w:val="00DE2C84"/>
    <w:rsid w:val="00DE45BC"/>
    <w:rsid w:val="00DF0152"/>
    <w:rsid w:val="00DF01F0"/>
    <w:rsid w:val="00DF4C78"/>
    <w:rsid w:val="00DF6643"/>
    <w:rsid w:val="00E05293"/>
    <w:rsid w:val="00E150E1"/>
    <w:rsid w:val="00E15CF0"/>
    <w:rsid w:val="00E176BE"/>
    <w:rsid w:val="00E23050"/>
    <w:rsid w:val="00E24383"/>
    <w:rsid w:val="00E24E3B"/>
    <w:rsid w:val="00E266CA"/>
    <w:rsid w:val="00E32DFA"/>
    <w:rsid w:val="00E34BF8"/>
    <w:rsid w:val="00E35A68"/>
    <w:rsid w:val="00E41F16"/>
    <w:rsid w:val="00E448A5"/>
    <w:rsid w:val="00E5417F"/>
    <w:rsid w:val="00E55EFB"/>
    <w:rsid w:val="00E5788E"/>
    <w:rsid w:val="00E578E2"/>
    <w:rsid w:val="00E633C6"/>
    <w:rsid w:val="00E64456"/>
    <w:rsid w:val="00E702A9"/>
    <w:rsid w:val="00E71A7F"/>
    <w:rsid w:val="00E71DFB"/>
    <w:rsid w:val="00E73061"/>
    <w:rsid w:val="00E75402"/>
    <w:rsid w:val="00E764BB"/>
    <w:rsid w:val="00E82834"/>
    <w:rsid w:val="00E84AE4"/>
    <w:rsid w:val="00E92972"/>
    <w:rsid w:val="00E92EDD"/>
    <w:rsid w:val="00E95F4A"/>
    <w:rsid w:val="00E97797"/>
    <w:rsid w:val="00E97800"/>
    <w:rsid w:val="00EA507E"/>
    <w:rsid w:val="00EB15B6"/>
    <w:rsid w:val="00EB3161"/>
    <w:rsid w:val="00EB6E82"/>
    <w:rsid w:val="00EB7A99"/>
    <w:rsid w:val="00EB7CED"/>
    <w:rsid w:val="00EC13E4"/>
    <w:rsid w:val="00EC2591"/>
    <w:rsid w:val="00ED045F"/>
    <w:rsid w:val="00ED3769"/>
    <w:rsid w:val="00ED501F"/>
    <w:rsid w:val="00ED5328"/>
    <w:rsid w:val="00EE136A"/>
    <w:rsid w:val="00EE1C4B"/>
    <w:rsid w:val="00EE3003"/>
    <w:rsid w:val="00EE3D21"/>
    <w:rsid w:val="00EE54E4"/>
    <w:rsid w:val="00EE5978"/>
    <w:rsid w:val="00EE6396"/>
    <w:rsid w:val="00EF0688"/>
    <w:rsid w:val="00EF537A"/>
    <w:rsid w:val="00EF5AC6"/>
    <w:rsid w:val="00F01230"/>
    <w:rsid w:val="00F01B94"/>
    <w:rsid w:val="00F0423E"/>
    <w:rsid w:val="00F068C7"/>
    <w:rsid w:val="00F06E26"/>
    <w:rsid w:val="00F13620"/>
    <w:rsid w:val="00F14DC0"/>
    <w:rsid w:val="00F2000A"/>
    <w:rsid w:val="00F2096B"/>
    <w:rsid w:val="00F2131E"/>
    <w:rsid w:val="00F23701"/>
    <w:rsid w:val="00F248DE"/>
    <w:rsid w:val="00F2500D"/>
    <w:rsid w:val="00F3070A"/>
    <w:rsid w:val="00F348EB"/>
    <w:rsid w:val="00F377A4"/>
    <w:rsid w:val="00F42109"/>
    <w:rsid w:val="00F45FD5"/>
    <w:rsid w:val="00F4682E"/>
    <w:rsid w:val="00F47477"/>
    <w:rsid w:val="00F556CD"/>
    <w:rsid w:val="00F636FF"/>
    <w:rsid w:val="00F65C2E"/>
    <w:rsid w:val="00F672D8"/>
    <w:rsid w:val="00F80464"/>
    <w:rsid w:val="00F80B2A"/>
    <w:rsid w:val="00F81766"/>
    <w:rsid w:val="00F82C8C"/>
    <w:rsid w:val="00F845CC"/>
    <w:rsid w:val="00F8495E"/>
    <w:rsid w:val="00F86E08"/>
    <w:rsid w:val="00F90202"/>
    <w:rsid w:val="00F91555"/>
    <w:rsid w:val="00F93A69"/>
    <w:rsid w:val="00F97308"/>
    <w:rsid w:val="00FA3FF5"/>
    <w:rsid w:val="00FA6B90"/>
    <w:rsid w:val="00FA7F85"/>
    <w:rsid w:val="00FB61E6"/>
    <w:rsid w:val="00FB78C8"/>
    <w:rsid w:val="00FC1DE3"/>
    <w:rsid w:val="00FC3CF9"/>
    <w:rsid w:val="00FC40E5"/>
    <w:rsid w:val="00FC7AF9"/>
    <w:rsid w:val="00FD009D"/>
    <w:rsid w:val="00FD3383"/>
    <w:rsid w:val="00FD3E6B"/>
    <w:rsid w:val="00FD558D"/>
    <w:rsid w:val="00FE5204"/>
    <w:rsid w:val="00FE5B34"/>
    <w:rsid w:val="00FE5C53"/>
    <w:rsid w:val="00FF1D38"/>
    <w:rsid w:val="00FF340B"/>
    <w:rsid w:val="00FF58D8"/>
    <w:rsid w:val="00FF65BF"/>
    <w:rsid w:val="00FF792E"/>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825C18"/>
  <w15:chartTrackingRefBased/>
  <w15:docId w15:val="{22985F32-53AB-4626-9453-5EA25245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5A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55C80-0858-4B66-AE3A-5337EAB1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332</Characters>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2023-06-09T05:31:00Z</dcterms:created>
  <dcterms:modified xsi:type="dcterms:W3CDTF">2023-06-09T05:31:00Z</dcterms:modified>
</cp:coreProperties>
</file>