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E2483" w14:textId="52978B1C" w:rsidR="00A323D2" w:rsidRPr="00B107D1" w:rsidRDefault="00A92B7E" w:rsidP="0080263F">
      <w:pPr>
        <w:rPr>
          <w:rFonts w:ascii="ＭＳ ゴシック" w:eastAsia="ＭＳ ゴシック" w:hAnsi="ＭＳ ゴシック"/>
        </w:rPr>
      </w:pPr>
      <w:r w:rsidRPr="00B107D1">
        <w:rPr>
          <w:rFonts w:ascii="ＭＳ ゴシック" w:eastAsia="ＭＳ ゴシック" w:hAnsi="ＭＳ ゴシック" w:hint="eastAsia"/>
        </w:rPr>
        <w:t>（様式</w:t>
      </w:r>
      <w:r w:rsidR="00594B6C" w:rsidRPr="00B107D1">
        <w:rPr>
          <w:rFonts w:ascii="ＭＳ ゴシック" w:eastAsia="ＭＳ ゴシック" w:hAnsi="ＭＳ ゴシック" w:hint="eastAsia"/>
        </w:rPr>
        <w:t>４</w:t>
      </w:r>
      <w:r w:rsidRPr="00B107D1">
        <w:rPr>
          <w:rFonts w:ascii="ＭＳ ゴシック" w:eastAsia="ＭＳ ゴシック" w:hAnsi="ＭＳ ゴシック" w:hint="eastAsia"/>
        </w:rPr>
        <w:t>）</w:t>
      </w:r>
      <w:r w:rsidR="00EE23FC" w:rsidRPr="00B107D1">
        <w:rPr>
          <w:rFonts w:ascii="ＭＳ ゴシック" w:eastAsia="ＭＳ ゴシック" w:hAnsi="ＭＳ ゴシック" w:hint="eastAsia"/>
        </w:rPr>
        <w:t>ものづくり補助金</w:t>
      </w:r>
      <w:r w:rsidR="003948F4" w:rsidRPr="00B107D1">
        <w:rPr>
          <w:rFonts w:ascii="ＭＳ ゴシック" w:eastAsia="ＭＳ ゴシック" w:hAnsi="ＭＳ ゴシック" w:hint="eastAsia"/>
        </w:rPr>
        <w:t>（補助上限額の引き上げ）</w:t>
      </w:r>
    </w:p>
    <w:p w14:paraId="278BB006" w14:textId="77777777" w:rsidR="00A92B7E" w:rsidRPr="00B107D1" w:rsidRDefault="00A92B7E" w:rsidP="0080263F">
      <w:pPr>
        <w:rPr>
          <w:rFonts w:ascii="ＭＳ ゴシック" w:eastAsia="ＭＳ ゴシック" w:hAnsi="ＭＳ ゴシック"/>
        </w:rPr>
      </w:pPr>
    </w:p>
    <w:p w14:paraId="34ECA861" w14:textId="2AB6C553" w:rsidR="00A92B7E" w:rsidRPr="00B107D1" w:rsidRDefault="003948F4" w:rsidP="00A92B7E">
      <w:pPr>
        <w:jc w:val="center"/>
        <w:rPr>
          <w:rFonts w:ascii="ＭＳ ゴシック" w:eastAsia="ＭＳ ゴシック" w:hAnsi="ＭＳ ゴシック"/>
          <w:sz w:val="32"/>
          <w:szCs w:val="32"/>
        </w:rPr>
      </w:pPr>
      <w:r w:rsidRPr="00B107D1">
        <w:rPr>
          <w:rFonts w:ascii="ＭＳ ゴシック" w:eastAsia="ＭＳ ゴシック" w:hAnsi="ＭＳ ゴシック" w:hint="eastAsia"/>
          <w:sz w:val="32"/>
          <w:szCs w:val="32"/>
        </w:rPr>
        <w:t>大幅な賃上げ</w:t>
      </w:r>
      <w:r w:rsidR="00BE7563">
        <w:rPr>
          <w:rFonts w:ascii="ＭＳ ゴシック" w:eastAsia="ＭＳ ゴシック" w:hAnsi="ＭＳ ゴシック" w:hint="eastAsia"/>
          <w:sz w:val="32"/>
          <w:szCs w:val="32"/>
        </w:rPr>
        <w:t>特例に係る</w:t>
      </w:r>
      <w:r w:rsidRPr="00B107D1">
        <w:rPr>
          <w:rFonts w:ascii="ＭＳ ゴシック" w:eastAsia="ＭＳ ゴシック" w:hAnsi="ＭＳ ゴシック" w:hint="eastAsia"/>
          <w:sz w:val="32"/>
          <w:szCs w:val="32"/>
        </w:rPr>
        <w:t>計画</w:t>
      </w:r>
      <w:r w:rsidR="00BE7563">
        <w:rPr>
          <w:rFonts w:ascii="ＭＳ ゴシック" w:eastAsia="ＭＳ ゴシック" w:hAnsi="ＭＳ ゴシック" w:hint="eastAsia"/>
          <w:sz w:val="32"/>
          <w:szCs w:val="32"/>
        </w:rPr>
        <w:t>書</w:t>
      </w:r>
    </w:p>
    <w:p w14:paraId="76044EAD" w14:textId="77777777" w:rsidR="00A92B7E" w:rsidRPr="00B107D1" w:rsidRDefault="00A92B7E" w:rsidP="00A92B7E">
      <w:pPr>
        <w:jc w:val="center"/>
        <w:rPr>
          <w:rFonts w:ascii="ＭＳ ゴシック" w:eastAsia="ＭＳ ゴシック" w:hAnsi="ＭＳ ゴシック"/>
        </w:rPr>
      </w:pPr>
    </w:p>
    <w:p w14:paraId="1E4B40F4" w14:textId="77777777" w:rsidR="00905FFC" w:rsidRPr="00B107D1" w:rsidRDefault="00905FFC" w:rsidP="00905FFC">
      <w:pPr>
        <w:jc w:val="right"/>
        <w:rPr>
          <w:rFonts w:ascii="ＭＳ ゴシック" w:eastAsia="ＭＳ ゴシック" w:hAnsi="ＭＳ ゴシック"/>
        </w:rPr>
      </w:pPr>
      <w:r w:rsidRPr="00B107D1">
        <w:rPr>
          <w:rFonts w:ascii="ＭＳ ゴシック" w:eastAsia="ＭＳ ゴシック" w:hAnsi="ＭＳ ゴシック" w:hint="eastAsia"/>
        </w:rPr>
        <w:t>事業者名　【株式会社○○○○】</w:t>
      </w:r>
    </w:p>
    <w:p w14:paraId="48079F17" w14:textId="1FEE818B" w:rsidR="00905FFC" w:rsidRDefault="00905FFC" w:rsidP="004B4B54">
      <w:pPr>
        <w:rPr>
          <w:rFonts w:ascii="ＭＳ ゴシック" w:eastAsia="ＭＳ ゴシック" w:hAnsi="ＭＳ ゴシック"/>
        </w:rPr>
      </w:pPr>
    </w:p>
    <w:p w14:paraId="1BEC8784" w14:textId="0F0C6F1E" w:rsidR="004647B1" w:rsidRPr="006A6731" w:rsidRDefault="004647B1" w:rsidP="004B4B54">
      <w:pPr>
        <w:rPr>
          <w:rFonts w:ascii="ＭＳ ゴシック" w:eastAsia="ＭＳ ゴシック" w:hAnsi="ＭＳ ゴシック"/>
          <w:color w:val="000000" w:themeColor="text1"/>
        </w:rPr>
      </w:pPr>
      <w:r w:rsidRPr="006A6731">
        <w:rPr>
          <w:rFonts w:hint="eastAsia"/>
          <w:color w:val="000000" w:themeColor="text1"/>
        </w:rPr>
        <w:t>本計画に基づき賃上げの</w:t>
      </w:r>
      <w:r w:rsidR="00BE7563">
        <w:rPr>
          <w:rFonts w:hint="eastAsia"/>
          <w:color w:val="000000" w:themeColor="text1"/>
        </w:rPr>
        <w:t>目標</w:t>
      </w:r>
      <w:r w:rsidRPr="006A6731">
        <w:rPr>
          <w:rFonts w:hint="eastAsia"/>
          <w:color w:val="000000" w:themeColor="text1"/>
        </w:rPr>
        <w:t>達成に取組みます。</w:t>
      </w:r>
    </w:p>
    <w:p w14:paraId="0A6EF97E" w14:textId="03466521" w:rsidR="004647B1" w:rsidRPr="00F87E04" w:rsidRDefault="006A6731" w:rsidP="00F87E04">
      <w:pPr>
        <w:jc w:val="center"/>
        <w:rPr>
          <w:rFonts w:ascii="ＭＳ ゴシック" w:eastAsia="ＭＳ ゴシック" w:hAnsi="ＭＳ ゴシック"/>
          <w:b/>
          <w:bCs/>
          <w:color w:val="FF0000"/>
        </w:rPr>
      </w:pPr>
      <w:r>
        <w:rPr>
          <w:rFonts w:hint="eastAsia"/>
          <w:b/>
          <w:bCs/>
          <w:color w:val="FF0000"/>
          <w:bdr w:val="single" w:sz="4" w:space="0" w:color="auto"/>
        </w:rPr>
        <w:t xml:space="preserve"> </w:t>
      </w:r>
      <w:r w:rsidR="004647B1" w:rsidRPr="006A6731">
        <w:rPr>
          <w:rFonts w:hint="eastAsia"/>
          <w:b/>
          <w:bCs/>
          <w:color w:val="FF0000"/>
          <w:bdr w:val="single" w:sz="4" w:space="0" w:color="auto"/>
        </w:rPr>
        <w:t>返還要件を十分理解し、作成支援者がいる場合は、作成支援者と共に実現に取組んでください。</w:t>
      </w:r>
      <w:r>
        <w:rPr>
          <w:rFonts w:hint="eastAsia"/>
          <w:b/>
          <w:bCs/>
          <w:color w:val="FF0000"/>
          <w:bdr w:val="single" w:sz="4" w:space="0" w:color="auto"/>
        </w:rPr>
        <w:t xml:space="preserve"> </w:t>
      </w:r>
    </w:p>
    <w:p w14:paraId="13AA729B" w14:textId="77777777" w:rsidR="004647B1" w:rsidRPr="00B107D1" w:rsidRDefault="004647B1" w:rsidP="00A92B7E">
      <w:pPr>
        <w:jc w:val="center"/>
        <w:rPr>
          <w:rFonts w:ascii="ＭＳ ゴシック" w:eastAsia="ＭＳ ゴシック" w:hAnsi="ＭＳ ゴシック"/>
        </w:rPr>
      </w:pPr>
    </w:p>
    <w:p w14:paraId="676F1603" w14:textId="7113C3FA" w:rsidR="00A92B7E" w:rsidRPr="00B107D1" w:rsidRDefault="00CD1280" w:rsidP="00A92B7E">
      <w:pPr>
        <w:rPr>
          <w:rFonts w:ascii="ＭＳ ゴシック" w:eastAsia="ＭＳ ゴシック" w:hAnsi="ＭＳ ゴシック"/>
        </w:rPr>
      </w:pPr>
      <w:r w:rsidRPr="00B107D1">
        <w:rPr>
          <w:rFonts w:ascii="ＭＳ ゴシック" w:eastAsia="ＭＳ ゴシック" w:hAnsi="ＭＳ ゴシック"/>
          <w:noProof/>
        </w:rPr>
        <mc:AlternateContent>
          <mc:Choice Requires="wps">
            <w:drawing>
              <wp:anchor distT="45720" distB="45720" distL="114300" distR="114300" simplePos="0" relativeHeight="251659264" behindDoc="0" locked="0" layoutInCell="1" allowOverlap="1" wp14:anchorId="654F5282" wp14:editId="5EA50333">
                <wp:simplePos x="0" y="0"/>
                <wp:positionH relativeFrom="column">
                  <wp:posOffset>-19050</wp:posOffset>
                </wp:positionH>
                <wp:positionV relativeFrom="page">
                  <wp:posOffset>3314700</wp:posOffset>
                </wp:positionV>
                <wp:extent cx="6793865" cy="6524625"/>
                <wp:effectExtent l="0" t="0" r="26035"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3865" cy="6524625"/>
                        </a:xfrm>
                        <a:prstGeom prst="rect">
                          <a:avLst/>
                        </a:prstGeom>
                        <a:solidFill>
                          <a:srgbClr val="FFFFFF"/>
                        </a:solidFill>
                        <a:ln w="9525">
                          <a:solidFill>
                            <a:srgbClr val="000000"/>
                          </a:solidFill>
                          <a:miter lim="800000"/>
                          <a:headEnd/>
                          <a:tailEnd/>
                        </a:ln>
                      </wps:spPr>
                      <wps:txbx>
                        <w:txbxContent>
                          <w:p w14:paraId="0C33902E" w14:textId="3B1737F6" w:rsidR="005A10E6" w:rsidRPr="00B107D1" w:rsidRDefault="00411B57" w:rsidP="004B4B54">
                            <w:pPr>
                              <w:ind w:left="141" w:hangingChars="67" w:hanging="141"/>
                              <w:rPr>
                                <w:rFonts w:ascii="ＭＳ ゴシック" w:eastAsia="ＭＳ ゴシック" w:hAnsi="ＭＳ ゴシック"/>
                                <w:sz w:val="21"/>
                                <w:szCs w:val="21"/>
                              </w:rPr>
                            </w:pPr>
                            <w:r>
                              <w:rPr>
                                <w:rFonts w:ascii="ＭＳ ゴシック" w:eastAsia="ＭＳ ゴシック" w:hAnsi="ＭＳ ゴシック" w:hint="eastAsia"/>
                                <w:sz w:val="21"/>
                                <w:szCs w:val="21"/>
                              </w:rPr>
                              <w:t>※補助事業の計画にかかる取り組み</w:t>
                            </w:r>
                            <w:r w:rsidR="00070B9A">
                              <w:rPr>
                                <w:rFonts w:ascii="ＭＳ ゴシック" w:eastAsia="ＭＳ ゴシック" w:hAnsi="ＭＳ ゴシック" w:hint="eastAsia"/>
                                <w:sz w:val="21"/>
                                <w:szCs w:val="21"/>
                              </w:rPr>
                              <w:t>の全体像</w:t>
                            </w:r>
                            <w:r>
                              <w:rPr>
                                <w:rFonts w:ascii="ＭＳ ゴシック" w:eastAsia="ＭＳ ゴシック" w:hAnsi="ＭＳ ゴシック" w:hint="eastAsia"/>
                                <w:sz w:val="21"/>
                                <w:szCs w:val="21"/>
                              </w:rPr>
                              <w:t>や事業で導入する機械装置</w:t>
                            </w:r>
                            <w:r w:rsidR="006614CC">
                              <w:rPr>
                                <w:rFonts w:ascii="ＭＳ ゴシック" w:eastAsia="ＭＳ ゴシック" w:hAnsi="ＭＳ ゴシック" w:hint="eastAsia"/>
                                <w:sz w:val="21"/>
                                <w:szCs w:val="21"/>
                              </w:rPr>
                              <w:t>や設備投資</w:t>
                            </w:r>
                            <w:r>
                              <w:rPr>
                                <w:rFonts w:ascii="ＭＳ ゴシック" w:eastAsia="ＭＳ ゴシック" w:hAnsi="ＭＳ ゴシック" w:hint="eastAsia"/>
                                <w:sz w:val="21"/>
                                <w:szCs w:val="21"/>
                              </w:rPr>
                              <w:t>の概要等につ</w:t>
                            </w:r>
                            <w:r w:rsidR="006614CC">
                              <w:rPr>
                                <w:rFonts w:ascii="ＭＳ ゴシック" w:eastAsia="ＭＳ ゴシック" w:hAnsi="ＭＳ ゴシック" w:hint="eastAsia"/>
                                <w:sz w:val="21"/>
                                <w:szCs w:val="21"/>
                              </w:rPr>
                              <w:t>いて</w:t>
                            </w:r>
                            <w:r>
                              <w:rPr>
                                <w:rFonts w:ascii="ＭＳ ゴシック" w:eastAsia="ＭＳ ゴシック" w:hAnsi="ＭＳ ゴシック" w:hint="eastAsia"/>
                                <w:sz w:val="21"/>
                                <w:szCs w:val="21"/>
                              </w:rPr>
                              <w:t>、</w:t>
                            </w:r>
                            <w:r w:rsidR="006149F5">
                              <w:rPr>
                                <w:rFonts w:ascii="ＭＳ ゴシック" w:eastAsia="ＭＳ ゴシック" w:hAnsi="ＭＳ ゴシック" w:hint="eastAsia"/>
                                <w:sz w:val="21"/>
                                <w:szCs w:val="21"/>
                              </w:rPr>
                              <w:t>事業計画書の具体的</w:t>
                            </w:r>
                            <w:r>
                              <w:rPr>
                                <w:rFonts w:asciiTheme="majorEastAsia" w:eastAsiaTheme="majorEastAsia" w:hAnsiTheme="majorEastAsia" w:cs="Times New Roman" w:hint="eastAsia"/>
                                <w:spacing w:val="5"/>
                                <w:sz w:val="22"/>
                                <w:szCs w:val="22"/>
                              </w:rPr>
                              <w:t>内容</w:t>
                            </w:r>
                            <w:r w:rsidR="00E5341B">
                              <w:rPr>
                                <w:rFonts w:asciiTheme="majorEastAsia" w:eastAsiaTheme="majorEastAsia" w:hAnsiTheme="majorEastAsia" w:cs="Times New Roman" w:hint="eastAsia"/>
                                <w:spacing w:val="5"/>
                                <w:sz w:val="22"/>
                                <w:szCs w:val="22"/>
                              </w:rPr>
                              <w:t>へ詳細に</w:t>
                            </w:r>
                            <w:r>
                              <w:rPr>
                                <w:rFonts w:asciiTheme="majorEastAsia" w:eastAsiaTheme="majorEastAsia" w:hAnsiTheme="majorEastAsia" w:cs="Times New Roman" w:hint="eastAsia"/>
                                <w:spacing w:val="5"/>
                                <w:sz w:val="22"/>
                                <w:szCs w:val="22"/>
                              </w:rPr>
                              <w:t>記入</w:t>
                            </w:r>
                            <w:r w:rsidR="006149F5">
                              <w:rPr>
                                <w:rFonts w:asciiTheme="majorEastAsia" w:eastAsiaTheme="majorEastAsia" w:hAnsiTheme="majorEastAsia" w:cs="Times New Roman" w:hint="eastAsia"/>
                                <w:spacing w:val="5"/>
                                <w:sz w:val="22"/>
                                <w:szCs w:val="22"/>
                              </w:rPr>
                              <w:t>のうえ</w:t>
                            </w:r>
                            <w:r>
                              <w:rPr>
                                <w:rFonts w:asciiTheme="majorEastAsia" w:eastAsiaTheme="majorEastAsia" w:hAnsiTheme="majorEastAsia" w:cs="Times New Roman" w:hint="eastAsia"/>
                                <w:spacing w:val="5"/>
                                <w:sz w:val="22"/>
                                <w:szCs w:val="22"/>
                              </w:rPr>
                              <w:t>、</w:t>
                            </w:r>
                            <w:r w:rsidR="00070B9A">
                              <w:rPr>
                                <w:rFonts w:asciiTheme="majorEastAsia" w:eastAsiaTheme="majorEastAsia" w:hAnsiTheme="majorEastAsia" w:cs="Times New Roman" w:hint="eastAsia"/>
                                <w:spacing w:val="5"/>
                                <w:sz w:val="22"/>
                                <w:szCs w:val="22"/>
                              </w:rPr>
                              <w:t>こちらの</w:t>
                            </w:r>
                            <w:r w:rsidR="006149F5">
                              <w:rPr>
                                <w:rFonts w:asciiTheme="majorEastAsia" w:eastAsiaTheme="majorEastAsia" w:hAnsiTheme="majorEastAsia" w:cs="Times New Roman" w:hint="eastAsia"/>
                                <w:spacing w:val="5"/>
                                <w:sz w:val="22"/>
                                <w:szCs w:val="22"/>
                              </w:rPr>
                              <w:t>計画書</w:t>
                            </w:r>
                            <w:r>
                              <w:rPr>
                                <w:rFonts w:asciiTheme="majorEastAsia" w:eastAsiaTheme="majorEastAsia" w:hAnsiTheme="majorEastAsia" w:cs="Times New Roman" w:hint="eastAsia"/>
                                <w:spacing w:val="5"/>
                                <w:sz w:val="22"/>
                                <w:szCs w:val="22"/>
                              </w:rPr>
                              <w:t>では、</w:t>
                            </w:r>
                            <w:r w:rsidR="00E5341B">
                              <w:rPr>
                                <w:rFonts w:ascii="ＭＳ ゴシック" w:eastAsia="ＭＳ ゴシック" w:hAnsi="ＭＳ ゴシック" w:hint="eastAsia"/>
                                <w:sz w:val="21"/>
                                <w:szCs w:val="21"/>
                              </w:rPr>
                              <w:t>事業内容に簡単に触れつつ、</w:t>
                            </w:r>
                            <w:r w:rsidR="005A10E6" w:rsidRPr="00B107D1">
                              <w:rPr>
                                <w:rFonts w:ascii="ＭＳ ゴシック" w:eastAsia="ＭＳ ゴシック" w:hAnsi="ＭＳ ゴシック" w:hint="eastAsia"/>
                                <w:sz w:val="21"/>
                                <w:szCs w:val="21"/>
                              </w:rPr>
                              <w:t>基準年度から３</w:t>
                            </w:r>
                            <w:r w:rsidR="005A10E6" w:rsidRPr="00B107D1">
                              <w:rPr>
                                <w:rFonts w:ascii="ＭＳ ゴシック" w:eastAsia="ＭＳ ゴシック" w:hAnsi="ＭＳ ゴシック"/>
                                <w:sz w:val="21"/>
                                <w:szCs w:val="21"/>
                              </w:rPr>
                              <w:t>～５年</w:t>
                            </w:r>
                            <w:r w:rsidR="005A10E6" w:rsidRPr="00B107D1">
                              <w:rPr>
                                <w:rFonts w:ascii="ＭＳ ゴシック" w:eastAsia="ＭＳ ゴシック" w:hAnsi="ＭＳ ゴシック" w:hint="eastAsia"/>
                                <w:sz w:val="21"/>
                                <w:szCs w:val="21"/>
                              </w:rPr>
                              <w:t>後</w:t>
                            </w:r>
                            <w:r w:rsidR="005A10E6" w:rsidRPr="00B107D1">
                              <w:rPr>
                                <w:rFonts w:ascii="ＭＳ ゴシック" w:eastAsia="ＭＳ ゴシック" w:hAnsi="ＭＳ ゴシック"/>
                                <w:sz w:val="21"/>
                                <w:szCs w:val="21"/>
                              </w:rPr>
                              <w:t>の</w:t>
                            </w:r>
                            <w:r w:rsidR="006149F5">
                              <w:rPr>
                                <w:rFonts w:ascii="ＭＳ ゴシック" w:eastAsia="ＭＳ ゴシック" w:hAnsi="ＭＳ ゴシック" w:hint="eastAsia"/>
                                <w:sz w:val="21"/>
                                <w:szCs w:val="21"/>
                              </w:rPr>
                              <w:t>事業計画期間</w:t>
                            </w:r>
                            <w:r w:rsidR="005A10E6" w:rsidRPr="00B107D1">
                              <w:rPr>
                                <w:rFonts w:ascii="ＭＳ ゴシック" w:eastAsia="ＭＳ ゴシック" w:hAnsi="ＭＳ ゴシック" w:hint="eastAsia"/>
                                <w:sz w:val="21"/>
                                <w:szCs w:val="21"/>
                              </w:rPr>
                              <w:t>にかけて、補助事業の成果を含めた事業場全体の取組を通じて想定される大幅な賃上げの見込みを</w:t>
                            </w:r>
                            <w:r w:rsidR="005A10E6" w:rsidRPr="00B107D1">
                              <w:rPr>
                                <w:rFonts w:ascii="ＭＳ ゴシック" w:eastAsia="ＭＳ ゴシック" w:hAnsi="ＭＳ ゴシック"/>
                                <w:sz w:val="21"/>
                                <w:szCs w:val="21"/>
                              </w:rPr>
                              <w:t>示してください。</w:t>
                            </w:r>
                          </w:p>
                          <w:p w14:paraId="2A15F187" w14:textId="78792F29" w:rsidR="00617CF8" w:rsidRPr="00F87E04" w:rsidRDefault="005A10E6"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※特に</w:t>
                            </w:r>
                            <w:r w:rsidR="006614CC" w:rsidRPr="00F87E04">
                              <w:rPr>
                                <w:rFonts w:ascii="ＭＳ ゴシック" w:eastAsia="ＭＳ ゴシック" w:hAnsi="ＭＳ ゴシック" w:hint="eastAsia"/>
                                <w:sz w:val="21"/>
                                <w:szCs w:val="21"/>
                              </w:rPr>
                              <w:t>、</w:t>
                            </w:r>
                            <w:r w:rsidR="00617CF8" w:rsidRPr="00F87E04">
                              <w:rPr>
                                <w:rFonts w:ascii="ＭＳ ゴシック" w:eastAsia="ＭＳ ゴシック" w:hAnsi="ＭＳ ゴシック" w:hint="eastAsia"/>
                                <w:sz w:val="21"/>
                                <w:szCs w:val="21"/>
                              </w:rPr>
                              <w:t>以下の観点等について記載できることを具体的かつ詳細に記載してください。</w:t>
                            </w:r>
                          </w:p>
                          <w:p w14:paraId="289AEFAB" w14:textId="46449729" w:rsidR="00617CF8" w:rsidRPr="00F87E04" w:rsidRDefault="00617CF8" w:rsidP="00617CF8">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5A10E6" w:rsidRPr="00F87E04">
                              <w:rPr>
                                <w:rFonts w:ascii="ＭＳ ゴシック" w:eastAsia="ＭＳ ゴシック" w:hAnsi="ＭＳ ゴシック" w:hint="eastAsia"/>
                                <w:sz w:val="21"/>
                                <w:szCs w:val="21"/>
                              </w:rPr>
                              <w:t>利益の増加分を人件費に充当しているか</w:t>
                            </w:r>
                          </w:p>
                          <w:p w14:paraId="5225E9BF" w14:textId="075DAC65"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5A10E6" w:rsidRPr="00F87E04">
                              <w:rPr>
                                <w:rFonts w:ascii="ＭＳ ゴシック" w:eastAsia="ＭＳ ゴシック" w:hAnsi="ＭＳ ゴシック" w:hint="eastAsia"/>
                                <w:sz w:val="21"/>
                                <w:szCs w:val="21"/>
                              </w:rPr>
                              <w:t>一時的でなく継続的な賃上げ</w:t>
                            </w:r>
                            <w:r w:rsidR="003C2671" w:rsidRPr="00F87E04">
                              <w:rPr>
                                <w:rFonts w:ascii="ＭＳ ゴシック" w:eastAsia="ＭＳ ゴシック" w:hAnsi="ＭＳ ゴシック" w:hint="eastAsia"/>
                                <w:sz w:val="21"/>
                                <w:szCs w:val="21"/>
                              </w:rPr>
                              <w:t>の</w:t>
                            </w:r>
                            <w:r w:rsidR="005A10E6" w:rsidRPr="00F87E04">
                              <w:rPr>
                                <w:rFonts w:ascii="ＭＳ ゴシック" w:eastAsia="ＭＳ ゴシック" w:hAnsi="ＭＳ ゴシック" w:hint="eastAsia"/>
                                <w:sz w:val="21"/>
                                <w:szCs w:val="21"/>
                              </w:rPr>
                              <w:t>計画となるか</w:t>
                            </w:r>
                          </w:p>
                          <w:p w14:paraId="10578F75" w14:textId="2FAB55B1"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3C2671" w:rsidRPr="00F87E04">
                              <w:rPr>
                                <w:rFonts w:ascii="ＭＳ ゴシック" w:eastAsia="ＭＳ ゴシック" w:hAnsi="ＭＳ ゴシック" w:hint="eastAsia"/>
                                <w:sz w:val="21"/>
                                <w:szCs w:val="21"/>
                              </w:rPr>
                              <w:t>従業員間の技能指導や外部開催の研修への参加、資格取得促進等、</w:t>
                            </w:r>
                            <w:r w:rsidR="006614CC" w:rsidRPr="00F87E04">
                              <w:rPr>
                                <w:rFonts w:ascii="ＭＳ ゴシック" w:eastAsia="ＭＳ ゴシック" w:hAnsi="ＭＳ ゴシック" w:hint="eastAsia"/>
                                <w:sz w:val="21"/>
                                <w:szCs w:val="21"/>
                              </w:rPr>
                              <w:t>従業員のスキルアップ・技能向上</w:t>
                            </w:r>
                            <w:r w:rsidR="003C2671" w:rsidRPr="00F87E04">
                              <w:rPr>
                                <w:rFonts w:ascii="ＭＳ ゴシック" w:eastAsia="ＭＳ ゴシック" w:hAnsi="ＭＳ ゴシック" w:hint="eastAsia"/>
                                <w:sz w:val="21"/>
                                <w:szCs w:val="21"/>
                              </w:rPr>
                              <w:t>（部門配置に応じた人材育成）</w:t>
                            </w:r>
                            <w:r w:rsidR="006614CC" w:rsidRPr="00F87E04">
                              <w:rPr>
                                <w:rFonts w:ascii="ＭＳ ゴシック" w:eastAsia="ＭＳ ゴシック" w:hAnsi="ＭＳ ゴシック" w:hint="eastAsia"/>
                                <w:sz w:val="21"/>
                                <w:szCs w:val="21"/>
                              </w:rPr>
                              <w:t>に取り組んでいる</w:t>
                            </w:r>
                            <w:r w:rsidR="004B4B54" w:rsidRPr="00F87E04">
                              <w:rPr>
                                <w:rFonts w:ascii="ＭＳ ゴシック" w:eastAsia="ＭＳ ゴシック" w:hAnsi="ＭＳ ゴシック" w:hint="eastAsia"/>
                                <w:sz w:val="21"/>
                                <w:szCs w:val="21"/>
                              </w:rPr>
                              <w:t>又は今後取り組む予定</w:t>
                            </w:r>
                            <w:r w:rsidR="006614CC" w:rsidRPr="00F87E04">
                              <w:rPr>
                                <w:rFonts w:ascii="ＭＳ ゴシック" w:eastAsia="ＭＳ ゴシック" w:hAnsi="ＭＳ ゴシック" w:hint="eastAsia"/>
                                <w:sz w:val="21"/>
                                <w:szCs w:val="21"/>
                              </w:rPr>
                              <w:t>か</w:t>
                            </w:r>
                          </w:p>
                          <w:p w14:paraId="689F9B26" w14:textId="137A1025"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6614CC" w:rsidRPr="00F87E04">
                              <w:rPr>
                                <w:rFonts w:ascii="ＭＳ ゴシック" w:eastAsia="ＭＳ ゴシック" w:hAnsi="ＭＳ ゴシック" w:hint="eastAsia"/>
                                <w:sz w:val="21"/>
                                <w:szCs w:val="21"/>
                              </w:rPr>
                              <w:t>従業員の</w:t>
                            </w:r>
                            <w:r w:rsidR="003C2671" w:rsidRPr="00F87E04">
                              <w:rPr>
                                <w:rFonts w:ascii="ＭＳ ゴシック" w:eastAsia="ＭＳ ゴシック" w:hAnsi="ＭＳ ゴシック" w:hint="eastAsia"/>
                                <w:sz w:val="21"/>
                                <w:szCs w:val="21"/>
                              </w:rPr>
                              <w:t>能力</w:t>
                            </w:r>
                            <w:r w:rsidR="006614CC" w:rsidRPr="00F87E04">
                              <w:rPr>
                                <w:rFonts w:ascii="ＭＳ ゴシック" w:eastAsia="ＭＳ ゴシック" w:hAnsi="ＭＳ ゴシック" w:hint="eastAsia"/>
                                <w:sz w:val="21"/>
                                <w:szCs w:val="21"/>
                              </w:rPr>
                              <w:t>に応じた人事評価制度の見直しが行われているか</w:t>
                            </w:r>
                          </w:p>
                          <w:p w14:paraId="6D6F7860" w14:textId="4CCA277E"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070B9A" w:rsidRPr="00F87E04">
                              <w:rPr>
                                <w:rFonts w:ascii="ＭＳ ゴシック" w:eastAsia="ＭＳ ゴシック" w:hAnsi="ＭＳ ゴシック" w:hint="eastAsia"/>
                                <w:sz w:val="21"/>
                                <w:szCs w:val="21"/>
                              </w:rPr>
                              <w:t>体制面が整っており営業面の強化も図られているか</w:t>
                            </w:r>
                          </w:p>
                          <w:p w14:paraId="03F82447" w14:textId="4CCB9C5D" w:rsidR="005A10E6" w:rsidRPr="00F87E04" w:rsidRDefault="00617CF8" w:rsidP="00617CF8">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5A10E6" w:rsidRPr="00F87E04">
                              <w:rPr>
                                <w:rFonts w:ascii="ＭＳ ゴシック" w:eastAsia="ＭＳ ゴシック" w:hAnsi="ＭＳ ゴシック" w:hint="eastAsia"/>
                                <w:sz w:val="21"/>
                                <w:szCs w:val="21"/>
                              </w:rPr>
                              <w:t>利益の増加分を人件費にだけ分配せず、設備投資等に適切に分配するなど、事業者の成長</w:t>
                            </w:r>
                            <w:r w:rsidR="00F11F5E" w:rsidRPr="00F87E04">
                              <w:rPr>
                                <w:rFonts w:ascii="ＭＳ ゴシック" w:eastAsia="ＭＳ ゴシック" w:hAnsi="ＭＳ ゴシック" w:hint="eastAsia"/>
                                <w:sz w:val="21"/>
                                <w:szCs w:val="21"/>
                              </w:rPr>
                              <w:t>・事業継続と両立が可能な計画か</w:t>
                            </w:r>
                          </w:p>
                          <w:p w14:paraId="72C06B27" w14:textId="22332E8E" w:rsidR="00061D49" w:rsidRPr="00B107D1" w:rsidRDefault="00061D49" w:rsidP="00564F04">
                            <w:pPr>
                              <w:ind w:left="210" w:hangingChars="100" w:hanging="210"/>
                              <w:rPr>
                                <w:rFonts w:ascii="ＭＳ ゴシック" w:eastAsia="ＭＳ ゴシック" w:hAnsi="ＭＳ ゴシック"/>
                                <w:sz w:val="21"/>
                                <w:szCs w:val="21"/>
                              </w:rPr>
                            </w:pPr>
                            <w:r w:rsidRPr="00B107D1">
                              <w:rPr>
                                <w:rFonts w:ascii="ＭＳ ゴシック" w:eastAsia="ＭＳ ゴシック" w:hAnsi="ＭＳ ゴシック" w:hint="eastAsia"/>
                                <w:sz w:val="21"/>
                                <w:szCs w:val="21"/>
                              </w:rPr>
                              <w:t>※</w:t>
                            </w:r>
                            <w:r w:rsidRPr="00B107D1">
                              <w:rPr>
                                <w:rFonts w:ascii="ＭＳ ゴシック" w:eastAsia="ＭＳ ゴシック" w:hAnsi="ＭＳ ゴシック"/>
                                <w:sz w:val="21"/>
                                <w:szCs w:val="21"/>
                              </w:rPr>
                              <w:t>必要に応じて</w:t>
                            </w:r>
                            <w:r w:rsidRPr="00B107D1">
                              <w:rPr>
                                <w:rFonts w:ascii="ＭＳ ゴシック" w:eastAsia="ＭＳ ゴシック" w:hAnsi="ＭＳ ゴシック" w:hint="eastAsia"/>
                                <w:sz w:val="21"/>
                                <w:szCs w:val="21"/>
                              </w:rPr>
                              <w:t>記述欄</w:t>
                            </w:r>
                            <w:r w:rsidRPr="00B107D1">
                              <w:rPr>
                                <w:rFonts w:ascii="ＭＳ ゴシック" w:eastAsia="ＭＳ ゴシック" w:hAnsi="ＭＳ ゴシック"/>
                                <w:sz w:val="21"/>
                                <w:szCs w:val="21"/>
                              </w:rPr>
                              <w:t>を拡大していただくことは差し支えありません</w:t>
                            </w:r>
                            <w:r w:rsidRPr="00B107D1">
                              <w:rPr>
                                <w:rFonts w:ascii="ＭＳ ゴシック" w:eastAsia="ＭＳ ゴシック" w:hAnsi="ＭＳ ゴシック" w:hint="eastAsia"/>
                                <w:sz w:val="21"/>
                                <w:szCs w:val="21"/>
                              </w:rPr>
                              <w:t>。図表</w:t>
                            </w:r>
                            <w:r w:rsidRPr="00B107D1">
                              <w:rPr>
                                <w:rFonts w:ascii="ＭＳ ゴシック" w:eastAsia="ＭＳ ゴシック" w:hAnsi="ＭＳ ゴシック"/>
                                <w:sz w:val="21"/>
                                <w:szCs w:val="21"/>
                              </w:rPr>
                              <w:t>や写真等を用い、具体的</w:t>
                            </w:r>
                            <w:r w:rsidRPr="00B107D1">
                              <w:rPr>
                                <w:rFonts w:ascii="ＭＳ ゴシック" w:eastAsia="ＭＳ ゴシック" w:hAnsi="ＭＳ ゴシック" w:hint="eastAsia"/>
                                <w:sz w:val="21"/>
                                <w:szCs w:val="21"/>
                              </w:rPr>
                              <w:t>かつ</w:t>
                            </w:r>
                            <w:r w:rsidRPr="00B107D1">
                              <w:rPr>
                                <w:rFonts w:ascii="ＭＳ ゴシック" w:eastAsia="ＭＳ ゴシック" w:hAnsi="ＭＳ ゴシック"/>
                                <w:sz w:val="21"/>
                                <w:szCs w:val="21"/>
                              </w:rPr>
                              <w:t>詳細に記載してください。</w:t>
                            </w:r>
                          </w:p>
                          <w:p w14:paraId="208DCEF6" w14:textId="7B4970E1" w:rsidR="005A10E6" w:rsidRPr="00B107D1" w:rsidRDefault="005A10E6" w:rsidP="00564F04">
                            <w:pPr>
                              <w:ind w:left="210" w:hangingChars="100" w:hanging="210"/>
                              <w:rPr>
                                <w:rFonts w:ascii="ＭＳ ゴシック" w:eastAsia="ＭＳ ゴシック" w:hAnsi="ＭＳ ゴシック"/>
                                <w:sz w:val="21"/>
                                <w:szCs w:val="21"/>
                              </w:rPr>
                            </w:pPr>
                            <w:r w:rsidRPr="00B107D1">
                              <w:rPr>
                                <w:rFonts w:ascii="ＭＳ ゴシック" w:eastAsia="ＭＳ ゴシック" w:hAnsi="ＭＳ ゴシック" w:hint="eastAsia"/>
                                <w:sz w:val="21"/>
                                <w:szCs w:val="21"/>
                              </w:rPr>
                              <w:t>※会社全体の事業計画の数値については、別途電子申請システムへの入力が必要となります。入力内容と本ページへの記載内容に乖離が生じないよう、ご注意ください。</w:t>
                            </w:r>
                          </w:p>
                          <w:p w14:paraId="5B5B2033" w14:textId="39002AD0" w:rsidR="00061D49" w:rsidRPr="001C44EC" w:rsidRDefault="00061D49" w:rsidP="000B158E">
                            <w:pPr>
                              <w:rPr>
                                <w:rFonts w:ascii="ＭＳ ゴシック" w:eastAsia="ＭＳ ゴシック" w:hAnsi="ＭＳ ゴシック"/>
                              </w:rPr>
                            </w:pPr>
                            <w:r>
                              <w:rPr>
                                <w:rFonts w:ascii="ＭＳ ゴシック" w:eastAsia="ＭＳ ゴシック" w:hAnsi="ＭＳ ゴシック" w:hint="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F5282" id="_x0000_t202" coordsize="21600,21600" o:spt="202" path="m,l,21600r21600,l21600,xe">
                <v:stroke joinstyle="miter"/>
                <v:path gradientshapeok="t" o:connecttype="rect"/>
              </v:shapetype>
              <v:shape id="テキスト ボックス 2" o:spid="_x0000_s1026" type="#_x0000_t202" style="position:absolute;margin-left:-1.5pt;margin-top:261pt;width:534.95pt;height:51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">
                <v:textbox>
                  <w:txbxContent>
                    <w:p w14:paraId="0C33902E" w14:textId="3B1737F6" w:rsidR="005A10E6" w:rsidRPr="00B107D1" w:rsidRDefault="00411B57" w:rsidP="004B4B54">
                      <w:pPr>
                        <w:ind w:left="141" w:hangingChars="67" w:hanging="141"/>
                        <w:rPr>
                          <w:rFonts w:ascii="ＭＳ ゴシック" w:eastAsia="ＭＳ ゴシック" w:hAnsi="ＭＳ ゴシック"/>
                          <w:sz w:val="21"/>
                          <w:szCs w:val="21"/>
                        </w:rPr>
                      </w:pPr>
                      <w:r>
                        <w:rPr>
                          <w:rFonts w:ascii="ＭＳ ゴシック" w:eastAsia="ＭＳ ゴシック" w:hAnsi="ＭＳ ゴシック" w:hint="eastAsia"/>
                          <w:sz w:val="21"/>
                          <w:szCs w:val="21"/>
                        </w:rPr>
                        <w:t>※補助事業の計画にかかる取り組み</w:t>
                      </w:r>
                      <w:r w:rsidR="00070B9A">
                        <w:rPr>
                          <w:rFonts w:ascii="ＭＳ ゴシック" w:eastAsia="ＭＳ ゴシック" w:hAnsi="ＭＳ ゴシック" w:hint="eastAsia"/>
                          <w:sz w:val="21"/>
                          <w:szCs w:val="21"/>
                        </w:rPr>
                        <w:t>の全体像</w:t>
                      </w:r>
                      <w:r>
                        <w:rPr>
                          <w:rFonts w:ascii="ＭＳ ゴシック" w:eastAsia="ＭＳ ゴシック" w:hAnsi="ＭＳ ゴシック" w:hint="eastAsia"/>
                          <w:sz w:val="21"/>
                          <w:szCs w:val="21"/>
                        </w:rPr>
                        <w:t>や事業で導入する機械装置</w:t>
                      </w:r>
                      <w:r w:rsidR="006614CC">
                        <w:rPr>
                          <w:rFonts w:ascii="ＭＳ ゴシック" w:eastAsia="ＭＳ ゴシック" w:hAnsi="ＭＳ ゴシック" w:hint="eastAsia"/>
                          <w:sz w:val="21"/>
                          <w:szCs w:val="21"/>
                        </w:rPr>
                        <w:t>や設備投資</w:t>
                      </w:r>
                      <w:r>
                        <w:rPr>
                          <w:rFonts w:ascii="ＭＳ ゴシック" w:eastAsia="ＭＳ ゴシック" w:hAnsi="ＭＳ ゴシック" w:hint="eastAsia"/>
                          <w:sz w:val="21"/>
                          <w:szCs w:val="21"/>
                        </w:rPr>
                        <w:t>の概要等につ</w:t>
                      </w:r>
                      <w:r w:rsidR="006614CC">
                        <w:rPr>
                          <w:rFonts w:ascii="ＭＳ ゴシック" w:eastAsia="ＭＳ ゴシック" w:hAnsi="ＭＳ ゴシック" w:hint="eastAsia"/>
                          <w:sz w:val="21"/>
                          <w:szCs w:val="21"/>
                        </w:rPr>
                        <w:t>いて</w:t>
                      </w:r>
                      <w:r>
                        <w:rPr>
                          <w:rFonts w:ascii="ＭＳ ゴシック" w:eastAsia="ＭＳ ゴシック" w:hAnsi="ＭＳ ゴシック" w:hint="eastAsia"/>
                          <w:sz w:val="21"/>
                          <w:szCs w:val="21"/>
                        </w:rPr>
                        <w:t>、</w:t>
                      </w:r>
                      <w:r w:rsidR="006149F5">
                        <w:rPr>
                          <w:rFonts w:ascii="ＭＳ ゴシック" w:eastAsia="ＭＳ ゴシック" w:hAnsi="ＭＳ ゴシック" w:hint="eastAsia"/>
                          <w:sz w:val="21"/>
                          <w:szCs w:val="21"/>
                        </w:rPr>
                        <w:t>事業計画書の具体的</w:t>
                      </w:r>
                      <w:r>
                        <w:rPr>
                          <w:rFonts w:asciiTheme="majorEastAsia" w:eastAsiaTheme="majorEastAsia" w:hAnsiTheme="majorEastAsia" w:cs="Times New Roman" w:hint="eastAsia"/>
                          <w:spacing w:val="5"/>
                          <w:sz w:val="22"/>
                          <w:szCs w:val="22"/>
                        </w:rPr>
                        <w:t>内容</w:t>
                      </w:r>
                      <w:r w:rsidR="00E5341B">
                        <w:rPr>
                          <w:rFonts w:asciiTheme="majorEastAsia" w:eastAsiaTheme="majorEastAsia" w:hAnsiTheme="majorEastAsia" w:cs="Times New Roman" w:hint="eastAsia"/>
                          <w:spacing w:val="5"/>
                          <w:sz w:val="22"/>
                          <w:szCs w:val="22"/>
                        </w:rPr>
                        <w:t>へ詳細に</w:t>
                      </w:r>
                      <w:r>
                        <w:rPr>
                          <w:rFonts w:asciiTheme="majorEastAsia" w:eastAsiaTheme="majorEastAsia" w:hAnsiTheme="majorEastAsia" w:cs="Times New Roman" w:hint="eastAsia"/>
                          <w:spacing w:val="5"/>
                          <w:sz w:val="22"/>
                          <w:szCs w:val="22"/>
                        </w:rPr>
                        <w:t>記入</w:t>
                      </w:r>
                      <w:r w:rsidR="006149F5">
                        <w:rPr>
                          <w:rFonts w:asciiTheme="majorEastAsia" w:eastAsiaTheme="majorEastAsia" w:hAnsiTheme="majorEastAsia" w:cs="Times New Roman" w:hint="eastAsia"/>
                          <w:spacing w:val="5"/>
                          <w:sz w:val="22"/>
                          <w:szCs w:val="22"/>
                        </w:rPr>
                        <w:t>のうえ</w:t>
                      </w:r>
                      <w:r>
                        <w:rPr>
                          <w:rFonts w:asciiTheme="majorEastAsia" w:eastAsiaTheme="majorEastAsia" w:hAnsiTheme="majorEastAsia" w:cs="Times New Roman" w:hint="eastAsia"/>
                          <w:spacing w:val="5"/>
                          <w:sz w:val="22"/>
                          <w:szCs w:val="22"/>
                        </w:rPr>
                        <w:t>、</w:t>
                      </w:r>
                      <w:r w:rsidR="00070B9A">
                        <w:rPr>
                          <w:rFonts w:asciiTheme="majorEastAsia" w:eastAsiaTheme="majorEastAsia" w:hAnsiTheme="majorEastAsia" w:cs="Times New Roman" w:hint="eastAsia"/>
                          <w:spacing w:val="5"/>
                          <w:sz w:val="22"/>
                          <w:szCs w:val="22"/>
                        </w:rPr>
                        <w:t>こちらの</w:t>
                      </w:r>
                      <w:r w:rsidR="006149F5">
                        <w:rPr>
                          <w:rFonts w:asciiTheme="majorEastAsia" w:eastAsiaTheme="majorEastAsia" w:hAnsiTheme="majorEastAsia" w:cs="Times New Roman" w:hint="eastAsia"/>
                          <w:spacing w:val="5"/>
                          <w:sz w:val="22"/>
                          <w:szCs w:val="22"/>
                        </w:rPr>
                        <w:t>計画書</w:t>
                      </w:r>
                      <w:r>
                        <w:rPr>
                          <w:rFonts w:asciiTheme="majorEastAsia" w:eastAsiaTheme="majorEastAsia" w:hAnsiTheme="majorEastAsia" w:cs="Times New Roman" w:hint="eastAsia"/>
                          <w:spacing w:val="5"/>
                          <w:sz w:val="22"/>
                          <w:szCs w:val="22"/>
                        </w:rPr>
                        <w:t>では、</w:t>
                      </w:r>
                      <w:r w:rsidR="00E5341B">
                        <w:rPr>
                          <w:rFonts w:ascii="ＭＳ ゴシック" w:eastAsia="ＭＳ ゴシック" w:hAnsi="ＭＳ ゴシック" w:hint="eastAsia"/>
                          <w:sz w:val="21"/>
                          <w:szCs w:val="21"/>
                        </w:rPr>
                        <w:t>事業内容に簡単に触れつつ、</w:t>
                      </w:r>
                      <w:r w:rsidR="005A10E6" w:rsidRPr="00B107D1">
                        <w:rPr>
                          <w:rFonts w:ascii="ＭＳ ゴシック" w:eastAsia="ＭＳ ゴシック" w:hAnsi="ＭＳ ゴシック" w:hint="eastAsia"/>
                          <w:sz w:val="21"/>
                          <w:szCs w:val="21"/>
                        </w:rPr>
                        <w:t>基準年度から３</w:t>
                      </w:r>
                      <w:r w:rsidR="005A10E6" w:rsidRPr="00B107D1">
                        <w:rPr>
                          <w:rFonts w:ascii="ＭＳ ゴシック" w:eastAsia="ＭＳ ゴシック" w:hAnsi="ＭＳ ゴシック"/>
                          <w:sz w:val="21"/>
                          <w:szCs w:val="21"/>
                        </w:rPr>
                        <w:t>～５年</w:t>
                      </w:r>
                      <w:r w:rsidR="005A10E6" w:rsidRPr="00B107D1">
                        <w:rPr>
                          <w:rFonts w:ascii="ＭＳ ゴシック" w:eastAsia="ＭＳ ゴシック" w:hAnsi="ＭＳ ゴシック" w:hint="eastAsia"/>
                          <w:sz w:val="21"/>
                          <w:szCs w:val="21"/>
                        </w:rPr>
                        <w:t>後</w:t>
                      </w:r>
                      <w:r w:rsidR="005A10E6" w:rsidRPr="00B107D1">
                        <w:rPr>
                          <w:rFonts w:ascii="ＭＳ ゴシック" w:eastAsia="ＭＳ ゴシック" w:hAnsi="ＭＳ ゴシック"/>
                          <w:sz w:val="21"/>
                          <w:szCs w:val="21"/>
                        </w:rPr>
                        <w:t>の</w:t>
                      </w:r>
                      <w:r w:rsidR="006149F5">
                        <w:rPr>
                          <w:rFonts w:ascii="ＭＳ ゴシック" w:eastAsia="ＭＳ ゴシック" w:hAnsi="ＭＳ ゴシック" w:hint="eastAsia"/>
                          <w:sz w:val="21"/>
                          <w:szCs w:val="21"/>
                        </w:rPr>
                        <w:t>事業計画期間</w:t>
                      </w:r>
                      <w:r w:rsidR="005A10E6" w:rsidRPr="00B107D1">
                        <w:rPr>
                          <w:rFonts w:ascii="ＭＳ ゴシック" w:eastAsia="ＭＳ ゴシック" w:hAnsi="ＭＳ ゴシック" w:hint="eastAsia"/>
                          <w:sz w:val="21"/>
                          <w:szCs w:val="21"/>
                        </w:rPr>
                        <w:t>にかけて、補助事業の成果を含めた事業場全体の取組を通じて想定される大幅な賃上げの見込みを</w:t>
                      </w:r>
                      <w:r w:rsidR="005A10E6" w:rsidRPr="00B107D1">
                        <w:rPr>
                          <w:rFonts w:ascii="ＭＳ ゴシック" w:eastAsia="ＭＳ ゴシック" w:hAnsi="ＭＳ ゴシック"/>
                          <w:sz w:val="21"/>
                          <w:szCs w:val="21"/>
                        </w:rPr>
                        <w:t>示してください。</w:t>
                      </w:r>
                    </w:p>
                    <w:p w14:paraId="2A15F187" w14:textId="78792F29" w:rsidR="00617CF8" w:rsidRPr="00F87E04" w:rsidRDefault="005A10E6"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※特に</w:t>
                      </w:r>
                      <w:r w:rsidR="006614CC" w:rsidRPr="00F87E04">
                        <w:rPr>
                          <w:rFonts w:ascii="ＭＳ ゴシック" w:eastAsia="ＭＳ ゴシック" w:hAnsi="ＭＳ ゴシック" w:hint="eastAsia"/>
                          <w:sz w:val="21"/>
                          <w:szCs w:val="21"/>
                        </w:rPr>
                        <w:t>、</w:t>
                      </w:r>
                      <w:r w:rsidR="00617CF8" w:rsidRPr="00F87E04">
                        <w:rPr>
                          <w:rFonts w:ascii="ＭＳ ゴシック" w:eastAsia="ＭＳ ゴシック" w:hAnsi="ＭＳ ゴシック" w:hint="eastAsia"/>
                          <w:sz w:val="21"/>
                          <w:szCs w:val="21"/>
                        </w:rPr>
                        <w:t>以下の観点等について記載できることを具体的かつ詳細に記載してください。</w:t>
                      </w:r>
                    </w:p>
                    <w:p w14:paraId="289AEFAB" w14:textId="46449729" w:rsidR="00617CF8" w:rsidRPr="00F87E04" w:rsidRDefault="00617CF8" w:rsidP="00617CF8">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5A10E6" w:rsidRPr="00F87E04">
                        <w:rPr>
                          <w:rFonts w:ascii="ＭＳ ゴシック" w:eastAsia="ＭＳ ゴシック" w:hAnsi="ＭＳ ゴシック" w:hint="eastAsia"/>
                          <w:sz w:val="21"/>
                          <w:szCs w:val="21"/>
                        </w:rPr>
                        <w:t>利益の増加分を人件費に充当しているか</w:t>
                      </w:r>
                    </w:p>
                    <w:p w14:paraId="5225E9BF" w14:textId="075DAC65"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5A10E6" w:rsidRPr="00F87E04">
                        <w:rPr>
                          <w:rFonts w:ascii="ＭＳ ゴシック" w:eastAsia="ＭＳ ゴシック" w:hAnsi="ＭＳ ゴシック" w:hint="eastAsia"/>
                          <w:sz w:val="21"/>
                          <w:szCs w:val="21"/>
                        </w:rPr>
                        <w:t>一時的でなく継続的な賃上げ</w:t>
                      </w:r>
                      <w:r w:rsidR="003C2671" w:rsidRPr="00F87E04">
                        <w:rPr>
                          <w:rFonts w:ascii="ＭＳ ゴシック" w:eastAsia="ＭＳ ゴシック" w:hAnsi="ＭＳ ゴシック" w:hint="eastAsia"/>
                          <w:sz w:val="21"/>
                          <w:szCs w:val="21"/>
                        </w:rPr>
                        <w:t>の</w:t>
                      </w:r>
                      <w:r w:rsidR="005A10E6" w:rsidRPr="00F87E04">
                        <w:rPr>
                          <w:rFonts w:ascii="ＭＳ ゴシック" w:eastAsia="ＭＳ ゴシック" w:hAnsi="ＭＳ ゴシック" w:hint="eastAsia"/>
                          <w:sz w:val="21"/>
                          <w:szCs w:val="21"/>
                        </w:rPr>
                        <w:t>計画となるか</w:t>
                      </w:r>
                    </w:p>
                    <w:p w14:paraId="10578F75" w14:textId="2FAB55B1"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3C2671" w:rsidRPr="00F87E04">
                        <w:rPr>
                          <w:rFonts w:ascii="ＭＳ ゴシック" w:eastAsia="ＭＳ ゴシック" w:hAnsi="ＭＳ ゴシック" w:hint="eastAsia"/>
                          <w:sz w:val="21"/>
                          <w:szCs w:val="21"/>
                        </w:rPr>
                        <w:t>従業員間の技能指導や外部開催の研修への参加、資格取得促進等、</w:t>
                      </w:r>
                      <w:r w:rsidR="006614CC" w:rsidRPr="00F87E04">
                        <w:rPr>
                          <w:rFonts w:ascii="ＭＳ ゴシック" w:eastAsia="ＭＳ ゴシック" w:hAnsi="ＭＳ ゴシック" w:hint="eastAsia"/>
                          <w:sz w:val="21"/>
                          <w:szCs w:val="21"/>
                        </w:rPr>
                        <w:t>従業員のスキルアップ・技能向上</w:t>
                      </w:r>
                      <w:r w:rsidR="003C2671" w:rsidRPr="00F87E04">
                        <w:rPr>
                          <w:rFonts w:ascii="ＭＳ ゴシック" w:eastAsia="ＭＳ ゴシック" w:hAnsi="ＭＳ ゴシック" w:hint="eastAsia"/>
                          <w:sz w:val="21"/>
                          <w:szCs w:val="21"/>
                        </w:rPr>
                        <w:t>（部門配置に応じた人材育成）</w:t>
                      </w:r>
                      <w:r w:rsidR="006614CC" w:rsidRPr="00F87E04">
                        <w:rPr>
                          <w:rFonts w:ascii="ＭＳ ゴシック" w:eastAsia="ＭＳ ゴシック" w:hAnsi="ＭＳ ゴシック" w:hint="eastAsia"/>
                          <w:sz w:val="21"/>
                          <w:szCs w:val="21"/>
                        </w:rPr>
                        <w:t>に取り組んでいる</w:t>
                      </w:r>
                      <w:r w:rsidR="004B4B54" w:rsidRPr="00F87E04">
                        <w:rPr>
                          <w:rFonts w:ascii="ＭＳ ゴシック" w:eastAsia="ＭＳ ゴシック" w:hAnsi="ＭＳ ゴシック" w:hint="eastAsia"/>
                          <w:sz w:val="21"/>
                          <w:szCs w:val="21"/>
                        </w:rPr>
                        <w:t>又は今後取り組む予定</w:t>
                      </w:r>
                      <w:r w:rsidR="006614CC" w:rsidRPr="00F87E04">
                        <w:rPr>
                          <w:rFonts w:ascii="ＭＳ ゴシック" w:eastAsia="ＭＳ ゴシック" w:hAnsi="ＭＳ ゴシック" w:hint="eastAsia"/>
                          <w:sz w:val="21"/>
                          <w:szCs w:val="21"/>
                        </w:rPr>
                        <w:t>か</w:t>
                      </w:r>
                    </w:p>
                    <w:p w14:paraId="689F9B26" w14:textId="137A1025"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6614CC" w:rsidRPr="00F87E04">
                        <w:rPr>
                          <w:rFonts w:ascii="ＭＳ ゴシック" w:eastAsia="ＭＳ ゴシック" w:hAnsi="ＭＳ ゴシック" w:hint="eastAsia"/>
                          <w:sz w:val="21"/>
                          <w:szCs w:val="21"/>
                        </w:rPr>
                        <w:t>従業員の</w:t>
                      </w:r>
                      <w:r w:rsidR="003C2671" w:rsidRPr="00F87E04">
                        <w:rPr>
                          <w:rFonts w:ascii="ＭＳ ゴシック" w:eastAsia="ＭＳ ゴシック" w:hAnsi="ＭＳ ゴシック" w:hint="eastAsia"/>
                          <w:sz w:val="21"/>
                          <w:szCs w:val="21"/>
                        </w:rPr>
                        <w:t>能力</w:t>
                      </w:r>
                      <w:r w:rsidR="006614CC" w:rsidRPr="00F87E04">
                        <w:rPr>
                          <w:rFonts w:ascii="ＭＳ ゴシック" w:eastAsia="ＭＳ ゴシック" w:hAnsi="ＭＳ ゴシック" w:hint="eastAsia"/>
                          <w:sz w:val="21"/>
                          <w:szCs w:val="21"/>
                        </w:rPr>
                        <w:t>に応じた人事評価制度の見直しが行われているか</w:t>
                      </w:r>
                    </w:p>
                    <w:p w14:paraId="6D6F7860" w14:textId="4CCA277E" w:rsidR="00617CF8" w:rsidRPr="00F87E04" w:rsidRDefault="00617CF8" w:rsidP="006614CC">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070B9A" w:rsidRPr="00F87E04">
                        <w:rPr>
                          <w:rFonts w:ascii="ＭＳ ゴシック" w:eastAsia="ＭＳ ゴシック" w:hAnsi="ＭＳ ゴシック" w:hint="eastAsia"/>
                          <w:sz w:val="21"/>
                          <w:szCs w:val="21"/>
                        </w:rPr>
                        <w:t>体制面が整っており営業面の強化も図られているか</w:t>
                      </w:r>
                    </w:p>
                    <w:p w14:paraId="03F82447" w14:textId="4CCB9C5D" w:rsidR="005A10E6" w:rsidRPr="00F87E04" w:rsidRDefault="00617CF8" w:rsidP="00617CF8">
                      <w:pPr>
                        <w:ind w:left="210" w:hangingChars="100" w:hanging="210"/>
                        <w:rPr>
                          <w:rFonts w:ascii="ＭＳ ゴシック" w:eastAsia="ＭＳ ゴシック" w:hAnsi="ＭＳ ゴシック"/>
                          <w:sz w:val="21"/>
                          <w:szCs w:val="21"/>
                        </w:rPr>
                      </w:pPr>
                      <w:r w:rsidRPr="00F87E04">
                        <w:rPr>
                          <w:rFonts w:ascii="ＭＳ ゴシック" w:eastAsia="ＭＳ ゴシック" w:hAnsi="ＭＳ ゴシック" w:hint="eastAsia"/>
                          <w:sz w:val="21"/>
                          <w:szCs w:val="21"/>
                        </w:rPr>
                        <w:t>・</w:t>
                      </w:r>
                      <w:r w:rsidR="005A10E6" w:rsidRPr="00F87E04">
                        <w:rPr>
                          <w:rFonts w:ascii="ＭＳ ゴシック" w:eastAsia="ＭＳ ゴシック" w:hAnsi="ＭＳ ゴシック" w:hint="eastAsia"/>
                          <w:sz w:val="21"/>
                          <w:szCs w:val="21"/>
                        </w:rPr>
                        <w:t>利益の増加分を人件費にだけ分配せず、設備投資等に適切に分配するなど、事業者の成長</w:t>
                      </w:r>
                      <w:r w:rsidR="00F11F5E" w:rsidRPr="00F87E04">
                        <w:rPr>
                          <w:rFonts w:ascii="ＭＳ ゴシック" w:eastAsia="ＭＳ ゴシック" w:hAnsi="ＭＳ ゴシック" w:hint="eastAsia"/>
                          <w:sz w:val="21"/>
                          <w:szCs w:val="21"/>
                        </w:rPr>
                        <w:t>・事業継続と両立が可能な計画か</w:t>
                      </w:r>
                    </w:p>
                    <w:p w14:paraId="72C06B27" w14:textId="22332E8E" w:rsidR="00061D49" w:rsidRPr="00B107D1" w:rsidRDefault="00061D49" w:rsidP="00564F04">
                      <w:pPr>
                        <w:ind w:left="210" w:hangingChars="100" w:hanging="210"/>
                        <w:rPr>
                          <w:rFonts w:ascii="ＭＳ ゴシック" w:eastAsia="ＭＳ ゴシック" w:hAnsi="ＭＳ ゴシック"/>
                          <w:sz w:val="21"/>
                          <w:szCs w:val="21"/>
                        </w:rPr>
                      </w:pPr>
                      <w:r w:rsidRPr="00B107D1">
                        <w:rPr>
                          <w:rFonts w:ascii="ＭＳ ゴシック" w:eastAsia="ＭＳ ゴシック" w:hAnsi="ＭＳ ゴシック" w:hint="eastAsia"/>
                          <w:sz w:val="21"/>
                          <w:szCs w:val="21"/>
                        </w:rPr>
                        <w:t>※</w:t>
                      </w:r>
                      <w:r w:rsidRPr="00B107D1">
                        <w:rPr>
                          <w:rFonts w:ascii="ＭＳ ゴシック" w:eastAsia="ＭＳ ゴシック" w:hAnsi="ＭＳ ゴシック"/>
                          <w:sz w:val="21"/>
                          <w:szCs w:val="21"/>
                        </w:rPr>
                        <w:t>必要に応じて</w:t>
                      </w:r>
                      <w:r w:rsidRPr="00B107D1">
                        <w:rPr>
                          <w:rFonts w:ascii="ＭＳ ゴシック" w:eastAsia="ＭＳ ゴシック" w:hAnsi="ＭＳ ゴシック" w:hint="eastAsia"/>
                          <w:sz w:val="21"/>
                          <w:szCs w:val="21"/>
                        </w:rPr>
                        <w:t>記述欄</w:t>
                      </w:r>
                      <w:r w:rsidRPr="00B107D1">
                        <w:rPr>
                          <w:rFonts w:ascii="ＭＳ ゴシック" w:eastAsia="ＭＳ ゴシック" w:hAnsi="ＭＳ ゴシック"/>
                          <w:sz w:val="21"/>
                          <w:szCs w:val="21"/>
                        </w:rPr>
                        <w:t>を拡大していただくことは差し支えありません</w:t>
                      </w:r>
                      <w:r w:rsidRPr="00B107D1">
                        <w:rPr>
                          <w:rFonts w:ascii="ＭＳ ゴシック" w:eastAsia="ＭＳ ゴシック" w:hAnsi="ＭＳ ゴシック" w:hint="eastAsia"/>
                          <w:sz w:val="21"/>
                          <w:szCs w:val="21"/>
                        </w:rPr>
                        <w:t>。図表</w:t>
                      </w:r>
                      <w:r w:rsidRPr="00B107D1">
                        <w:rPr>
                          <w:rFonts w:ascii="ＭＳ ゴシック" w:eastAsia="ＭＳ ゴシック" w:hAnsi="ＭＳ ゴシック"/>
                          <w:sz w:val="21"/>
                          <w:szCs w:val="21"/>
                        </w:rPr>
                        <w:t>や写真等を用い、具体的</w:t>
                      </w:r>
                      <w:r w:rsidRPr="00B107D1">
                        <w:rPr>
                          <w:rFonts w:ascii="ＭＳ ゴシック" w:eastAsia="ＭＳ ゴシック" w:hAnsi="ＭＳ ゴシック" w:hint="eastAsia"/>
                          <w:sz w:val="21"/>
                          <w:szCs w:val="21"/>
                        </w:rPr>
                        <w:t>かつ</w:t>
                      </w:r>
                      <w:r w:rsidRPr="00B107D1">
                        <w:rPr>
                          <w:rFonts w:ascii="ＭＳ ゴシック" w:eastAsia="ＭＳ ゴシック" w:hAnsi="ＭＳ ゴシック"/>
                          <w:sz w:val="21"/>
                          <w:szCs w:val="21"/>
                        </w:rPr>
                        <w:t>詳細に記載してください。</w:t>
                      </w:r>
                    </w:p>
                    <w:p w14:paraId="208DCEF6" w14:textId="7B4970E1" w:rsidR="005A10E6" w:rsidRPr="00B107D1" w:rsidRDefault="005A10E6" w:rsidP="00564F04">
                      <w:pPr>
                        <w:ind w:left="210" w:hangingChars="100" w:hanging="210"/>
                        <w:rPr>
                          <w:rFonts w:ascii="ＭＳ ゴシック" w:eastAsia="ＭＳ ゴシック" w:hAnsi="ＭＳ ゴシック"/>
                          <w:sz w:val="21"/>
                          <w:szCs w:val="21"/>
                        </w:rPr>
                      </w:pPr>
                      <w:r w:rsidRPr="00B107D1">
                        <w:rPr>
                          <w:rFonts w:ascii="ＭＳ ゴシック" w:eastAsia="ＭＳ ゴシック" w:hAnsi="ＭＳ ゴシック" w:hint="eastAsia"/>
                          <w:sz w:val="21"/>
                          <w:szCs w:val="21"/>
                        </w:rPr>
                        <w:t>※会社全体の事業計画の数値については、別途電子申請システムへの入力が必要となります。入力内容と本ページへの記載内容に乖離が生じないよう、ご注意ください。</w:t>
                      </w:r>
                    </w:p>
                    <w:p w14:paraId="5B5B2033" w14:textId="39002AD0" w:rsidR="00061D49" w:rsidRPr="001C44EC" w:rsidRDefault="00061D49" w:rsidP="000B158E">
                      <w:pPr>
                        <w:rPr>
                          <w:rFonts w:ascii="ＭＳ ゴシック" w:eastAsia="ＭＳ ゴシック" w:hAnsi="ＭＳ ゴシック"/>
                        </w:rPr>
                      </w:pPr>
                      <w:r>
                        <w:rPr>
                          <w:rFonts w:ascii="ＭＳ ゴシック" w:eastAsia="ＭＳ ゴシック" w:hAnsi="ＭＳ ゴシック" w:hint="eastAsia"/>
                        </w:rPr>
                        <w:t xml:space="preserve">　</w:t>
                      </w:r>
                    </w:p>
                  </w:txbxContent>
                </v:textbox>
                <w10:wrap type="square" anchory="page"/>
              </v:shape>
            </w:pict>
          </mc:Fallback>
        </mc:AlternateContent>
      </w:r>
      <w:r w:rsidR="00A92B7E" w:rsidRPr="00B107D1">
        <w:rPr>
          <w:rFonts w:ascii="ＭＳ ゴシック" w:eastAsia="ＭＳ ゴシック" w:hAnsi="ＭＳ ゴシック" w:hint="eastAsia"/>
        </w:rPr>
        <w:t>１．</w:t>
      </w:r>
      <w:r w:rsidR="003948F4" w:rsidRPr="00B107D1">
        <w:rPr>
          <w:rFonts w:ascii="ＭＳ ゴシック" w:eastAsia="ＭＳ ゴシック" w:hAnsi="ＭＳ ゴシック" w:hint="eastAsia"/>
        </w:rPr>
        <w:t>大幅な賃上げ</w:t>
      </w:r>
      <w:r w:rsidR="00A92B7E" w:rsidRPr="00B107D1">
        <w:rPr>
          <w:rFonts w:ascii="ＭＳ ゴシック" w:eastAsia="ＭＳ ゴシック" w:hAnsi="ＭＳ ゴシック" w:hint="eastAsia"/>
        </w:rPr>
        <w:t>の取組の</w:t>
      </w:r>
      <w:r w:rsidR="00D3486E" w:rsidRPr="00B107D1">
        <w:rPr>
          <w:rFonts w:ascii="ＭＳ ゴシック" w:eastAsia="ＭＳ ゴシック" w:hAnsi="ＭＳ ゴシック" w:hint="eastAsia"/>
        </w:rPr>
        <w:t>全体像</w:t>
      </w:r>
    </w:p>
    <w:p w14:paraId="402709AC" w14:textId="3D43F085" w:rsidR="00617CF8" w:rsidRDefault="00617CF8">
      <w:pPr>
        <w:rPr>
          <w:rFonts w:ascii="ＭＳ ゴシック" w:eastAsia="ＭＳ ゴシック" w:hAnsi="ＭＳ ゴシック"/>
        </w:rPr>
      </w:pPr>
      <w:r w:rsidRPr="00B107D1">
        <w:rPr>
          <w:rFonts w:ascii="ＭＳ ゴシック" w:eastAsia="ＭＳ ゴシック" w:hAnsi="ＭＳ ゴシック"/>
          <w:noProof/>
        </w:rPr>
        <w:lastRenderedPageBreak/>
        <mc:AlternateContent>
          <mc:Choice Requires="wps">
            <w:drawing>
              <wp:anchor distT="45720" distB="45720" distL="114300" distR="114300" simplePos="0" relativeHeight="251667456" behindDoc="0" locked="0" layoutInCell="1" allowOverlap="1" wp14:anchorId="2C694E7A" wp14:editId="726EFEBF">
                <wp:simplePos x="0" y="0"/>
                <wp:positionH relativeFrom="margin">
                  <wp:align>left</wp:align>
                </wp:positionH>
                <wp:positionV relativeFrom="page">
                  <wp:posOffset>733425</wp:posOffset>
                </wp:positionV>
                <wp:extent cx="6793865" cy="9410700"/>
                <wp:effectExtent l="0" t="0" r="26035" b="1905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3865" cy="9410700"/>
                        </a:xfrm>
                        <a:prstGeom prst="rect">
                          <a:avLst/>
                        </a:prstGeom>
                        <a:solidFill>
                          <a:srgbClr val="FFFFFF"/>
                        </a:solidFill>
                        <a:ln w="9525">
                          <a:solidFill>
                            <a:srgbClr val="000000"/>
                          </a:solidFill>
                          <a:miter lim="800000"/>
                          <a:headEnd/>
                          <a:tailEnd/>
                        </a:ln>
                      </wps:spPr>
                      <wps:txbx>
                        <w:txbxContent>
                          <w:p w14:paraId="749A3181" w14:textId="77777777" w:rsidR="00617CF8" w:rsidRPr="006A6731" w:rsidRDefault="00617CF8" w:rsidP="00617CF8">
                            <w:pPr>
                              <w:rPr>
                                <w:rFonts w:ascii="ＭＳ ゴシック" w:eastAsia="ＭＳ ゴシック" w:hAnsi="ＭＳ ゴシック"/>
                                <w:color w:val="0000FF"/>
                                <w:sz w:val="21"/>
                                <w:szCs w:val="21"/>
                              </w:rPr>
                            </w:pPr>
                            <w:r w:rsidRPr="006A6731">
                              <w:rPr>
                                <w:rFonts w:ascii="ＭＳ ゴシック" w:eastAsia="ＭＳ ゴシック" w:hAnsi="ＭＳ ゴシック"/>
                                <w:color w:val="0000FF"/>
                                <w:sz w:val="21"/>
                                <w:szCs w:val="21"/>
                              </w:rPr>
                              <w:t>------------------------------------------------------------------------------------</w:t>
                            </w:r>
                          </w:p>
                          <w:p w14:paraId="5A6A0E5C" w14:textId="77777777" w:rsidR="00617CF8" w:rsidRPr="006A6731" w:rsidRDefault="00617CF8" w:rsidP="00617CF8">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w:t>
                            </w:r>
                          </w:p>
                          <w:p w14:paraId="31B5B9DD" w14:textId="249AAFBC"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color w:val="0000FF"/>
                                <w:sz w:val="21"/>
                                <w:szCs w:val="21"/>
                              </w:rPr>
                              <w:t>本</w:t>
                            </w:r>
                            <w:r w:rsidRPr="006A6731">
                              <w:rPr>
                                <w:rFonts w:ascii="ＭＳ ゴシック" w:eastAsia="ＭＳ ゴシック" w:hAnsi="ＭＳ ゴシック" w:hint="eastAsia"/>
                                <w:color w:val="0000FF"/>
                                <w:sz w:val="21"/>
                                <w:szCs w:val="21"/>
                              </w:rPr>
                              <w:t>補助金にて●●工程に導入した●●社製の●●機械で開発する製品の販売や、自社で取り組む既存商品の増産・販売によって、他県への供給需要を満たすことにより売上高が●●％増加すると見込んでいる。</w:t>
                            </w:r>
                          </w:p>
                          <w:p w14:paraId="5E85C4CA" w14:textId="4E09291E" w:rsidR="002612BE"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また、既存商品の●●工程の製造設備について、事業計画期間の３年目以降に２年目までのキャッシュフローをもとに●●社製の●●機械を導入することにより、増産させつつ生産プロセスを効率化し、リードタイムの短縮を行うことによって人員再配置を行う</w:t>
                            </w:r>
                            <w:r w:rsidR="002612BE" w:rsidRPr="006A6731">
                              <w:rPr>
                                <w:rFonts w:ascii="ＭＳ ゴシック" w:eastAsia="ＭＳ ゴシック" w:hAnsi="ＭＳ ゴシック" w:hint="eastAsia"/>
                                <w:color w:val="0000FF"/>
                                <w:sz w:val="21"/>
                                <w:szCs w:val="21"/>
                              </w:rPr>
                              <w:t>。</w:t>
                            </w:r>
                          </w:p>
                          <w:p w14:paraId="23A80FFB" w14:textId="5B032737" w:rsidR="00617CF8" w:rsidRPr="006A6731" w:rsidRDefault="002612BE" w:rsidP="004B4B54">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・これにより、</w:t>
                            </w:r>
                            <w:r w:rsidR="00617CF8" w:rsidRPr="006A6731">
                              <w:rPr>
                                <w:rFonts w:ascii="ＭＳ ゴシック" w:eastAsia="ＭＳ ゴシック" w:hAnsi="ＭＳ ゴシック"/>
                                <w:color w:val="0000FF"/>
                                <w:sz w:val="21"/>
                                <w:szCs w:val="21"/>
                              </w:rPr>
                              <w:t>本</w:t>
                            </w:r>
                            <w:r w:rsidR="00617CF8" w:rsidRPr="006A6731">
                              <w:rPr>
                                <w:rFonts w:ascii="ＭＳ ゴシック" w:eastAsia="ＭＳ ゴシック" w:hAnsi="ＭＳ ゴシック" w:hint="eastAsia"/>
                                <w:color w:val="0000FF"/>
                                <w:sz w:val="21"/>
                                <w:szCs w:val="21"/>
                              </w:rPr>
                              <w:t>補助金で開発した製品の製造という新たな業務は発生するものの、人員数は●●人</w:t>
                            </w:r>
                            <w:r w:rsidR="003C2671" w:rsidRPr="006A6731">
                              <w:rPr>
                                <w:rFonts w:ascii="ＭＳ ゴシック" w:eastAsia="ＭＳ ゴシック" w:hAnsi="ＭＳ ゴシック" w:hint="eastAsia"/>
                                <w:color w:val="0000FF"/>
                                <w:sz w:val="21"/>
                                <w:szCs w:val="21"/>
                              </w:rPr>
                              <w:t>/1日あたり</w:t>
                            </w:r>
                            <w:r w:rsidR="00617CF8" w:rsidRPr="006A6731">
                              <w:rPr>
                                <w:rFonts w:ascii="ＭＳ ゴシック" w:eastAsia="ＭＳ ゴシック" w:hAnsi="ＭＳ ゴシック" w:hint="eastAsia"/>
                                <w:color w:val="0000FF"/>
                                <w:sz w:val="21"/>
                                <w:szCs w:val="21"/>
                              </w:rPr>
                              <w:t>⇒●●人</w:t>
                            </w:r>
                            <w:r w:rsidR="003C2671" w:rsidRPr="006A6731">
                              <w:rPr>
                                <w:rFonts w:ascii="ＭＳ ゴシック" w:eastAsia="ＭＳ ゴシック" w:hAnsi="ＭＳ ゴシック" w:hint="eastAsia"/>
                                <w:color w:val="0000FF"/>
                                <w:sz w:val="21"/>
                                <w:szCs w:val="21"/>
                              </w:rPr>
                              <w:t>/1日あたり</w:t>
                            </w:r>
                            <w:r w:rsidR="00617CF8" w:rsidRPr="006A6731">
                              <w:rPr>
                                <w:rFonts w:ascii="ＭＳ ゴシック" w:eastAsia="ＭＳ ゴシック" w:hAnsi="ＭＳ ゴシック" w:hint="eastAsia"/>
                                <w:color w:val="0000FF"/>
                                <w:sz w:val="21"/>
                                <w:szCs w:val="21"/>
                              </w:rPr>
                              <w:t>とほとんど変えない</w:t>
                            </w:r>
                            <w:r w:rsidR="004B4B54" w:rsidRPr="006A6731">
                              <w:rPr>
                                <w:rFonts w:ascii="ＭＳ ゴシック" w:eastAsia="ＭＳ ゴシック" w:hAnsi="ＭＳ ゴシック" w:hint="eastAsia"/>
                                <w:color w:val="0000FF"/>
                                <w:sz w:val="21"/>
                                <w:szCs w:val="21"/>
                              </w:rPr>
                              <w:t>予定であ</w:t>
                            </w:r>
                            <w:r w:rsidR="00617CF8" w:rsidRPr="006A6731">
                              <w:rPr>
                                <w:rFonts w:ascii="ＭＳ ゴシック" w:eastAsia="ＭＳ ゴシック" w:hAnsi="ＭＳ ゴシック" w:hint="eastAsia"/>
                                <w:color w:val="0000FF"/>
                                <w:sz w:val="21"/>
                                <w:szCs w:val="21"/>
                              </w:rPr>
                              <w:t>る。</w:t>
                            </w:r>
                            <w:r w:rsidR="004B4B54" w:rsidRPr="006A6731">
                              <w:rPr>
                                <w:rFonts w:ascii="ＭＳ ゴシック" w:eastAsia="ＭＳ ゴシック" w:hAnsi="ＭＳ ゴシック" w:hint="eastAsia"/>
                                <w:color w:val="0000FF"/>
                                <w:sz w:val="21"/>
                                <w:szCs w:val="21"/>
                              </w:rPr>
                              <w:t>したがって、増加した売上高総利益●●円のうち、●●円を賃上げに振り向けることが可能となる。</w:t>
                            </w:r>
                          </w:p>
                          <w:p w14:paraId="2561DC11" w14:textId="39E8190A" w:rsidR="002612BE"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2612BE" w:rsidRPr="006A6731">
                              <w:rPr>
                                <w:rFonts w:ascii="ＭＳ ゴシック" w:eastAsia="ＭＳ ゴシック" w:hAnsi="ＭＳ ゴシック" w:hint="eastAsia"/>
                                <w:color w:val="0000FF"/>
                                <w:sz w:val="21"/>
                                <w:szCs w:val="21"/>
                              </w:rPr>
                              <w:t>また、</w:t>
                            </w:r>
                            <w:r w:rsidRPr="006A6731">
                              <w:rPr>
                                <w:rFonts w:ascii="ＭＳ ゴシック" w:eastAsia="ＭＳ ゴシック" w:hAnsi="ＭＳ ゴシック" w:hint="eastAsia"/>
                                <w:color w:val="0000FF"/>
                                <w:sz w:val="21"/>
                                <w:szCs w:val="21"/>
                              </w:rPr>
                              <w:t>売上高を増加させるためには、従業員の新しいスキルアップが必要なため、積極的に取り組む。具体的には、特定の技術に関する●●研修を実施し、１年あたり●名の従業員を</w:t>
                            </w:r>
                            <w:r w:rsidR="002612BE" w:rsidRPr="006A6731">
                              <w:rPr>
                                <w:rFonts w:ascii="ＭＳ ゴシック" w:eastAsia="ＭＳ ゴシック" w:hAnsi="ＭＳ ゴシック" w:hint="eastAsia"/>
                                <w:color w:val="0000FF"/>
                                <w:sz w:val="21"/>
                                <w:szCs w:val="21"/>
                              </w:rPr>
                              <w:t>各●●時間</w:t>
                            </w:r>
                            <w:r w:rsidRPr="006A6731">
                              <w:rPr>
                                <w:rFonts w:ascii="ＭＳ ゴシック" w:eastAsia="ＭＳ ゴシック" w:hAnsi="ＭＳ ゴシック" w:hint="eastAsia"/>
                                <w:color w:val="0000FF"/>
                                <w:sz w:val="21"/>
                                <w:szCs w:val="21"/>
                              </w:rPr>
                              <w:t>参加させる。</w:t>
                            </w:r>
                            <w:r w:rsidR="002612BE" w:rsidRPr="006A6731">
                              <w:rPr>
                                <w:rFonts w:ascii="ＭＳ ゴシック" w:eastAsia="ＭＳ ゴシック" w:hAnsi="ＭＳ ゴシック" w:hint="eastAsia"/>
                                <w:color w:val="0000FF"/>
                                <w:sz w:val="21"/>
                                <w:szCs w:val="21"/>
                              </w:rPr>
                              <w:t>当該業務に係る●●</w:t>
                            </w:r>
                            <w:r w:rsidRPr="006A6731">
                              <w:rPr>
                                <w:rFonts w:ascii="ＭＳ ゴシック" w:eastAsia="ＭＳ ゴシック" w:hAnsi="ＭＳ ゴシック" w:hint="eastAsia"/>
                                <w:color w:val="0000FF"/>
                                <w:sz w:val="21"/>
                                <w:szCs w:val="21"/>
                              </w:rPr>
                              <w:t>資格</w:t>
                            </w:r>
                            <w:r w:rsidR="002612BE" w:rsidRPr="006A6731">
                              <w:rPr>
                                <w:rFonts w:ascii="ＭＳ ゴシック" w:eastAsia="ＭＳ ゴシック" w:hAnsi="ＭＳ ゴシック" w:hint="eastAsia"/>
                                <w:color w:val="0000FF"/>
                                <w:sz w:val="21"/>
                                <w:szCs w:val="21"/>
                              </w:rPr>
                              <w:t>の</w:t>
                            </w:r>
                            <w:r w:rsidRPr="006A6731">
                              <w:rPr>
                                <w:rFonts w:ascii="ＭＳ ゴシック" w:eastAsia="ＭＳ ゴシック" w:hAnsi="ＭＳ ゴシック" w:hint="eastAsia"/>
                                <w:color w:val="0000FF"/>
                                <w:sz w:val="21"/>
                                <w:szCs w:val="21"/>
                              </w:rPr>
                              <w:t>取得</w:t>
                            </w:r>
                            <w:r w:rsidR="002612BE" w:rsidRPr="006A6731">
                              <w:rPr>
                                <w:rFonts w:ascii="ＭＳ ゴシック" w:eastAsia="ＭＳ ゴシック" w:hAnsi="ＭＳ ゴシック" w:hint="eastAsia"/>
                                <w:color w:val="0000FF"/>
                                <w:sz w:val="21"/>
                                <w:szCs w:val="21"/>
                              </w:rPr>
                              <w:t>を奨励</w:t>
                            </w:r>
                            <w:r w:rsidRPr="006A6731">
                              <w:rPr>
                                <w:rFonts w:ascii="ＭＳ ゴシック" w:eastAsia="ＭＳ ゴシック" w:hAnsi="ＭＳ ゴシック" w:hint="eastAsia"/>
                                <w:color w:val="0000FF"/>
                                <w:sz w:val="21"/>
                                <w:szCs w:val="21"/>
                              </w:rPr>
                              <w:t>し、スキルアップに繋がった従業員については、</w:t>
                            </w:r>
                            <w:r w:rsidR="002612BE" w:rsidRPr="006A6731">
                              <w:rPr>
                                <w:rFonts w:ascii="ＭＳ ゴシック" w:eastAsia="ＭＳ ゴシック" w:hAnsi="ＭＳ ゴシック" w:hint="eastAsia"/>
                                <w:color w:val="0000FF"/>
                                <w:sz w:val="21"/>
                                <w:szCs w:val="21"/>
                              </w:rPr>
                              <w:t>取得した</w:t>
                            </w:r>
                            <w:r w:rsidRPr="006A6731">
                              <w:rPr>
                                <w:rFonts w:ascii="ＭＳ ゴシック" w:eastAsia="ＭＳ ゴシック" w:hAnsi="ＭＳ ゴシック" w:hint="eastAsia"/>
                                <w:color w:val="0000FF"/>
                                <w:sz w:val="21"/>
                                <w:szCs w:val="21"/>
                              </w:rPr>
                              <w:t>資格の内容に応じて昇給を行うような人事評価制度の見直し、賃金規程</w:t>
                            </w:r>
                            <w:r w:rsidR="002612BE" w:rsidRPr="006A6731">
                              <w:rPr>
                                <w:rFonts w:ascii="ＭＳ ゴシック" w:eastAsia="ＭＳ ゴシック" w:hAnsi="ＭＳ ゴシック" w:hint="eastAsia"/>
                                <w:color w:val="0000FF"/>
                                <w:sz w:val="21"/>
                                <w:szCs w:val="21"/>
                              </w:rPr>
                              <w:t>を</w:t>
                            </w:r>
                            <w:r w:rsidRPr="006A6731">
                              <w:rPr>
                                <w:rFonts w:ascii="ＭＳ ゴシック" w:eastAsia="ＭＳ ゴシック" w:hAnsi="ＭＳ ゴシック" w:hint="eastAsia"/>
                                <w:color w:val="0000FF"/>
                                <w:sz w:val="21"/>
                                <w:szCs w:val="21"/>
                              </w:rPr>
                              <w:t>改訂</w:t>
                            </w:r>
                            <w:r w:rsidR="002612BE" w:rsidRPr="006A6731">
                              <w:rPr>
                                <w:rFonts w:ascii="ＭＳ ゴシック" w:eastAsia="ＭＳ ゴシック" w:hAnsi="ＭＳ ゴシック" w:hint="eastAsia"/>
                                <w:color w:val="0000FF"/>
                                <w:sz w:val="21"/>
                                <w:szCs w:val="21"/>
                              </w:rPr>
                              <w:t>する。</w:t>
                            </w:r>
                          </w:p>
                          <w:p w14:paraId="0179C89C" w14:textId="469621C2" w:rsidR="00617CF8" w:rsidRPr="006A6731" w:rsidRDefault="002612BE"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617CF8" w:rsidRPr="006A6731">
                              <w:rPr>
                                <w:rFonts w:ascii="ＭＳ ゴシック" w:eastAsia="ＭＳ ゴシック" w:hAnsi="ＭＳ ゴシック" w:hint="eastAsia"/>
                                <w:color w:val="0000FF"/>
                                <w:sz w:val="21"/>
                                <w:szCs w:val="21"/>
                              </w:rPr>
                              <w:t>さらに外部からの人材を獲得するために、地域のインターンの受け入れ等にも取り組むことで、後継人材の育成にも力を入れていく。</w:t>
                            </w:r>
                          </w:p>
                          <w:p w14:paraId="3811B388" w14:textId="435CCA1D"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・以上の取組について、年度別で予定を具体的に示すと以下のとおりである。</w:t>
                            </w:r>
                          </w:p>
                          <w:p w14:paraId="5DBC617A" w14:textId="59C296B2" w:rsidR="003C2671" w:rsidRPr="006A6731" w:rsidRDefault="003C2671" w:rsidP="003C2671">
                            <w:pPr>
                              <w:rPr>
                                <w:rFonts w:ascii="ＭＳ ゴシック" w:eastAsia="ＭＳ ゴシック" w:hAnsi="ＭＳ ゴシック"/>
                                <w:color w:val="0000FF"/>
                                <w:sz w:val="21"/>
                                <w:szCs w:val="21"/>
                              </w:rPr>
                            </w:pPr>
                          </w:p>
                          <w:tbl>
                            <w:tblPr>
                              <w:tblStyle w:val="aa"/>
                              <w:tblW w:w="0" w:type="auto"/>
                              <w:tblLook w:val="04A0" w:firstRow="1" w:lastRow="0" w:firstColumn="1" w:lastColumn="0" w:noHBand="0" w:noVBand="1"/>
                            </w:tblPr>
                            <w:tblGrid>
                              <w:gridCol w:w="1271"/>
                              <w:gridCol w:w="3260"/>
                              <w:gridCol w:w="2977"/>
                              <w:gridCol w:w="2879"/>
                            </w:tblGrid>
                            <w:tr w:rsidR="006A6731" w:rsidRPr="006A6731" w14:paraId="1D4D718D"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1EF47F88"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hideMark/>
                                </w:tcPr>
                                <w:p w14:paraId="24CD41B3"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体制面</w:t>
                                  </w:r>
                                </w:p>
                                <w:p w14:paraId="715E39D4"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（人事配置等）</w:t>
                                  </w:r>
                                </w:p>
                              </w:tc>
                              <w:tc>
                                <w:tcPr>
                                  <w:tcW w:w="2977" w:type="dxa"/>
                                  <w:tcBorders>
                                    <w:top w:val="single" w:sz="4" w:space="0" w:color="auto"/>
                                    <w:left w:val="single" w:sz="4" w:space="0" w:color="auto"/>
                                    <w:bottom w:val="single" w:sz="4" w:space="0" w:color="auto"/>
                                    <w:right w:val="single" w:sz="4" w:space="0" w:color="auto"/>
                                  </w:tcBorders>
                                  <w:hideMark/>
                                </w:tcPr>
                                <w:p w14:paraId="46DD76FF"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営業面</w:t>
                                  </w:r>
                                </w:p>
                                <w:p w14:paraId="392AED94"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（販売計画等）</w:t>
                                  </w:r>
                                </w:p>
                              </w:tc>
                              <w:tc>
                                <w:tcPr>
                                  <w:tcW w:w="2879" w:type="dxa"/>
                                  <w:tcBorders>
                                    <w:top w:val="single" w:sz="4" w:space="0" w:color="auto"/>
                                    <w:left w:val="single" w:sz="4" w:space="0" w:color="auto"/>
                                    <w:bottom w:val="single" w:sz="4" w:space="0" w:color="auto"/>
                                    <w:right w:val="single" w:sz="4" w:space="0" w:color="auto"/>
                                  </w:tcBorders>
                                  <w:hideMark/>
                                </w:tcPr>
                                <w:p w14:paraId="3EE9118B"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人事面</w:t>
                                  </w:r>
                                </w:p>
                                <w:p w14:paraId="0E52E5FA"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（人材育成・評価制度等）</w:t>
                                  </w:r>
                                </w:p>
                              </w:tc>
                            </w:tr>
                            <w:tr w:rsidR="006A6731" w:rsidRPr="006A6731" w14:paraId="2553C986"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3F09FDDF" w14:textId="4858188C"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4</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7D5D3112"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7B30704E"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0C51486A" w14:textId="77777777" w:rsidR="003C2671" w:rsidRPr="006A6731" w:rsidRDefault="003C2671" w:rsidP="003C2671">
                                  <w:pPr>
                                    <w:rPr>
                                      <w:rFonts w:ascii="ＭＳ ゴシック" w:eastAsia="ＭＳ ゴシック" w:hAnsi="ＭＳ ゴシック"/>
                                      <w:color w:val="0000FF"/>
                                      <w:kern w:val="2"/>
                                      <w:sz w:val="21"/>
                                      <w:szCs w:val="21"/>
                                    </w:rPr>
                                  </w:pPr>
                                </w:p>
                              </w:tc>
                            </w:tr>
                            <w:tr w:rsidR="006A6731" w:rsidRPr="006A6731" w14:paraId="1639E6A3"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1A66EA4E" w14:textId="6B4BF15C"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5</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793776E4"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5FD910BF"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25645C69" w14:textId="77777777" w:rsidR="003C2671" w:rsidRPr="006A6731" w:rsidRDefault="003C2671" w:rsidP="003C2671">
                                  <w:pPr>
                                    <w:rPr>
                                      <w:rFonts w:ascii="ＭＳ ゴシック" w:eastAsia="ＭＳ ゴシック" w:hAnsi="ＭＳ ゴシック"/>
                                      <w:color w:val="0000FF"/>
                                      <w:kern w:val="2"/>
                                      <w:sz w:val="21"/>
                                      <w:szCs w:val="21"/>
                                    </w:rPr>
                                  </w:pPr>
                                </w:p>
                              </w:tc>
                            </w:tr>
                            <w:tr w:rsidR="006A6731" w:rsidRPr="006A6731" w14:paraId="25FF7674"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4651C16C" w14:textId="3C86976D"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6</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49762DA4"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55C1CB83"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06A93FC1" w14:textId="77777777" w:rsidR="003C2671" w:rsidRPr="006A6731" w:rsidRDefault="003C2671" w:rsidP="003C2671">
                                  <w:pPr>
                                    <w:rPr>
                                      <w:rFonts w:ascii="ＭＳ ゴシック" w:eastAsia="ＭＳ ゴシック" w:hAnsi="ＭＳ ゴシック"/>
                                      <w:color w:val="0000FF"/>
                                      <w:kern w:val="2"/>
                                      <w:sz w:val="21"/>
                                      <w:szCs w:val="21"/>
                                    </w:rPr>
                                  </w:pPr>
                                </w:p>
                              </w:tc>
                            </w:tr>
                            <w:tr w:rsidR="006A6731" w:rsidRPr="006A6731" w14:paraId="77BA67F3"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5470017A" w14:textId="45C91C61"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7</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67F58E25"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525AFFB3"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08106334" w14:textId="77777777" w:rsidR="003C2671" w:rsidRPr="006A6731" w:rsidRDefault="003C2671" w:rsidP="003C2671">
                                  <w:pPr>
                                    <w:rPr>
                                      <w:rFonts w:ascii="ＭＳ ゴシック" w:eastAsia="ＭＳ ゴシック" w:hAnsi="ＭＳ ゴシック"/>
                                      <w:color w:val="0000FF"/>
                                      <w:kern w:val="2"/>
                                      <w:sz w:val="21"/>
                                      <w:szCs w:val="21"/>
                                    </w:rPr>
                                  </w:pPr>
                                </w:p>
                              </w:tc>
                            </w:tr>
                            <w:tr w:rsidR="003C2671" w:rsidRPr="006A6731" w14:paraId="2ADB2CFB"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4532DFF8" w14:textId="33A7D6C1"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8</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4BC70F53"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2EA3C203"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5B56C547" w14:textId="77777777" w:rsidR="003C2671" w:rsidRPr="006A6731" w:rsidRDefault="003C2671" w:rsidP="003C2671">
                                  <w:pPr>
                                    <w:rPr>
                                      <w:rFonts w:ascii="ＭＳ ゴシック" w:eastAsia="ＭＳ ゴシック" w:hAnsi="ＭＳ ゴシック"/>
                                      <w:color w:val="0000FF"/>
                                      <w:kern w:val="2"/>
                                      <w:sz w:val="21"/>
                                      <w:szCs w:val="21"/>
                                    </w:rPr>
                                  </w:pPr>
                                </w:p>
                              </w:tc>
                            </w:tr>
                          </w:tbl>
                          <w:p w14:paraId="4672ECF8" w14:textId="2690E721" w:rsidR="00617CF8" w:rsidRPr="006A6731" w:rsidRDefault="00617CF8" w:rsidP="00617CF8">
                            <w:pPr>
                              <w:ind w:firstLineChars="200" w:firstLine="420"/>
                              <w:rPr>
                                <w:rFonts w:ascii="ＭＳ ゴシック" w:eastAsia="ＭＳ ゴシック" w:hAnsi="ＭＳ ゴシック"/>
                                <w:color w:val="0000FF"/>
                                <w:sz w:val="21"/>
                                <w:szCs w:val="21"/>
                              </w:rPr>
                            </w:pPr>
                          </w:p>
                          <w:p w14:paraId="41F9ADA7" w14:textId="1FFF9B42"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・計画</w:t>
                            </w:r>
                            <w:r w:rsidR="000D16D8" w:rsidRPr="006A6731">
                              <w:rPr>
                                <w:rFonts w:ascii="ＭＳ ゴシック" w:eastAsia="ＭＳ ゴシック" w:hAnsi="ＭＳ ゴシック" w:hint="eastAsia"/>
                                <w:color w:val="0000FF"/>
                                <w:sz w:val="21"/>
                                <w:szCs w:val="21"/>
                              </w:rPr>
                              <w:t>の詳細（項目別</w:t>
                            </w:r>
                            <w:r w:rsidR="004647B1" w:rsidRPr="006A6731">
                              <w:rPr>
                                <w:rFonts w:ascii="ＭＳ ゴシック" w:eastAsia="ＭＳ ゴシック" w:hAnsi="ＭＳ ゴシック" w:hint="eastAsia"/>
                                <w:color w:val="0000FF"/>
                                <w:sz w:val="21"/>
                                <w:szCs w:val="21"/>
                              </w:rPr>
                              <w:t>計画値や補足・</w:t>
                            </w:r>
                            <w:r w:rsidR="000D16D8" w:rsidRPr="006A6731">
                              <w:rPr>
                                <w:rFonts w:ascii="ＭＳ ゴシック" w:eastAsia="ＭＳ ゴシック" w:hAnsi="ＭＳ ゴシック" w:hint="eastAsia"/>
                                <w:color w:val="0000FF"/>
                                <w:sz w:val="21"/>
                                <w:szCs w:val="21"/>
                              </w:rPr>
                              <w:t>参照データ</w:t>
                            </w:r>
                            <w:r w:rsidR="004647B1" w:rsidRPr="006A6731">
                              <w:rPr>
                                <w:rFonts w:ascii="ＭＳ ゴシック" w:eastAsia="ＭＳ ゴシック" w:hAnsi="ＭＳ ゴシック" w:hint="eastAsia"/>
                                <w:color w:val="0000FF"/>
                                <w:sz w:val="21"/>
                                <w:szCs w:val="21"/>
                              </w:rPr>
                              <w:t>等を踏まえた全体の道筋</w:t>
                            </w:r>
                            <w:r w:rsidR="000D16D8"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については、以下のとおり。</w:t>
                            </w:r>
                          </w:p>
                          <w:p w14:paraId="2287A50E" w14:textId="77777777" w:rsidR="00617CF8" w:rsidRPr="006A6731" w:rsidRDefault="00617CF8" w:rsidP="00617CF8">
                            <w:pPr>
                              <w:ind w:left="840" w:hangingChars="400" w:hanging="84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 xml:space="preserve">　　文章やグラフ：</w:t>
                            </w:r>
                          </w:p>
                          <w:p w14:paraId="48D3C534" w14:textId="0EA7EA1D" w:rsidR="00617CF8" w:rsidRPr="006A6731" w:rsidRDefault="00617CF8" w:rsidP="004B4B54">
                            <w:pPr>
                              <w:ind w:leftChars="400" w:left="96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一人当たり人件費が分かる</w:t>
                            </w:r>
                            <w:r w:rsidR="000B158E" w:rsidRPr="006A6731">
                              <w:rPr>
                                <w:rFonts w:ascii="ＭＳ ゴシック" w:eastAsia="ＭＳ ゴシック" w:hAnsi="ＭＳ ゴシック" w:hint="eastAsia"/>
                                <w:color w:val="0000FF"/>
                                <w:sz w:val="21"/>
                                <w:szCs w:val="21"/>
                              </w:rPr>
                              <w:t>内容。</w:t>
                            </w:r>
                            <w:r w:rsidRPr="006A6731">
                              <w:rPr>
                                <w:rFonts w:ascii="ＭＳ ゴシック" w:eastAsia="ＭＳ ゴシック" w:hAnsi="ＭＳ ゴシック" w:hint="eastAsia"/>
                                <w:color w:val="0000FF"/>
                                <w:sz w:val="21"/>
                                <w:szCs w:val="21"/>
                              </w:rPr>
                              <w:t>その他、見込まれる製品の流通量、製品増産計画や製品製造に係る人員数、見込まれる売上高や営業利益、充当する人件費、付加価値額や動労分配率の伸び率、等を用いて、賃上げにつながる具体的な道筋が分かる</w:t>
                            </w:r>
                            <w:r w:rsidR="000B158E" w:rsidRPr="006A6731">
                              <w:rPr>
                                <w:rFonts w:ascii="ＭＳ ゴシック" w:eastAsia="ＭＳ ゴシック" w:hAnsi="ＭＳ ゴシック" w:hint="eastAsia"/>
                                <w:color w:val="0000FF"/>
                                <w:sz w:val="21"/>
                                <w:szCs w:val="21"/>
                              </w:rPr>
                              <w:t>内容</w:t>
                            </w:r>
                            <w:r w:rsidRPr="006A6731">
                              <w:rPr>
                                <w:rFonts w:ascii="ＭＳ ゴシック" w:eastAsia="ＭＳ ゴシック" w:hAnsi="ＭＳ ゴシック" w:hint="eastAsia"/>
                                <w:color w:val="0000FF"/>
                                <w:sz w:val="21"/>
                                <w:szCs w:val="21"/>
                              </w:rPr>
                              <w:t>。</w:t>
                            </w:r>
                          </w:p>
                          <w:p w14:paraId="7F4141CA" w14:textId="77777777"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 xml:space="preserve">　　図　</w:t>
                            </w:r>
                            <w:r w:rsidRPr="006A6731">
                              <w:rPr>
                                <w:rFonts w:ascii="ＭＳ ゴシック" w:eastAsia="ＭＳ ゴシック" w:hAnsi="ＭＳ ゴシック"/>
                                <w:color w:val="0000FF"/>
                                <w:sz w:val="21"/>
                                <w:szCs w:val="21"/>
                              </w:rPr>
                              <w:t>：</w:t>
                            </w:r>
                            <w:r w:rsidRPr="006A6731">
                              <w:rPr>
                                <w:rFonts w:ascii="ＭＳ ゴシック" w:eastAsia="ＭＳ ゴシック" w:hAnsi="ＭＳ ゴシック" w:hint="eastAsia"/>
                                <w:color w:val="0000FF"/>
                                <w:sz w:val="21"/>
                                <w:szCs w:val="21"/>
                              </w:rPr>
                              <w:t>計画</w:t>
                            </w:r>
                            <w:r w:rsidRPr="006A6731">
                              <w:rPr>
                                <w:rFonts w:ascii="ＭＳ ゴシック" w:eastAsia="ＭＳ ゴシック" w:hAnsi="ＭＳ ゴシック"/>
                                <w:color w:val="0000FF"/>
                                <w:sz w:val="21"/>
                                <w:szCs w:val="21"/>
                              </w:rPr>
                              <w:t>イメージ</w:t>
                            </w:r>
                            <w:r w:rsidRPr="006A6731">
                              <w:rPr>
                                <w:rFonts w:ascii="ＭＳ ゴシック" w:eastAsia="ＭＳ ゴシック" w:hAnsi="ＭＳ ゴシック" w:hint="eastAsia"/>
                                <w:color w:val="0000FF"/>
                                <w:sz w:val="21"/>
                                <w:szCs w:val="21"/>
                              </w:rPr>
                              <w:t xml:space="preserve">、賃金テーブル　</w:t>
                            </w:r>
                            <w:r w:rsidRPr="006A6731">
                              <w:rPr>
                                <w:rFonts w:ascii="ＭＳ ゴシック" w:eastAsia="ＭＳ ゴシック" w:hAnsi="ＭＳ ゴシック"/>
                                <w:color w:val="0000FF"/>
                                <w:sz w:val="21"/>
                                <w:szCs w:val="21"/>
                              </w:rPr>
                              <w:t>等</w:t>
                            </w:r>
                          </w:p>
                          <w:p w14:paraId="0585E3CA" w14:textId="77777777"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 xml:space="preserve">　　写真</w:t>
                            </w:r>
                            <w:r w:rsidRPr="006A6731">
                              <w:rPr>
                                <w:rFonts w:ascii="ＭＳ ゴシック" w:eastAsia="ＭＳ ゴシック" w:hAnsi="ＭＳ ゴシック"/>
                                <w:color w:val="0000FF"/>
                                <w:sz w:val="21"/>
                                <w:szCs w:val="21"/>
                              </w:rPr>
                              <w:t>：</w:t>
                            </w:r>
                            <w:r w:rsidRPr="006A6731">
                              <w:rPr>
                                <w:rFonts w:ascii="ＭＳ ゴシック" w:eastAsia="ＭＳ ゴシック" w:hAnsi="ＭＳ ゴシック" w:hint="eastAsia"/>
                                <w:color w:val="0000FF"/>
                                <w:sz w:val="21"/>
                                <w:szCs w:val="21"/>
                              </w:rPr>
                              <w:t>工場</w:t>
                            </w:r>
                            <w:r w:rsidRPr="006A6731">
                              <w:rPr>
                                <w:rFonts w:ascii="ＭＳ ゴシック" w:eastAsia="ＭＳ ゴシック" w:hAnsi="ＭＳ ゴシック"/>
                                <w:color w:val="0000FF"/>
                                <w:sz w:val="21"/>
                                <w:szCs w:val="21"/>
                              </w:rPr>
                              <w:t>の外観、工場生産ライン</w:t>
                            </w:r>
                            <w:r w:rsidRPr="006A6731">
                              <w:rPr>
                                <w:rFonts w:ascii="ＭＳ ゴシック" w:eastAsia="ＭＳ ゴシック" w:hAnsi="ＭＳ ゴシック" w:hint="eastAsia"/>
                                <w:color w:val="0000FF"/>
                                <w:sz w:val="21"/>
                                <w:szCs w:val="21"/>
                              </w:rPr>
                              <w:t>、取得</w:t>
                            </w:r>
                            <w:r w:rsidRPr="006A6731">
                              <w:rPr>
                                <w:rFonts w:ascii="ＭＳ ゴシック" w:eastAsia="ＭＳ ゴシック" w:hAnsi="ＭＳ ゴシック"/>
                                <w:color w:val="0000FF"/>
                                <w:sz w:val="21"/>
                                <w:szCs w:val="21"/>
                              </w:rPr>
                              <w:t>予定の機械装置</w:t>
                            </w:r>
                            <w:r w:rsidRPr="006A6731">
                              <w:rPr>
                                <w:rFonts w:ascii="ＭＳ ゴシック" w:eastAsia="ＭＳ ゴシック" w:hAnsi="ＭＳ ゴシック" w:hint="eastAsia"/>
                                <w:color w:val="0000FF"/>
                                <w:sz w:val="21"/>
                                <w:szCs w:val="21"/>
                              </w:rPr>
                              <w:t>の</w:t>
                            </w:r>
                            <w:r w:rsidRPr="006A6731">
                              <w:rPr>
                                <w:rFonts w:ascii="ＭＳ ゴシック" w:eastAsia="ＭＳ ゴシック" w:hAnsi="ＭＳ ゴシック"/>
                                <w:color w:val="0000FF"/>
                                <w:sz w:val="21"/>
                                <w:szCs w:val="21"/>
                              </w:rPr>
                              <w:t>イメージ</w:t>
                            </w:r>
                            <w:r w:rsidRPr="006A6731">
                              <w:rPr>
                                <w:rFonts w:ascii="ＭＳ ゴシック" w:eastAsia="ＭＳ ゴシック" w:hAnsi="ＭＳ ゴシック" w:hint="eastAsia"/>
                                <w:color w:val="0000FF"/>
                                <w:sz w:val="21"/>
                                <w:szCs w:val="21"/>
                              </w:rPr>
                              <w:t xml:space="preserve">　</w:t>
                            </w:r>
                            <w:r w:rsidRPr="006A6731">
                              <w:rPr>
                                <w:rFonts w:ascii="ＭＳ ゴシック" w:eastAsia="ＭＳ ゴシック" w:hAnsi="ＭＳ ゴシック"/>
                                <w:color w:val="0000FF"/>
                                <w:sz w:val="21"/>
                                <w:szCs w:val="21"/>
                              </w:rPr>
                              <w:t>等</w:t>
                            </w:r>
                          </w:p>
                          <w:p w14:paraId="7C80642B" w14:textId="7A744943" w:rsidR="00617CF8" w:rsidRPr="006A6731" w:rsidRDefault="00617CF8" w:rsidP="00617CF8">
                            <w:pPr>
                              <w:ind w:left="210" w:hangingChars="100" w:hanging="210"/>
                              <w:rPr>
                                <w:rFonts w:ascii="ＭＳ ゴシック" w:eastAsia="ＭＳ ゴシック" w:hAnsi="ＭＳ ゴシック"/>
                                <w:color w:val="0000FF"/>
                              </w:rPr>
                            </w:pPr>
                            <w:r w:rsidRPr="006A6731">
                              <w:rPr>
                                <w:rFonts w:ascii="ＭＳ ゴシック" w:eastAsia="ＭＳ ゴシック" w:hAnsi="ＭＳ ゴシック" w:hint="eastAsia"/>
                                <w:color w:val="0000FF"/>
                                <w:sz w:val="21"/>
                                <w:szCs w:val="21"/>
                              </w:rPr>
                              <w:t>・そのため、事業計画期間において、以下の</w:t>
                            </w:r>
                            <w:r w:rsidR="006A6731">
                              <w:rPr>
                                <w:rFonts w:ascii="ＭＳ ゴシック" w:eastAsia="ＭＳ ゴシック" w:hAnsi="ＭＳ ゴシック" w:hint="eastAsia"/>
                                <w:color w:val="0000FF"/>
                                <w:sz w:val="21"/>
                                <w:szCs w:val="21"/>
                              </w:rPr>
                              <w:t>表の通りの大幅な賃上げの</w:t>
                            </w:r>
                            <w:r w:rsidRPr="006A6731">
                              <w:rPr>
                                <w:rFonts w:ascii="ＭＳ ゴシック" w:eastAsia="ＭＳ ゴシック" w:hAnsi="ＭＳ ゴシック" w:hint="eastAsia"/>
                                <w:color w:val="0000FF"/>
                                <w:sz w:val="21"/>
                                <w:szCs w:val="21"/>
                              </w:rPr>
                              <w:t>見込みが考えられる。</w:t>
                            </w:r>
                          </w:p>
                          <w:p w14:paraId="648FB0C4" w14:textId="77777777" w:rsidR="00617CF8" w:rsidRPr="006A6731" w:rsidRDefault="00617CF8" w:rsidP="00617CF8">
                            <w:pPr>
                              <w:ind w:left="240" w:hangingChars="100" w:hanging="240"/>
                              <w:rPr>
                                <w:rFonts w:ascii="ＭＳ ゴシック" w:eastAsia="ＭＳ ゴシック" w:hAnsi="ＭＳ ゴシック"/>
                                <w:color w:val="0000FF"/>
                              </w:rPr>
                            </w:pPr>
                          </w:p>
                          <w:p w14:paraId="777D45D0" w14:textId="77777777" w:rsidR="00617CF8" w:rsidRPr="0032647F" w:rsidRDefault="00617CF8" w:rsidP="00617CF8">
                            <w:pPr>
                              <w:ind w:left="240" w:hangingChars="100" w:hanging="240"/>
                              <w:rPr>
                                <w:rFonts w:ascii="ＭＳ ゴシック" w:eastAsia="ＭＳ ゴシック" w:hAnsi="ＭＳ ゴシック"/>
                                <w:color w:val="FF0000"/>
                              </w:rPr>
                            </w:pPr>
                          </w:p>
                          <w:p w14:paraId="1BEC2B02" w14:textId="77777777" w:rsidR="00617CF8" w:rsidRDefault="00617CF8" w:rsidP="00617CF8">
                            <w:pPr>
                              <w:rPr>
                                <w:rFonts w:ascii="ＭＳ ゴシック" w:eastAsia="ＭＳ ゴシック" w:hAnsi="ＭＳ ゴシック"/>
                                <w:color w:val="FF0000"/>
                              </w:rPr>
                            </w:pPr>
                          </w:p>
                          <w:p w14:paraId="4E3ABBAD" w14:textId="77777777" w:rsidR="00617CF8" w:rsidRPr="003948F4" w:rsidRDefault="00617CF8" w:rsidP="00617CF8">
                            <w:pPr>
                              <w:rPr>
                                <w:rFonts w:ascii="ＭＳ ゴシック" w:eastAsia="ＭＳ ゴシック" w:hAnsi="ＭＳ ゴシック"/>
                                <w:color w:val="FF0000"/>
                              </w:rPr>
                            </w:pPr>
                          </w:p>
                          <w:p w14:paraId="3E3EAE6B" w14:textId="77777777" w:rsidR="00617CF8" w:rsidRPr="00CF57EB" w:rsidRDefault="00617CF8" w:rsidP="00617CF8">
                            <w:pPr>
                              <w:rPr>
                                <w:rFonts w:ascii="ＭＳ ゴシック" w:eastAsia="ＭＳ ゴシック" w:hAnsi="ＭＳ ゴシック"/>
                                <w:color w:val="FF0000"/>
                              </w:rPr>
                            </w:pPr>
                          </w:p>
                          <w:p w14:paraId="05B61F28" w14:textId="77777777" w:rsidR="00617CF8" w:rsidRPr="00CF57EB" w:rsidRDefault="00617CF8" w:rsidP="00617CF8">
                            <w:pPr>
                              <w:rPr>
                                <w:rFonts w:ascii="ＭＳ ゴシック" w:eastAsia="ＭＳ ゴシック" w:hAnsi="ＭＳ ゴシック"/>
                                <w:color w:val="FF0000"/>
                              </w:rPr>
                            </w:pPr>
                          </w:p>
                          <w:p w14:paraId="36D604AB" w14:textId="77777777" w:rsidR="00617CF8" w:rsidRPr="001C44EC" w:rsidRDefault="00617CF8" w:rsidP="00617CF8">
                            <w:pPr>
                              <w:rPr>
                                <w:rFonts w:ascii="ＭＳ ゴシック" w:eastAsia="ＭＳ ゴシック" w:hAnsi="ＭＳ ゴシック"/>
                              </w:rPr>
                            </w:pPr>
                            <w:r>
                              <w:rPr>
                                <w:rFonts w:ascii="ＭＳ ゴシック" w:eastAsia="ＭＳ ゴシック" w:hAnsi="ＭＳ ゴシック" w:hint="eastAsia"/>
                              </w:rPr>
                              <w:t xml:space="preserve">　</w:t>
                            </w:r>
                          </w:p>
                          <w:p w14:paraId="4B7DE45E" w14:textId="77777777" w:rsidR="00617CF8" w:rsidRDefault="00617CF8" w:rsidP="00617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4E7A" id="_x0000_s1027" type="#_x0000_t202" style="position:absolute;margin-left:0;margin-top:57.75pt;width:534.95pt;height:741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">
                <v:textbox>
                  <w:txbxContent>
                    <w:p w14:paraId="749A3181" w14:textId="77777777" w:rsidR="00617CF8" w:rsidRPr="006A6731" w:rsidRDefault="00617CF8" w:rsidP="00617CF8">
                      <w:pPr>
                        <w:rPr>
                          <w:rFonts w:ascii="ＭＳ ゴシック" w:eastAsia="ＭＳ ゴシック" w:hAnsi="ＭＳ ゴシック"/>
                          <w:color w:val="0000FF"/>
                          <w:sz w:val="21"/>
                          <w:szCs w:val="21"/>
                        </w:rPr>
                      </w:pPr>
                      <w:r w:rsidRPr="006A6731">
                        <w:rPr>
                          <w:rFonts w:ascii="ＭＳ ゴシック" w:eastAsia="ＭＳ ゴシック" w:hAnsi="ＭＳ ゴシック"/>
                          <w:color w:val="0000FF"/>
                          <w:sz w:val="21"/>
                          <w:szCs w:val="21"/>
                        </w:rPr>
                        <w:t>------------------------------------------------------------------------------------</w:t>
                      </w:r>
                    </w:p>
                    <w:p w14:paraId="5A6A0E5C" w14:textId="77777777" w:rsidR="00617CF8" w:rsidRPr="006A6731" w:rsidRDefault="00617CF8" w:rsidP="00617CF8">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w:t>
                      </w:r>
                    </w:p>
                    <w:p w14:paraId="31B5B9DD" w14:textId="249AAFBC"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color w:val="0000FF"/>
                          <w:sz w:val="21"/>
                          <w:szCs w:val="21"/>
                        </w:rPr>
                        <w:t>本</w:t>
                      </w:r>
                      <w:r w:rsidRPr="006A6731">
                        <w:rPr>
                          <w:rFonts w:ascii="ＭＳ ゴシック" w:eastAsia="ＭＳ ゴシック" w:hAnsi="ＭＳ ゴシック" w:hint="eastAsia"/>
                          <w:color w:val="0000FF"/>
                          <w:sz w:val="21"/>
                          <w:szCs w:val="21"/>
                        </w:rPr>
                        <w:t>補助金にて●●工程に導入した●●社製の●●機械で開発する製品の販売や、自社で取り組む既存商品の増産・販売によって、他県への供給需要を満たすことにより売上高が●●％増加すると見込んでいる。</w:t>
                      </w:r>
                    </w:p>
                    <w:p w14:paraId="5E85C4CA" w14:textId="4E09291E" w:rsidR="002612BE"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また、既存商品の●●工程の製造設備について、事業計画期間の３年目以降に２年目までのキャッシュフローをもとに●●社製の●●機械を導入することにより、増産させつつ生産プロセスを効率化し、リードタイムの短縮を行うことによって人員再配置を行う</w:t>
                      </w:r>
                      <w:r w:rsidR="002612BE" w:rsidRPr="006A6731">
                        <w:rPr>
                          <w:rFonts w:ascii="ＭＳ ゴシック" w:eastAsia="ＭＳ ゴシック" w:hAnsi="ＭＳ ゴシック" w:hint="eastAsia"/>
                          <w:color w:val="0000FF"/>
                          <w:sz w:val="21"/>
                          <w:szCs w:val="21"/>
                        </w:rPr>
                        <w:t>。</w:t>
                      </w:r>
                    </w:p>
                    <w:p w14:paraId="23A80FFB" w14:textId="5B032737" w:rsidR="00617CF8" w:rsidRPr="006A6731" w:rsidRDefault="002612BE" w:rsidP="004B4B54">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・これにより、</w:t>
                      </w:r>
                      <w:r w:rsidR="00617CF8" w:rsidRPr="006A6731">
                        <w:rPr>
                          <w:rFonts w:ascii="ＭＳ ゴシック" w:eastAsia="ＭＳ ゴシック" w:hAnsi="ＭＳ ゴシック"/>
                          <w:color w:val="0000FF"/>
                          <w:sz w:val="21"/>
                          <w:szCs w:val="21"/>
                        </w:rPr>
                        <w:t>本</w:t>
                      </w:r>
                      <w:r w:rsidR="00617CF8" w:rsidRPr="006A6731">
                        <w:rPr>
                          <w:rFonts w:ascii="ＭＳ ゴシック" w:eastAsia="ＭＳ ゴシック" w:hAnsi="ＭＳ ゴシック" w:hint="eastAsia"/>
                          <w:color w:val="0000FF"/>
                          <w:sz w:val="21"/>
                          <w:szCs w:val="21"/>
                        </w:rPr>
                        <w:t>補助金で開発した製品の製造という新たな業務は発生するものの、人員数は●●人</w:t>
                      </w:r>
                      <w:r w:rsidR="003C2671" w:rsidRPr="006A6731">
                        <w:rPr>
                          <w:rFonts w:ascii="ＭＳ ゴシック" w:eastAsia="ＭＳ ゴシック" w:hAnsi="ＭＳ ゴシック" w:hint="eastAsia"/>
                          <w:color w:val="0000FF"/>
                          <w:sz w:val="21"/>
                          <w:szCs w:val="21"/>
                        </w:rPr>
                        <w:t>/1日あたり</w:t>
                      </w:r>
                      <w:r w:rsidR="00617CF8" w:rsidRPr="006A6731">
                        <w:rPr>
                          <w:rFonts w:ascii="ＭＳ ゴシック" w:eastAsia="ＭＳ ゴシック" w:hAnsi="ＭＳ ゴシック" w:hint="eastAsia"/>
                          <w:color w:val="0000FF"/>
                          <w:sz w:val="21"/>
                          <w:szCs w:val="21"/>
                        </w:rPr>
                        <w:t>⇒●●人</w:t>
                      </w:r>
                      <w:r w:rsidR="003C2671" w:rsidRPr="006A6731">
                        <w:rPr>
                          <w:rFonts w:ascii="ＭＳ ゴシック" w:eastAsia="ＭＳ ゴシック" w:hAnsi="ＭＳ ゴシック" w:hint="eastAsia"/>
                          <w:color w:val="0000FF"/>
                          <w:sz w:val="21"/>
                          <w:szCs w:val="21"/>
                        </w:rPr>
                        <w:t>/1日あたり</w:t>
                      </w:r>
                      <w:r w:rsidR="00617CF8" w:rsidRPr="006A6731">
                        <w:rPr>
                          <w:rFonts w:ascii="ＭＳ ゴシック" w:eastAsia="ＭＳ ゴシック" w:hAnsi="ＭＳ ゴシック" w:hint="eastAsia"/>
                          <w:color w:val="0000FF"/>
                          <w:sz w:val="21"/>
                          <w:szCs w:val="21"/>
                        </w:rPr>
                        <w:t>とほとんど変えない</w:t>
                      </w:r>
                      <w:r w:rsidR="004B4B54" w:rsidRPr="006A6731">
                        <w:rPr>
                          <w:rFonts w:ascii="ＭＳ ゴシック" w:eastAsia="ＭＳ ゴシック" w:hAnsi="ＭＳ ゴシック" w:hint="eastAsia"/>
                          <w:color w:val="0000FF"/>
                          <w:sz w:val="21"/>
                          <w:szCs w:val="21"/>
                        </w:rPr>
                        <w:t>予定であ</w:t>
                      </w:r>
                      <w:r w:rsidR="00617CF8" w:rsidRPr="006A6731">
                        <w:rPr>
                          <w:rFonts w:ascii="ＭＳ ゴシック" w:eastAsia="ＭＳ ゴシック" w:hAnsi="ＭＳ ゴシック" w:hint="eastAsia"/>
                          <w:color w:val="0000FF"/>
                          <w:sz w:val="21"/>
                          <w:szCs w:val="21"/>
                        </w:rPr>
                        <w:t>る。</w:t>
                      </w:r>
                      <w:r w:rsidR="004B4B54" w:rsidRPr="006A6731">
                        <w:rPr>
                          <w:rFonts w:ascii="ＭＳ ゴシック" w:eastAsia="ＭＳ ゴシック" w:hAnsi="ＭＳ ゴシック" w:hint="eastAsia"/>
                          <w:color w:val="0000FF"/>
                          <w:sz w:val="21"/>
                          <w:szCs w:val="21"/>
                        </w:rPr>
                        <w:t>したがって、増加した売上高総利益●●円のうち、●●円を賃上げに振り向けることが可能となる。</w:t>
                      </w:r>
                    </w:p>
                    <w:p w14:paraId="2561DC11" w14:textId="39E8190A" w:rsidR="002612BE"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2612BE" w:rsidRPr="006A6731">
                        <w:rPr>
                          <w:rFonts w:ascii="ＭＳ ゴシック" w:eastAsia="ＭＳ ゴシック" w:hAnsi="ＭＳ ゴシック" w:hint="eastAsia"/>
                          <w:color w:val="0000FF"/>
                          <w:sz w:val="21"/>
                          <w:szCs w:val="21"/>
                        </w:rPr>
                        <w:t>また、</w:t>
                      </w:r>
                      <w:r w:rsidRPr="006A6731">
                        <w:rPr>
                          <w:rFonts w:ascii="ＭＳ ゴシック" w:eastAsia="ＭＳ ゴシック" w:hAnsi="ＭＳ ゴシック" w:hint="eastAsia"/>
                          <w:color w:val="0000FF"/>
                          <w:sz w:val="21"/>
                          <w:szCs w:val="21"/>
                        </w:rPr>
                        <w:t>売上高を増加させるためには、従業員の新しいスキルアップが必要なため、積極的に取り組む。具体的には、特定の技術に関する●●研修を実施し、１年あたり●名の従業員を</w:t>
                      </w:r>
                      <w:r w:rsidR="002612BE" w:rsidRPr="006A6731">
                        <w:rPr>
                          <w:rFonts w:ascii="ＭＳ ゴシック" w:eastAsia="ＭＳ ゴシック" w:hAnsi="ＭＳ ゴシック" w:hint="eastAsia"/>
                          <w:color w:val="0000FF"/>
                          <w:sz w:val="21"/>
                          <w:szCs w:val="21"/>
                        </w:rPr>
                        <w:t>各●●時間</w:t>
                      </w:r>
                      <w:r w:rsidRPr="006A6731">
                        <w:rPr>
                          <w:rFonts w:ascii="ＭＳ ゴシック" w:eastAsia="ＭＳ ゴシック" w:hAnsi="ＭＳ ゴシック" w:hint="eastAsia"/>
                          <w:color w:val="0000FF"/>
                          <w:sz w:val="21"/>
                          <w:szCs w:val="21"/>
                        </w:rPr>
                        <w:t>参加させる。</w:t>
                      </w:r>
                      <w:r w:rsidR="002612BE" w:rsidRPr="006A6731">
                        <w:rPr>
                          <w:rFonts w:ascii="ＭＳ ゴシック" w:eastAsia="ＭＳ ゴシック" w:hAnsi="ＭＳ ゴシック" w:hint="eastAsia"/>
                          <w:color w:val="0000FF"/>
                          <w:sz w:val="21"/>
                          <w:szCs w:val="21"/>
                        </w:rPr>
                        <w:t>当該業務に係る●●</w:t>
                      </w:r>
                      <w:r w:rsidRPr="006A6731">
                        <w:rPr>
                          <w:rFonts w:ascii="ＭＳ ゴシック" w:eastAsia="ＭＳ ゴシック" w:hAnsi="ＭＳ ゴシック" w:hint="eastAsia"/>
                          <w:color w:val="0000FF"/>
                          <w:sz w:val="21"/>
                          <w:szCs w:val="21"/>
                        </w:rPr>
                        <w:t>資格</w:t>
                      </w:r>
                      <w:r w:rsidR="002612BE" w:rsidRPr="006A6731">
                        <w:rPr>
                          <w:rFonts w:ascii="ＭＳ ゴシック" w:eastAsia="ＭＳ ゴシック" w:hAnsi="ＭＳ ゴシック" w:hint="eastAsia"/>
                          <w:color w:val="0000FF"/>
                          <w:sz w:val="21"/>
                          <w:szCs w:val="21"/>
                        </w:rPr>
                        <w:t>の</w:t>
                      </w:r>
                      <w:r w:rsidRPr="006A6731">
                        <w:rPr>
                          <w:rFonts w:ascii="ＭＳ ゴシック" w:eastAsia="ＭＳ ゴシック" w:hAnsi="ＭＳ ゴシック" w:hint="eastAsia"/>
                          <w:color w:val="0000FF"/>
                          <w:sz w:val="21"/>
                          <w:szCs w:val="21"/>
                        </w:rPr>
                        <w:t>取得</w:t>
                      </w:r>
                      <w:r w:rsidR="002612BE" w:rsidRPr="006A6731">
                        <w:rPr>
                          <w:rFonts w:ascii="ＭＳ ゴシック" w:eastAsia="ＭＳ ゴシック" w:hAnsi="ＭＳ ゴシック" w:hint="eastAsia"/>
                          <w:color w:val="0000FF"/>
                          <w:sz w:val="21"/>
                          <w:szCs w:val="21"/>
                        </w:rPr>
                        <w:t>を奨励</w:t>
                      </w:r>
                      <w:r w:rsidRPr="006A6731">
                        <w:rPr>
                          <w:rFonts w:ascii="ＭＳ ゴシック" w:eastAsia="ＭＳ ゴシック" w:hAnsi="ＭＳ ゴシック" w:hint="eastAsia"/>
                          <w:color w:val="0000FF"/>
                          <w:sz w:val="21"/>
                          <w:szCs w:val="21"/>
                        </w:rPr>
                        <w:t>し、スキルアップに繋がった従業員については、</w:t>
                      </w:r>
                      <w:r w:rsidR="002612BE" w:rsidRPr="006A6731">
                        <w:rPr>
                          <w:rFonts w:ascii="ＭＳ ゴシック" w:eastAsia="ＭＳ ゴシック" w:hAnsi="ＭＳ ゴシック" w:hint="eastAsia"/>
                          <w:color w:val="0000FF"/>
                          <w:sz w:val="21"/>
                          <w:szCs w:val="21"/>
                        </w:rPr>
                        <w:t>取得した</w:t>
                      </w:r>
                      <w:r w:rsidRPr="006A6731">
                        <w:rPr>
                          <w:rFonts w:ascii="ＭＳ ゴシック" w:eastAsia="ＭＳ ゴシック" w:hAnsi="ＭＳ ゴシック" w:hint="eastAsia"/>
                          <w:color w:val="0000FF"/>
                          <w:sz w:val="21"/>
                          <w:szCs w:val="21"/>
                        </w:rPr>
                        <w:t>資格の内容に応じて昇給を行うような人事評価制度の見直し、賃金規程</w:t>
                      </w:r>
                      <w:r w:rsidR="002612BE" w:rsidRPr="006A6731">
                        <w:rPr>
                          <w:rFonts w:ascii="ＭＳ ゴシック" w:eastAsia="ＭＳ ゴシック" w:hAnsi="ＭＳ ゴシック" w:hint="eastAsia"/>
                          <w:color w:val="0000FF"/>
                          <w:sz w:val="21"/>
                          <w:szCs w:val="21"/>
                        </w:rPr>
                        <w:t>を</w:t>
                      </w:r>
                      <w:r w:rsidRPr="006A6731">
                        <w:rPr>
                          <w:rFonts w:ascii="ＭＳ ゴシック" w:eastAsia="ＭＳ ゴシック" w:hAnsi="ＭＳ ゴシック" w:hint="eastAsia"/>
                          <w:color w:val="0000FF"/>
                          <w:sz w:val="21"/>
                          <w:szCs w:val="21"/>
                        </w:rPr>
                        <w:t>改訂</w:t>
                      </w:r>
                      <w:r w:rsidR="002612BE" w:rsidRPr="006A6731">
                        <w:rPr>
                          <w:rFonts w:ascii="ＭＳ ゴシック" w:eastAsia="ＭＳ ゴシック" w:hAnsi="ＭＳ ゴシック" w:hint="eastAsia"/>
                          <w:color w:val="0000FF"/>
                          <w:sz w:val="21"/>
                          <w:szCs w:val="21"/>
                        </w:rPr>
                        <w:t>する。</w:t>
                      </w:r>
                    </w:p>
                    <w:p w14:paraId="0179C89C" w14:textId="469621C2" w:rsidR="00617CF8" w:rsidRPr="006A6731" w:rsidRDefault="002612BE"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617CF8" w:rsidRPr="006A6731">
                        <w:rPr>
                          <w:rFonts w:ascii="ＭＳ ゴシック" w:eastAsia="ＭＳ ゴシック" w:hAnsi="ＭＳ ゴシック" w:hint="eastAsia"/>
                          <w:color w:val="0000FF"/>
                          <w:sz w:val="21"/>
                          <w:szCs w:val="21"/>
                        </w:rPr>
                        <w:t>さらに外部からの人材を獲得するために、地域のインターンの受け入れ等にも取り組むことで、後継人材の育成にも力を入れていく。</w:t>
                      </w:r>
                    </w:p>
                    <w:p w14:paraId="3811B388" w14:textId="435CCA1D"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・以上の取組について、年度別で予定を具体的に示すと以下のとおりである。</w:t>
                      </w:r>
                    </w:p>
                    <w:p w14:paraId="5DBC617A" w14:textId="59C296B2" w:rsidR="003C2671" w:rsidRPr="006A6731" w:rsidRDefault="003C2671" w:rsidP="003C2671">
                      <w:pPr>
                        <w:rPr>
                          <w:rFonts w:ascii="ＭＳ ゴシック" w:eastAsia="ＭＳ ゴシック" w:hAnsi="ＭＳ ゴシック"/>
                          <w:color w:val="0000FF"/>
                          <w:sz w:val="21"/>
                          <w:szCs w:val="21"/>
                        </w:rPr>
                      </w:pPr>
                    </w:p>
                    <w:tbl>
                      <w:tblPr>
                        <w:tblStyle w:val="aa"/>
                        <w:tblW w:w="0" w:type="auto"/>
                        <w:tblLook w:val="04A0" w:firstRow="1" w:lastRow="0" w:firstColumn="1" w:lastColumn="0" w:noHBand="0" w:noVBand="1"/>
                      </w:tblPr>
                      <w:tblGrid>
                        <w:gridCol w:w="1271"/>
                        <w:gridCol w:w="3260"/>
                        <w:gridCol w:w="2977"/>
                        <w:gridCol w:w="2879"/>
                      </w:tblGrid>
                      <w:tr w:rsidR="006A6731" w:rsidRPr="006A6731" w14:paraId="1D4D718D"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1EF47F88"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hideMark/>
                          </w:tcPr>
                          <w:p w14:paraId="24CD41B3"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体制面</w:t>
                            </w:r>
                          </w:p>
                          <w:p w14:paraId="715E39D4"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（人事配置等）</w:t>
                            </w:r>
                          </w:p>
                        </w:tc>
                        <w:tc>
                          <w:tcPr>
                            <w:tcW w:w="2977" w:type="dxa"/>
                            <w:tcBorders>
                              <w:top w:val="single" w:sz="4" w:space="0" w:color="auto"/>
                              <w:left w:val="single" w:sz="4" w:space="0" w:color="auto"/>
                              <w:bottom w:val="single" w:sz="4" w:space="0" w:color="auto"/>
                              <w:right w:val="single" w:sz="4" w:space="0" w:color="auto"/>
                            </w:tcBorders>
                            <w:hideMark/>
                          </w:tcPr>
                          <w:p w14:paraId="46DD76FF"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営業面</w:t>
                            </w:r>
                          </w:p>
                          <w:p w14:paraId="392AED94"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（販売計画等）</w:t>
                            </w:r>
                          </w:p>
                        </w:tc>
                        <w:tc>
                          <w:tcPr>
                            <w:tcW w:w="2879" w:type="dxa"/>
                            <w:tcBorders>
                              <w:top w:val="single" w:sz="4" w:space="0" w:color="auto"/>
                              <w:left w:val="single" w:sz="4" w:space="0" w:color="auto"/>
                              <w:bottom w:val="single" w:sz="4" w:space="0" w:color="auto"/>
                              <w:right w:val="single" w:sz="4" w:space="0" w:color="auto"/>
                            </w:tcBorders>
                            <w:hideMark/>
                          </w:tcPr>
                          <w:p w14:paraId="3EE9118B"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人事面</w:t>
                            </w:r>
                          </w:p>
                          <w:p w14:paraId="0E52E5FA" w14:textId="77777777"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（人材育成・評価制度等）</w:t>
                            </w:r>
                          </w:p>
                        </w:tc>
                      </w:tr>
                      <w:tr w:rsidR="006A6731" w:rsidRPr="006A6731" w14:paraId="2553C986"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3F09FDDF" w14:textId="4858188C"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4</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7D5D3112"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7B30704E"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0C51486A" w14:textId="77777777" w:rsidR="003C2671" w:rsidRPr="006A6731" w:rsidRDefault="003C2671" w:rsidP="003C2671">
                            <w:pPr>
                              <w:rPr>
                                <w:rFonts w:ascii="ＭＳ ゴシック" w:eastAsia="ＭＳ ゴシック" w:hAnsi="ＭＳ ゴシック"/>
                                <w:color w:val="0000FF"/>
                                <w:kern w:val="2"/>
                                <w:sz w:val="21"/>
                                <w:szCs w:val="21"/>
                              </w:rPr>
                            </w:pPr>
                          </w:p>
                        </w:tc>
                      </w:tr>
                      <w:tr w:rsidR="006A6731" w:rsidRPr="006A6731" w14:paraId="1639E6A3"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1A66EA4E" w14:textId="6B4BF15C"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5</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793776E4"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5FD910BF"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25645C69" w14:textId="77777777" w:rsidR="003C2671" w:rsidRPr="006A6731" w:rsidRDefault="003C2671" w:rsidP="003C2671">
                            <w:pPr>
                              <w:rPr>
                                <w:rFonts w:ascii="ＭＳ ゴシック" w:eastAsia="ＭＳ ゴシック" w:hAnsi="ＭＳ ゴシック"/>
                                <w:color w:val="0000FF"/>
                                <w:kern w:val="2"/>
                                <w:sz w:val="21"/>
                                <w:szCs w:val="21"/>
                              </w:rPr>
                            </w:pPr>
                          </w:p>
                        </w:tc>
                      </w:tr>
                      <w:tr w:rsidR="006A6731" w:rsidRPr="006A6731" w14:paraId="25FF7674"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4651C16C" w14:textId="3C86976D"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6</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49762DA4"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55C1CB83"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06A93FC1" w14:textId="77777777" w:rsidR="003C2671" w:rsidRPr="006A6731" w:rsidRDefault="003C2671" w:rsidP="003C2671">
                            <w:pPr>
                              <w:rPr>
                                <w:rFonts w:ascii="ＭＳ ゴシック" w:eastAsia="ＭＳ ゴシック" w:hAnsi="ＭＳ ゴシック"/>
                                <w:color w:val="0000FF"/>
                                <w:kern w:val="2"/>
                                <w:sz w:val="21"/>
                                <w:szCs w:val="21"/>
                              </w:rPr>
                            </w:pPr>
                          </w:p>
                        </w:tc>
                      </w:tr>
                      <w:tr w:rsidR="006A6731" w:rsidRPr="006A6731" w14:paraId="77BA67F3"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5470017A" w14:textId="45C91C61"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7</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67F58E25"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525AFFB3"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08106334" w14:textId="77777777" w:rsidR="003C2671" w:rsidRPr="006A6731" w:rsidRDefault="003C2671" w:rsidP="003C2671">
                            <w:pPr>
                              <w:rPr>
                                <w:rFonts w:ascii="ＭＳ ゴシック" w:eastAsia="ＭＳ ゴシック" w:hAnsi="ＭＳ ゴシック"/>
                                <w:color w:val="0000FF"/>
                                <w:kern w:val="2"/>
                                <w:sz w:val="21"/>
                                <w:szCs w:val="21"/>
                              </w:rPr>
                            </w:pPr>
                          </w:p>
                        </w:tc>
                      </w:tr>
                      <w:tr w:rsidR="003C2671" w:rsidRPr="006A6731" w14:paraId="2ADB2CFB" w14:textId="77777777" w:rsidTr="003C2671">
                        <w:tc>
                          <w:tcPr>
                            <w:tcW w:w="1271" w:type="dxa"/>
                            <w:tcBorders>
                              <w:top w:val="single" w:sz="4" w:space="0" w:color="auto"/>
                              <w:left w:val="single" w:sz="4" w:space="0" w:color="auto"/>
                              <w:bottom w:val="single" w:sz="4" w:space="0" w:color="auto"/>
                              <w:right w:val="single" w:sz="4" w:space="0" w:color="auto"/>
                            </w:tcBorders>
                            <w:hideMark/>
                          </w:tcPr>
                          <w:p w14:paraId="4532DFF8" w14:textId="33A7D6C1" w:rsidR="003C2671" w:rsidRPr="006A6731" w:rsidRDefault="003C2671" w:rsidP="003C2671">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202</w:t>
                            </w:r>
                            <w:r w:rsidR="0054268B">
                              <w:rPr>
                                <w:rFonts w:ascii="ＭＳ ゴシック" w:eastAsia="ＭＳ ゴシック" w:hAnsi="ＭＳ ゴシック" w:hint="eastAsia"/>
                                <w:color w:val="0000FF"/>
                                <w:sz w:val="21"/>
                                <w:szCs w:val="21"/>
                              </w:rPr>
                              <w:t>8</w:t>
                            </w:r>
                            <w:r w:rsidRPr="006A6731">
                              <w:rPr>
                                <w:rFonts w:ascii="ＭＳ ゴシック" w:eastAsia="ＭＳ ゴシック" w:hAnsi="ＭＳ ゴシック" w:hint="eastAsia"/>
                                <w:color w:val="0000FF"/>
                                <w:sz w:val="21"/>
                                <w:szCs w:val="21"/>
                              </w:rPr>
                              <w:t>年度</w:t>
                            </w:r>
                          </w:p>
                        </w:tc>
                        <w:tc>
                          <w:tcPr>
                            <w:tcW w:w="3260" w:type="dxa"/>
                            <w:tcBorders>
                              <w:top w:val="single" w:sz="4" w:space="0" w:color="auto"/>
                              <w:left w:val="single" w:sz="4" w:space="0" w:color="auto"/>
                              <w:bottom w:val="single" w:sz="4" w:space="0" w:color="auto"/>
                              <w:right w:val="single" w:sz="4" w:space="0" w:color="auto"/>
                            </w:tcBorders>
                          </w:tcPr>
                          <w:p w14:paraId="4BC70F53" w14:textId="77777777" w:rsidR="003C2671" w:rsidRPr="006A6731" w:rsidRDefault="003C2671" w:rsidP="003C2671">
                            <w:pPr>
                              <w:rPr>
                                <w:rFonts w:ascii="ＭＳ ゴシック" w:eastAsia="ＭＳ ゴシック" w:hAnsi="ＭＳ ゴシック"/>
                                <w:color w:val="0000FF"/>
                                <w:kern w:val="2"/>
                                <w:sz w:val="21"/>
                                <w:szCs w:val="21"/>
                              </w:rPr>
                            </w:pPr>
                          </w:p>
                        </w:tc>
                        <w:tc>
                          <w:tcPr>
                            <w:tcW w:w="2977" w:type="dxa"/>
                            <w:tcBorders>
                              <w:top w:val="single" w:sz="4" w:space="0" w:color="auto"/>
                              <w:left w:val="single" w:sz="4" w:space="0" w:color="auto"/>
                              <w:bottom w:val="single" w:sz="4" w:space="0" w:color="auto"/>
                              <w:right w:val="single" w:sz="4" w:space="0" w:color="auto"/>
                            </w:tcBorders>
                          </w:tcPr>
                          <w:p w14:paraId="2EA3C203" w14:textId="77777777" w:rsidR="003C2671" w:rsidRPr="006A6731" w:rsidRDefault="003C2671" w:rsidP="003C2671">
                            <w:pPr>
                              <w:rPr>
                                <w:rFonts w:ascii="ＭＳ ゴシック" w:eastAsia="ＭＳ ゴシック" w:hAnsi="ＭＳ ゴシック"/>
                                <w:color w:val="0000FF"/>
                                <w:kern w:val="2"/>
                                <w:sz w:val="21"/>
                                <w:szCs w:val="21"/>
                              </w:rPr>
                            </w:pPr>
                          </w:p>
                        </w:tc>
                        <w:tc>
                          <w:tcPr>
                            <w:tcW w:w="2879" w:type="dxa"/>
                            <w:tcBorders>
                              <w:top w:val="single" w:sz="4" w:space="0" w:color="auto"/>
                              <w:left w:val="single" w:sz="4" w:space="0" w:color="auto"/>
                              <w:bottom w:val="single" w:sz="4" w:space="0" w:color="auto"/>
                              <w:right w:val="single" w:sz="4" w:space="0" w:color="auto"/>
                            </w:tcBorders>
                          </w:tcPr>
                          <w:p w14:paraId="5B56C547" w14:textId="77777777" w:rsidR="003C2671" w:rsidRPr="006A6731" w:rsidRDefault="003C2671" w:rsidP="003C2671">
                            <w:pPr>
                              <w:rPr>
                                <w:rFonts w:ascii="ＭＳ ゴシック" w:eastAsia="ＭＳ ゴシック" w:hAnsi="ＭＳ ゴシック"/>
                                <w:color w:val="0000FF"/>
                                <w:kern w:val="2"/>
                                <w:sz w:val="21"/>
                                <w:szCs w:val="21"/>
                              </w:rPr>
                            </w:pPr>
                          </w:p>
                        </w:tc>
                      </w:tr>
                    </w:tbl>
                    <w:p w14:paraId="4672ECF8" w14:textId="2690E721" w:rsidR="00617CF8" w:rsidRPr="006A6731" w:rsidRDefault="00617CF8" w:rsidP="00617CF8">
                      <w:pPr>
                        <w:ind w:firstLineChars="200" w:firstLine="420"/>
                        <w:rPr>
                          <w:rFonts w:ascii="ＭＳ ゴシック" w:eastAsia="ＭＳ ゴシック" w:hAnsi="ＭＳ ゴシック"/>
                          <w:color w:val="0000FF"/>
                          <w:sz w:val="21"/>
                          <w:szCs w:val="21"/>
                        </w:rPr>
                      </w:pPr>
                    </w:p>
                    <w:p w14:paraId="41F9ADA7" w14:textId="1FFF9B42"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・計画</w:t>
                      </w:r>
                      <w:r w:rsidR="000D16D8" w:rsidRPr="006A6731">
                        <w:rPr>
                          <w:rFonts w:ascii="ＭＳ ゴシック" w:eastAsia="ＭＳ ゴシック" w:hAnsi="ＭＳ ゴシック" w:hint="eastAsia"/>
                          <w:color w:val="0000FF"/>
                          <w:sz w:val="21"/>
                          <w:szCs w:val="21"/>
                        </w:rPr>
                        <w:t>の詳細（項目別</w:t>
                      </w:r>
                      <w:r w:rsidR="004647B1" w:rsidRPr="006A6731">
                        <w:rPr>
                          <w:rFonts w:ascii="ＭＳ ゴシック" w:eastAsia="ＭＳ ゴシック" w:hAnsi="ＭＳ ゴシック" w:hint="eastAsia"/>
                          <w:color w:val="0000FF"/>
                          <w:sz w:val="21"/>
                          <w:szCs w:val="21"/>
                        </w:rPr>
                        <w:t>計画値や補足・</w:t>
                      </w:r>
                      <w:r w:rsidR="000D16D8" w:rsidRPr="006A6731">
                        <w:rPr>
                          <w:rFonts w:ascii="ＭＳ ゴシック" w:eastAsia="ＭＳ ゴシック" w:hAnsi="ＭＳ ゴシック" w:hint="eastAsia"/>
                          <w:color w:val="0000FF"/>
                          <w:sz w:val="21"/>
                          <w:szCs w:val="21"/>
                        </w:rPr>
                        <w:t>参照データ</w:t>
                      </w:r>
                      <w:r w:rsidR="004647B1" w:rsidRPr="006A6731">
                        <w:rPr>
                          <w:rFonts w:ascii="ＭＳ ゴシック" w:eastAsia="ＭＳ ゴシック" w:hAnsi="ＭＳ ゴシック" w:hint="eastAsia"/>
                          <w:color w:val="0000FF"/>
                          <w:sz w:val="21"/>
                          <w:szCs w:val="21"/>
                        </w:rPr>
                        <w:t>等を踏まえた全体の道筋</w:t>
                      </w:r>
                      <w:r w:rsidR="000D16D8"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については、以下のとおり。</w:t>
                      </w:r>
                    </w:p>
                    <w:p w14:paraId="2287A50E" w14:textId="77777777" w:rsidR="00617CF8" w:rsidRPr="006A6731" w:rsidRDefault="00617CF8" w:rsidP="00617CF8">
                      <w:pPr>
                        <w:ind w:left="840" w:hangingChars="400" w:hanging="84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 xml:space="preserve">　　文章やグラフ：</w:t>
                      </w:r>
                    </w:p>
                    <w:p w14:paraId="48D3C534" w14:textId="0EA7EA1D" w:rsidR="00617CF8" w:rsidRPr="006A6731" w:rsidRDefault="00617CF8" w:rsidP="004B4B54">
                      <w:pPr>
                        <w:ind w:leftChars="400" w:left="96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一人当たり人件費が分かる</w:t>
                      </w:r>
                      <w:r w:rsidR="000B158E" w:rsidRPr="006A6731">
                        <w:rPr>
                          <w:rFonts w:ascii="ＭＳ ゴシック" w:eastAsia="ＭＳ ゴシック" w:hAnsi="ＭＳ ゴシック" w:hint="eastAsia"/>
                          <w:color w:val="0000FF"/>
                          <w:sz w:val="21"/>
                          <w:szCs w:val="21"/>
                        </w:rPr>
                        <w:t>内容。</w:t>
                      </w:r>
                      <w:r w:rsidRPr="006A6731">
                        <w:rPr>
                          <w:rFonts w:ascii="ＭＳ ゴシック" w:eastAsia="ＭＳ ゴシック" w:hAnsi="ＭＳ ゴシック" w:hint="eastAsia"/>
                          <w:color w:val="0000FF"/>
                          <w:sz w:val="21"/>
                          <w:szCs w:val="21"/>
                        </w:rPr>
                        <w:t>その他、見込まれる製品の流通量、製品増産計画や製品製造に係る人員数、見込まれる売上高や営業利益、充当する人件費、付加価値額や動労分配率の伸び率、等を用いて、賃上げにつながる具体的な道筋が分かる</w:t>
                      </w:r>
                      <w:r w:rsidR="000B158E" w:rsidRPr="006A6731">
                        <w:rPr>
                          <w:rFonts w:ascii="ＭＳ ゴシック" w:eastAsia="ＭＳ ゴシック" w:hAnsi="ＭＳ ゴシック" w:hint="eastAsia"/>
                          <w:color w:val="0000FF"/>
                          <w:sz w:val="21"/>
                          <w:szCs w:val="21"/>
                        </w:rPr>
                        <w:t>内容</w:t>
                      </w:r>
                      <w:r w:rsidRPr="006A6731">
                        <w:rPr>
                          <w:rFonts w:ascii="ＭＳ ゴシック" w:eastAsia="ＭＳ ゴシック" w:hAnsi="ＭＳ ゴシック" w:hint="eastAsia"/>
                          <w:color w:val="0000FF"/>
                          <w:sz w:val="21"/>
                          <w:szCs w:val="21"/>
                        </w:rPr>
                        <w:t>。</w:t>
                      </w:r>
                    </w:p>
                    <w:p w14:paraId="7F4141CA" w14:textId="77777777"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 xml:space="preserve">　　図　</w:t>
                      </w:r>
                      <w:r w:rsidRPr="006A6731">
                        <w:rPr>
                          <w:rFonts w:ascii="ＭＳ ゴシック" w:eastAsia="ＭＳ ゴシック" w:hAnsi="ＭＳ ゴシック"/>
                          <w:color w:val="0000FF"/>
                          <w:sz w:val="21"/>
                          <w:szCs w:val="21"/>
                        </w:rPr>
                        <w:t>：</w:t>
                      </w:r>
                      <w:r w:rsidRPr="006A6731">
                        <w:rPr>
                          <w:rFonts w:ascii="ＭＳ ゴシック" w:eastAsia="ＭＳ ゴシック" w:hAnsi="ＭＳ ゴシック" w:hint="eastAsia"/>
                          <w:color w:val="0000FF"/>
                          <w:sz w:val="21"/>
                          <w:szCs w:val="21"/>
                        </w:rPr>
                        <w:t>計画</w:t>
                      </w:r>
                      <w:r w:rsidRPr="006A6731">
                        <w:rPr>
                          <w:rFonts w:ascii="ＭＳ ゴシック" w:eastAsia="ＭＳ ゴシック" w:hAnsi="ＭＳ ゴシック"/>
                          <w:color w:val="0000FF"/>
                          <w:sz w:val="21"/>
                          <w:szCs w:val="21"/>
                        </w:rPr>
                        <w:t>イメージ</w:t>
                      </w:r>
                      <w:r w:rsidRPr="006A6731">
                        <w:rPr>
                          <w:rFonts w:ascii="ＭＳ ゴシック" w:eastAsia="ＭＳ ゴシック" w:hAnsi="ＭＳ ゴシック" w:hint="eastAsia"/>
                          <w:color w:val="0000FF"/>
                          <w:sz w:val="21"/>
                          <w:szCs w:val="21"/>
                        </w:rPr>
                        <w:t xml:space="preserve">、賃金テーブル　</w:t>
                      </w:r>
                      <w:r w:rsidRPr="006A6731">
                        <w:rPr>
                          <w:rFonts w:ascii="ＭＳ ゴシック" w:eastAsia="ＭＳ ゴシック" w:hAnsi="ＭＳ ゴシック"/>
                          <w:color w:val="0000FF"/>
                          <w:sz w:val="21"/>
                          <w:szCs w:val="21"/>
                        </w:rPr>
                        <w:t>等</w:t>
                      </w:r>
                    </w:p>
                    <w:p w14:paraId="0585E3CA" w14:textId="77777777" w:rsidR="00617CF8" w:rsidRPr="006A6731" w:rsidRDefault="00617CF8" w:rsidP="00617CF8">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 xml:space="preserve">　　写真</w:t>
                      </w:r>
                      <w:r w:rsidRPr="006A6731">
                        <w:rPr>
                          <w:rFonts w:ascii="ＭＳ ゴシック" w:eastAsia="ＭＳ ゴシック" w:hAnsi="ＭＳ ゴシック"/>
                          <w:color w:val="0000FF"/>
                          <w:sz w:val="21"/>
                          <w:szCs w:val="21"/>
                        </w:rPr>
                        <w:t>：</w:t>
                      </w:r>
                      <w:r w:rsidRPr="006A6731">
                        <w:rPr>
                          <w:rFonts w:ascii="ＭＳ ゴシック" w:eastAsia="ＭＳ ゴシック" w:hAnsi="ＭＳ ゴシック" w:hint="eastAsia"/>
                          <w:color w:val="0000FF"/>
                          <w:sz w:val="21"/>
                          <w:szCs w:val="21"/>
                        </w:rPr>
                        <w:t>工場</w:t>
                      </w:r>
                      <w:r w:rsidRPr="006A6731">
                        <w:rPr>
                          <w:rFonts w:ascii="ＭＳ ゴシック" w:eastAsia="ＭＳ ゴシック" w:hAnsi="ＭＳ ゴシック"/>
                          <w:color w:val="0000FF"/>
                          <w:sz w:val="21"/>
                          <w:szCs w:val="21"/>
                        </w:rPr>
                        <w:t>の外観、工場生産ライン</w:t>
                      </w:r>
                      <w:r w:rsidRPr="006A6731">
                        <w:rPr>
                          <w:rFonts w:ascii="ＭＳ ゴシック" w:eastAsia="ＭＳ ゴシック" w:hAnsi="ＭＳ ゴシック" w:hint="eastAsia"/>
                          <w:color w:val="0000FF"/>
                          <w:sz w:val="21"/>
                          <w:szCs w:val="21"/>
                        </w:rPr>
                        <w:t>、取得</w:t>
                      </w:r>
                      <w:r w:rsidRPr="006A6731">
                        <w:rPr>
                          <w:rFonts w:ascii="ＭＳ ゴシック" w:eastAsia="ＭＳ ゴシック" w:hAnsi="ＭＳ ゴシック"/>
                          <w:color w:val="0000FF"/>
                          <w:sz w:val="21"/>
                          <w:szCs w:val="21"/>
                        </w:rPr>
                        <w:t>予定の機械装置</w:t>
                      </w:r>
                      <w:r w:rsidRPr="006A6731">
                        <w:rPr>
                          <w:rFonts w:ascii="ＭＳ ゴシック" w:eastAsia="ＭＳ ゴシック" w:hAnsi="ＭＳ ゴシック" w:hint="eastAsia"/>
                          <w:color w:val="0000FF"/>
                          <w:sz w:val="21"/>
                          <w:szCs w:val="21"/>
                        </w:rPr>
                        <w:t>の</w:t>
                      </w:r>
                      <w:r w:rsidRPr="006A6731">
                        <w:rPr>
                          <w:rFonts w:ascii="ＭＳ ゴシック" w:eastAsia="ＭＳ ゴシック" w:hAnsi="ＭＳ ゴシック"/>
                          <w:color w:val="0000FF"/>
                          <w:sz w:val="21"/>
                          <w:szCs w:val="21"/>
                        </w:rPr>
                        <w:t>イメージ</w:t>
                      </w:r>
                      <w:r w:rsidRPr="006A6731">
                        <w:rPr>
                          <w:rFonts w:ascii="ＭＳ ゴシック" w:eastAsia="ＭＳ ゴシック" w:hAnsi="ＭＳ ゴシック" w:hint="eastAsia"/>
                          <w:color w:val="0000FF"/>
                          <w:sz w:val="21"/>
                          <w:szCs w:val="21"/>
                        </w:rPr>
                        <w:t xml:space="preserve">　</w:t>
                      </w:r>
                      <w:r w:rsidRPr="006A6731">
                        <w:rPr>
                          <w:rFonts w:ascii="ＭＳ ゴシック" w:eastAsia="ＭＳ ゴシック" w:hAnsi="ＭＳ ゴシック"/>
                          <w:color w:val="0000FF"/>
                          <w:sz w:val="21"/>
                          <w:szCs w:val="21"/>
                        </w:rPr>
                        <w:t>等</w:t>
                      </w:r>
                    </w:p>
                    <w:p w14:paraId="7C80642B" w14:textId="7A744943" w:rsidR="00617CF8" w:rsidRPr="006A6731" w:rsidRDefault="00617CF8" w:rsidP="00617CF8">
                      <w:pPr>
                        <w:ind w:left="210" w:hangingChars="100" w:hanging="210"/>
                        <w:rPr>
                          <w:rFonts w:ascii="ＭＳ ゴシック" w:eastAsia="ＭＳ ゴシック" w:hAnsi="ＭＳ ゴシック"/>
                          <w:color w:val="0000FF"/>
                        </w:rPr>
                      </w:pPr>
                      <w:r w:rsidRPr="006A6731">
                        <w:rPr>
                          <w:rFonts w:ascii="ＭＳ ゴシック" w:eastAsia="ＭＳ ゴシック" w:hAnsi="ＭＳ ゴシック" w:hint="eastAsia"/>
                          <w:color w:val="0000FF"/>
                          <w:sz w:val="21"/>
                          <w:szCs w:val="21"/>
                        </w:rPr>
                        <w:t>・そのため、事業計画期間において、以下の</w:t>
                      </w:r>
                      <w:r w:rsidR="006A6731">
                        <w:rPr>
                          <w:rFonts w:ascii="ＭＳ ゴシック" w:eastAsia="ＭＳ ゴシック" w:hAnsi="ＭＳ ゴシック" w:hint="eastAsia"/>
                          <w:color w:val="0000FF"/>
                          <w:sz w:val="21"/>
                          <w:szCs w:val="21"/>
                        </w:rPr>
                        <w:t>表の通りの大幅な賃上げの</w:t>
                      </w:r>
                      <w:r w:rsidRPr="006A6731">
                        <w:rPr>
                          <w:rFonts w:ascii="ＭＳ ゴシック" w:eastAsia="ＭＳ ゴシック" w:hAnsi="ＭＳ ゴシック" w:hint="eastAsia"/>
                          <w:color w:val="0000FF"/>
                          <w:sz w:val="21"/>
                          <w:szCs w:val="21"/>
                        </w:rPr>
                        <w:t>見込みが考えられる。</w:t>
                      </w:r>
                    </w:p>
                    <w:p w14:paraId="648FB0C4" w14:textId="77777777" w:rsidR="00617CF8" w:rsidRPr="006A6731" w:rsidRDefault="00617CF8" w:rsidP="00617CF8">
                      <w:pPr>
                        <w:ind w:left="240" w:hangingChars="100" w:hanging="240"/>
                        <w:rPr>
                          <w:rFonts w:ascii="ＭＳ ゴシック" w:eastAsia="ＭＳ ゴシック" w:hAnsi="ＭＳ ゴシック"/>
                          <w:color w:val="0000FF"/>
                        </w:rPr>
                      </w:pPr>
                    </w:p>
                    <w:p w14:paraId="777D45D0" w14:textId="77777777" w:rsidR="00617CF8" w:rsidRPr="0032647F" w:rsidRDefault="00617CF8" w:rsidP="00617CF8">
                      <w:pPr>
                        <w:ind w:left="240" w:hangingChars="100" w:hanging="240"/>
                        <w:rPr>
                          <w:rFonts w:ascii="ＭＳ ゴシック" w:eastAsia="ＭＳ ゴシック" w:hAnsi="ＭＳ ゴシック"/>
                          <w:color w:val="FF0000"/>
                        </w:rPr>
                      </w:pPr>
                    </w:p>
                    <w:p w14:paraId="1BEC2B02" w14:textId="77777777" w:rsidR="00617CF8" w:rsidRDefault="00617CF8" w:rsidP="00617CF8">
                      <w:pPr>
                        <w:rPr>
                          <w:rFonts w:ascii="ＭＳ ゴシック" w:eastAsia="ＭＳ ゴシック" w:hAnsi="ＭＳ ゴシック"/>
                          <w:color w:val="FF0000"/>
                        </w:rPr>
                      </w:pPr>
                    </w:p>
                    <w:p w14:paraId="4E3ABBAD" w14:textId="77777777" w:rsidR="00617CF8" w:rsidRPr="003948F4" w:rsidRDefault="00617CF8" w:rsidP="00617CF8">
                      <w:pPr>
                        <w:rPr>
                          <w:rFonts w:ascii="ＭＳ ゴシック" w:eastAsia="ＭＳ ゴシック" w:hAnsi="ＭＳ ゴシック"/>
                          <w:color w:val="FF0000"/>
                        </w:rPr>
                      </w:pPr>
                    </w:p>
                    <w:p w14:paraId="3E3EAE6B" w14:textId="77777777" w:rsidR="00617CF8" w:rsidRPr="00CF57EB" w:rsidRDefault="00617CF8" w:rsidP="00617CF8">
                      <w:pPr>
                        <w:rPr>
                          <w:rFonts w:ascii="ＭＳ ゴシック" w:eastAsia="ＭＳ ゴシック" w:hAnsi="ＭＳ ゴシック"/>
                          <w:color w:val="FF0000"/>
                        </w:rPr>
                      </w:pPr>
                    </w:p>
                    <w:p w14:paraId="05B61F28" w14:textId="77777777" w:rsidR="00617CF8" w:rsidRPr="00CF57EB" w:rsidRDefault="00617CF8" w:rsidP="00617CF8">
                      <w:pPr>
                        <w:rPr>
                          <w:rFonts w:ascii="ＭＳ ゴシック" w:eastAsia="ＭＳ ゴシック" w:hAnsi="ＭＳ ゴシック"/>
                          <w:color w:val="FF0000"/>
                        </w:rPr>
                      </w:pPr>
                    </w:p>
                    <w:p w14:paraId="36D604AB" w14:textId="77777777" w:rsidR="00617CF8" w:rsidRPr="001C44EC" w:rsidRDefault="00617CF8" w:rsidP="00617CF8">
                      <w:pPr>
                        <w:rPr>
                          <w:rFonts w:ascii="ＭＳ ゴシック" w:eastAsia="ＭＳ ゴシック" w:hAnsi="ＭＳ ゴシック"/>
                        </w:rPr>
                      </w:pPr>
                      <w:r>
                        <w:rPr>
                          <w:rFonts w:ascii="ＭＳ ゴシック" w:eastAsia="ＭＳ ゴシック" w:hAnsi="ＭＳ ゴシック" w:hint="eastAsia"/>
                        </w:rPr>
                        <w:t xml:space="preserve">　</w:t>
                      </w:r>
                    </w:p>
                    <w:p w14:paraId="4B7DE45E" w14:textId="77777777" w:rsidR="00617CF8" w:rsidRDefault="00617CF8" w:rsidP="00617CF8"/>
                  </w:txbxContent>
                </v:textbox>
                <w10:wrap type="square" anchorx="margin" anchory="page"/>
              </v:shape>
            </w:pict>
          </mc:Fallback>
        </mc:AlternateContent>
      </w:r>
      <w:r>
        <w:rPr>
          <w:rFonts w:ascii="ＭＳ ゴシック" w:eastAsia="ＭＳ ゴシック" w:hAnsi="ＭＳ ゴシック"/>
        </w:rPr>
        <w:br w:type="page"/>
      </w:r>
    </w:p>
    <w:p w14:paraId="4B896319" w14:textId="0D6CA383" w:rsidR="005D190C" w:rsidRPr="00B107D1" w:rsidRDefault="00EC5709" w:rsidP="001C44EC">
      <w:pPr>
        <w:rPr>
          <w:rFonts w:ascii="ＭＳ ゴシック" w:eastAsia="ＭＳ ゴシック" w:hAnsi="ＭＳ ゴシック"/>
        </w:rPr>
      </w:pPr>
      <w:r>
        <w:rPr>
          <w:rFonts w:ascii="ＭＳ ゴシック" w:eastAsia="ＭＳ ゴシック" w:hAnsi="ＭＳ ゴシック"/>
          <w:noProof/>
        </w:rPr>
        <w:lastRenderedPageBreak/>
        <mc:AlternateContent>
          <mc:Choice Requires="wps">
            <w:drawing>
              <wp:anchor distT="0" distB="0" distL="114300" distR="114300" simplePos="0" relativeHeight="251670528" behindDoc="0" locked="0" layoutInCell="1" allowOverlap="1" wp14:anchorId="1BC9A000" wp14:editId="58B44611">
                <wp:simplePos x="0" y="0"/>
                <wp:positionH relativeFrom="column">
                  <wp:posOffset>1800225</wp:posOffset>
                </wp:positionH>
                <wp:positionV relativeFrom="paragraph">
                  <wp:posOffset>7648575</wp:posOffset>
                </wp:positionV>
                <wp:extent cx="4562475" cy="1152525"/>
                <wp:effectExtent l="0" t="0" r="28575" b="28575"/>
                <wp:wrapNone/>
                <wp:docPr id="1270834053" name="四角形: 1 つの角を切り取る 11"/>
                <wp:cNvGraphicFramePr/>
                <a:graphic xmlns:a="http://schemas.openxmlformats.org/drawingml/2006/main">
                  <a:graphicData uri="http://schemas.microsoft.com/office/word/2010/wordprocessingShape">
                    <wps:wsp>
                      <wps:cNvSpPr/>
                      <wps:spPr>
                        <a:xfrm>
                          <a:off x="0" y="0"/>
                          <a:ext cx="4562475" cy="1152525"/>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9EA1DB" w14:textId="2FF31071" w:rsidR="00EC5709" w:rsidRDefault="00EC5709" w:rsidP="00EC5709">
                            <w:r>
                              <w:rPr>
                                <w:rFonts w:hint="eastAsia"/>
                              </w:rPr>
                              <w:t>本表の内容は電子申請システムにおいて自動反映します。</w:t>
                            </w:r>
                          </w:p>
                          <w:p w14:paraId="65CBDD5D" w14:textId="09CA178E" w:rsidR="00EC5709" w:rsidRDefault="00EC5709" w:rsidP="00EC5709">
                            <w:pPr>
                              <w:rPr>
                                <w:rFonts w:hint="eastAsia"/>
                              </w:rPr>
                            </w:pPr>
                            <w:r>
                              <w:rPr>
                                <w:rFonts w:hint="eastAsia"/>
                              </w:rPr>
                              <w:t>適宜、数値の転記、画像貼り付けをしてください。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9A000" id="四角形: 1 つの角を切り取る 11" o:spid="_x0000_s1028" style="position:absolute;margin-left:141.75pt;margin-top:602.25pt;width:359.25pt;height:90.7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4562475,1152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" adj="-11796480,,5400" path="m,l4370384,r192091,192091l4562475,1152525,,1152525,,xe" fillcolor="#4f81bd [3204]" strokecolor="#0a121c [484]" strokeweight="2pt">
                <v:stroke joinstyle="miter"/>
                <v:formulas/>
                <v:path arrowok="t" o:connecttype="custom" o:connectlocs="0,0;4370384,0;4562475,192091;4562475,1152525;0,1152525;0,0" o:connectangles="0,0,0,0,0,0" textboxrect="0,0,4562475,1152525"/>
                <v:textbox>
                  <w:txbxContent>
                    <w:p w14:paraId="589EA1DB" w14:textId="2FF31071" w:rsidR="00EC5709" w:rsidRDefault="00EC5709" w:rsidP="00EC5709">
                      <w:r>
                        <w:rPr>
                          <w:rFonts w:hint="eastAsia"/>
                        </w:rPr>
                        <w:t>本表の内容は電子申請システムにおいて自動反映します。</w:t>
                      </w:r>
                    </w:p>
                    <w:p w14:paraId="65CBDD5D" w14:textId="09CA178E" w:rsidR="00EC5709" w:rsidRDefault="00EC5709" w:rsidP="00EC5709">
                      <w:pPr>
                        <w:rPr>
                          <w:rFonts w:hint="eastAsia"/>
                        </w:rPr>
                      </w:pPr>
                      <w:r>
                        <w:rPr>
                          <w:rFonts w:hint="eastAsia"/>
                        </w:rPr>
                        <w:t>適宜、数値の転記、画像貼り付けをしてください。</w:t>
                      </w:r>
                    </w:p>
                  </w:txbxContent>
                </v:textbox>
              </v:shape>
            </w:pict>
          </mc:Fallback>
        </mc:AlternateContent>
      </w:r>
      <w:r w:rsidR="001A6498">
        <w:rPr>
          <w:rFonts w:ascii="ＭＳ ゴシック" w:eastAsia="ＭＳ ゴシック" w:hAnsi="ＭＳ ゴシック"/>
          <w:noProof/>
        </w:rPr>
        <mc:AlternateContent>
          <mc:Choice Requires="wps">
            <w:drawing>
              <wp:anchor distT="0" distB="0" distL="114300" distR="114300" simplePos="0" relativeHeight="251669504" behindDoc="0" locked="0" layoutInCell="1" allowOverlap="1" wp14:anchorId="75C27740" wp14:editId="5DAF9C9B">
                <wp:simplePos x="0" y="0"/>
                <wp:positionH relativeFrom="column">
                  <wp:posOffset>1800225</wp:posOffset>
                </wp:positionH>
                <wp:positionV relativeFrom="paragraph">
                  <wp:posOffset>1724025</wp:posOffset>
                </wp:positionV>
                <wp:extent cx="4552950" cy="1495425"/>
                <wp:effectExtent l="0" t="0" r="19050" b="28575"/>
                <wp:wrapNone/>
                <wp:docPr id="983980169" name="四角形: 1 つの角を切り取る 10"/>
                <wp:cNvGraphicFramePr/>
                <a:graphic xmlns:a="http://schemas.openxmlformats.org/drawingml/2006/main">
                  <a:graphicData uri="http://schemas.microsoft.com/office/word/2010/wordprocessingShape">
                    <wps:wsp>
                      <wps:cNvSpPr/>
                      <wps:spPr>
                        <a:xfrm>
                          <a:off x="0" y="0"/>
                          <a:ext cx="4552950" cy="1495425"/>
                        </a:xfrm>
                        <a:prstGeom prst="snip1Rect">
                          <a:avLst>
                            <a:gd name="adj" fmla="val 13096"/>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927638" w14:textId="66A7E24E" w:rsidR="001A6498" w:rsidRDefault="001A6498" w:rsidP="001A6498">
                            <w:r>
                              <w:rPr>
                                <w:rFonts w:hint="eastAsia"/>
                              </w:rPr>
                              <w:t>本</w:t>
                            </w:r>
                            <w:r w:rsidR="00EC5709">
                              <w:rPr>
                                <w:rFonts w:hint="eastAsia"/>
                              </w:rPr>
                              <w:t>表</w:t>
                            </w:r>
                            <w:r>
                              <w:rPr>
                                <w:rFonts w:hint="eastAsia"/>
                              </w:rPr>
                              <w:t>の内容は電子申請システムへの入力です。</w:t>
                            </w:r>
                          </w:p>
                          <w:p w14:paraId="7C74DA96" w14:textId="77777777" w:rsidR="001A6498" w:rsidRDefault="001A6498" w:rsidP="001A6498">
                            <w:pPr>
                              <w:ind w:rightChars="-195" w:right="-468"/>
                            </w:pPr>
                          </w:p>
                          <w:p w14:paraId="5E2596FE" w14:textId="30ECC200" w:rsidR="001A6498" w:rsidRDefault="001A6498" w:rsidP="001A6498">
                            <w:pPr>
                              <w:ind w:rightChars="-135" w:right="-324"/>
                              <w:rPr>
                                <w:rFonts w:hint="eastAsia"/>
                              </w:rPr>
                            </w:pPr>
                            <w:r>
                              <w:rPr>
                                <w:rFonts w:hint="eastAsia"/>
                              </w:rPr>
                              <w:t>適宜、入力数値の転記、入力内容の画像貼り付けをしてください。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7740" id="四角形: 1 つの角を切り取る 10" o:spid="_x0000_s1029" style="position:absolute;margin-left:141.75pt;margin-top:135.75pt;width:358.5pt;height:1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0,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" adj="-11796480,,5400" path="m,l4357109,r195841,195841l4552950,1495425,,1495425,,xe" fillcolor="#4f81bd [3204]" strokecolor="#0a121c [484]" strokeweight="2pt">
                <v:stroke joinstyle="miter"/>
                <v:formulas/>
                <v:path arrowok="t" o:connecttype="custom" o:connectlocs="0,0;4357109,0;4552950,195841;4552950,1495425;0,1495425;0,0" o:connectangles="0,0,0,0,0,0" textboxrect="0,0,4552950,1495425"/>
                <v:textbox>
                  <w:txbxContent>
                    <w:p w14:paraId="5D927638" w14:textId="66A7E24E" w:rsidR="001A6498" w:rsidRDefault="001A6498" w:rsidP="001A6498">
                      <w:r>
                        <w:rPr>
                          <w:rFonts w:hint="eastAsia"/>
                        </w:rPr>
                        <w:t>本</w:t>
                      </w:r>
                      <w:r w:rsidR="00EC5709">
                        <w:rPr>
                          <w:rFonts w:hint="eastAsia"/>
                        </w:rPr>
                        <w:t>表</w:t>
                      </w:r>
                      <w:r>
                        <w:rPr>
                          <w:rFonts w:hint="eastAsia"/>
                        </w:rPr>
                        <w:t>の内容は電子申請システムへの入力です。</w:t>
                      </w:r>
                    </w:p>
                    <w:p w14:paraId="7C74DA96" w14:textId="77777777" w:rsidR="001A6498" w:rsidRDefault="001A6498" w:rsidP="001A6498">
                      <w:pPr>
                        <w:ind w:rightChars="-195" w:right="-468"/>
                      </w:pPr>
                    </w:p>
                    <w:p w14:paraId="5E2596FE" w14:textId="30ECC200" w:rsidR="001A6498" w:rsidRDefault="001A6498" w:rsidP="001A6498">
                      <w:pPr>
                        <w:ind w:rightChars="-135" w:right="-324"/>
                        <w:rPr>
                          <w:rFonts w:hint="eastAsia"/>
                        </w:rPr>
                      </w:pPr>
                      <w:r>
                        <w:rPr>
                          <w:rFonts w:hint="eastAsia"/>
                        </w:rPr>
                        <w:t>適宜、入力数値の転記、入力内容の画像貼り付けをしてください。</w:t>
                      </w:r>
                    </w:p>
                  </w:txbxContent>
                </v:textbox>
              </v:shape>
            </w:pict>
          </mc:Fallback>
        </mc:AlternateContent>
      </w:r>
      <w:r w:rsidR="002119F1" w:rsidRPr="00B107D1">
        <w:rPr>
          <w:rFonts w:ascii="ＭＳ ゴシック" w:eastAsia="ＭＳ ゴシック" w:hAnsi="ＭＳ ゴシック"/>
          <w:noProof/>
        </w:rPr>
        <mc:AlternateContent>
          <mc:Choice Requires="wps">
            <w:drawing>
              <wp:anchor distT="45720" distB="45720" distL="114300" distR="114300" simplePos="0" relativeHeight="251665408" behindDoc="0" locked="0" layoutInCell="1" allowOverlap="1" wp14:anchorId="315598CF" wp14:editId="02B9B56E">
                <wp:simplePos x="0" y="0"/>
                <wp:positionH relativeFrom="margin">
                  <wp:align>left</wp:align>
                </wp:positionH>
                <wp:positionV relativeFrom="margin">
                  <wp:posOffset>200025</wp:posOffset>
                </wp:positionV>
                <wp:extent cx="6793865" cy="9296400"/>
                <wp:effectExtent l="0" t="0" r="26035" b="1905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3865" cy="9296400"/>
                        </a:xfrm>
                        <a:prstGeom prst="rect">
                          <a:avLst/>
                        </a:prstGeom>
                        <a:solidFill>
                          <a:schemeClr val="bg1">
                            <a:lumMod val="95000"/>
                          </a:schemeClr>
                        </a:solidFill>
                        <a:ln w="9525">
                          <a:solidFill>
                            <a:srgbClr val="000000"/>
                          </a:solidFill>
                          <a:miter lim="800000"/>
                          <a:headEnd/>
                          <a:tailEnd/>
                        </a:ln>
                      </wps:spPr>
                      <wps:txbx>
                        <w:txbxContent>
                          <w:p w14:paraId="43AA7C4A" w14:textId="614E8177" w:rsidR="001A6498" w:rsidRPr="001D662B" w:rsidRDefault="001A6498" w:rsidP="001A6498">
                            <w:pPr>
                              <w:widowControl w:val="0"/>
                              <w:overflowPunct w:val="0"/>
                              <w:adjustRightInd w:val="0"/>
                              <w:jc w:val="both"/>
                              <w:textAlignment w:val="baseline"/>
                              <w:rPr>
                                <w:rFonts w:asciiTheme="majorEastAsia" w:eastAsiaTheme="majorEastAsia" w:hAnsiTheme="majorEastAsia" w:cs="Times New Roman"/>
                                <w:kern w:val="2"/>
                                <w:sz w:val="14"/>
                                <w:szCs w:val="22"/>
                              </w:rPr>
                            </w:pPr>
                            <w:r w:rsidRPr="001D662B">
                              <w:rPr>
                                <w:rFonts w:asciiTheme="majorEastAsia" w:eastAsiaTheme="majorEastAsia" w:hAnsiTheme="majorEastAsia" w:cs="Times New Roman" w:hint="eastAsia"/>
                                <w:bCs/>
                                <w:sz w:val="22"/>
                                <w:szCs w:val="21"/>
                                <w:u w:val="double"/>
                              </w:rPr>
                              <w:t>会社全体の事業計画</w:t>
                            </w:r>
                            <w:r w:rsidRPr="001D662B">
                              <w:rPr>
                                <w:rFonts w:asciiTheme="majorEastAsia" w:eastAsiaTheme="majorEastAsia" w:hAnsiTheme="majorEastAsia" w:cs="Times New Roman" w:hint="eastAsia"/>
                                <w:kern w:val="2"/>
                                <w:sz w:val="14"/>
                                <w:szCs w:val="22"/>
                              </w:rPr>
                              <w:t xml:space="preserve">　　</w:t>
                            </w:r>
                            <w:r w:rsidRPr="00D33435">
                              <w:rPr>
                                <w:rFonts w:ascii="ＭＳ ゴシック" w:eastAsia="ＭＳ ゴシック" w:hAnsi="ＭＳ ゴシック" w:hint="eastAsia"/>
                                <w:color w:val="000000" w:themeColor="text1"/>
                                <w:sz w:val="16"/>
                                <w:szCs w:val="16"/>
                                <w:bdr w:val="single" w:sz="4" w:space="0" w:color="auto"/>
                              </w:rPr>
                              <w:t>電子申請システム入力</w:t>
                            </w:r>
                          </w:p>
                          <w:p w14:paraId="7E6EF1B4" w14:textId="77777777" w:rsidR="001A6498" w:rsidRPr="00D33435" w:rsidRDefault="001A6498" w:rsidP="001A6498">
                            <w:pPr>
                              <w:widowControl w:val="0"/>
                              <w:overflowPunct w:val="0"/>
                              <w:adjustRightInd w:val="0"/>
                              <w:spacing w:beforeLines="50" w:before="180" w:line="260" w:lineRule="exact"/>
                              <w:textAlignment w:val="baseline"/>
                              <w:rPr>
                                <w:rFonts w:asciiTheme="majorEastAsia" w:eastAsiaTheme="majorEastAsia" w:hAnsiTheme="majorEastAsia" w:cs="Times New Roman"/>
                                <w:color w:val="0066FF"/>
                                <w:kern w:val="2"/>
                                <w:sz w:val="18"/>
                                <w:szCs w:val="28"/>
                              </w:rPr>
                            </w:pPr>
                            <w:r w:rsidRPr="00A929D2">
                              <w:rPr>
                                <w:rFonts w:asciiTheme="majorEastAsia" w:eastAsiaTheme="majorEastAsia" w:hAnsiTheme="majorEastAsia" w:hint="eastAsia"/>
                                <w:spacing w:val="2"/>
                                <w:sz w:val="18"/>
                                <w:szCs w:val="18"/>
                              </w:rPr>
                              <w:t>事業計画期間における会社全体の事業計画を作成してください</w:t>
                            </w:r>
                            <w:r w:rsidRPr="00A929D2">
                              <w:rPr>
                                <w:rFonts w:asciiTheme="majorEastAsia" w:eastAsiaTheme="majorEastAsia" w:hAnsiTheme="majorEastAsia" w:cs="Times New Roman" w:hint="eastAsia"/>
                                <w:kern w:val="2"/>
                                <w:sz w:val="18"/>
                                <w:szCs w:val="28"/>
                              </w:rPr>
                              <w:t>。</w:t>
                            </w:r>
                            <w:r>
                              <w:rPr>
                                <w:rFonts w:asciiTheme="majorEastAsia" w:eastAsiaTheme="majorEastAsia" w:hAnsiTheme="majorEastAsia" w:cs="Times New Roman" w:hint="eastAsia"/>
                                <w:color w:val="0066FF"/>
                                <w:kern w:val="2"/>
                                <w:sz w:val="18"/>
                                <w:szCs w:val="28"/>
                              </w:rPr>
                              <w:t xml:space="preserve">　　　　　　　　　　　　　　　　　　　　</w:t>
                            </w:r>
                            <w:r w:rsidRPr="00D33435">
                              <w:rPr>
                                <w:rFonts w:ascii="ＭＳ ゴシック" w:eastAsia="ＭＳ ゴシック" w:hAnsi="ＭＳ ゴシック" w:hint="eastAsia"/>
                                <w:color w:val="000000" w:themeColor="text1"/>
                                <w:sz w:val="21"/>
                                <w:szCs w:val="21"/>
                              </w:rPr>
                              <w:t xml:space="preserve">　</w:t>
                            </w:r>
                            <w:r w:rsidRPr="001D662B">
                              <w:rPr>
                                <w:rFonts w:asciiTheme="majorEastAsia" w:eastAsiaTheme="majorEastAsia" w:hAnsiTheme="majorEastAsia" w:cs="Times New Roman" w:hint="eastAsia"/>
                                <w:bCs/>
                                <w:color w:val="000000" w:themeColor="text1"/>
                                <w:sz w:val="16"/>
                                <w:szCs w:val="20"/>
                              </w:rPr>
                              <w:t>（単位：円）</w:t>
                            </w:r>
                          </w:p>
                          <w:tbl>
                            <w:tblPr>
                              <w:tblW w:w="10064" w:type="dxa"/>
                              <w:tblInd w:w="137" w:type="dxa"/>
                              <w:tblLayout w:type="fixed"/>
                              <w:tblCellMar>
                                <w:left w:w="99" w:type="dxa"/>
                                <w:right w:w="99" w:type="dxa"/>
                              </w:tblCellMar>
                              <w:tblLook w:val="04A0" w:firstRow="1" w:lastRow="0" w:firstColumn="1" w:lastColumn="0" w:noHBand="0" w:noVBand="1"/>
                            </w:tblPr>
                            <w:tblGrid>
                              <w:gridCol w:w="2471"/>
                              <w:gridCol w:w="1265"/>
                              <w:gridCol w:w="1266"/>
                              <w:gridCol w:w="1265"/>
                              <w:gridCol w:w="1266"/>
                              <w:gridCol w:w="1265"/>
                              <w:gridCol w:w="1266"/>
                            </w:tblGrid>
                            <w:tr w:rsidR="001A6498" w:rsidRPr="00D33435" w14:paraId="1CBD7972" w14:textId="77777777" w:rsidTr="00D34C51">
                              <w:trPr>
                                <w:trHeight w:val="345"/>
                              </w:trPr>
                              <w:tc>
                                <w:tcPr>
                                  <w:tcW w:w="2471" w:type="dxa"/>
                                  <w:vMerge w:val="restart"/>
                                  <w:tcBorders>
                                    <w:top w:val="single" w:sz="4" w:space="0" w:color="auto"/>
                                    <w:left w:val="single" w:sz="4" w:space="0" w:color="auto"/>
                                    <w:right w:val="single" w:sz="4" w:space="0" w:color="auto"/>
                                  </w:tcBorders>
                                  <w:shd w:val="clear" w:color="auto" w:fill="auto"/>
                                  <w:noWrap/>
                                  <w:vAlign w:val="center"/>
                                  <w:hideMark/>
                                </w:tcPr>
                                <w:p w14:paraId="013B89E5"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計算単位：会社全体</w:t>
                                  </w:r>
                                </w:p>
                              </w:tc>
                              <w:tc>
                                <w:tcPr>
                                  <w:tcW w:w="1265" w:type="dxa"/>
                                  <w:vMerge w:val="restart"/>
                                  <w:tcBorders>
                                    <w:top w:val="single" w:sz="4" w:space="0" w:color="auto"/>
                                    <w:left w:val="nil"/>
                                    <w:right w:val="single" w:sz="4" w:space="0" w:color="auto"/>
                                  </w:tcBorders>
                                  <w:shd w:val="clear" w:color="auto" w:fill="auto"/>
                                  <w:noWrap/>
                                  <w:vAlign w:val="center"/>
                                  <w:hideMark/>
                                </w:tcPr>
                                <w:p w14:paraId="6425C146" w14:textId="77777777" w:rsidR="001A6498" w:rsidRDefault="001A6498" w:rsidP="001A6498">
                                  <w:pPr>
                                    <w:spacing w:line="320" w:lineRule="exact"/>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基準年度</w:t>
                                  </w:r>
                                </w:p>
                                <w:p w14:paraId="17748548" w14:textId="77777777" w:rsidR="001A6498" w:rsidRPr="00D33435" w:rsidRDefault="001A6498" w:rsidP="001A6498">
                                  <w:pPr>
                                    <w:spacing w:line="320" w:lineRule="exact"/>
                                    <w:jc w:val="center"/>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※１</w:t>
                                  </w:r>
                                </w:p>
                              </w:tc>
                              <w:tc>
                                <w:tcPr>
                                  <w:tcW w:w="6328" w:type="dxa"/>
                                  <w:gridSpan w:val="5"/>
                                  <w:tcBorders>
                                    <w:top w:val="single" w:sz="4" w:space="0" w:color="auto"/>
                                    <w:left w:val="nil"/>
                                    <w:bottom w:val="single" w:sz="4" w:space="0" w:color="auto"/>
                                    <w:right w:val="single" w:sz="4" w:space="0" w:color="auto"/>
                                  </w:tcBorders>
                                  <w:shd w:val="clear" w:color="auto" w:fill="auto"/>
                                  <w:vAlign w:val="center"/>
                                  <w:hideMark/>
                                </w:tcPr>
                                <w:p w14:paraId="6C29DAD8"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補助事業終了後</w:t>
                                  </w:r>
                                </w:p>
                              </w:tc>
                            </w:tr>
                            <w:tr w:rsidR="001A6498" w:rsidRPr="00D33435" w14:paraId="5DB14844" w14:textId="77777777" w:rsidTr="00D34C51">
                              <w:trPr>
                                <w:trHeight w:val="360"/>
                              </w:trPr>
                              <w:tc>
                                <w:tcPr>
                                  <w:tcW w:w="2471" w:type="dxa"/>
                                  <w:vMerge/>
                                  <w:tcBorders>
                                    <w:left w:val="single" w:sz="4" w:space="0" w:color="auto"/>
                                    <w:right w:val="single" w:sz="4" w:space="0" w:color="auto"/>
                                  </w:tcBorders>
                                  <w:shd w:val="clear" w:color="auto" w:fill="auto"/>
                                  <w:noWrap/>
                                  <w:vAlign w:val="center"/>
                                </w:tcPr>
                                <w:p w14:paraId="2BE8D053" w14:textId="77777777" w:rsidR="001A6498" w:rsidRPr="00D33435" w:rsidRDefault="001A6498" w:rsidP="001A6498">
                                  <w:pPr>
                                    <w:jc w:val="center"/>
                                    <w:rPr>
                                      <w:rFonts w:ascii="Meiryo UI" w:eastAsia="Meiryo UI" w:hAnsi="Meiryo UI"/>
                                      <w:color w:val="000000" w:themeColor="text1"/>
                                      <w:sz w:val="18"/>
                                      <w:szCs w:val="18"/>
                                    </w:rPr>
                                  </w:pPr>
                                </w:p>
                              </w:tc>
                              <w:tc>
                                <w:tcPr>
                                  <w:tcW w:w="1265" w:type="dxa"/>
                                  <w:vMerge/>
                                  <w:tcBorders>
                                    <w:left w:val="nil"/>
                                    <w:bottom w:val="single" w:sz="4" w:space="0" w:color="auto"/>
                                    <w:right w:val="single" w:sz="4" w:space="0" w:color="auto"/>
                                  </w:tcBorders>
                                  <w:shd w:val="clear" w:color="auto" w:fill="auto"/>
                                  <w:noWrap/>
                                  <w:vAlign w:val="center"/>
                                </w:tcPr>
                                <w:p w14:paraId="1D8CC5B0" w14:textId="77777777" w:rsidR="001A6498" w:rsidRPr="00D33435" w:rsidRDefault="001A6498" w:rsidP="001A6498">
                                  <w:pPr>
                                    <w:jc w:val="center"/>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vAlign w:val="center"/>
                                </w:tcPr>
                                <w:p w14:paraId="3C88B9FE" w14:textId="77777777" w:rsidR="001A6498" w:rsidRPr="00D33435" w:rsidRDefault="001A6498" w:rsidP="001A6498">
                                  <w:pPr>
                                    <w:jc w:val="center"/>
                                    <w:rPr>
                                      <w:rFonts w:ascii="Meiryo UI" w:eastAsia="Meiryo UI" w:hAnsi="Meiryo UI"/>
                                      <w:color w:val="000000" w:themeColor="text1"/>
                                      <w:spacing w:val="-20"/>
                                      <w:sz w:val="18"/>
                                      <w:szCs w:val="18"/>
                                    </w:rPr>
                                  </w:pPr>
                                  <w:r w:rsidRPr="00D33435">
                                    <w:rPr>
                                      <w:rFonts w:ascii="Meiryo UI" w:eastAsia="Meiryo UI" w:hAnsi="Meiryo UI"/>
                                      <w:color w:val="000000" w:themeColor="text1"/>
                                      <w:sz w:val="18"/>
                                      <w:szCs w:val="18"/>
                                    </w:rPr>
                                    <w:t>1年目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45422EF"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2年目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ACD069D"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3年目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6837C10"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4年目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D3B7982"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5年目</w:t>
                                  </w:r>
                                </w:p>
                              </w:tc>
                            </w:tr>
                            <w:tr w:rsidR="001A6498" w:rsidRPr="00D33435" w14:paraId="3FA268E0" w14:textId="77777777" w:rsidTr="00D34C51">
                              <w:trPr>
                                <w:trHeight w:val="270"/>
                              </w:trPr>
                              <w:tc>
                                <w:tcPr>
                                  <w:tcW w:w="2471" w:type="dxa"/>
                                  <w:vMerge/>
                                  <w:tcBorders>
                                    <w:left w:val="single" w:sz="4" w:space="0" w:color="auto"/>
                                    <w:bottom w:val="single" w:sz="4" w:space="0" w:color="auto"/>
                                    <w:right w:val="single" w:sz="4" w:space="0" w:color="auto"/>
                                  </w:tcBorders>
                                  <w:shd w:val="clear" w:color="auto" w:fill="auto"/>
                                  <w:noWrap/>
                                  <w:vAlign w:val="center"/>
                                  <w:hideMark/>
                                </w:tcPr>
                                <w:p w14:paraId="752E42F3" w14:textId="77777777" w:rsidR="001A6498" w:rsidRPr="00D33435" w:rsidRDefault="001A6498" w:rsidP="001A6498">
                                  <w:pPr>
                                    <w:jc w:val="center"/>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hideMark/>
                                </w:tcPr>
                                <w:p w14:paraId="0ACB53D9"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355C7124"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366D4C98"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1A2026E2"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5E806066"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7DFF2103"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r>
                            <w:tr w:rsidR="001A6498" w:rsidRPr="00D33435" w14:paraId="351E8D59"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549E2BB8" w14:textId="77777777" w:rsidR="001A6498" w:rsidRPr="00AD4776" w:rsidRDefault="001A6498" w:rsidP="001A6498">
                                  <w:pPr>
                                    <w:pStyle w:val="af0"/>
                                    <w:numPr>
                                      <w:ilvl w:val="0"/>
                                      <w:numId w:val="7"/>
                                    </w:numPr>
                                    <w:spacing w:line="200" w:lineRule="exact"/>
                                    <w:ind w:leftChars="0"/>
                                    <w:rPr>
                                      <w:rFonts w:ascii="Meiryo UI" w:eastAsia="Meiryo UI" w:hAnsi="Meiryo UI"/>
                                      <w:color w:val="000000" w:themeColor="text1"/>
                                      <w:sz w:val="18"/>
                                      <w:szCs w:val="18"/>
                                    </w:rPr>
                                  </w:pPr>
                                  <w:r w:rsidRPr="00AD4776">
                                    <w:rPr>
                                      <w:rFonts w:ascii="Meiryo UI" w:eastAsia="Meiryo UI" w:hAnsi="Meiryo UI" w:hint="eastAsia"/>
                                      <w:color w:val="000000" w:themeColor="text1"/>
                                      <w:sz w:val="18"/>
                                      <w:szCs w:val="18"/>
                                    </w:rPr>
                                    <w:t>売上高</w:t>
                                  </w:r>
                                </w:p>
                              </w:tc>
                              <w:tc>
                                <w:tcPr>
                                  <w:tcW w:w="1265" w:type="dxa"/>
                                  <w:tcBorders>
                                    <w:top w:val="nil"/>
                                    <w:left w:val="nil"/>
                                    <w:bottom w:val="single" w:sz="4" w:space="0" w:color="auto"/>
                                    <w:right w:val="single" w:sz="4" w:space="0" w:color="auto"/>
                                  </w:tcBorders>
                                  <w:shd w:val="clear" w:color="auto" w:fill="auto"/>
                                  <w:noWrap/>
                                  <w:vAlign w:val="center"/>
                                </w:tcPr>
                                <w:p w14:paraId="5300239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76200F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15CCDF67"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6FA31EB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FDDA047"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45AA95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175C16F2"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70217203"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　営業利益</w:t>
                                  </w:r>
                                </w:p>
                              </w:tc>
                              <w:tc>
                                <w:tcPr>
                                  <w:tcW w:w="1265" w:type="dxa"/>
                                  <w:tcBorders>
                                    <w:top w:val="nil"/>
                                    <w:left w:val="nil"/>
                                    <w:bottom w:val="single" w:sz="4" w:space="0" w:color="auto"/>
                                    <w:right w:val="single" w:sz="4" w:space="0" w:color="auto"/>
                                  </w:tcBorders>
                                  <w:shd w:val="clear" w:color="auto" w:fill="auto"/>
                                  <w:noWrap/>
                                  <w:vAlign w:val="center"/>
                                </w:tcPr>
                                <w:p w14:paraId="4E1FBF6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2FE6B8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56FA16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068F252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3C9179B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3F69FC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6147A821"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42E8F53D"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 xml:space="preserve">③　</w:t>
                                  </w:r>
                                  <w:r>
                                    <w:rPr>
                                      <w:rFonts w:ascii="Meiryo UI" w:eastAsia="Meiryo UI" w:hAnsi="Meiryo UI" w:hint="eastAsia"/>
                                      <w:color w:val="000000" w:themeColor="text1"/>
                                      <w:sz w:val="18"/>
                                      <w:szCs w:val="18"/>
                                    </w:rPr>
                                    <w:t>経常</w:t>
                                  </w:r>
                                  <w:r w:rsidRPr="00D33435">
                                    <w:rPr>
                                      <w:rFonts w:ascii="Meiryo UI" w:eastAsia="Meiryo UI" w:hAnsi="Meiryo UI" w:hint="eastAsia"/>
                                      <w:color w:val="000000" w:themeColor="text1"/>
                                      <w:sz w:val="18"/>
                                      <w:szCs w:val="18"/>
                                    </w:rPr>
                                    <w:t>利益</w:t>
                                  </w:r>
                                </w:p>
                              </w:tc>
                              <w:tc>
                                <w:tcPr>
                                  <w:tcW w:w="1265" w:type="dxa"/>
                                  <w:tcBorders>
                                    <w:top w:val="nil"/>
                                    <w:left w:val="nil"/>
                                    <w:bottom w:val="single" w:sz="4" w:space="0" w:color="auto"/>
                                    <w:right w:val="single" w:sz="4" w:space="0" w:color="auto"/>
                                  </w:tcBorders>
                                  <w:shd w:val="clear" w:color="auto" w:fill="auto"/>
                                  <w:noWrap/>
                                  <w:vAlign w:val="center"/>
                                </w:tcPr>
                                <w:p w14:paraId="7E150F4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08F7389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F43863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2C81127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EAE76A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60B0EE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41D49445" w14:textId="77777777" w:rsidTr="00D34C51">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tcPr>
                                <w:p w14:paraId="1509EFA1"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④　人件費</w:t>
                                  </w:r>
                                </w:p>
                              </w:tc>
                              <w:tc>
                                <w:tcPr>
                                  <w:tcW w:w="1265" w:type="dxa"/>
                                  <w:tcBorders>
                                    <w:top w:val="nil"/>
                                    <w:left w:val="nil"/>
                                    <w:bottom w:val="single" w:sz="8" w:space="0" w:color="auto"/>
                                    <w:right w:val="single" w:sz="4" w:space="0" w:color="auto"/>
                                  </w:tcBorders>
                                  <w:shd w:val="clear" w:color="auto" w:fill="auto"/>
                                  <w:noWrap/>
                                  <w:vAlign w:val="center"/>
                                </w:tcPr>
                                <w:p w14:paraId="393AADB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B26D7C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3C3039F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212CA8A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494FB68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21B714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5B0CE723" w14:textId="77777777" w:rsidTr="00D34C51">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hideMark/>
                                </w:tcPr>
                                <w:p w14:paraId="1348E3C0"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⑤　減価償却費</w:t>
                                  </w:r>
                                </w:p>
                              </w:tc>
                              <w:tc>
                                <w:tcPr>
                                  <w:tcW w:w="1265" w:type="dxa"/>
                                  <w:tcBorders>
                                    <w:top w:val="nil"/>
                                    <w:left w:val="nil"/>
                                    <w:bottom w:val="single" w:sz="8" w:space="0" w:color="auto"/>
                                    <w:right w:val="single" w:sz="4" w:space="0" w:color="auto"/>
                                  </w:tcBorders>
                                  <w:shd w:val="clear" w:color="auto" w:fill="auto"/>
                                  <w:noWrap/>
                                  <w:vAlign w:val="center"/>
                                </w:tcPr>
                                <w:p w14:paraId="6E55F79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307661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7DE385B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C8CF0A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65FA162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4630D94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FC45A3D"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90C2234"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⑥　付加価値額</w:t>
                                  </w:r>
                                </w:p>
                                <w:p w14:paraId="0188DB5E"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（②+④+⑤）</w:t>
                                  </w: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A545AA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1126604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0849792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5B9F82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4A71DD57"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D451F0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6941FE6"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tcPr>
                                <w:p w14:paraId="1AC691F5"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労働分配率（％）</w:t>
                                  </w:r>
                                </w:p>
                                <w:p w14:paraId="4EDA1588" w14:textId="77777777" w:rsidR="001A6498" w:rsidRPr="00D33435" w:rsidRDefault="001A6498" w:rsidP="001A6498">
                                  <w:pPr>
                                    <w:spacing w:line="200" w:lineRule="exact"/>
                                    <w:rPr>
                                      <w:rFonts w:ascii="Meiryo UI" w:eastAsia="Meiryo UI" w:hAnsi="Meiryo UI"/>
                                      <w:color w:val="000000" w:themeColor="text1"/>
                                      <w:sz w:val="16"/>
                                      <w:szCs w:val="16"/>
                                    </w:rPr>
                                  </w:pPr>
                                  <w:r w:rsidRPr="00D33435">
                                    <w:rPr>
                                      <w:rFonts w:ascii="Meiryo UI" w:eastAsia="Meiryo UI" w:hAnsi="Meiryo UI" w:hint="eastAsia"/>
                                      <w:color w:val="000000" w:themeColor="text1"/>
                                      <w:sz w:val="18"/>
                                      <w:szCs w:val="18"/>
                                    </w:rPr>
                                    <w:t>（④÷⑥×100）</w:t>
                                  </w:r>
                                </w:p>
                              </w:tc>
                              <w:tc>
                                <w:tcPr>
                                  <w:tcW w:w="1265" w:type="dxa"/>
                                  <w:tcBorders>
                                    <w:top w:val="nil"/>
                                    <w:left w:val="nil"/>
                                    <w:bottom w:val="single" w:sz="4" w:space="0" w:color="auto"/>
                                    <w:right w:val="single" w:sz="4" w:space="0" w:color="auto"/>
                                  </w:tcBorders>
                                  <w:shd w:val="clear" w:color="auto" w:fill="auto"/>
                                  <w:noWrap/>
                                  <w:vAlign w:val="center"/>
                                </w:tcPr>
                                <w:p w14:paraId="1F78DEB8"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B050A4A"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B68A3B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85E17A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CBEFA0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258B9306"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1E7BFFEF"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8A8C7"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⑦　設備投資額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A8F954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15E034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EB1AA9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0EB3CB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B85706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937030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69385455"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625E1" w14:textId="77777777" w:rsidR="001A6498" w:rsidRPr="00D33435" w:rsidDel="00587E4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　給与支給総額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AB7E91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76656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51D344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C6A638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879EC1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8622BD4"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6CAA6B6D" w14:textId="77777777" w:rsidTr="00D34C51">
                              <w:trPr>
                                <w:trHeight w:val="49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31082582"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⑨</w:t>
                                  </w:r>
                                  <w:r>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⑧のうち、役員報酬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093C3E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FCEEF9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0CA9E6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82B4C0E"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01173E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8973A7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5A5F6DE2" w14:textId="77777777" w:rsidTr="00D34C51">
                              <w:trPr>
                                <w:trHeight w:val="54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60E81507"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⑩</w:t>
                                  </w:r>
                                  <w:r>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⑧のうち、従業員の</w:t>
                                  </w:r>
                                </w:p>
                                <w:p w14:paraId="427BA50E" w14:textId="77777777" w:rsidR="001A6498" w:rsidRPr="00D33435" w:rsidRDefault="001A6498" w:rsidP="001A6498">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C77D91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CCEFF86"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C2D80CF"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8B369D4"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5EFC1C3"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9E8FDDA"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04DC47C"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76134"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 xml:space="preserve">⑪ </w:t>
                                  </w:r>
                                  <w:r>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うち、賞与</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828C32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ED3C95F"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DE1144E"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ED4E987"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90F96D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619A14D"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77FB199"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7CE1E" w14:textId="77777777" w:rsidR="001A6498" w:rsidRPr="00D33435" w:rsidRDefault="001A6498" w:rsidP="001A6498">
                                  <w:pPr>
                                    <w:spacing w:line="200" w:lineRule="exact"/>
                                    <w:rPr>
                                      <w:rFonts w:ascii="Meiryo UI" w:eastAsia="Meiryo UI" w:hAnsi="Meiryo UI"/>
                                      <w:color w:val="000000" w:themeColor="text1"/>
                                      <w:kern w:val="2"/>
                                      <w:sz w:val="18"/>
                                      <w:szCs w:val="18"/>
                                    </w:rPr>
                                  </w:pPr>
                                  <w:r w:rsidRPr="00D33435">
                                    <w:rPr>
                                      <w:rFonts w:ascii="Meiryo UI" w:eastAsia="Meiryo UI" w:hAnsi="Meiryo UI" w:hint="eastAsia"/>
                                      <w:color w:val="000000" w:themeColor="text1"/>
                                      <w:kern w:val="2"/>
                                      <w:sz w:val="18"/>
                                      <w:szCs w:val="18"/>
                                    </w:rPr>
                                    <w:t xml:space="preserve">⑫ </w:t>
                                  </w:r>
                                  <w:r>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うち、給料、賃金</w:t>
                                  </w:r>
                                </w:p>
                                <w:p w14:paraId="792B4583" w14:textId="77777777" w:rsidR="001A6498" w:rsidRPr="00D33435" w:rsidRDefault="001A6498" w:rsidP="001A6498">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（⑩-⑪）</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C16B318"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DE166F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3854B2"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B15FC4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57BA11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2E071EE"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59295A8F"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CF10E"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⑬役員数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94881F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DAE154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A73220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DEC58B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F13D12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64B7DE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068B1E86"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40BC6"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⑭従業員数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EC46D0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097143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EF01D3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9D6B2C"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E25468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710B20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CF53662"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EBBF2"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一人当たり給与支給総額</w:t>
                                  </w:r>
                                </w:p>
                                <w:p w14:paraId="101CEE69"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（⑧÷（⑬＋⑭））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0F2EE2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2A787B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00D614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C58A6D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004A69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D77188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D672C67" w14:textId="77777777" w:rsidTr="00D34C51">
                              <w:trPr>
                                <w:trHeight w:val="453"/>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63415AE" w14:textId="77777777" w:rsidR="001A6498"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役員一人当たり</w:t>
                                  </w:r>
                                </w:p>
                                <w:p w14:paraId="2730AA60"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給与支給総額（⑨÷⑬）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104E98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47F08C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87F968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1BD83C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E75CDA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86031E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3250CDEB" w14:textId="77777777" w:rsidTr="00D34C51">
                              <w:trPr>
                                <w:trHeight w:val="474"/>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7A1F622D" w14:textId="77777777" w:rsidR="001A6498"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w:t>
                                  </w:r>
                                </w:p>
                                <w:p w14:paraId="210654CE"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給与</w:t>
                                  </w:r>
                                  <w:r w:rsidRPr="00D33435">
                                    <w:rPr>
                                      <w:rFonts w:ascii="Meiryo UI" w:eastAsia="Meiryo UI" w:hAnsi="Meiryo UI" w:hint="eastAsia"/>
                                      <w:color w:val="000000" w:themeColor="text1"/>
                                      <w:sz w:val="18"/>
                                      <w:szCs w:val="18"/>
                                    </w:rPr>
                                    <w:t>支給総額（⑩÷⑭）</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AF0317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BA55DE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210DE1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C25949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8C1419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8FDF94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57B5C92"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F881E4" w14:textId="77777777" w:rsidR="001A6498"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w:t>
                                  </w:r>
                                </w:p>
                                <w:p w14:paraId="389BF9A5"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賃金（⑫÷⑭）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2C5056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B6D582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CDB7CD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B508E6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C73166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62E338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13DFA64" w14:textId="77777777" w:rsidTr="00D34C51">
                              <w:trPr>
                                <w:trHeight w:val="512"/>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089B0C0F"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事業</w:t>
                                  </w:r>
                                  <w:r>
                                    <w:rPr>
                                      <w:rFonts w:ascii="Meiryo UI" w:eastAsia="Meiryo UI" w:hAnsi="Meiryo UI" w:hint="eastAsia"/>
                                      <w:color w:val="000000" w:themeColor="text1"/>
                                      <w:sz w:val="18"/>
                                      <w:szCs w:val="18"/>
                                    </w:rPr>
                                    <w:t>所</w:t>
                                  </w:r>
                                  <w:r w:rsidRPr="00D33435">
                                    <w:rPr>
                                      <w:rFonts w:ascii="Meiryo UI" w:eastAsia="Meiryo UI" w:hAnsi="Meiryo UI" w:hint="eastAsia"/>
                                      <w:color w:val="000000" w:themeColor="text1"/>
                                      <w:sz w:val="18"/>
                                      <w:szCs w:val="18"/>
                                    </w:rPr>
                                    <w:t>内最低賃金</w:t>
                                  </w:r>
                                  <w:r>
                                    <w:rPr>
                                      <w:rFonts w:ascii="Meiryo UI" w:eastAsia="Meiryo UI" w:hAnsi="Meiryo UI" w:hint="eastAsia"/>
                                      <w:color w:val="000000" w:themeColor="text1"/>
                                      <w:sz w:val="18"/>
                                      <w:szCs w:val="18"/>
                                    </w:rPr>
                                    <w:t xml:space="preserve">　※２</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F2A45B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3C11BA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24F9D6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356654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4789EC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270ECE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bl>
                          <w:p w14:paraId="71BBB474" w14:textId="77777777" w:rsidR="001A6498" w:rsidRPr="00A929D2" w:rsidRDefault="001A6498" w:rsidP="001A6498">
                            <w:pPr>
                              <w:pStyle w:val="af7"/>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sidRPr="00A929D2">
                              <w:rPr>
                                <w:rFonts w:asciiTheme="majorEastAsia" w:eastAsiaTheme="majorEastAsia" w:hAnsiTheme="majorEastAsia" w:cs="Times New Roman" w:hint="eastAsia"/>
                                <w:sz w:val="18"/>
                                <w:szCs w:val="22"/>
                              </w:rPr>
                              <w:t>※１</w:t>
                            </w:r>
                            <w:r w:rsidRPr="00A929D2">
                              <w:rPr>
                                <w:rFonts w:asciiTheme="majorEastAsia" w:eastAsiaTheme="majorEastAsia" w:hAnsiTheme="majorEastAsia" w:cs="Times New Roman"/>
                                <w:sz w:val="18"/>
                                <w:szCs w:val="22"/>
                              </w:rPr>
                              <w:t xml:space="preserve"> </w:t>
                            </w:r>
                            <w:r w:rsidRPr="00A929D2">
                              <w:rPr>
                                <w:rFonts w:asciiTheme="majorEastAsia" w:eastAsiaTheme="majorEastAsia" w:hAnsiTheme="majorEastAsia" w:cs="Times New Roman" w:hint="eastAsia"/>
                                <w:sz w:val="18"/>
                                <w:szCs w:val="22"/>
                              </w:rPr>
                              <w:t>基準年度には、「額の確定日を含む事業年度の前の事業年度」の決算の実績値又は見込値が入ります。申請時に見込値を入れた場合は、交付申請時あるいは実績報告時に実績値に置き換えます。</w:t>
                            </w:r>
                          </w:p>
                          <w:p w14:paraId="4906B628" w14:textId="77777777" w:rsidR="001A6498" w:rsidRPr="00A929D2" w:rsidRDefault="001A6498" w:rsidP="001A6498">
                            <w:pPr>
                              <w:spacing w:line="240" w:lineRule="exact"/>
                              <w:ind w:leftChars="68" w:left="588" w:rightChars="1" w:right="2" w:hangingChars="236" w:hanging="425"/>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※２</w:t>
                            </w:r>
                            <w:r w:rsidRPr="00A929D2">
                              <w:rPr>
                                <w:rFonts w:asciiTheme="majorEastAsia" w:eastAsiaTheme="majorEastAsia" w:hAnsiTheme="majorEastAsia"/>
                                <w:sz w:val="18"/>
                                <w:szCs w:val="18"/>
                              </w:rPr>
                              <w:t xml:space="preserve"> </w:t>
                            </w:r>
                            <w:r w:rsidRPr="00A929D2">
                              <w:rPr>
                                <w:rFonts w:asciiTheme="majorEastAsia" w:eastAsiaTheme="majorEastAsia" w:hAnsiTheme="majorEastAsia" w:hint="eastAsia"/>
                                <w:sz w:val="18"/>
                                <w:szCs w:val="18"/>
                              </w:rPr>
                              <w:t>当該事業年度の３月末時点における事業</w:t>
                            </w:r>
                            <w:r>
                              <w:rPr>
                                <w:rFonts w:asciiTheme="majorEastAsia" w:eastAsiaTheme="majorEastAsia" w:hAnsiTheme="majorEastAsia" w:hint="eastAsia"/>
                                <w:sz w:val="18"/>
                                <w:szCs w:val="18"/>
                              </w:rPr>
                              <w:t>所</w:t>
                            </w:r>
                            <w:r w:rsidRPr="00A929D2">
                              <w:rPr>
                                <w:rFonts w:asciiTheme="majorEastAsia" w:eastAsiaTheme="majorEastAsia" w:hAnsiTheme="majorEastAsia" w:hint="eastAsia"/>
                                <w:sz w:val="18"/>
                                <w:szCs w:val="18"/>
                              </w:rPr>
                              <w:t>内最低賃金を入れてください。</w:t>
                            </w:r>
                          </w:p>
                          <w:p w14:paraId="21870BA7" w14:textId="77777777" w:rsidR="001A6498" w:rsidRDefault="001A6498" w:rsidP="001A6498">
                            <w:pPr>
                              <w:pStyle w:val="af7"/>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応募時直近の事業所内最低賃金　［　　　　　　　円 ］</w:t>
                            </w:r>
                          </w:p>
                          <w:p w14:paraId="1FA78DD9" w14:textId="77777777" w:rsidR="001A6498" w:rsidRDefault="001A6498" w:rsidP="001A6498">
                            <w:pPr>
                              <w:pStyle w:val="af7"/>
                              <w:spacing w:beforeLines="50" w:before="180" w:line="240" w:lineRule="exact"/>
                              <w:ind w:leftChars="-3" w:left="427" w:rightChars="60" w:right="144" w:hangingChars="236" w:hanging="434"/>
                              <w:rPr>
                                <w:rFonts w:asciiTheme="majorEastAsia" w:eastAsiaTheme="majorEastAsia" w:hAnsiTheme="majorEastAsia" w:cs="Times New Roman"/>
                                <w:sz w:val="18"/>
                                <w:szCs w:val="22"/>
                              </w:rPr>
                            </w:pPr>
                          </w:p>
                          <w:p w14:paraId="54D6C774" w14:textId="1BC996B6" w:rsidR="001A6498" w:rsidRDefault="001A6498" w:rsidP="001A6498">
                            <w:pPr>
                              <w:pStyle w:val="af7"/>
                              <w:spacing w:beforeLines="50" w:before="180" w:line="240" w:lineRule="exact"/>
                              <w:ind w:leftChars="-3" w:left="42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≪目標値の設定≫　☆上記数値計画の基準年度に対する事業計画最終年度のＣＡＧＲ（年平均成長率）</w:t>
                            </w:r>
                          </w:p>
                          <w:tbl>
                            <w:tblPr>
                              <w:tblStyle w:val="aa"/>
                              <w:tblW w:w="0" w:type="auto"/>
                              <w:tblInd w:w="137" w:type="dxa"/>
                              <w:tblLook w:val="04A0" w:firstRow="1" w:lastRow="0" w:firstColumn="1" w:lastColumn="0" w:noHBand="0" w:noVBand="1"/>
                            </w:tblPr>
                            <w:tblGrid>
                              <w:gridCol w:w="2835"/>
                              <w:gridCol w:w="7088"/>
                            </w:tblGrid>
                            <w:tr w:rsidR="001A6498" w14:paraId="0A72980E" w14:textId="77777777" w:rsidTr="00D34C51">
                              <w:trPr>
                                <w:trHeight w:val="310"/>
                              </w:trPr>
                              <w:tc>
                                <w:tcPr>
                                  <w:tcW w:w="2835" w:type="dxa"/>
                                </w:tcPr>
                                <w:p w14:paraId="4EAE9969"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付加価値額　☆</w:t>
                                  </w:r>
                                </w:p>
                              </w:tc>
                              <w:tc>
                                <w:tcPr>
                                  <w:tcW w:w="7088" w:type="dxa"/>
                                </w:tcPr>
                                <w:p w14:paraId="1B403D0B"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事業者全体で、［　　　　］％増加する。</w:t>
                                  </w:r>
                                </w:p>
                              </w:tc>
                            </w:tr>
                            <w:tr w:rsidR="001A6498" w14:paraId="6BED8A5C" w14:textId="77777777" w:rsidTr="00D34C51">
                              <w:trPr>
                                <w:trHeight w:val="286"/>
                              </w:trPr>
                              <w:tc>
                                <w:tcPr>
                                  <w:tcW w:w="2835" w:type="dxa"/>
                                </w:tcPr>
                                <w:p w14:paraId="69400861"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給与支給総額　☆</w:t>
                                  </w:r>
                                </w:p>
                              </w:tc>
                              <w:tc>
                                <w:tcPr>
                                  <w:tcW w:w="7088" w:type="dxa"/>
                                </w:tcPr>
                                <w:p w14:paraId="588E7363"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1A6498" w14:paraId="673C226A" w14:textId="77777777" w:rsidTr="00D34C51">
                              <w:trPr>
                                <w:trHeight w:val="262"/>
                              </w:trPr>
                              <w:tc>
                                <w:tcPr>
                                  <w:tcW w:w="2835" w:type="dxa"/>
                                </w:tcPr>
                                <w:p w14:paraId="12E1CCC2"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１人当たり給与支給総額　☆</w:t>
                                  </w:r>
                                </w:p>
                              </w:tc>
                              <w:tc>
                                <w:tcPr>
                                  <w:tcW w:w="7088" w:type="dxa"/>
                                </w:tcPr>
                                <w:p w14:paraId="7B78E027"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1A6498" w14:paraId="66E695D3" w14:textId="77777777" w:rsidTr="00D34C51">
                              <w:trPr>
                                <w:trHeight w:val="280"/>
                              </w:trPr>
                              <w:tc>
                                <w:tcPr>
                                  <w:tcW w:w="2835" w:type="dxa"/>
                                </w:tcPr>
                                <w:p w14:paraId="09012C3B"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事業所内最低賃金</w:t>
                                  </w:r>
                                </w:p>
                              </w:tc>
                              <w:tc>
                                <w:tcPr>
                                  <w:tcW w:w="7088" w:type="dxa"/>
                                </w:tcPr>
                                <w:p w14:paraId="0D0A803F"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事業計画期間中、都道府県別最低賃金より［　　　　　］円高い水準とする。</w:t>
                                  </w:r>
                                </w:p>
                              </w:tc>
                            </w:tr>
                          </w:tbl>
                          <w:p w14:paraId="6EACD77B" w14:textId="77777777" w:rsidR="001A6498" w:rsidRDefault="001A6498" w:rsidP="001A6498">
                            <w:pPr>
                              <w:spacing w:beforeLines="50" w:before="180" w:line="240" w:lineRule="exact"/>
                              <w:ind w:leftChars="59" w:left="142" w:rightChars="1" w:right="2"/>
                              <w:rPr>
                                <w:rFonts w:asciiTheme="majorEastAsia" w:eastAsiaTheme="majorEastAsia" w:hAnsiTheme="majorEastAsia"/>
                                <w:sz w:val="18"/>
                                <w:szCs w:val="18"/>
                              </w:rPr>
                            </w:pPr>
                          </w:p>
                          <w:p w14:paraId="5FD28176" w14:textId="101E1F8B" w:rsidR="001A6498" w:rsidRPr="00A039F7" w:rsidRDefault="001A6498" w:rsidP="001A6498">
                            <w:pPr>
                              <w:spacing w:beforeLines="50" w:before="180" w:line="240" w:lineRule="exact"/>
                              <w:ind w:leftChars="59" w:left="142" w:rightChars="1" w:right="2"/>
                              <w:rPr>
                                <w:rFonts w:asciiTheme="majorEastAsia" w:eastAsiaTheme="majorEastAsia" w:hAnsiTheme="majorEastAsia"/>
                                <w:color w:val="0066FF"/>
                                <w:sz w:val="18"/>
                                <w:szCs w:val="18"/>
                              </w:rPr>
                            </w:pPr>
                            <w:r w:rsidRPr="001D662B">
                              <w:rPr>
                                <w:rFonts w:asciiTheme="majorEastAsia" w:eastAsiaTheme="majorEastAsia" w:hAnsiTheme="majorEastAsia" w:hint="eastAsia"/>
                                <w:sz w:val="18"/>
                                <w:szCs w:val="18"/>
                              </w:rPr>
                              <w:t>本事業計画（表）で示した数値は、補助事業終了後に、事業化状況等報告において</w:t>
                            </w:r>
                            <w:r w:rsidRPr="001D662B">
                              <w:rPr>
                                <w:rFonts w:asciiTheme="majorEastAsia" w:eastAsiaTheme="majorEastAsia" w:hAnsiTheme="majorEastAsia" w:cs="Times New Roman" w:hint="eastAsia"/>
                                <w:sz w:val="18"/>
                                <w:szCs w:val="18"/>
                              </w:rPr>
                              <w:t>付加価値額や</w:t>
                            </w:r>
                            <w:r>
                              <w:rPr>
                                <w:rFonts w:asciiTheme="majorEastAsia" w:eastAsiaTheme="majorEastAsia" w:hAnsiTheme="majorEastAsia" w:cs="Times New Roman" w:hint="eastAsia"/>
                                <w:sz w:val="18"/>
                                <w:szCs w:val="18"/>
                              </w:rPr>
                              <w:t>給与支給総額</w:t>
                            </w:r>
                            <w:r w:rsidRPr="001D662B">
                              <w:rPr>
                                <w:rFonts w:asciiTheme="majorEastAsia" w:eastAsiaTheme="majorEastAsia" w:hAnsiTheme="majorEastAsia" w:cs="Times New Roman" w:hint="eastAsia"/>
                                <w:sz w:val="18"/>
                                <w:szCs w:val="18"/>
                              </w:rPr>
                              <w:t>等の達成状況を確認します。</w:t>
                            </w:r>
                          </w:p>
                          <w:p w14:paraId="2FFBFA65" w14:textId="4BF2FB96" w:rsidR="002A54C6" w:rsidRPr="001A6498" w:rsidRDefault="002A54C6" w:rsidP="002A54C6">
                            <w:pPr>
                              <w:spacing w:line="280" w:lineRule="exact"/>
                              <w:ind w:leftChars="177" w:left="565" w:hangingChars="78" w:hanging="140"/>
                              <w:rPr>
                                <w:rFonts w:ascii="メイリオ" w:eastAsia="メイリオ" w:hAnsi="メイリオ" w:cs="Times New Roman"/>
                                <w:color w:val="000000" w:themeColor="text1"/>
                                <w:sz w:val="1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598CF" id="_x0000_s1030" type="#_x0000_t202" style="position:absolute;margin-left:0;margin-top:15.75pt;width:534.95pt;height:73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" fillcolor="#f2f2f2 [3052]">
                <v:textbox>
                  <w:txbxContent>
                    <w:p w14:paraId="43AA7C4A" w14:textId="614E8177" w:rsidR="001A6498" w:rsidRPr="001D662B" w:rsidRDefault="001A6498" w:rsidP="001A6498">
                      <w:pPr>
                        <w:widowControl w:val="0"/>
                        <w:overflowPunct w:val="0"/>
                        <w:adjustRightInd w:val="0"/>
                        <w:jc w:val="both"/>
                        <w:textAlignment w:val="baseline"/>
                        <w:rPr>
                          <w:rFonts w:asciiTheme="majorEastAsia" w:eastAsiaTheme="majorEastAsia" w:hAnsiTheme="majorEastAsia" w:cs="Times New Roman"/>
                          <w:kern w:val="2"/>
                          <w:sz w:val="14"/>
                          <w:szCs w:val="22"/>
                        </w:rPr>
                      </w:pPr>
                      <w:r w:rsidRPr="001D662B">
                        <w:rPr>
                          <w:rFonts w:asciiTheme="majorEastAsia" w:eastAsiaTheme="majorEastAsia" w:hAnsiTheme="majorEastAsia" w:cs="Times New Roman" w:hint="eastAsia"/>
                          <w:bCs/>
                          <w:sz w:val="22"/>
                          <w:szCs w:val="21"/>
                          <w:u w:val="double"/>
                        </w:rPr>
                        <w:t>会社全体の事業計画</w:t>
                      </w:r>
                      <w:r w:rsidRPr="001D662B">
                        <w:rPr>
                          <w:rFonts w:asciiTheme="majorEastAsia" w:eastAsiaTheme="majorEastAsia" w:hAnsiTheme="majorEastAsia" w:cs="Times New Roman" w:hint="eastAsia"/>
                          <w:kern w:val="2"/>
                          <w:sz w:val="14"/>
                          <w:szCs w:val="22"/>
                        </w:rPr>
                        <w:t xml:space="preserve">　　</w:t>
                      </w:r>
                      <w:r w:rsidRPr="00D33435">
                        <w:rPr>
                          <w:rFonts w:ascii="ＭＳ ゴシック" w:eastAsia="ＭＳ ゴシック" w:hAnsi="ＭＳ ゴシック" w:hint="eastAsia"/>
                          <w:color w:val="000000" w:themeColor="text1"/>
                          <w:sz w:val="16"/>
                          <w:szCs w:val="16"/>
                          <w:bdr w:val="single" w:sz="4" w:space="0" w:color="auto"/>
                        </w:rPr>
                        <w:t>電子申請システム入力</w:t>
                      </w:r>
                    </w:p>
                    <w:p w14:paraId="7E6EF1B4" w14:textId="77777777" w:rsidR="001A6498" w:rsidRPr="00D33435" w:rsidRDefault="001A6498" w:rsidP="001A6498">
                      <w:pPr>
                        <w:widowControl w:val="0"/>
                        <w:overflowPunct w:val="0"/>
                        <w:adjustRightInd w:val="0"/>
                        <w:spacing w:beforeLines="50" w:before="180" w:line="260" w:lineRule="exact"/>
                        <w:textAlignment w:val="baseline"/>
                        <w:rPr>
                          <w:rFonts w:asciiTheme="majorEastAsia" w:eastAsiaTheme="majorEastAsia" w:hAnsiTheme="majorEastAsia" w:cs="Times New Roman"/>
                          <w:color w:val="0066FF"/>
                          <w:kern w:val="2"/>
                          <w:sz w:val="18"/>
                          <w:szCs w:val="28"/>
                        </w:rPr>
                      </w:pPr>
                      <w:r w:rsidRPr="00A929D2">
                        <w:rPr>
                          <w:rFonts w:asciiTheme="majorEastAsia" w:eastAsiaTheme="majorEastAsia" w:hAnsiTheme="majorEastAsia" w:hint="eastAsia"/>
                          <w:spacing w:val="2"/>
                          <w:sz w:val="18"/>
                          <w:szCs w:val="18"/>
                        </w:rPr>
                        <w:t>事業計画期間における会社全体の事業計画を作成してください</w:t>
                      </w:r>
                      <w:r w:rsidRPr="00A929D2">
                        <w:rPr>
                          <w:rFonts w:asciiTheme="majorEastAsia" w:eastAsiaTheme="majorEastAsia" w:hAnsiTheme="majorEastAsia" w:cs="Times New Roman" w:hint="eastAsia"/>
                          <w:kern w:val="2"/>
                          <w:sz w:val="18"/>
                          <w:szCs w:val="28"/>
                        </w:rPr>
                        <w:t>。</w:t>
                      </w:r>
                      <w:r>
                        <w:rPr>
                          <w:rFonts w:asciiTheme="majorEastAsia" w:eastAsiaTheme="majorEastAsia" w:hAnsiTheme="majorEastAsia" w:cs="Times New Roman" w:hint="eastAsia"/>
                          <w:color w:val="0066FF"/>
                          <w:kern w:val="2"/>
                          <w:sz w:val="18"/>
                          <w:szCs w:val="28"/>
                        </w:rPr>
                        <w:t xml:space="preserve">　　　　　　　　　　　　　　　　　　　　</w:t>
                      </w:r>
                      <w:r w:rsidRPr="00D33435">
                        <w:rPr>
                          <w:rFonts w:ascii="ＭＳ ゴシック" w:eastAsia="ＭＳ ゴシック" w:hAnsi="ＭＳ ゴシック" w:hint="eastAsia"/>
                          <w:color w:val="000000" w:themeColor="text1"/>
                          <w:sz w:val="21"/>
                          <w:szCs w:val="21"/>
                        </w:rPr>
                        <w:t xml:space="preserve">　</w:t>
                      </w:r>
                      <w:r w:rsidRPr="001D662B">
                        <w:rPr>
                          <w:rFonts w:asciiTheme="majorEastAsia" w:eastAsiaTheme="majorEastAsia" w:hAnsiTheme="majorEastAsia" w:cs="Times New Roman" w:hint="eastAsia"/>
                          <w:bCs/>
                          <w:color w:val="000000" w:themeColor="text1"/>
                          <w:sz w:val="16"/>
                          <w:szCs w:val="20"/>
                        </w:rPr>
                        <w:t>（単位：円）</w:t>
                      </w:r>
                    </w:p>
                    <w:tbl>
                      <w:tblPr>
                        <w:tblW w:w="10064" w:type="dxa"/>
                        <w:tblInd w:w="137" w:type="dxa"/>
                        <w:tblLayout w:type="fixed"/>
                        <w:tblCellMar>
                          <w:left w:w="99" w:type="dxa"/>
                          <w:right w:w="99" w:type="dxa"/>
                        </w:tblCellMar>
                        <w:tblLook w:val="04A0" w:firstRow="1" w:lastRow="0" w:firstColumn="1" w:lastColumn="0" w:noHBand="0" w:noVBand="1"/>
                      </w:tblPr>
                      <w:tblGrid>
                        <w:gridCol w:w="2471"/>
                        <w:gridCol w:w="1265"/>
                        <w:gridCol w:w="1266"/>
                        <w:gridCol w:w="1265"/>
                        <w:gridCol w:w="1266"/>
                        <w:gridCol w:w="1265"/>
                        <w:gridCol w:w="1266"/>
                      </w:tblGrid>
                      <w:tr w:rsidR="001A6498" w:rsidRPr="00D33435" w14:paraId="1CBD7972" w14:textId="77777777" w:rsidTr="00D34C51">
                        <w:trPr>
                          <w:trHeight w:val="345"/>
                        </w:trPr>
                        <w:tc>
                          <w:tcPr>
                            <w:tcW w:w="2471" w:type="dxa"/>
                            <w:vMerge w:val="restart"/>
                            <w:tcBorders>
                              <w:top w:val="single" w:sz="4" w:space="0" w:color="auto"/>
                              <w:left w:val="single" w:sz="4" w:space="0" w:color="auto"/>
                              <w:right w:val="single" w:sz="4" w:space="0" w:color="auto"/>
                            </w:tcBorders>
                            <w:shd w:val="clear" w:color="auto" w:fill="auto"/>
                            <w:noWrap/>
                            <w:vAlign w:val="center"/>
                            <w:hideMark/>
                          </w:tcPr>
                          <w:p w14:paraId="013B89E5"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計算単位：会社全体</w:t>
                            </w:r>
                          </w:p>
                        </w:tc>
                        <w:tc>
                          <w:tcPr>
                            <w:tcW w:w="1265" w:type="dxa"/>
                            <w:vMerge w:val="restart"/>
                            <w:tcBorders>
                              <w:top w:val="single" w:sz="4" w:space="0" w:color="auto"/>
                              <w:left w:val="nil"/>
                              <w:right w:val="single" w:sz="4" w:space="0" w:color="auto"/>
                            </w:tcBorders>
                            <w:shd w:val="clear" w:color="auto" w:fill="auto"/>
                            <w:noWrap/>
                            <w:vAlign w:val="center"/>
                            <w:hideMark/>
                          </w:tcPr>
                          <w:p w14:paraId="6425C146" w14:textId="77777777" w:rsidR="001A6498" w:rsidRDefault="001A6498" w:rsidP="001A6498">
                            <w:pPr>
                              <w:spacing w:line="320" w:lineRule="exact"/>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基準年度</w:t>
                            </w:r>
                          </w:p>
                          <w:p w14:paraId="17748548" w14:textId="77777777" w:rsidR="001A6498" w:rsidRPr="00D33435" w:rsidRDefault="001A6498" w:rsidP="001A6498">
                            <w:pPr>
                              <w:spacing w:line="320" w:lineRule="exact"/>
                              <w:jc w:val="center"/>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※１</w:t>
                            </w:r>
                          </w:p>
                        </w:tc>
                        <w:tc>
                          <w:tcPr>
                            <w:tcW w:w="6328" w:type="dxa"/>
                            <w:gridSpan w:val="5"/>
                            <w:tcBorders>
                              <w:top w:val="single" w:sz="4" w:space="0" w:color="auto"/>
                              <w:left w:val="nil"/>
                              <w:bottom w:val="single" w:sz="4" w:space="0" w:color="auto"/>
                              <w:right w:val="single" w:sz="4" w:space="0" w:color="auto"/>
                            </w:tcBorders>
                            <w:shd w:val="clear" w:color="auto" w:fill="auto"/>
                            <w:vAlign w:val="center"/>
                            <w:hideMark/>
                          </w:tcPr>
                          <w:p w14:paraId="6C29DAD8"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補助事業終了後</w:t>
                            </w:r>
                          </w:p>
                        </w:tc>
                      </w:tr>
                      <w:tr w:rsidR="001A6498" w:rsidRPr="00D33435" w14:paraId="5DB14844" w14:textId="77777777" w:rsidTr="00D34C51">
                        <w:trPr>
                          <w:trHeight w:val="360"/>
                        </w:trPr>
                        <w:tc>
                          <w:tcPr>
                            <w:tcW w:w="2471" w:type="dxa"/>
                            <w:vMerge/>
                            <w:tcBorders>
                              <w:left w:val="single" w:sz="4" w:space="0" w:color="auto"/>
                              <w:right w:val="single" w:sz="4" w:space="0" w:color="auto"/>
                            </w:tcBorders>
                            <w:shd w:val="clear" w:color="auto" w:fill="auto"/>
                            <w:noWrap/>
                            <w:vAlign w:val="center"/>
                          </w:tcPr>
                          <w:p w14:paraId="2BE8D053" w14:textId="77777777" w:rsidR="001A6498" w:rsidRPr="00D33435" w:rsidRDefault="001A6498" w:rsidP="001A6498">
                            <w:pPr>
                              <w:jc w:val="center"/>
                              <w:rPr>
                                <w:rFonts w:ascii="Meiryo UI" w:eastAsia="Meiryo UI" w:hAnsi="Meiryo UI"/>
                                <w:color w:val="000000" w:themeColor="text1"/>
                                <w:sz w:val="18"/>
                                <w:szCs w:val="18"/>
                              </w:rPr>
                            </w:pPr>
                          </w:p>
                        </w:tc>
                        <w:tc>
                          <w:tcPr>
                            <w:tcW w:w="1265" w:type="dxa"/>
                            <w:vMerge/>
                            <w:tcBorders>
                              <w:left w:val="nil"/>
                              <w:bottom w:val="single" w:sz="4" w:space="0" w:color="auto"/>
                              <w:right w:val="single" w:sz="4" w:space="0" w:color="auto"/>
                            </w:tcBorders>
                            <w:shd w:val="clear" w:color="auto" w:fill="auto"/>
                            <w:noWrap/>
                            <w:vAlign w:val="center"/>
                          </w:tcPr>
                          <w:p w14:paraId="1D8CC5B0" w14:textId="77777777" w:rsidR="001A6498" w:rsidRPr="00D33435" w:rsidRDefault="001A6498" w:rsidP="001A6498">
                            <w:pPr>
                              <w:jc w:val="center"/>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vAlign w:val="center"/>
                          </w:tcPr>
                          <w:p w14:paraId="3C88B9FE" w14:textId="77777777" w:rsidR="001A6498" w:rsidRPr="00D33435" w:rsidRDefault="001A6498" w:rsidP="001A6498">
                            <w:pPr>
                              <w:jc w:val="center"/>
                              <w:rPr>
                                <w:rFonts w:ascii="Meiryo UI" w:eastAsia="Meiryo UI" w:hAnsi="Meiryo UI"/>
                                <w:color w:val="000000" w:themeColor="text1"/>
                                <w:spacing w:val="-20"/>
                                <w:sz w:val="18"/>
                                <w:szCs w:val="18"/>
                              </w:rPr>
                            </w:pPr>
                            <w:r w:rsidRPr="00D33435">
                              <w:rPr>
                                <w:rFonts w:ascii="Meiryo UI" w:eastAsia="Meiryo UI" w:hAnsi="Meiryo UI"/>
                                <w:color w:val="000000" w:themeColor="text1"/>
                                <w:sz w:val="18"/>
                                <w:szCs w:val="18"/>
                              </w:rPr>
                              <w:t>1年目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45422EF"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2年目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ACD069D"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3年目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6837C10"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4年目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D3B7982"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5年目</w:t>
                            </w:r>
                          </w:p>
                        </w:tc>
                      </w:tr>
                      <w:tr w:rsidR="001A6498" w:rsidRPr="00D33435" w14:paraId="3FA268E0" w14:textId="77777777" w:rsidTr="00D34C51">
                        <w:trPr>
                          <w:trHeight w:val="270"/>
                        </w:trPr>
                        <w:tc>
                          <w:tcPr>
                            <w:tcW w:w="2471" w:type="dxa"/>
                            <w:vMerge/>
                            <w:tcBorders>
                              <w:left w:val="single" w:sz="4" w:space="0" w:color="auto"/>
                              <w:bottom w:val="single" w:sz="4" w:space="0" w:color="auto"/>
                              <w:right w:val="single" w:sz="4" w:space="0" w:color="auto"/>
                            </w:tcBorders>
                            <w:shd w:val="clear" w:color="auto" w:fill="auto"/>
                            <w:noWrap/>
                            <w:vAlign w:val="center"/>
                            <w:hideMark/>
                          </w:tcPr>
                          <w:p w14:paraId="752E42F3" w14:textId="77777777" w:rsidR="001A6498" w:rsidRPr="00D33435" w:rsidRDefault="001A6498" w:rsidP="001A6498">
                            <w:pPr>
                              <w:jc w:val="center"/>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hideMark/>
                          </w:tcPr>
                          <w:p w14:paraId="0ACB53D9"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355C7124"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366D4C98"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1A2026E2"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5E806066"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7DFF2103" w14:textId="77777777" w:rsidR="001A6498" w:rsidRPr="00D33435" w:rsidRDefault="001A6498" w:rsidP="001A6498">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r>
                      <w:tr w:rsidR="001A6498" w:rsidRPr="00D33435" w14:paraId="351E8D59"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549E2BB8" w14:textId="77777777" w:rsidR="001A6498" w:rsidRPr="00AD4776" w:rsidRDefault="001A6498" w:rsidP="001A6498">
                            <w:pPr>
                              <w:pStyle w:val="af0"/>
                              <w:numPr>
                                <w:ilvl w:val="0"/>
                                <w:numId w:val="7"/>
                              </w:numPr>
                              <w:spacing w:line="200" w:lineRule="exact"/>
                              <w:ind w:leftChars="0"/>
                              <w:rPr>
                                <w:rFonts w:ascii="Meiryo UI" w:eastAsia="Meiryo UI" w:hAnsi="Meiryo UI"/>
                                <w:color w:val="000000" w:themeColor="text1"/>
                                <w:sz w:val="18"/>
                                <w:szCs w:val="18"/>
                              </w:rPr>
                            </w:pPr>
                            <w:r w:rsidRPr="00AD4776">
                              <w:rPr>
                                <w:rFonts w:ascii="Meiryo UI" w:eastAsia="Meiryo UI" w:hAnsi="Meiryo UI" w:hint="eastAsia"/>
                                <w:color w:val="000000" w:themeColor="text1"/>
                                <w:sz w:val="18"/>
                                <w:szCs w:val="18"/>
                              </w:rPr>
                              <w:t>売上高</w:t>
                            </w:r>
                          </w:p>
                        </w:tc>
                        <w:tc>
                          <w:tcPr>
                            <w:tcW w:w="1265" w:type="dxa"/>
                            <w:tcBorders>
                              <w:top w:val="nil"/>
                              <w:left w:val="nil"/>
                              <w:bottom w:val="single" w:sz="4" w:space="0" w:color="auto"/>
                              <w:right w:val="single" w:sz="4" w:space="0" w:color="auto"/>
                            </w:tcBorders>
                            <w:shd w:val="clear" w:color="auto" w:fill="auto"/>
                            <w:noWrap/>
                            <w:vAlign w:val="center"/>
                          </w:tcPr>
                          <w:p w14:paraId="5300239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76200F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15CCDF67"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6FA31EB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FDDA047"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45AA95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175C16F2"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70217203"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　営業利益</w:t>
                            </w:r>
                          </w:p>
                        </w:tc>
                        <w:tc>
                          <w:tcPr>
                            <w:tcW w:w="1265" w:type="dxa"/>
                            <w:tcBorders>
                              <w:top w:val="nil"/>
                              <w:left w:val="nil"/>
                              <w:bottom w:val="single" w:sz="4" w:space="0" w:color="auto"/>
                              <w:right w:val="single" w:sz="4" w:space="0" w:color="auto"/>
                            </w:tcBorders>
                            <w:shd w:val="clear" w:color="auto" w:fill="auto"/>
                            <w:noWrap/>
                            <w:vAlign w:val="center"/>
                          </w:tcPr>
                          <w:p w14:paraId="4E1FBF6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2FE6B8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56FA16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068F252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3C9179B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3F69FC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6147A821"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42E8F53D"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 xml:space="preserve">③　</w:t>
                            </w:r>
                            <w:r>
                              <w:rPr>
                                <w:rFonts w:ascii="Meiryo UI" w:eastAsia="Meiryo UI" w:hAnsi="Meiryo UI" w:hint="eastAsia"/>
                                <w:color w:val="000000" w:themeColor="text1"/>
                                <w:sz w:val="18"/>
                                <w:szCs w:val="18"/>
                              </w:rPr>
                              <w:t>経常</w:t>
                            </w:r>
                            <w:r w:rsidRPr="00D33435">
                              <w:rPr>
                                <w:rFonts w:ascii="Meiryo UI" w:eastAsia="Meiryo UI" w:hAnsi="Meiryo UI" w:hint="eastAsia"/>
                                <w:color w:val="000000" w:themeColor="text1"/>
                                <w:sz w:val="18"/>
                                <w:szCs w:val="18"/>
                              </w:rPr>
                              <w:t>利益</w:t>
                            </w:r>
                          </w:p>
                        </w:tc>
                        <w:tc>
                          <w:tcPr>
                            <w:tcW w:w="1265" w:type="dxa"/>
                            <w:tcBorders>
                              <w:top w:val="nil"/>
                              <w:left w:val="nil"/>
                              <w:bottom w:val="single" w:sz="4" w:space="0" w:color="auto"/>
                              <w:right w:val="single" w:sz="4" w:space="0" w:color="auto"/>
                            </w:tcBorders>
                            <w:shd w:val="clear" w:color="auto" w:fill="auto"/>
                            <w:noWrap/>
                            <w:vAlign w:val="center"/>
                          </w:tcPr>
                          <w:p w14:paraId="7E150F4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08F7389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F43863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2C81127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EAE76A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60B0EE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41D49445" w14:textId="77777777" w:rsidTr="00D34C51">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tcPr>
                          <w:p w14:paraId="1509EFA1"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④　人件費</w:t>
                            </w:r>
                          </w:p>
                        </w:tc>
                        <w:tc>
                          <w:tcPr>
                            <w:tcW w:w="1265" w:type="dxa"/>
                            <w:tcBorders>
                              <w:top w:val="nil"/>
                              <w:left w:val="nil"/>
                              <w:bottom w:val="single" w:sz="8" w:space="0" w:color="auto"/>
                              <w:right w:val="single" w:sz="4" w:space="0" w:color="auto"/>
                            </w:tcBorders>
                            <w:shd w:val="clear" w:color="auto" w:fill="auto"/>
                            <w:noWrap/>
                            <w:vAlign w:val="center"/>
                          </w:tcPr>
                          <w:p w14:paraId="393AADB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B26D7C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3C3039F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212CA8A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494FB68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21B714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5B0CE723" w14:textId="77777777" w:rsidTr="00D34C51">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hideMark/>
                          </w:tcPr>
                          <w:p w14:paraId="1348E3C0"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⑤　減価償却費</w:t>
                            </w:r>
                          </w:p>
                        </w:tc>
                        <w:tc>
                          <w:tcPr>
                            <w:tcW w:w="1265" w:type="dxa"/>
                            <w:tcBorders>
                              <w:top w:val="nil"/>
                              <w:left w:val="nil"/>
                              <w:bottom w:val="single" w:sz="8" w:space="0" w:color="auto"/>
                              <w:right w:val="single" w:sz="4" w:space="0" w:color="auto"/>
                            </w:tcBorders>
                            <w:shd w:val="clear" w:color="auto" w:fill="auto"/>
                            <w:noWrap/>
                            <w:vAlign w:val="center"/>
                          </w:tcPr>
                          <w:p w14:paraId="6E55F79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307661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7DE385B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C8CF0A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65FA162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4630D94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FC45A3D"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90C2234"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⑥　付加価値額</w:t>
                            </w:r>
                          </w:p>
                          <w:p w14:paraId="0188DB5E"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（②+④+⑤）</w:t>
                            </w: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A545AA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1126604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0849792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5B9F82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4A71DD57"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D451F0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6941FE6" w14:textId="77777777" w:rsidTr="00D34C51">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tcPr>
                          <w:p w14:paraId="1AC691F5"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労働分配率（％）</w:t>
                            </w:r>
                          </w:p>
                          <w:p w14:paraId="4EDA1588" w14:textId="77777777" w:rsidR="001A6498" w:rsidRPr="00D33435" w:rsidRDefault="001A6498" w:rsidP="001A6498">
                            <w:pPr>
                              <w:spacing w:line="200" w:lineRule="exact"/>
                              <w:rPr>
                                <w:rFonts w:ascii="Meiryo UI" w:eastAsia="Meiryo UI" w:hAnsi="Meiryo UI"/>
                                <w:color w:val="000000" w:themeColor="text1"/>
                                <w:sz w:val="16"/>
                                <w:szCs w:val="16"/>
                              </w:rPr>
                            </w:pPr>
                            <w:r w:rsidRPr="00D33435">
                              <w:rPr>
                                <w:rFonts w:ascii="Meiryo UI" w:eastAsia="Meiryo UI" w:hAnsi="Meiryo UI" w:hint="eastAsia"/>
                                <w:color w:val="000000" w:themeColor="text1"/>
                                <w:sz w:val="18"/>
                                <w:szCs w:val="18"/>
                              </w:rPr>
                              <w:t>（④÷⑥×100）</w:t>
                            </w:r>
                          </w:p>
                        </w:tc>
                        <w:tc>
                          <w:tcPr>
                            <w:tcW w:w="1265" w:type="dxa"/>
                            <w:tcBorders>
                              <w:top w:val="nil"/>
                              <w:left w:val="nil"/>
                              <w:bottom w:val="single" w:sz="4" w:space="0" w:color="auto"/>
                              <w:right w:val="single" w:sz="4" w:space="0" w:color="auto"/>
                            </w:tcBorders>
                            <w:shd w:val="clear" w:color="auto" w:fill="auto"/>
                            <w:noWrap/>
                            <w:vAlign w:val="center"/>
                          </w:tcPr>
                          <w:p w14:paraId="1F78DEB8"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B050A4A"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B68A3B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85E17A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CBEFA0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258B9306"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1E7BFFEF"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8A8C7"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⑦　設備投資額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A8F954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15E034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EB1AA9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0EB3CB9"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B85706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937030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69385455"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625E1" w14:textId="77777777" w:rsidR="001A6498" w:rsidRPr="00D33435" w:rsidDel="00587E4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　給与支給総額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AB7E91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76656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51D344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C6A638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879EC1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8622BD4"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6CAA6B6D" w14:textId="77777777" w:rsidTr="00D34C51">
                        <w:trPr>
                          <w:trHeight w:val="49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31082582"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⑨</w:t>
                            </w:r>
                            <w:r>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⑧のうち、役員報酬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093C3E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FCEEF9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0CA9E6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82B4C0E"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01173E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8973A7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5A5F6DE2" w14:textId="77777777" w:rsidTr="00D34C51">
                        <w:trPr>
                          <w:trHeight w:val="549"/>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60E81507"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⑩</w:t>
                            </w:r>
                            <w:r>
                              <w:rPr>
                                <w:rFonts w:ascii="Meiryo UI" w:eastAsia="Meiryo UI" w:hAnsi="Meiryo UI" w:hint="eastAsia"/>
                                <w:color w:val="000000" w:themeColor="text1"/>
                                <w:sz w:val="18"/>
                                <w:szCs w:val="18"/>
                              </w:rPr>
                              <w:t xml:space="preserve">　　</w:t>
                            </w:r>
                            <w:r w:rsidRPr="00D33435">
                              <w:rPr>
                                <w:rFonts w:ascii="Meiryo UI" w:eastAsia="Meiryo UI" w:hAnsi="Meiryo UI" w:hint="eastAsia"/>
                                <w:color w:val="000000" w:themeColor="text1"/>
                                <w:sz w:val="18"/>
                                <w:szCs w:val="18"/>
                              </w:rPr>
                              <w:t>⑧のうち、従業員の</w:t>
                            </w:r>
                          </w:p>
                          <w:p w14:paraId="427BA50E" w14:textId="77777777" w:rsidR="001A6498" w:rsidRPr="00D33435" w:rsidRDefault="001A6498" w:rsidP="001A6498">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C77D91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CCEFF86"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C2D80CF"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8B369D4"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5EFC1C3"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9E8FDDA"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04DC47C"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76134"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 xml:space="preserve">⑪ </w:t>
                            </w:r>
                            <w:r>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うち、賞与</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828C32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ED3C95F"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DE1144E"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ED4E987"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90F96D0"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619A14D"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77FB199"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7CE1E" w14:textId="77777777" w:rsidR="001A6498" w:rsidRPr="00D33435" w:rsidRDefault="001A6498" w:rsidP="001A6498">
                            <w:pPr>
                              <w:spacing w:line="200" w:lineRule="exact"/>
                              <w:rPr>
                                <w:rFonts w:ascii="Meiryo UI" w:eastAsia="Meiryo UI" w:hAnsi="Meiryo UI"/>
                                <w:color w:val="000000" w:themeColor="text1"/>
                                <w:kern w:val="2"/>
                                <w:sz w:val="18"/>
                                <w:szCs w:val="18"/>
                              </w:rPr>
                            </w:pPr>
                            <w:r w:rsidRPr="00D33435">
                              <w:rPr>
                                <w:rFonts w:ascii="Meiryo UI" w:eastAsia="Meiryo UI" w:hAnsi="Meiryo UI" w:hint="eastAsia"/>
                                <w:color w:val="000000" w:themeColor="text1"/>
                                <w:kern w:val="2"/>
                                <w:sz w:val="18"/>
                                <w:szCs w:val="18"/>
                              </w:rPr>
                              <w:t xml:space="preserve">⑫ </w:t>
                            </w:r>
                            <w:r>
                              <w:rPr>
                                <w:rFonts w:ascii="Meiryo UI" w:eastAsia="Meiryo UI" w:hAnsi="Meiryo UI" w:hint="eastAsia"/>
                                <w:color w:val="000000" w:themeColor="text1"/>
                                <w:kern w:val="2"/>
                                <w:sz w:val="18"/>
                                <w:szCs w:val="18"/>
                              </w:rPr>
                              <w:t xml:space="preserve">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うち、給料、賃金</w:t>
                            </w:r>
                          </w:p>
                          <w:p w14:paraId="792B4583" w14:textId="77777777" w:rsidR="001A6498" w:rsidRPr="00D33435" w:rsidRDefault="001A6498" w:rsidP="001A6498">
                            <w:pPr>
                              <w:spacing w:line="200" w:lineRule="exact"/>
                              <w:ind w:firstLineChars="300" w:firstLine="540"/>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（⑩-⑪）</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C16B318"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DE166F9"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3854B2"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B15FC45"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57BA11C"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2E071EE" w14:textId="77777777" w:rsidR="001A6498" w:rsidRPr="00D33435" w:rsidDel="00587E4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59295A8F"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CF10E"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⑬役員数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94881F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DAE154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A73220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DEC58B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F13D12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64B7DE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068B1E86"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40BC6" w14:textId="77777777" w:rsidR="001A6498" w:rsidRPr="00D33435" w:rsidRDefault="001A6498" w:rsidP="001A6498">
                            <w:pPr>
                              <w:spacing w:line="20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⑭従業員数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EC46D04"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097143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EF01D3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9D6B2C"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E25468F"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710B20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CF53662"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EBBF2"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一人当たり給与支給総額</w:t>
                            </w:r>
                          </w:p>
                          <w:p w14:paraId="101CEE69"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（⑧÷（⑬＋⑭））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0F2EE2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2A787B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00D614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C58A6D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004A692"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D77188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D672C67" w14:textId="77777777" w:rsidTr="00D34C51">
                        <w:trPr>
                          <w:trHeight w:val="453"/>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63415AE" w14:textId="77777777" w:rsidR="001A6498"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役員一人当たり</w:t>
                            </w:r>
                          </w:p>
                          <w:p w14:paraId="2730AA60"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給与支給総額（⑨÷⑬）</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104E98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47F08C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87F968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1BD83C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E75CDAE"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86031E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3250CDEB" w14:textId="77777777" w:rsidTr="00D34C51">
                        <w:trPr>
                          <w:trHeight w:val="474"/>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7A1F622D" w14:textId="77777777" w:rsidR="001A6498"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w:t>
                            </w:r>
                          </w:p>
                          <w:p w14:paraId="210654CE"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Pr>
                                <w:rFonts w:ascii="Meiryo UI" w:eastAsia="Meiryo UI" w:hAnsi="Meiryo UI" w:hint="eastAsia"/>
                                <w:color w:val="000000" w:themeColor="text1"/>
                                <w:sz w:val="18"/>
                                <w:szCs w:val="18"/>
                              </w:rPr>
                              <w:t>給与</w:t>
                            </w:r>
                            <w:r w:rsidRPr="00D33435">
                              <w:rPr>
                                <w:rFonts w:ascii="Meiryo UI" w:eastAsia="Meiryo UI" w:hAnsi="Meiryo UI" w:hint="eastAsia"/>
                                <w:color w:val="000000" w:themeColor="text1"/>
                                <w:sz w:val="18"/>
                                <w:szCs w:val="18"/>
                              </w:rPr>
                              <w:t>支給総額（⑩÷⑭）</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AF0317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BA55DE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210DE1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C259490"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8C1419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8FDF94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257B5C92" w14:textId="77777777" w:rsidTr="00D34C5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F881E4" w14:textId="77777777" w:rsidR="001A6498"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w:t>
                            </w:r>
                          </w:p>
                          <w:p w14:paraId="389BF9A5"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賃金（⑫÷⑭）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2C5056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B6D5825"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CDB7CD3"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B508E6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C731661"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62E338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r w:rsidR="001A6498" w:rsidRPr="00D33435" w14:paraId="713DFA64" w14:textId="77777777" w:rsidTr="00D34C51">
                        <w:trPr>
                          <w:trHeight w:val="512"/>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089B0C0F" w14:textId="77777777" w:rsidR="001A6498" w:rsidRPr="00D33435" w:rsidRDefault="001A6498" w:rsidP="001A6498">
                            <w:pPr>
                              <w:spacing w:line="200" w:lineRule="exact"/>
                              <w:ind w:firstLineChars="100" w:firstLine="180"/>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事業</w:t>
                            </w:r>
                            <w:r>
                              <w:rPr>
                                <w:rFonts w:ascii="Meiryo UI" w:eastAsia="Meiryo UI" w:hAnsi="Meiryo UI" w:hint="eastAsia"/>
                                <w:color w:val="000000" w:themeColor="text1"/>
                                <w:sz w:val="18"/>
                                <w:szCs w:val="18"/>
                              </w:rPr>
                              <w:t>所</w:t>
                            </w:r>
                            <w:r w:rsidRPr="00D33435">
                              <w:rPr>
                                <w:rFonts w:ascii="Meiryo UI" w:eastAsia="Meiryo UI" w:hAnsi="Meiryo UI" w:hint="eastAsia"/>
                                <w:color w:val="000000" w:themeColor="text1"/>
                                <w:sz w:val="18"/>
                                <w:szCs w:val="18"/>
                              </w:rPr>
                              <w:t>内最低賃金</w:t>
                            </w:r>
                            <w:r>
                              <w:rPr>
                                <w:rFonts w:ascii="Meiryo UI" w:eastAsia="Meiryo UI" w:hAnsi="Meiryo UI" w:hint="eastAsia"/>
                                <w:color w:val="000000" w:themeColor="text1"/>
                                <w:sz w:val="18"/>
                                <w:szCs w:val="18"/>
                              </w:rPr>
                              <w:t xml:space="preserve">　※２</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F2A45B6"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3C11BA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24F9D68"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3356654A"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4789ECD"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270ECEB" w14:textId="77777777" w:rsidR="001A6498" w:rsidRPr="00D33435" w:rsidRDefault="001A6498" w:rsidP="001A6498">
                            <w:pPr>
                              <w:spacing w:line="200" w:lineRule="exact"/>
                              <w:jc w:val="right"/>
                              <w:rPr>
                                <w:rFonts w:ascii="Meiryo UI" w:eastAsia="Meiryo UI" w:hAnsi="Meiryo UI"/>
                                <w:color w:val="000000" w:themeColor="text1"/>
                                <w:sz w:val="18"/>
                                <w:szCs w:val="18"/>
                              </w:rPr>
                            </w:pPr>
                          </w:p>
                        </w:tc>
                      </w:tr>
                    </w:tbl>
                    <w:p w14:paraId="71BBB474" w14:textId="77777777" w:rsidR="001A6498" w:rsidRPr="00A929D2" w:rsidRDefault="001A6498" w:rsidP="001A6498">
                      <w:pPr>
                        <w:pStyle w:val="af7"/>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sidRPr="00A929D2">
                        <w:rPr>
                          <w:rFonts w:asciiTheme="majorEastAsia" w:eastAsiaTheme="majorEastAsia" w:hAnsiTheme="majorEastAsia" w:cs="Times New Roman" w:hint="eastAsia"/>
                          <w:sz w:val="18"/>
                          <w:szCs w:val="22"/>
                        </w:rPr>
                        <w:t>※１</w:t>
                      </w:r>
                      <w:r w:rsidRPr="00A929D2">
                        <w:rPr>
                          <w:rFonts w:asciiTheme="majorEastAsia" w:eastAsiaTheme="majorEastAsia" w:hAnsiTheme="majorEastAsia" w:cs="Times New Roman"/>
                          <w:sz w:val="18"/>
                          <w:szCs w:val="22"/>
                        </w:rPr>
                        <w:t xml:space="preserve"> </w:t>
                      </w:r>
                      <w:r w:rsidRPr="00A929D2">
                        <w:rPr>
                          <w:rFonts w:asciiTheme="majorEastAsia" w:eastAsiaTheme="majorEastAsia" w:hAnsiTheme="majorEastAsia" w:cs="Times New Roman" w:hint="eastAsia"/>
                          <w:sz w:val="18"/>
                          <w:szCs w:val="22"/>
                        </w:rPr>
                        <w:t>基準年度には、「額の確定日を含む事業年度の前の事業年度」の決算の実績値又は見込値が入ります。申請時に見込値を入れた場合は、交付申請時あるいは実績報告時に実績値に置き換えます。</w:t>
                      </w:r>
                    </w:p>
                    <w:p w14:paraId="4906B628" w14:textId="77777777" w:rsidR="001A6498" w:rsidRPr="00A929D2" w:rsidRDefault="001A6498" w:rsidP="001A6498">
                      <w:pPr>
                        <w:spacing w:line="240" w:lineRule="exact"/>
                        <w:ind w:leftChars="68" w:left="588" w:rightChars="1" w:right="2" w:hangingChars="236" w:hanging="425"/>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※２</w:t>
                      </w:r>
                      <w:r w:rsidRPr="00A929D2">
                        <w:rPr>
                          <w:rFonts w:asciiTheme="majorEastAsia" w:eastAsiaTheme="majorEastAsia" w:hAnsiTheme="majorEastAsia"/>
                          <w:sz w:val="18"/>
                          <w:szCs w:val="18"/>
                        </w:rPr>
                        <w:t xml:space="preserve"> </w:t>
                      </w:r>
                      <w:r w:rsidRPr="00A929D2">
                        <w:rPr>
                          <w:rFonts w:asciiTheme="majorEastAsia" w:eastAsiaTheme="majorEastAsia" w:hAnsiTheme="majorEastAsia" w:hint="eastAsia"/>
                          <w:sz w:val="18"/>
                          <w:szCs w:val="18"/>
                        </w:rPr>
                        <w:t>当該事業年度の３月末時点における事業</w:t>
                      </w:r>
                      <w:r>
                        <w:rPr>
                          <w:rFonts w:asciiTheme="majorEastAsia" w:eastAsiaTheme="majorEastAsia" w:hAnsiTheme="majorEastAsia" w:hint="eastAsia"/>
                          <w:sz w:val="18"/>
                          <w:szCs w:val="18"/>
                        </w:rPr>
                        <w:t>所</w:t>
                      </w:r>
                      <w:r w:rsidRPr="00A929D2">
                        <w:rPr>
                          <w:rFonts w:asciiTheme="majorEastAsia" w:eastAsiaTheme="majorEastAsia" w:hAnsiTheme="majorEastAsia" w:hint="eastAsia"/>
                          <w:sz w:val="18"/>
                          <w:szCs w:val="18"/>
                        </w:rPr>
                        <w:t>内最低賃金を入れてください。</w:t>
                      </w:r>
                    </w:p>
                    <w:p w14:paraId="21870BA7" w14:textId="77777777" w:rsidR="001A6498" w:rsidRDefault="001A6498" w:rsidP="001A6498">
                      <w:pPr>
                        <w:pStyle w:val="af7"/>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応募時直近の事業所内最低賃金　［　　　　　　　円 ］</w:t>
                      </w:r>
                    </w:p>
                    <w:p w14:paraId="1FA78DD9" w14:textId="77777777" w:rsidR="001A6498" w:rsidRDefault="001A6498" w:rsidP="001A6498">
                      <w:pPr>
                        <w:pStyle w:val="af7"/>
                        <w:spacing w:beforeLines="50" w:before="180" w:line="240" w:lineRule="exact"/>
                        <w:ind w:leftChars="-3" w:left="427" w:rightChars="60" w:right="144" w:hangingChars="236" w:hanging="434"/>
                        <w:rPr>
                          <w:rFonts w:asciiTheme="majorEastAsia" w:eastAsiaTheme="majorEastAsia" w:hAnsiTheme="majorEastAsia" w:cs="Times New Roman"/>
                          <w:sz w:val="18"/>
                          <w:szCs w:val="22"/>
                        </w:rPr>
                      </w:pPr>
                    </w:p>
                    <w:p w14:paraId="54D6C774" w14:textId="1BC996B6" w:rsidR="001A6498" w:rsidRDefault="001A6498" w:rsidP="001A6498">
                      <w:pPr>
                        <w:pStyle w:val="af7"/>
                        <w:spacing w:beforeLines="50" w:before="180" w:line="240" w:lineRule="exact"/>
                        <w:ind w:leftChars="-3" w:left="42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≪目標値の設定≫　☆上記数値計画の基準年度に対する事業計画最終年度のＣＡＧＲ（年平均成長率）</w:t>
                      </w:r>
                    </w:p>
                    <w:tbl>
                      <w:tblPr>
                        <w:tblStyle w:val="aa"/>
                        <w:tblW w:w="0" w:type="auto"/>
                        <w:tblInd w:w="137" w:type="dxa"/>
                        <w:tblLook w:val="04A0" w:firstRow="1" w:lastRow="0" w:firstColumn="1" w:lastColumn="0" w:noHBand="0" w:noVBand="1"/>
                      </w:tblPr>
                      <w:tblGrid>
                        <w:gridCol w:w="2835"/>
                        <w:gridCol w:w="7088"/>
                      </w:tblGrid>
                      <w:tr w:rsidR="001A6498" w14:paraId="0A72980E" w14:textId="77777777" w:rsidTr="00D34C51">
                        <w:trPr>
                          <w:trHeight w:val="310"/>
                        </w:trPr>
                        <w:tc>
                          <w:tcPr>
                            <w:tcW w:w="2835" w:type="dxa"/>
                          </w:tcPr>
                          <w:p w14:paraId="4EAE9969"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付加価値額　☆</w:t>
                            </w:r>
                          </w:p>
                        </w:tc>
                        <w:tc>
                          <w:tcPr>
                            <w:tcW w:w="7088" w:type="dxa"/>
                          </w:tcPr>
                          <w:p w14:paraId="1B403D0B"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事業者全体で、［　　　　］％増加する。</w:t>
                            </w:r>
                          </w:p>
                        </w:tc>
                      </w:tr>
                      <w:tr w:rsidR="001A6498" w14:paraId="6BED8A5C" w14:textId="77777777" w:rsidTr="00D34C51">
                        <w:trPr>
                          <w:trHeight w:val="286"/>
                        </w:trPr>
                        <w:tc>
                          <w:tcPr>
                            <w:tcW w:w="2835" w:type="dxa"/>
                          </w:tcPr>
                          <w:p w14:paraId="69400861"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給与支給総額　☆</w:t>
                            </w:r>
                          </w:p>
                        </w:tc>
                        <w:tc>
                          <w:tcPr>
                            <w:tcW w:w="7088" w:type="dxa"/>
                          </w:tcPr>
                          <w:p w14:paraId="588E7363"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1A6498" w14:paraId="673C226A" w14:textId="77777777" w:rsidTr="00D34C51">
                        <w:trPr>
                          <w:trHeight w:val="262"/>
                        </w:trPr>
                        <w:tc>
                          <w:tcPr>
                            <w:tcW w:w="2835" w:type="dxa"/>
                          </w:tcPr>
                          <w:p w14:paraId="12E1CCC2"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１人当たり給与支給総額　☆</w:t>
                            </w:r>
                          </w:p>
                        </w:tc>
                        <w:tc>
                          <w:tcPr>
                            <w:tcW w:w="7088" w:type="dxa"/>
                          </w:tcPr>
                          <w:p w14:paraId="7B78E027"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従業員は［　　　　］％、役員は［　　　　］％増加する。</w:t>
                            </w:r>
                          </w:p>
                        </w:tc>
                      </w:tr>
                      <w:tr w:rsidR="001A6498" w14:paraId="66E695D3" w14:textId="77777777" w:rsidTr="00D34C51">
                        <w:trPr>
                          <w:trHeight w:val="280"/>
                        </w:trPr>
                        <w:tc>
                          <w:tcPr>
                            <w:tcW w:w="2835" w:type="dxa"/>
                          </w:tcPr>
                          <w:p w14:paraId="09012C3B"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事業所内最低賃金</w:t>
                            </w:r>
                          </w:p>
                        </w:tc>
                        <w:tc>
                          <w:tcPr>
                            <w:tcW w:w="7088" w:type="dxa"/>
                          </w:tcPr>
                          <w:p w14:paraId="0D0A803F" w14:textId="77777777" w:rsidR="001A6498" w:rsidRDefault="001A6498" w:rsidP="001A6498">
                            <w:pPr>
                              <w:pStyle w:val="af7"/>
                              <w:spacing w:line="400" w:lineRule="exact"/>
                              <w:ind w:leftChars="0" w:left="0" w:rightChars="60" w:right="144" w:firstLineChars="0" w:firstLine="0"/>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事業計画期間中、都道府県別最低賃金より［　　　　　］円高い水準とする。</w:t>
                            </w:r>
                          </w:p>
                        </w:tc>
                      </w:tr>
                    </w:tbl>
                    <w:p w14:paraId="6EACD77B" w14:textId="77777777" w:rsidR="001A6498" w:rsidRDefault="001A6498" w:rsidP="001A6498">
                      <w:pPr>
                        <w:spacing w:beforeLines="50" w:before="180" w:line="240" w:lineRule="exact"/>
                        <w:ind w:leftChars="59" w:left="142" w:rightChars="1" w:right="2"/>
                        <w:rPr>
                          <w:rFonts w:asciiTheme="majorEastAsia" w:eastAsiaTheme="majorEastAsia" w:hAnsiTheme="majorEastAsia"/>
                          <w:sz w:val="18"/>
                          <w:szCs w:val="18"/>
                        </w:rPr>
                      </w:pPr>
                    </w:p>
                    <w:p w14:paraId="5FD28176" w14:textId="101E1F8B" w:rsidR="001A6498" w:rsidRPr="00A039F7" w:rsidRDefault="001A6498" w:rsidP="001A6498">
                      <w:pPr>
                        <w:spacing w:beforeLines="50" w:before="180" w:line="240" w:lineRule="exact"/>
                        <w:ind w:leftChars="59" w:left="142" w:rightChars="1" w:right="2"/>
                        <w:rPr>
                          <w:rFonts w:asciiTheme="majorEastAsia" w:eastAsiaTheme="majorEastAsia" w:hAnsiTheme="majorEastAsia"/>
                          <w:color w:val="0066FF"/>
                          <w:sz w:val="18"/>
                          <w:szCs w:val="18"/>
                        </w:rPr>
                      </w:pPr>
                      <w:r w:rsidRPr="001D662B">
                        <w:rPr>
                          <w:rFonts w:asciiTheme="majorEastAsia" w:eastAsiaTheme="majorEastAsia" w:hAnsiTheme="majorEastAsia" w:hint="eastAsia"/>
                          <w:sz w:val="18"/>
                          <w:szCs w:val="18"/>
                        </w:rPr>
                        <w:t>本事業計画（表）で示した数値は、補助事業終了後に、事業化状況等報告において</w:t>
                      </w:r>
                      <w:r w:rsidRPr="001D662B">
                        <w:rPr>
                          <w:rFonts w:asciiTheme="majorEastAsia" w:eastAsiaTheme="majorEastAsia" w:hAnsiTheme="majorEastAsia" w:cs="Times New Roman" w:hint="eastAsia"/>
                          <w:sz w:val="18"/>
                          <w:szCs w:val="18"/>
                        </w:rPr>
                        <w:t>付加価値額や</w:t>
                      </w:r>
                      <w:r>
                        <w:rPr>
                          <w:rFonts w:asciiTheme="majorEastAsia" w:eastAsiaTheme="majorEastAsia" w:hAnsiTheme="majorEastAsia" w:cs="Times New Roman" w:hint="eastAsia"/>
                          <w:sz w:val="18"/>
                          <w:szCs w:val="18"/>
                        </w:rPr>
                        <w:t>給与支給総額</w:t>
                      </w:r>
                      <w:r w:rsidRPr="001D662B">
                        <w:rPr>
                          <w:rFonts w:asciiTheme="majorEastAsia" w:eastAsiaTheme="majorEastAsia" w:hAnsiTheme="majorEastAsia" w:cs="Times New Roman" w:hint="eastAsia"/>
                          <w:sz w:val="18"/>
                          <w:szCs w:val="18"/>
                        </w:rPr>
                        <w:t>等の達成状況を確認します。</w:t>
                      </w:r>
                    </w:p>
                    <w:p w14:paraId="2FFBFA65" w14:textId="4BF2FB96" w:rsidR="002A54C6" w:rsidRPr="001A6498" w:rsidRDefault="002A54C6" w:rsidP="002A54C6">
                      <w:pPr>
                        <w:spacing w:line="280" w:lineRule="exact"/>
                        <w:ind w:leftChars="177" w:left="565" w:hangingChars="78" w:hanging="140"/>
                        <w:rPr>
                          <w:rFonts w:ascii="メイリオ" w:eastAsia="メイリオ" w:hAnsi="メイリオ" w:cs="Times New Roman"/>
                          <w:color w:val="000000" w:themeColor="text1"/>
                          <w:sz w:val="18"/>
                          <w:szCs w:val="22"/>
                        </w:rPr>
                      </w:pPr>
                    </w:p>
                  </w:txbxContent>
                </v:textbox>
                <w10:wrap type="square" anchorx="margin" anchory="margin"/>
              </v:shape>
            </w:pict>
          </mc:Fallback>
        </mc:AlternateContent>
      </w:r>
    </w:p>
    <w:p w14:paraId="7F5E722E" w14:textId="1D9EB15A" w:rsidR="000A47B9" w:rsidRPr="005C5442" w:rsidRDefault="004B3A12" w:rsidP="001C44EC">
      <w:pPr>
        <w:rPr>
          <w:rFonts w:asciiTheme="minorEastAsia" w:hAnsiTheme="minorEastAsia"/>
        </w:rPr>
      </w:pPr>
      <w:r w:rsidRPr="00B107D1">
        <w:rPr>
          <w:rFonts w:ascii="ＭＳ ゴシック" w:eastAsia="ＭＳ ゴシック" w:hAnsi="ＭＳ ゴシック"/>
          <w:noProof/>
        </w:rPr>
        <w:lastRenderedPageBreak/>
        <mc:AlternateContent>
          <mc:Choice Requires="wps">
            <w:drawing>
              <wp:anchor distT="45720" distB="45720" distL="114300" distR="114300" simplePos="0" relativeHeight="251663360" behindDoc="0" locked="0" layoutInCell="1" allowOverlap="1" wp14:anchorId="56E71A4C" wp14:editId="0521A4C1">
                <wp:simplePos x="0" y="0"/>
                <wp:positionH relativeFrom="column">
                  <wp:posOffset>0</wp:posOffset>
                </wp:positionH>
                <wp:positionV relativeFrom="page">
                  <wp:posOffset>732790</wp:posOffset>
                </wp:positionV>
                <wp:extent cx="6793865" cy="9057640"/>
                <wp:effectExtent l="0" t="0" r="26035" b="1016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3865" cy="9057640"/>
                        </a:xfrm>
                        <a:prstGeom prst="rect">
                          <a:avLst/>
                        </a:prstGeom>
                        <a:solidFill>
                          <a:srgbClr val="FFFFFF"/>
                        </a:solidFill>
                        <a:ln w="9525">
                          <a:solidFill>
                            <a:srgbClr val="000000"/>
                          </a:solidFill>
                          <a:miter lim="800000"/>
                          <a:headEnd/>
                          <a:tailEnd/>
                        </a:ln>
                      </wps:spPr>
                      <wps:txbx>
                        <w:txbxContent>
                          <w:p w14:paraId="4EABB263" w14:textId="39C0611C" w:rsidR="00061D49" w:rsidRPr="004D1C41" w:rsidRDefault="00061D49" w:rsidP="00FF7C32">
                            <w:pPr>
                              <w:ind w:left="210" w:hangingChars="100" w:hanging="210"/>
                              <w:rPr>
                                <w:rFonts w:ascii="ＭＳ ゴシック" w:eastAsia="ＭＳ ゴシック" w:hAnsi="ＭＳ ゴシック"/>
                                <w:sz w:val="21"/>
                                <w:szCs w:val="21"/>
                              </w:rPr>
                            </w:pPr>
                            <w:r w:rsidRPr="004D1C41">
                              <w:rPr>
                                <w:rFonts w:ascii="ＭＳ ゴシック" w:eastAsia="ＭＳ ゴシック" w:hAnsi="ＭＳ ゴシック" w:hint="eastAsia"/>
                                <w:sz w:val="21"/>
                                <w:szCs w:val="21"/>
                              </w:rPr>
                              <w:t>※これまでに</w:t>
                            </w:r>
                            <w:r w:rsidRPr="004D1C41">
                              <w:rPr>
                                <w:rFonts w:ascii="ＭＳ ゴシック" w:eastAsia="ＭＳ ゴシック" w:hAnsi="ＭＳ ゴシック"/>
                                <w:sz w:val="21"/>
                                <w:szCs w:val="21"/>
                              </w:rPr>
                              <w:t>自社で取り組まれ</w:t>
                            </w:r>
                            <w:r w:rsidRPr="004D1C41">
                              <w:rPr>
                                <w:rFonts w:ascii="ＭＳ ゴシック" w:eastAsia="ＭＳ ゴシック" w:hAnsi="ＭＳ ゴシック" w:hint="eastAsia"/>
                                <w:sz w:val="21"/>
                                <w:szCs w:val="21"/>
                              </w:rPr>
                              <w:t>てきた</w:t>
                            </w:r>
                            <w:r w:rsidR="00587E45" w:rsidRPr="004D1C41">
                              <w:rPr>
                                <w:rFonts w:ascii="ＭＳ ゴシック" w:eastAsia="ＭＳ ゴシック" w:hAnsi="ＭＳ ゴシック" w:hint="eastAsia"/>
                                <w:sz w:val="21"/>
                                <w:szCs w:val="21"/>
                              </w:rPr>
                              <w:t>賃上げ</w:t>
                            </w:r>
                            <w:r w:rsidRPr="004D1C41">
                              <w:rPr>
                                <w:rFonts w:ascii="ＭＳ ゴシック" w:eastAsia="ＭＳ ゴシック" w:hAnsi="ＭＳ ゴシック" w:hint="eastAsia"/>
                                <w:sz w:val="21"/>
                                <w:szCs w:val="21"/>
                              </w:rPr>
                              <w:t>に</w:t>
                            </w:r>
                            <w:r w:rsidRPr="004D1C41">
                              <w:rPr>
                                <w:rFonts w:ascii="ＭＳ ゴシック" w:eastAsia="ＭＳ ゴシック" w:hAnsi="ＭＳ ゴシック"/>
                                <w:sz w:val="21"/>
                                <w:szCs w:val="21"/>
                              </w:rPr>
                              <w:t>資する対策</w:t>
                            </w:r>
                            <w:r w:rsidRPr="004D1C41">
                              <w:rPr>
                                <w:rFonts w:ascii="ＭＳ ゴシック" w:eastAsia="ＭＳ ゴシック" w:hAnsi="ＭＳ ゴシック" w:hint="eastAsia"/>
                                <w:sz w:val="21"/>
                                <w:szCs w:val="21"/>
                              </w:rPr>
                              <w:t>や</w:t>
                            </w:r>
                            <w:r w:rsidRPr="004D1C41">
                              <w:rPr>
                                <w:rFonts w:ascii="ＭＳ ゴシック" w:eastAsia="ＭＳ ゴシック" w:hAnsi="ＭＳ ゴシック"/>
                                <w:sz w:val="21"/>
                                <w:szCs w:val="21"/>
                              </w:rPr>
                              <w:t>取組の内容について、</w:t>
                            </w:r>
                            <w:r w:rsidRPr="004D1C41">
                              <w:rPr>
                                <w:rFonts w:ascii="ＭＳ ゴシック" w:eastAsia="ＭＳ ゴシック" w:hAnsi="ＭＳ ゴシック" w:hint="eastAsia"/>
                                <w:sz w:val="21"/>
                                <w:szCs w:val="21"/>
                              </w:rPr>
                              <w:t>可能</w:t>
                            </w:r>
                            <w:r w:rsidRPr="004D1C41">
                              <w:rPr>
                                <w:rFonts w:ascii="ＭＳ ゴシック" w:eastAsia="ＭＳ ゴシック" w:hAnsi="ＭＳ ゴシック"/>
                                <w:sz w:val="21"/>
                                <w:szCs w:val="21"/>
                              </w:rPr>
                              <w:t>な限り</w:t>
                            </w:r>
                            <w:r w:rsidR="004E50D6" w:rsidRPr="004D1C41">
                              <w:rPr>
                                <w:rFonts w:ascii="ＭＳ ゴシック" w:eastAsia="ＭＳ ゴシック" w:hAnsi="ＭＳ ゴシック" w:hint="eastAsia"/>
                                <w:sz w:val="21"/>
                                <w:szCs w:val="21"/>
                              </w:rPr>
                              <w:t>具体的</w:t>
                            </w:r>
                            <w:r w:rsidRPr="004D1C41">
                              <w:rPr>
                                <w:rFonts w:ascii="ＭＳ ゴシック" w:eastAsia="ＭＳ ゴシック" w:hAnsi="ＭＳ ゴシック"/>
                                <w:sz w:val="21"/>
                                <w:szCs w:val="21"/>
                              </w:rPr>
                              <w:t>に記載してください。</w:t>
                            </w:r>
                          </w:p>
                          <w:p w14:paraId="3DEEEA92" w14:textId="1AE4FEA0" w:rsidR="007C2F59" w:rsidRPr="00F87E04" w:rsidRDefault="00061D49" w:rsidP="00605887">
                            <w:pPr>
                              <w:ind w:left="210" w:hangingChars="100" w:hanging="210"/>
                              <w:rPr>
                                <w:rFonts w:ascii="ＭＳ ゴシック" w:eastAsia="ＭＳ ゴシック" w:hAnsi="ＭＳ ゴシック"/>
                                <w:color w:val="FF0000"/>
                              </w:rPr>
                            </w:pPr>
                            <w:r w:rsidRPr="004D1C41">
                              <w:rPr>
                                <w:rFonts w:ascii="ＭＳ ゴシック" w:eastAsia="ＭＳ ゴシック" w:hAnsi="ＭＳ ゴシック" w:hint="eastAsia"/>
                                <w:sz w:val="21"/>
                                <w:szCs w:val="21"/>
                              </w:rPr>
                              <w:t>※</w:t>
                            </w:r>
                            <w:r w:rsidRPr="004D1C41">
                              <w:rPr>
                                <w:rFonts w:ascii="ＭＳ ゴシック" w:eastAsia="ＭＳ ゴシック" w:hAnsi="ＭＳ ゴシック"/>
                                <w:sz w:val="21"/>
                                <w:szCs w:val="21"/>
                              </w:rPr>
                              <w:t>必要に応じて</w:t>
                            </w:r>
                            <w:r w:rsidRPr="004D1C41">
                              <w:rPr>
                                <w:rFonts w:ascii="ＭＳ ゴシック" w:eastAsia="ＭＳ ゴシック" w:hAnsi="ＭＳ ゴシック" w:hint="eastAsia"/>
                                <w:sz w:val="21"/>
                                <w:szCs w:val="21"/>
                              </w:rPr>
                              <w:t>記述欄</w:t>
                            </w:r>
                            <w:r w:rsidRPr="004D1C41">
                              <w:rPr>
                                <w:rFonts w:ascii="ＭＳ ゴシック" w:eastAsia="ＭＳ ゴシック" w:hAnsi="ＭＳ ゴシック"/>
                                <w:sz w:val="21"/>
                                <w:szCs w:val="21"/>
                              </w:rPr>
                              <w:t>を拡大していただくことは差し支えありません</w:t>
                            </w:r>
                            <w:r w:rsidRPr="004D1C41">
                              <w:rPr>
                                <w:rFonts w:ascii="ＭＳ ゴシック" w:eastAsia="ＭＳ ゴシック" w:hAnsi="ＭＳ ゴシック" w:hint="eastAsia"/>
                                <w:sz w:val="21"/>
                                <w:szCs w:val="21"/>
                              </w:rPr>
                              <w:t>。図表</w:t>
                            </w:r>
                            <w:r w:rsidRPr="004D1C41">
                              <w:rPr>
                                <w:rFonts w:ascii="ＭＳ ゴシック" w:eastAsia="ＭＳ ゴシック" w:hAnsi="ＭＳ ゴシック"/>
                                <w:sz w:val="21"/>
                                <w:szCs w:val="21"/>
                              </w:rPr>
                              <w:t>や写真等を用い、具体的</w:t>
                            </w:r>
                            <w:r w:rsidRPr="004D1C41">
                              <w:rPr>
                                <w:rFonts w:ascii="ＭＳ ゴシック" w:eastAsia="ＭＳ ゴシック" w:hAnsi="ＭＳ ゴシック" w:hint="eastAsia"/>
                                <w:sz w:val="21"/>
                                <w:szCs w:val="21"/>
                              </w:rPr>
                              <w:t>かつ</w:t>
                            </w:r>
                            <w:r w:rsidRPr="004D1C41">
                              <w:rPr>
                                <w:rFonts w:ascii="ＭＳ ゴシック" w:eastAsia="ＭＳ ゴシック" w:hAnsi="ＭＳ ゴシック"/>
                                <w:sz w:val="21"/>
                                <w:szCs w:val="21"/>
                              </w:rPr>
                              <w:t>詳細</w:t>
                            </w:r>
                            <w:r w:rsidRPr="00F87E04">
                              <w:rPr>
                                <w:rFonts w:ascii="ＭＳ ゴシック" w:eastAsia="ＭＳ ゴシック" w:hAnsi="ＭＳ ゴシック"/>
                                <w:sz w:val="21"/>
                                <w:szCs w:val="21"/>
                              </w:rPr>
                              <w:t>に記載してください。</w:t>
                            </w:r>
                          </w:p>
                          <w:p w14:paraId="250FAFD8" w14:textId="60123BAD" w:rsidR="007C2F59" w:rsidRPr="006A6731" w:rsidRDefault="007C2F59" w:rsidP="00605887">
                            <w:pPr>
                              <w:ind w:left="240" w:hangingChars="100" w:hanging="240"/>
                              <w:rPr>
                                <w:rFonts w:ascii="ＭＳ ゴシック" w:eastAsia="ＭＳ ゴシック" w:hAnsi="ＭＳ ゴシック"/>
                                <w:color w:val="0000FF"/>
                              </w:rPr>
                            </w:pPr>
                            <w:r w:rsidRPr="006A6731">
                              <w:rPr>
                                <w:rFonts w:ascii="ＭＳ ゴシック" w:eastAsia="ＭＳ ゴシック" w:hAnsi="ＭＳ ゴシック"/>
                                <w:color w:val="0000FF"/>
                              </w:rPr>
                              <w:t>------------------------------------------------------------------------------------</w:t>
                            </w:r>
                          </w:p>
                          <w:p w14:paraId="1C50020D" w14:textId="77777777" w:rsidR="00BD0A3B" w:rsidRPr="006A6731" w:rsidRDefault="00BD0A3B" w:rsidP="00BD0A3B">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【記載イメージ（文章）】</w:t>
                            </w:r>
                          </w:p>
                          <w:p w14:paraId="446B637F" w14:textId="3288D31E"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・主な取組として、</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年度には社内に人事課を設立し、能力評価に応じた、人事評価制度を導入した。</w:t>
                            </w:r>
                          </w:p>
                          <w:p w14:paraId="66D4D082" w14:textId="35A68208" w:rsidR="00BD0A3B" w:rsidRPr="006A6731" w:rsidRDefault="00BD0A3B" w:rsidP="00F87E04">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・また、</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年度にはベースアップを実施し、従業員の賃金を一人あたり</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円引き上げた。さらに、特定技術を取得した従業員については、年率で</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％の昇給を実施した。</w:t>
                            </w:r>
                          </w:p>
                          <w:p w14:paraId="0D4FEF1C" w14:textId="16BE1B7F" w:rsidR="00BD0A3B" w:rsidRPr="006A6731" w:rsidRDefault="00BD0A3B" w:rsidP="00F87E04">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・さらに、</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 xml:space="preserve">年度　</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工場を新設、現地の従業員</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名を新規で雇用し、生産ラインの体制強化を行った。</w:t>
                            </w:r>
                          </w:p>
                          <w:p w14:paraId="4E94BD84" w14:textId="77777777" w:rsidR="00BD0A3B" w:rsidRPr="006A6731" w:rsidRDefault="00BD0A3B" w:rsidP="00BD0A3B">
                            <w:pPr>
                              <w:rPr>
                                <w:rFonts w:ascii="ＭＳ ゴシック" w:eastAsia="ＭＳ ゴシック" w:hAnsi="ＭＳ ゴシック"/>
                                <w:i/>
                                <w:color w:val="0000FF"/>
                                <w:sz w:val="21"/>
                                <w:szCs w:val="21"/>
                              </w:rPr>
                            </w:pPr>
                          </w:p>
                          <w:p w14:paraId="3B376192" w14:textId="77777777" w:rsidR="00BD0A3B" w:rsidRPr="006A6731" w:rsidRDefault="00BD0A3B" w:rsidP="00BD0A3B">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【記載イメージ（表）】</w:t>
                            </w:r>
                          </w:p>
                          <w:tbl>
                            <w:tblPr>
                              <w:tblStyle w:val="aa"/>
                              <w:tblW w:w="0" w:type="auto"/>
                              <w:tblLook w:val="04A0" w:firstRow="1" w:lastRow="0" w:firstColumn="1" w:lastColumn="0" w:noHBand="0" w:noVBand="1"/>
                            </w:tblPr>
                            <w:tblGrid>
                              <w:gridCol w:w="1555"/>
                              <w:gridCol w:w="8363"/>
                            </w:tblGrid>
                            <w:tr w:rsidR="006A6731" w:rsidRPr="006A6731" w14:paraId="44A08735"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6A6F81A" w14:textId="77777777" w:rsidR="00BD0A3B" w:rsidRPr="006A6731" w:rsidRDefault="00BD0A3B"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5E88E405" w14:textId="77777777" w:rsidR="00BD0A3B" w:rsidRPr="006A6731" w:rsidRDefault="00BD0A3B"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賃上げ取り組みの内容</w:t>
                                  </w:r>
                                </w:p>
                              </w:tc>
                            </w:tr>
                            <w:tr w:rsidR="006A6731" w:rsidRPr="006A6731" w14:paraId="2919750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D6FCB9A" w14:textId="1037E545"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24E2BA80" w14:textId="77777777"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社内に人事課を設立し、能力評価に応じた、人事評価制度を導入。</w:t>
                                  </w:r>
                                </w:p>
                              </w:tc>
                            </w:tr>
                            <w:tr w:rsidR="006A6731" w:rsidRPr="006A6731" w14:paraId="34D15AF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0AB4DAE" w14:textId="39C4CB99"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56CFF8A2" w14:textId="637BF11E"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ベースアップを実施し、従業員の賃金を</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円引き上げ。</w:t>
                                  </w:r>
                                </w:p>
                                <w:p w14:paraId="03823253" w14:textId="46CACF02"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特定技術を取得した従業員については、年率で</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％の昇給を実施。</w:t>
                                  </w:r>
                                </w:p>
                              </w:tc>
                            </w:tr>
                            <w:tr w:rsidR="006A6731" w:rsidRPr="006A6731" w14:paraId="35AC4BD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E9B9423" w14:textId="61422C51"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118EFDD3" w14:textId="35CFB166" w:rsidR="00BD0A3B" w:rsidRPr="006A6731" w:rsidRDefault="00F87E04"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工場を新設、現地の従業員</w:t>
                                  </w: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名を新規雇用。</w:t>
                                  </w:r>
                                </w:p>
                              </w:tc>
                            </w:tr>
                            <w:tr w:rsidR="006A6731" w:rsidRPr="006A6731" w14:paraId="1869087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2DE635D2" w14:textId="38FD7FC4"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73AB9466" w14:textId="77777777"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p>
                              </w:tc>
                            </w:tr>
                            <w:tr w:rsidR="00BD0A3B" w:rsidRPr="006A6731" w14:paraId="032E6ACF"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10767701" w14:textId="77777777" w:rsidR="00BD0A3B" w:rsidRPr="006A6731" w:rsidRDefault="00BD0A3B"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現在</w:t>
                                  </w:r>
                                </w:p>
                              </w:tc>
                              <w:tc>
                                <w:tcPr>
                                  <w:tcW w:w="8363" w:type="dxa"/>
                                  <w:tcBorders>
                                    <w:top w:val="single" w:sz="4" w:space="0" w:color="auto"/>
                                    <w:left w:val="single" w:sz="4" w:space="0" w:color="auto"/>
                                    <w:bottom w:val="single" w:sz="4" w:space="0" w:color="auto"/>
                                    <w:right w:val="single" w:sz="4" w:space="0" w:color="auto"/>
                                  </w:tcBorders>
                                  <w:hideMark/>
                                </w:tcPr>
                                <w:p w14:paraId="2BC01690" w14:textId="77777777"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p>
                              </w:tc>
                            </w:tr>
                          </w:tbl>
                          <w:p w14:paraId="26C4282B" w14:textId="77777777" w:rsidR="00BD0A3B" w:rsidRPr="006A6731" w:rsidRDefault="00BD0A3B" w:rsidP="00BD0A3B">
                            <w:pPr>
                              <w:rPr>
                                <w:rFonts w:ascii="ＭＳ ゴシック" w:eastAsia="ＭＳ ゴシック" w:hAnsi="ＭＳ ゴシック"/>
                                <w:color w:val="0000FF"/>
                                <w:sz w:val="21"/>
                                <w:szCs w:val="21"/>
                              </w:rPr>
                            </w:pPr>
                          </w:p>
                          <w:p w14:paraId="4E45D077" w14:textId="77777777" w:rsidR="00BD0A3B" w:rsidRPr="006A6731" w:rsidRDefault="00BD0A3B" w:rsidP="00BD0A3B">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【記載イメージ（図）】</w:t>
                            </w:r>
                          </w:p>
                          <w:p w14:paraId="675B43B7" w14:textId="77777777" w:rsidR="00BD0A3B" w:rsidRPr="006A6731" w:rsidRDefault="00BD0A3B" w:rsidP="00BD0A3B">
                            <w:pPr>
                              <w:ind w:leftChars="100" w:left="24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過去に実施した取組のイメージ図　等</w:t>
                            </w:r>
                          </w:p>
                          <w:p w14:paraId="368E259B" w14:textId="77777777" w:rsidR="004B3A12" w:rsidRPr="006A6731" w:rsidRDefault="004B3A12" w:rsidP="00605887">
                            <w:pPr>
                              <w:ind w:left="240" w:hangingChars="100" w:hanging="240"/>
                              <w:rPr>
                                <w:rFonts w:ascii="ＭＳ ゴシック" w:eastAsia="ＭＳ ゴシック" w:hAnsi="ＭＳ ゴシック"/>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71A4C" id="_x0000_s1031" type="#_x0000_t202" style="position:absolute;margin-left:0;margin-top:57.7pt;width:534.95pt;height:71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">
                <v:textbox>
                  <w:txbxContent>
                    <w:p w14:paraId="4EABB263" w14:textId="39C0611C" w:rsidR="00061D49" w:rsidRPr="004D1C41" w:rsidRDefault="00061D49" w:rsidP="00FF7C32">
                      <w:pPr>
                        <w:ind w:left="210" w:hangingChars="100" w:hanging="210"/>
                        <w:rPr>
                          <w:rFonts w:ascii="ＭＳ ゴシック" w:eastAsia="ＭＳ ゴシック" w:hAnsi="ＭＳ ゴシック"/>
                          <w:sz w:val="21"/>
                          <w:szCs w:val="21"/>
                        </w:rPr>
                      </w:pPr>
                      <w:r w:rsidRPr="004D1C41">
                        <w:rPr>
                          <w:rFonts w:ascii="ＭＳ ゴシック" w:eastAsia="ＭＳ ゴシック" w:hAnsi="ＭＳ ゴシック" w:hint="eastAsia"/>
                          <w:sz w:val="21"/>
                          <w:szCs w:val="21"/>
                        </w:rPr>
                        <w:t>※これまでに</w:t>
                      </w:r>
                      <w:r w:rsidRPr="004D1C41">
                        <w:rPr>
                          <w:rFonts w:ascii="ＭＳ ゴシック" w:eastAsia="ＭＳ ゴシック" w:hAnsi="ＭＳ ゴシック"/>
                          <w:sz w:val="21"/>
                          <w:szCs w:val="21"/>
                        </w:rPr>
                        <w:t>自社で取り組まれ</w:t>
                      </w:r>
                      <w:r w:rsidRPr="004D1C41">
                        <w:rPr>
                          <w:rFonts w:ascii="ＭＳ ゴシック" w:eastAsia="ＭＳ ゴシック" w:hAnsi="ＭＳ ゴシック" w:hint="eastAsia"/>
                          <w:sz w:val="21"/>
                          <w:szCs w:val="21"/>
                        </w:rPr>
                        <w:t>てきた</w:t>
                      </w:r>
                      <w:r w:rsidR="00587E45" w:rsidRPr="004D1C41">
                        <w:rPr>
                          <w:rFonts w:ascii="ＭＳ ゴシック" w:eastAsia="ＭＳ ゴシック" w:hAnsi="ＭＳ ゴシック" w:hint="eastAsia"/>
                          <w:sz w:val="21"/>
                          <w:szCs w:val="21"/>
                        </w:rPr>
                        <w:t>賃上げ</w:t>
                      </w:r>
                      <w:r w:rsidRPr="004D1C41">
                        <w:rPr>
                          <w:rFonts w:ascii="ＭＳ ゴシック" w:eastAsia="ＭＳ ゴシック" w:hAnsi="ＭＳ ゴシック" w:hint="eastAsia"/>
                          <w:sz w:val="21"/>
                          <w:szCs w:val="21"/>
                        </w:rPr>
                        <w:t>に</w:t>
                      </w:r>
                      <w:r w:rsidRPr="004D1C41">
                        <w:rPr>
                          <w:rFonts w:ascii="ＭＳ ゴシック" w:eastAsia="ＭＳ ゴシック" w:hAnsi="ＭＳ ゴシック"/>
                          <w:sz w:val="21"/>
                          <w:szCs w:val="21"/>
                        </w:rPr>
                        <w:t>資する対策</w:t>
                      </w:r>
                      <w:r w:rsidRPr="004D1C41">
                        <w:rPr>
                          <w:rFonts w:ascii="ＭＳ ゴシック" w:eastAsia="ＭＳ ゴシック" w:hAnsi="ＭＳ ゴシック" w:hint="eastAsia"/>
                          <w:sz w:val="21"/>
                          <w:szCs w:val="21"/>
                        </w:rPr>
                        <w:t>や</w:t>
                      </w:r>
                      <w:r w:rsidRPr="004D1C41">
                        <w:rPr>
                          <w:rFonts w:ascii="ＭＳ ゴシック" w:eastAsia="ＭＳ ゴシック" w:hAnsi="ＭＳ ゴシック"/>
                          <w:sz w:val="21"/>
                          <w:szCs w:val="21"/>
                        </w:rPr>
                        <w:t>取組の内容について、</w:t>
                      </w:r>
                      <w:r w:rsidRPr="004D1C41">
                        <w:rPr>
                          <w:rFonts w:ascii="ＭＳ ゴシック" w:eastAsia="ＭＳ ゴシック" w:hAnsi="ＭＳ ゴシック" w:hint="eastAsia"/>
                          <w:sz w:val="21"/>
                          <w:szCs w:val="21"/>
                        </w:rPr>
                        <w:t>可能</w:t>
                      </w:r>
                      <w:r w:rsidRPr="004D1C41">
                        <w:rPr>
                          <w:rFonts w:ascii="ＭＳ ゴシック" w:eastAsia="ＭＳ ゴシック" w:hAnsi="ＭＳ ゴシック"/>
                          <w:sz w:val="21"/>
                          <w:szCs w:val="21"/>
                        </w:rPr>
                        <w:t>な限り</w:t>
                      </w:r>
                      <w:r w:rsidR="004E50D6" w:rsidRPr="004D1C41">
                        <w:rPr>
                          <w:rFonts w:ascii="ＭＳ ゴシック" w:eastAsia="ＭＳ ゴシック" w:hAnsi="ＭＳ ゴシック" w:hint="eastAsia"/>
                          <w:sz w:val="21"/>
                          <w:szCs w:val="21"/>
                        </w:rPr>
                        <w:t>具体的</w:t>
                      </w:r>
                      <w:r w:rsidRPr="004D1C41">
                        <w:rPr>
                          <w:rFonts w:ascii="ＭＳ ゴシック" w:eastAsia="ＭＳ ゴシック" w:hAnsi="ＭＳ ゴシック"/>
                          <w:sz w:val="21"/>
                          <w:szCs w:val="21"/>
                        </w:rPr>
                        <w:t>に記載してください。</w:t>
                      </w:r>
                    </w:p>
                    <w:p w14:paraId="3DEEEA92" w14:textId="1AE4FEA0" w:rsidR="007C2F59" w:rsidRPr="00F87E04" w:rsidRDefault="00061D49" w:rsidP="00605887">
                      <w:pPr>
                        <w:ind w:left="210" w:hangingChars="100" w:hanging="210"/>
                        <w:rPr>
                          <w:rFonts w:ascii="ＭＳ ゴシック" w:eastAsia="ＭＳ ゴシック" w:hAnsi="ＭＳ ゴシック"/>
                          <w:color w:val="FF0000"/>
                        </w:rPr>
                      </w:pPr>
                      <w:r w:rsidRPr="004D1C41">
                        <w:rPr>
                          <w:rFonts w:ascii="ＭＳ ゴシック" w:eastAsia="ＭＳ ゴシック" w:hAnsi="ＭＳ ゴシック" w:hint="eastAsia"/>
                          <w:sz w:val="21"/>
                          <w:szCs w:val="21"/>
                        </w:rPr>
                        <w:t>※</w:t>
                      </w:r>
                      <w:r w:rsidRPr="004D1C41">
                        <w:rPr>
                          <w:rFonts w:ascii="ＭＳ ゴシック" w:eastAsia="ＭＳ ゴシック" w:hAnsi="ＭＳ ゴシック"/>
                          <w:sz w:val="21"/>
                          <w:szCs w:val="21"/>
                        </w:rPr>
                        <w:t>必要に応じて</w:t>
                      </w:r>
                      <w:r w:rsidRPr="004D1C41">
                        <w:rPr>
                          <w:rFonts w:ascii="ＭＳ ゴシック" w:eastAsia="ＭＳ ゴシック" w:hAnsi="ＭＳ ゴシック" w:hint="eastAsia"/>
                          <w:sz w:val="21"/>
                          <w:szCs w:val="21"/>
                        </w:rPr>
                        <w:t>記述欄</w:t>
                      </w:r>
                      <w:r w:rsidRPr="004D1C41">
                        <w:rPr>
                          <w:rFonts w:ascii="ＭＳ ゴシック" w:eastAsia="ＭＳ ゴシック" w:hAnsi="ＭＳ ゴシック"/>
                          <w:sz w:val="21"/>
                          <w:szCs w:val="21"/>
                        </w:rPr>
                        <w:t>を拡大していただくことは差し支えありません</w:t>
                      </w:r>
                      <w:r w:rsidRPr="004D1C41">
                        <w:rPr>
                          <w:rFonts w:ascii="ＭＳ ゴシック" w:eastAsia="ＭＳ ゴシック" w:hAnsi="ＭＳ ゴシック" w:hint="eastAsia"/>
                          <w:sz w:val="21"/>
                          <w:szCs w:val="21"/>
                        </w:rPr>
                        <w:t>。図表</w:t>
                      </w:r>
                      <w:r w:rsidRPr="004D1C41">
                        <w:rPr>
                          <w:rFonts w:ascii="ＭＳ ゴシック" w:eastAsia="ＭＳ ゴシック" w:hAnsi="ＭＳ ゴシック"/>
                          <w:sz w:val="21"/>
                          <w:szCs w:val="21"/>
                        </w:rPr>
                        <w:t>や写真等を用い、具体的</w:t>
                      </w:r>
                      <w:r w:rsidRPr="004D1C41">
                        <w:rPr>
                          <w:rFonts w:ascii="ＭＳ ゴシック" w:eastAsia="ＭＳ ゴシック" w:hAnsi="ＭＳ ゴシック" w:hint="eastAsia"/>
                          <w:sz w:val="21"/>
                          <w:szCs w:val="21"/>
                        </w:rPr>
                        <w:t>かつ</w:t>
                      </w:r>
                      <w:r w:rsidRPr="004D1C41">
                        <w:rPr>
                          <w:rFonts w:ascii="ＭＳ ゴシック" w:eastAsia="ＭＳ ゴシック" w:hAnsi="ＭＳ ゴシック"/>
                          <w:sz w:val="21"/>
                          <w:szCs w:val="21"/>
                        </w:rPr>
                        <w:t>詳細</w:t>
                      </w:r>
                      <w:r w:rsidRPr="00F87E04">
                        <w:rPr>
                          <w:rFonts w:ascii="ＭＳ ゴシック" w:eastAsia="ＭＳ ゴシック" w:hAnsi="ＭＳ ゴシック"/>
                          <w:sz w:val="21"/>
                          <w:szCs w:val="21"/>
                        </w:rPr>
                        <w:t>に記載してください。</w:t>
                      </w:r>
                    </w:p>
                    <w:p w14:paraId="250FAFD8" w14:textId="60123BAD" w:rsidR="007C2F59" w:rsidRPr="006A6731" w:rsidRDefault="007C2F59" w:rsidP="00605887">
                      <w:pPr>
                        <w:ind w:left="240" w:hangingChars="100" w:hanging="240"/>
                        <w:rPr>
                          <w:rFonts w:ascii="ＭＳ ゴシック" w:eastAsia="ＭＳ ゴシック" w:hAnsi="ＭＳ ゴシック"/>
                          <w:color w:val="0000FF"/>
                        </w:rPr>
                      </w:pPr>
                      <w:r w:rsidRPr="006A6731">
                        <w:rPr>
                          <w:rFonts w:ascii="ＭＳ ゴシック" w:eastAsia="ＭＳ ゴシック" w:hAnsi="ＭＳ ゴシック"/>
                          <w:color w:val="0000FF"/>
                        </w:rPr>
                        <w:t>------------------------------------------------------------------------------------</w:t>
                      </w:r>
                    </w:p>
                    <w:p w14:paraId="1C50020D" w14:textId="77777777" w:rsidR="00BD0A3B" w:rsidRPr="006A6731" w:rsidRDefault="00BD0A3B" w:rsidP="00BD0A3B">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【記載イメージ（文章）】</w:t>
                      </w:r>
                    </w:p>
                    <w:p w14:paraId="446B637F" w14:textId="3288D31E"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・主な取組として、</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年度には社内に人事課を設立し、能力評価に応じた、人事評価制度を導入した。</w:t>
                      </w:r>
                    </w:p>
                    <w:p w14:paraId="66D4D082" w14:textId="35A68208" w:rsidR="00BD0A3B" w:rsidRPr="006A6731" w:rsidRDefault="00BD0A3B" w:rsidP="00F87E04">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・また、</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年度にはベースアップを実施し、従業員の賃金を一人あたり</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円引き上げた。さらに、特定技術を取得した従業員については、年率で</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％の昇給を実施した。</w:t>
                      </w:r>
                    </w:p>
                    <w:p w14:paraId="0D4FEF1C" w14:textId="16BE1B7F" w:rsidR="00BD0A3B" w:rsidRPr="006A6731" w:rsidRDefault="00BD0A3B" w:rsidP="00F87E04">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・さらに、</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 xml:space="preserve">年度　</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工場を新設、現地の従業員</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名を新規で雇用し、生産ラインの体制強化を行った。</w:t>
                      </w:r>
                    </w:p>
                    <w:p w14:paraId="4E94BD84" w14:textId="77777777" w:rsidR="00BD0A3B" w:rsidRPr="006A6731" w:rsidRDefault="00BD0A3B" w:rsidP="00BD0A3B">
                      <w:pPr>
                        <w:rPr>
                          <w:rFonts w:ascii="ＭＳ ゴシック" w:eastAsia="ＭＳ ゴシック" w:hAnsi="ＭＳ ゴシック"/>
                          <w:i/>
                          <w:color w:val="0000FF"/>
                          <w:sz w:val="21"/>
                          <w:szCs w:val="21"/>
                        </w:rPr>
                      </w:pPr>
                    </w:p>
                    <w:p w14:paraId="3B376192" w14:textId="77777777" w:rsidR="00BD0A3B" w:rsidRPr="006A6731" w:rsidRDefault="00BD0A3B" w:rsidP="00BD0A3B">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【記載イメージ（表）】</w:t>
                      </w:r>
                    </w:p>
                    <w:tbl>
                      <w:tblPr>
                        <w:tblStyle w:val="aa"/>
                        <w:tblW w:w="0" w:type="auto"/>
                        <w:tblLook w:val="04A0" w:firstRow="1" w:lastRow="0" w:firstColumn="1" w:lastColumn="0" w:noHBand="0" w:noVBand="1"/>
                      </w:tblPr>
                      <w:tblGrid>
                        <w:gridCol w:w="1555"/>
                        <w:gridCol w:w="8363"/>
                      </w:tblGrid>
                      <w:tr w:rsidR="006A6731" w:rsidRPr="006A6731" w14:paraId="44A08735"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6A6F81A" w14:textId="77777777" w:rsidR="00BD0A3B" w:rsidRPr="006A6731" w:rsidRDefault="00BD0A3B"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5E88E405" w14:textId="77777777" w:rsidR="00BD0A3B" w:rsidRPr="006A6731" w:rsidRDefault="00BD0A3B"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賃上げ取り組みの内容</w:t>
                            </w:r>
                          </w:p>
                        </w:tc>
                      </w:tr>
                      <w:tr w:rsidR="006A6731" w:rsidRPr="006A6731" w14:paraId="2919750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D6FCB9A" w14:textId="1037E545"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24E2BA80" w14:textId="77777777"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社内に人事課を設立し、能力評価に応じた、人事評価制度を導入。</w:t>
                            </w:r>
                          </w:p>
                        </w:tc>
                      </w:tr>
                      <w:tr w:rsidR="006A6731" w:rsidRPr="006A6731" w14:paraId="34D15AF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0AB4DAE" w14:textId="39C4CB99"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56CFF8A2" w14:textId="637BF11E"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ベースアップを実施し、従業員の賃金を</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円引き上げ。</w:t>
                            </w:r>
                          </w:p>
                          <w:p w14:paraId="03823253" w14:textId="46CACF02"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特定技術を取得した従業員については、年率で</w:t>
                            </w:r>
                            <w:r w:rsidR="00F87E04" w:rsidRPr="006A6731">
                              <w:rPr>
                                <w:rFonts w:ascii="ＭＳ ゴシック" w:eastAsia="ＭＳ ゴシック" w:hAnsi="ＭＳ ゴシック" w:hint="eastAsia"/>
                                <w:color w:val="0000FF"/>
                                <w:sz w:val="21"/>
                                <w:szCs w:val="21"/>
                              </w:rPr>
                              <w:t>●●</w:t>
                            </w:r>
                            <w:r w:rsidRPr="006A6731">
                              <w:rPr>
                                <w:rFonts w:ascii="ＭＳ ゴシック" w:eastAsia="ＭＳ ゴシック" w:hAnsi="ＭＳ ゴシック" w:hint="eastAsia"/>
                                <w:color w:val="0000FF"/>
                                <w:sz w:val="21"/>
                                <w:szCs w:val="21"/>
                              </w:rPr>
                              <w:t>％の昇給を実施。</w:t>
                            </w:r>
                          </w:p>
                        </w:tc>
                      </w:tr>
                      <w:tr w:rsidR="006A6731" w:rsidRPr="006A6731" w14:paraId="35AC4BD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5E9B9423" w14:textId="61422C51"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118EFDD3" w14:textId="35CFB166" w:rsidR="00BD0A3B" w:rsidRPr="006A6731" w:rsidRDefault="00F87E04"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工場を新設、現地の従業員</w:t>
                            </w: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名を新規雇用。</w:t>
                            </w:r>
                          </w:p>
                        </w:tc>
                      </w:tr>
                      <w:tr w:rsidR="006A6731" w:rsidRPr="006A6731" w14:paraId="18690877"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2DE635D2" w14:textId="38FD7FC4" w:rsidR="00BD0A3B" w:rsidRPr="006A6731" w:rsidRDefault="00F87E04"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r w:rsidR="00BD0A3B" w:rsidRPr="006A6731">
                              <w:rPr>
                                <w:rFonts w:ascii="ＭＳ ゴシック" w:eastAsia="ＭＳ ゴシック" w:hAnsi="ＭＳ ゴシック" w:hint="eastAsia"/>
                                <w:color w:val="0000FF"/>
                                <w:sz w:val="21"/>
                                <w:szCs w:val="21"/>
                              </w:rPr>
                              <w:t>年度</w:t>
                            </w:r>
                          </w:p>
                        </w:tc>
                        <w:tc>
                          <w:tcPr>
                            <w:tcW w:w="8363" w:type="dxa"/>
                            <w:tcBorders>
                              <w:top w:val="single" w:sz="4" w:space="0" w:color="auto"/>
                              <w:left w:val="single" w:sz="4" w:space="0" w:color="auto"/>
                              <w:bottom w:val="single" w:sz="4" w:space="0" w:color="auto"/>
                              <w:right w:val="single" w:sz="4" w:space="0" w:color="auto"/>
                            </w:tcBorders>
                            <w:hideMark/>
                          </w:tcPr>
                          <w:p w14:paraId="73AB9466" w14:textId="77777777"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p>
                        </w:tc>
                      </w:tr>
                      <w:tr w:rsidR="00BD0A3B" w:rsidRPr="006A6731" w14:paraId="032E6ACF" w14:textId="77777777" w:rsidTr="00BD0A3B">
                        <w:tc>
                          <w:tcPr>
                            <w:tcW w:w="1555" w:type="dxa"/>
                            <w:tcBorders>
                              <w:top w:val="single" w:sz="4" w:space="0" w:color="auto"/>
                              <w:left w:val="single" w:sz="4" w:space="0" w:color="auto"/>
                              <w:bottom w:val="single" w:sz="4" w:space="0" w:color="auto"/>
                              <w:right w:val="single" w:sz="4" w:space="0" w:color="auto"/>
                            </w:tcBorders>
                            <w:hideMark/>
                          </w:tcPr>
                          <w:p w14:paraId="10767701" w14:textId="77777777" w:rsidR="00BD0A3B" w:rsidRPr="006A6731" w:rsidRDefault="00BD0A3B" w:rsidP="00BD0A3B">
                            <w:pPr>
                              <w:jc w:val="cente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現在</w:t>
                            </w:r>
                          </w:p>
                        </w:tc>
                        <w:tc>
                          <w:tcPr>
                            <w:tcW w:w="8363" w:type="dxa"/>
                            <w:tcBorders>
                              <w:top w:val="single" w:sz="4" w:space="0" w:color="auto"/>
                              <w:left w:val="single" w:sz="4" w:space="0" w:color="auto"/>
                              <w:bottom w:val="single" w:sz="4" w:space="0" w:color="auto"/>
                              <w:right w:val="single" w:sz="4" w:space="0" w:color="auto"/>
                            </w:tcBorders>
                            <w:hideMark/>
                          </w:tcPr>
                          <w:p w14:paraId="2BC01690" w14:textId="77777777" w:rsidR="00BD0A3B" w:rsidRPr="006A6731" w:rsidRDefault="00BD0A3B" w:rsidP="00BD0A3B">
                            <w:pPr>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w:t>
                            </w:r>
                          </w:p>
                        </w:tc>
                      </w:tr>
                    </w:tbl>
                    <w:p w14:paraId="26C4282B" w14:textId="77777777" w:rsidR="00BD0A3B" w:rsidRPr="006A6731" w:rsidRDefault="00BD0A3B" w:rsidP="00BD0A3B">
                      <w:pPr>
                        <w:rPr>
                          <w:rFonts w:ascii="ＭＳ ゴシック" w:eastAsia="ＭＳ ゴシック" w:hAnsi="ＭＳ ゴシック"/>
                          <w:color w:val="0000FF"/>
                          <w:sz w:val="21"/>
                          <w:szCs w:val="21"/>
                        </w:rPr>
                      </w:pPr>
                    </w:p>
                    <w:p w14:paraId="4E45D077" w14:textId="77777777" w:rsidR="00BD0A3B" w:rsidRPr="006A6731" w:rsidRDefault="00BD0A3B" w:rsidP="00BD0A3B">
                      <w:pPr>
                        <w:ind w:left="210" w:hangingChars="100" w:hanging="21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【記載イメージ（図）】</w:t>
                      </w:r>
                    </w:p>
                    <w:p w14:paraId="675B43B7" w14:textId="77777777" w:rsidR="00BD0A3B" w:rsidRPr="006A6731" w:rsidRDefault="00BD0A3B" w:rsidP="00BD0A3B">
                      <w:pPr>
                        <w:ind w:leftChars="100" w:left="240"/>
                        <w:rPr>
                          <w:rFonts w:ascii="ＭＳ ゴシック" w:eastAsia="ＭＳ ゴシック" w:hAnsi="ＭＳ ゴシック"/>
                          <w:color w:val="0000FF"/>
                          <w:sz w:val="21"/>
                          <w:szCs w:val="21"/>
                        </w:rPr>
                      </w:pPr>
                      <w:r w:rsidRPr="006A6731">
                        <w:rPr>
                          <w:rFonts w:ascii="ＭＳ ゴシック" w:eastAsia="ＭＳ ゴシック" w:hAnsi="ＭＳ ゴシック" w:hint="eastAsia"/>
                          <w:color w:val="0000FF"/>
                          <w:sz w:val="21"/>
                          <w:szCs w:val="21"/>
                        </w:rPr>
                        <w:t>過去に実施した取組のイメージ図　等</w:t>
                      </w:r>
                    </w:p>
                    <w:p w14:paraId="368E259B" w14:textId="77777777" w:rsidR="004B3A12" w:rsidRPr="006A6731" w:rsidRDefault="004B3A12" w:rsidP="00605887">
                      <w:pPr>
                        <w:ind w:left="240" w:hangingChars="100" w:hanging="240"/>
                        <w:rPr>
                          <w:rFonts w:ascii="ＭＳ ゴシック" w:eastAsia="ＭＳ ゴシック" w:hAnsi="ＭＳ ゴシック"/>
                          <w:color w:val="0000FF"/>
                        </w:rPr>
                      </w:pPr>
                    </w:p>
                  </w:txbxContent>
                </v:textbox>
                <w10:wrap type="square" anchory="page"/>
              </v:shape>
            </w:pict>
          </mc:Fallback>
        </mc:AlternateContent>
      </w:r>
      <w:r w:rsidR="005A10E6" w:rsidRPr="00B107D1">
        <w:rPr>
          <w:rFonts w:ascii="ＭＳ ゴシック" w:eastAsia="ＭＳ ゴシック" w:hAnsi="ＭＳ ゴシック" w:hint="eastAsia"/>
        </w:rPr>
        <w:t>２</w:t>
      </w:r>
      <w:r w:rsidR="005D190C" w:rsidRPr="00B107D1">
        <w:rPr>
          <w:rFonts w:ascii="ＭＳ ゴシック" w:eastAsia="ＭＳ ゴシック" w:hAnsi="ＭＳ ゴシック" w:hint="eastAsia"/>
        </w:rPr>
        <w:t>．</w:t>
      </w:r>
      <w:r w:rsidR="00587E45" w:rsidRPr="00B107D1">
        <w:rPr>
          <w:rFonts w:ascii="ＭＳ ゴシック" w:eastAsia="ＭＳ ゴシック" w:hAnsi="ＭＳ ゴシック" w:hint="eastAsia"/>
        </w:rPr>
        <w:t>これまでの賃上げに係る</w:t>
      </w:r>
      <w:r w:rsidR="005D190C" w:rsidRPr="00B107D1">
        <w:rPr>
          <w:rFonts w:ascii="ＭＳ ゴシック" w:eastAsia="ＭＳ ゴシック" w:hAnsi="ＭＳ ゴシック" w:hint="eastAsia"/>
        </w:rPr>
        <w:t>取組状況</w:t>
      </w:r>
      <w:r w:rsidR="00FF7C32" w:rsidRPr="00B107D1">
        <w:rPr>
          <w:rFonts w:ascii="ＭＳ ゴシック" w:eastAsia="ＭＳ ゴシック" w:hAnsi="ＭＳ ゴシック" w:hint="eastAsia"/>
        </w:rPr>
        <w:t>等</w:t>
      </w:r>
    </w:p>
    <w:sectPr w:rsidR="000A47B9" w:rsidRPr="005C5442" w:rsidSect="003A7B37">
      <w:footerReference w:type="default" r:id="rId8"/>
      <w:headerReference w:type="first" r:id="rId9"/>
      <w:footerReference w:type="first" r:id="rId10"/>
      <w:pgSz w:w="11906" w:h="16838"/>
      <w:pgMar w:top="720" w:right="720" w:bottom="720" w:left="720" w:header="851" w:footer="39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17293" w14:textId="77777777" w:rsidR="00061D49" w:rsidRDefault="00061D49" w:rsidP="003C0825">
      <w:r>
        <w:separator/>
      </w:r>
    </w:p>
  </w:endnote>
  <w:endnote w:type="continuationSeparator" w:id="0">
    <w:p w14:paraId="4EE52871" w14:textId="77777777" w:rsidR="00061D49" w:rsidRDefault="00061D49" w:rsidP="003C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2970159"/>
      <w:docPartObj>
        <w:docPartGallery w:val="Page Numbers (Bottom of Page)"/>
        <w:docPartUnique/>
      </w:docPartObj>
    </w:sdtPr>
    <w:sdtEndPr/>
    <w:sdtContent>
      <w:p w14:paraId="761BDEEB" w14:textId="1540E649" w:rsidR="003A7B37" w:rsidRDefault="003A7B37">
        <w:pPr>
          <w:pStyle w:val="a5"/>
          <w:jc w:val="center"/>
        </w:pPr>
        <w:r>
          <w:fldChar w:fldCharType="begin"/>
        </w:r>
        <w:r>
          <w:instrText>PAGE   \* MERGEFORMAT</w:instrText>
        </w:r>
        <w:r>
          <w:fldChar w:fldCharType="separate"/>
        </w:r>
        <w:r>
          <w:rPr>
            <w:lang w:val="ja-JP"/>
          </w:rPr>
          <w:t>2</w:t>
        </w:r>
        <w:r>
          <w:fldChar w:fldCharType="end"/>
        </w:r>
      </w:p>
    </w:sdtContent>
  </w:sdt>
  <w:p w14:paraId="4D121499" w14:textId="77777777" w:rsidR="003A7B37" w:rsidRDefault="003A7B3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551798"/>
      <w:docPartObj>
        <w:docPartGallery w:val="Page Numbers (Bottom of Page)"/>
        <w:docPartUnique/>
      </w:docPartObj>
    </w:sdtPr>
    <w:sdtEndPr/>
    <w:sdtContent>
      <w:p w14:paraId="28F51997" w14:textId="35FA9619" w:rsidR="003A7B37" w:rsidRDefault="003A7B37">
        <w:pPr>
          <w:pStyle w:val="a5"/>
          <w:jc w:val="center"/>
        </w:pPr>
        <w:r>
          <w:fldChar w:fldCharType="begin"/>
        </w:r>
        <w:r>
          <w:instrText>PAGE   \* MERGEFORMAT</w:instrText>
        </w:r>
        <w:r>
          <w:fldChar w:fldCharType="separate"/>
        </w:r>
        <w:r>
          <w:rPr>
            <w:lang w:val="ja-JP"/>
          </w:rPr>
          <w:t>2</w:t>
        </w:r>
        <w:r>
          <w:fldChar w:fldCharType="end"/>
        </w:r>
      </w:p>
    </w:sdtContent>
  </w:sdt>
  <w:p w14:paraId="270C9677" w14:textId="77777777" w:rsidR="003A7B37" w:rsidRDefault="003A7B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3E260" w14:textId="77777777" w:rsidR="00061D49" w:rsidRDefault="00061D49" w:rsidP="003C0825">
      <w:r>
        <w:separator/>
      </w:r>
    </w:p>
  </w:footnote>
  <w:footnote w:type="continuationSeparator" w:id="0">
    <w:p w14:paraId="60A15C29" w14:textId="77777777" w:rsidR="00061D49" w:rsidRDefault="00061D49" w:rsidP="003C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39136" w14:textId="77777777" w:rsidR="00061D49" w:rsidRPr="005B2C63" w:rsidRDefault="00061D49" w:rsidP="00482008">
    <w:pPr>
      <w:pStyle w:val="a3"/>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731"/>
    <w:multiLevelType w:val="hybridMultilevel"/>
    <w:tmpl w:val="7C3EDC64"/>
    <w:lvl w:ilvl="0" w:tplc="520A9E7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4C81A36"/>
    <w:multiLevelType w:val="hybridMultilevel"/>
    <w:tmpl w:val="736A043A"/>
    <w:lvl w:ilvl="0" w:tplc="F40C144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6A35361A"/>
    <w:multiLevelType w:val="hybridMultilevel"/>
    <w:tmpl w:val="57F6F3D6"/>
    <w:lvl w:ilvl="0" w:tplc="1B4485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6EF620FB"/>
    <w:multiLevelType w:val="hybridMultilevel"/>
    <w:tmpl w:val="A79220DE"/>
    <w:lvl w:ilvl="0" w:tplc="52EA6E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F427AB7"/>
    <w:multiLevelType w:val="hybridMultilevel"/>
    <w:tmpl w:val="1F8A3C64"/>
    <w:lvl w:ilvl="0" w:tplc="FD38D84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83258FF"/>
    <w:multiLevelType w:val="hybridMultilevel"/>
    <w:tmpl w:val="3B1ABAF2"/>
    <w:lvl w:ilvl="0" w:tplc="A9FA4E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CCF6775"/>
    <w:multiLevelType w:val="hybridMultilevel"/>
    <w:tmpl w:val="8716DA70"/>
    <w:lvl w:ilvl="0" w:tplc="27E850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54496708">
    <w:abstractNumId w:val="3"/>
  </w:num>
  <w:num w:numId="2" w16cid:durableId="1129782818">
    <w:abstractNumId w:val="0"/>
  </w:num>
  <w:num w:numId="3" w16cid:durableId="851188497">
    <w:abstractNumId w:val="4"/>
  </w:num>
  <w:num w:numId="4" w16cid:durableId="1523087920">
    <w:abstractNumId w:val="5"/>
  </w:num>
  <w:num w:numId="5" w16cid:durableId="1816293743">
    <w:abstractNumId w:val="1"/>
  </w:num>
  <w:num w:numId="6" w16cid:durableId="1612975615">
    <w:abstractNumId w:val="6"/>
  </w:num>
  <w:num w:numId="7" w16cid:durableId="2005014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mailMerge>
    <w:mainDocumentType w:val="formLetters"/>
    <w:dataType w:val="textFile"/>
    <w:activeRecord w:val="-1"/>
  </w:mailMerge>
  <w:defaultTabStop w:val="840"/>
  <w:drawingGridHorizontalSpacing w:val="120"/>
  <w:displayHorizontalDrawingGridEvery w:val="0"/>
  <w:displayVerticalDrawingGridEvery w:val="2"/>
  <w:characterSpacingControl w:val="compressPunctuation"/>
  <w:hdrShapeDefaults>
    <o:shapedefaults v:ext="edit" spidmax="1310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AB7"/>
    <w:rsid w:val="00016BAE"/>
    <w:rsid w:val="00022532"/>
    <w:rsid w:val="00025E88"/>
    <w:rsid w:val="0003376F"/>
    <w:rsid w:val="00050DE2"/>
    <w:rsid w:val="00051927"/>
    <w:rsid w:val="000577E8"/>
    <w:rsid w:val="00061D49"/>
    <w:rsid w:val="00070B9A"/>
    <w:rsid w:val="000714D7"/>
    <w:rsid w:val="000800FA"/>
    <w:rsid w:val="00086F76"/>
    <w:rsid w:val="000A47B9"/>
    <w:rsid w:val="000B158E"/>
    <w:rsid w:val="000B21AD"/>
    <w:rsid w:val="000B2C75"/>
    <w:rsid w:val="000D16D8"/>
    <w:rsid w:val="000E4BEF"/>
    <w:rsid w:val="000F4C3B"/>
    <w:rsid w:val="001049C5"/>
    <w:rsid w:val="00110596"/>
    <w:rsid w:val="00117FBB"/>
    <w:rsid w:val="00120AD4"/>
    <w:rsid w:val="00122114"/>
    <w:rsid w:val="0012704F"/>
    <w:rsid w:val="001270B0"/>
    <w:rsid w:val="00135AC3"/>
    <w:rsid w:val="00147886"/>
    <w:rsid w:val="00147898"/>
    <w:rsid w:val="00182BC8"/>
    <w:rsid w:val="001860C1"/>
    <w:rsid w:val="001950D4"/>
    <w:rsid w:val="00196ED9"/>
    <w:rsid w:val="001A6498"/>
    <w:rsid w:val="001B6BFE"/>
    <w:rsid w:val="001C44EC"/>
    <w:rsid w:val="001D7DAD"/>
    <w:rsid w:val="001F229C"/>
    <w:rsid w:val="002119F1"/>
    <w:rsid w:val="00222A0C"/>
    <w:rsid w:val="00224795"/>
    <w:rsid w:val="00234E6F"/>
    <w:rsid w:val="0024035D"/>
    <w:rsid w:val="002435DE"/>
    <w:rsid w:val="00250AAD"/>
    <w:rsid w:val="002612BE"/>
    <w:rsid w:val="002773B1"/>
    <w:rsid w:val="00283D0A"/>
    <w:rsid w:val="002A54C6"/>
    <w:rsid w:val="002B3920"/>
    <w:rsid w:val="002D22C1"/>
    <w:rsid w:val="002E6F42"/>
    <w:rsid w:val="002F2744"/>
    <w:rsid w:val="002F43D1"/>
    <w:rsid w:val="00300736"/>
    <w:rsid w:val="00306230"/>
    <w:rsid w:val="003111E6"/>
    <w:rsid w:val="0032647F"/>
    <w:rsid w:val="003273C3"/>
    <w:rsid w:val="00327709"/>
    <w:rsid w:val="00342DA1"/>
    <w:rsid w:val="00357EE8"/>
    <w:rsid w:val="00363364"/>
    <w:rsid w:val="003634FC"/>
    <w:rsid w:val="00374BA6"/>
    <w:rsid w:val="003773E2"/>
    <w:rsid w:val="00380AFB"/>
    <w:rsid w:val="00381329"/>
    <w:rsid w:val="0039276C"/>
    <w:rsid w:val="003948F4"/>
    <w:rsid w:val="003A0BC2"/>
    <w:rsid w:val="003A7B37"/>
    <w:rsid w:val="003C0825"/>
    <w:rsid w:val="003C2671"/>
    <w:rsid w:val="003D6788"/>
    <w:rsid w:val="003F3AEE"/>
    <w:rsid w:val="00402270"/>
    <w:rsid w:val="00405714"/>
    <w:rsid w:val="00411B57"/>
    <w:rsid w:val="00415E57"/>
    <w:rsid w:val="00420882"/>
    <w:rsid w:val="00423133"/>
    <w:rsid w:val="00460F0F"/>
    <w:rsid w:val="0046326C"/>
    <w:rsid w:val="004647B1"/>
    <w:rsid w:val="004773F8"/>
    <w:rsid w:val="00482008"/>
    <w:rsid w:val="0049010A"/>
    <w:rsid w:val="004B3A12"/>
    <w:rsid w:val="004B463C"/>
    <w:rsid w:val="004B4B54"/>
    <w:rsid w:val="004C6306"/>
    <w:rsid w:val="004C6D52"/>
    <w:rsid w:val="004D034A"/>
    <w:rsid w:val="004D1C41"/>
    <w:rsid w:val="004D5356"/>
    <w:rsid w:val="004E033B"/>
    <w:rsid w:val="004E50D6"/>
    <w:rsid w:val="005312A6"/>
    <w:rsid w:val="00533ECD"/>
    <w:rsid w:val="0054268B"/>
    <w:rsid w:val="00543975"/>
    <w:rsid w:val="00553CC8"/>
    <w:rsid w:val="00564DE9"/>
    <w:rsid w:val="00564F04"/>
    <w:rsid w:val="00574E90"/>
    <w:rsid w:val="00582C84"/>
    <w:rsid w:val="00587E45"/>
    <w:rsid w:val="00594B6C"/>
    <w:rsid w:val="00595AE9"/>
    <w:rsid w:val="00597EF3"/>
    <w:rsid w:val="005A10E6"/>
    <w:rsid w:val="005A70DB"/>
    <w:rsid w:val="005B2C63"/>
    <w:rsid w:val="005B74A2"/>
    <w:rsid w:val="005C5442"/>
    <w:rsid w:val="005D124A"/>
    <w:rsid w:val="005D190C"/>
    <w:rsid w:val="005D4B4F"/>
    <w:rsid w:val="00605887"/>
    <w:rsid w:val="006149F5"/>
    <w:rsid w:val="00617CF8"/>
    <w:rsid w:val="006436A4"/>
    <w:rsid w:val="00646BD7"/>
    <w:rsid w:val="006614CC"/>
    <w:rsid w:val="006648A4"/>
    <w:rsid w:val="006738AE"/>
    <w:rsid w:val="006A3A7E"/>
    <w:rsid w:val="006A6731"/>
    <w:rsid w:val="006D7F6D"/>
    <w:rsid w:val="006E1575"/>
    <w:rsid w:val="00701DCF"/>
    <w:rsid w:val="00704A61"/>
    <w:rsid w:val="007126F2"/>
    <w:rsid w:val="00712B71"/>
    <w:rsid w:val="00713EE1"/>
    <w:rsid w:val="0071550C"/>
    <w:rsid w:val="00724294"/>
    <w:rsid w:val="00725204"/>
    <w:rsid w:val="00781C5C"/>
    <w:rsid w:val="007A3F01"/>
    <w:rsid w:val="007A7F73"/>
    <w:rsid w:val="007B05C5"/>
    <w:rsid w:val="007C2F59"/>
    <w:rsid w:val="007C5893"/>
    <w:rsid w:val="007D7DF6"/>
    <w:rsid w:val="007E3166"/>
    <w:rsid w:val="007E3C18"/>
    <w:rsid w:val="007E4450"/>
    <w:rsid w:val="007F7A91"/>
    <w:rsid w:val="0080263F"/>
    <w:rsid w:val="00807B5E"/>
    <w:rsid w:val="00807CEA"/>
    <w:rsid w:val="00810F6E"/>
    <w:rsid w:val="00823E1A"/>
    <w:rsid w:val="008248C2"/>
    <w:rsid w:val="008351E7"/>
    <w:rsid w:val="00854164"/>
    <w:rsid w:val="0086712A"/>
    <w:rsid w:val="00867721"/>
    <w:rsid w:val="008824FA"/>
    <w:rsid w:val="008B6018"/>
    <w:rsid w:val="008C4C5E"/>
    <w:rsid w:val="008C73D1"/>
    <w:rsid w:val="008E0266"/>
    <w:rsid w:val="008F3AC7"/>
    <w:rsid w:val="00905FFC"/>
    <w:rsid w:val="009227DB"/>
    <w:rsid w:val="00931E97"/>
    <w:rsid w:val="00933F69"/>
    <w:rsid w:val="00956A69"/>
    <w:rsid w:val="00960DC6"/>
    <w:rsid w:val="0096798E"/>
    <w:rsid w:val="009753FA"/>
    <w:rsid w:val="00981B64"/>
    <w:rsid w:val="00994BBC"/>
    <w:rsid w:val="009A5845"/>
    <w:rsid w:val="009B3999"/>
    <w:rsid w:val="009B40DD"/>
    <w:rsid w:val="009C2AB7"/>
    <w:rsid w:val="009C6CE4"/>
    <w:rsid w:val="009D1D18"/>
    <w:rsid w:val="009D51D9"/>
    <w:rsid w:val="009E4FE3"/>
    <w:rsid w:val="009F084A"/>
    <w:rsid w:val="009F1401"/>
    <w:rsid w:val="009F48A5"/>
    <w:rsid w:val="00A10268"/>
    <w:rsid w:val="00A1488E"/>
    <w:rsid w:val="00A170BA"/>
    <w:rsid w:val="00A20E18"/>
    <w:rsid w:val="00A22A68"/>
    <w:rsid w:val="00A323D2"/>
    <w:rsid w:val="00A92B7E"/>
    <w:rsid w:val="00AA7317"/>
    <w:rsid w:val="00AB44F3"/>
    <w:rsid w:val="00AB4FCA"/>
    <w:rsid w:val="00AC6D2E"/>
    <w:rsid w:val="00AE6F12"/>
    <w:rsid w:val="00B107D1"/>
    <w:rsid w:val="00B1288B"/>
    <w:rsid w:val="00B16848"/>
    <w:rsid w:val="00B21B40"/>
    <w:rsid w:val="00B302EF"/>
    <w:rsid w:val="00B33362"/>
    <w:rsid w:val="00B86C78"/>
    <w:rsid w:val="00BA1082"/>
    <w:rsid w:val="00BB08AD"/>
    <w:rsid w:val="00BB6CE5"/>
    <w:rsid w:val="00BC0539"/>
    <w:rsid w:val="00BD0A3B"/>
    <w:rsid w:val="00BE7563"/>
    <w:rsid w:val="00BF4AD9"/>
    <w:rsid w:val="00C030AE"/>
    <w:rsid w:val="00C11B59"/>
    <w:rsid w:val="00C17964"/>
    <w:rsid w:val="00C260B1"/>
    <w:rsid w:val="00C36AE3"/>
    <w:rsid w:val="00C5783A"/>
    <w:rsid w:val="00C61554"/>
    <w:rsid w:val="00C67AA7"/>
    <w:rsid w:val="00C9072D"/>
    <w:rsid w:val="00C921D2"/>
    <w:rsid w:val="00CB0620"/>
    <w:rsid w:val="00CB7724"/>
    <w:rsid w:val="00CC1265"/>
    <w:rsid w:val="00CD1280"/>
    <w:rsid w:val="00CE090C"/>
    <w:rsid w:val="00CE6391"/>
    <w:rsid w:val="00CF57EB"/>
    <w:rsid w:val="00CF75BB"/>
    <w:rsid w:val="00D05582"/>
    <w:rsid w:val="00D05A03"/>
    <w:rsid w:val="00D3486E"/>
    <w:rsid w:val="00D3668D"/>
    <w:rsid w:val="00D41A7F"/>
    <w:rsid w:val="00D45BB6"/>
    <w:rsid w:val="00D613E7"/>
    <w:rsid w:val="00D64A75"/>
    <w:rsid w:val="00D90C55"/>
    <w:rsid w:val="00D97A3E"/>
    <w:rsid w:val="00DA002B"/>
    <w:rsid w:val="00DA6DB8"/>
    <w:rsid w:val="00DB1A89"/>
    <w:rsid w:val="00DB4E7C"/>
    <w:rsid w:val="00DC69D8"/>
    <w:rsid w:val="00DC79BE"/>
    <w:rsid w:val="00DD09CE"/>
    <w:rsid w:val="00DE7513"/>
    <w:rsid w:val="00DF0932"/>
    <w:rsid w:val="00E05A3B"/>
    <w:rsid w:val="00E12D42"/>
    <w:rsid w:val="00E179F8"/>
    <w:rsid w:val="00E30B32"/>
    <w:rsid w:val="00E36A14"/>
    <w:rsid w:val="00E5083A"/>
    <w:rsid w:val="00E5341B"/>
    <w:rsid w:val="00E5409C"/>
    <w:rsid w:val="00E56B05"/>
    <w:rsid w:val="00E82244"/>
    <w:rsid w:val="00E97491"/>
    <w:rsid w:val="00E97BCE"/>
    <w:rsid w:val="00EB2CEF"/>
    <w:rsid w:val="00EC5709"/>
    <w:rsid w:val="00EC763D"/>
    <w:rsid w:val="00EE2315"/>
    <w:rsid w:val="00EE23FC"/>
    <w:rsid w:val="00EF5E6F"/>
    <w:rsid w:val="00EF750F"/>
    <w:rsid w:val="00F1031C"/>
    <w:rsid w:val="00F11F5E"/>
    <w:rsid w:val="00F14E6B"/>
    <w:rsid w:val="00F36A47"/>
    <w:rsid w:val="00F5712B"/>
    <w:rsid w:val="00F76348"/>
    <w:rsid w:val="00F80F2A"/>
    <w:rsid w:val="00F817AD"/>
    <w:rsid w:val="00F84AA4"/>
    <w:rsid w:val="00F87E04"/>
    <w:rsid w:val="00F91028"/>
    <w:rsid w:val="00FB486A"/>
    <w:rsid w:val="00FC1CC8"/>
    <w:rsid w:val="00FF146F"/>
    <w:rsid w:val="00FF220A"/>
    <w:rsid w:val="00FF2A90"/>
    <w:rsid w:val="00FF5B77"/>
    <w:rsid w:val="00FF7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1073">
      <v:textbox inset="5.85pt,.7pt,5.85pt,.7pt"/>
    </o:shapedefaults>
    <o:shapelayout v:ext="edit">
      <o:idmap v:ext="edit" data="1"/>
    </o:shapelayout>
  </w:shapeDefaults>
  <w:decimalSymbol w:val="."/>
  <w:listSeparator w:val=","/>
  <w14:docId w14:val="1834029F"/>
  <w15:chartTrackingRefBased/>
  <w15:docId w15:val="{215A2D85-31A1-4274-9DED-073BD404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01"/>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825"/>
    <w:pPr>
      <w:tabs>
        <w:tab w:val="center" w:pos="4252"/>
        <w:tab w:val="right" w:pos="8504"/>
      </w:tabs>
      <w:snapToGrid w:val="0"/>
    </w:pPr>
  </w:style>
  <w:style w:type="character" w:customStyle="1" w:styleId="a4">
    <w:name w:val="ヘッダー (文字)"/>
    <w:basedOn w:val="a0"/>
    <w:link w:val="a3"/>
    <w:uiPriority w:val="99"/>
    <w:rsid w:val="003C0825"/>
  </w:style>
  <w:style w:type="paragraph" w:styleId="a5">
    <w:name w:val="footer"/>
    <w:basedOn w:val="a"/>
    <w:link w:val="a6"/>
    <w:uiPriority w:val="99"/>
    <w:unhideWhenUsed/>
    <w:rsid w:val="003C0825"/>
    <w:pPr>
      <w:tabs>
        <w:tab w:val="center" w:pos="4252"/>
        <w:tab w:val="right" w:pos="8504"/>
      </w:tabs>
      <w:snapToGrid w:val="0"/>
    </w:pPr>
  </w:style>
  <w:style w:type="character" w:customStyle="1" w:styleId="a6">
    <w:name w:val="フッター (文字)"/>
    <w:basedOn w:val="a0"/>
    <w:link w:val="a5"/>
    <w:uiPriority w:val="99"/>
    <w:rsid w:val="003C0825"/>
  </w:style>
  <w:style w:type="character" w:styleId="a7">
    <w:name w:val="Placeholder Text"/>
    <w:basedOn w:val="a0"/>
    <w:uiPriority w:val="99"/>
    <w:semiHidden/>
    <w:rsid w:val="00C9072D"/>
    <w:rPr>
      <w:color w:val="808080"/>
    </w:rPr>
  </w:style>
  <w:style w:type="paragraph" w:styleId="a8">
    <w:name w:val="Balloon Text"/>
    <w:basedOn w:val="a"/>
    <w:link w:val="a9"/>
    <w:uiPriority w:val="99"/>
    <w:semiHidden/>
    <w:unhideWhenUsed/>
    <w:rsid w:val="00C9072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9072D"/>
    <w:rPr>
      <w:rFonts w:asciiTheme="majorHAnsi" w:eastAsiaTheme="majorEastAsia" w:hAnsiTheme="majorHAnsi" w:cstheme="majorBidi"/>
      <w:sz w:val="18"/>
      <w:szCs w:val="18"/>
    </w:rPr>
  </w:style>
  <w:style w:type="table" w:styleId="aa">
    <w:name w:val="Table Grid"/>
    <w:basedOn w:val="a1"/>
    <w:uiPriority w:val="59"/>
    <w:rsid w:val="00374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3111E6"/>
    <w:pPr>
      <w:spacing w:before="100" w:beforeAutospacing="1" w:after="100" w:afterAutospacing="1"/>
    </w:pPr>
  </w:style>
  <w:style w:type="character" w:customStyle="1" w:styleId="articletitle">
    <w:name w:val="articletitle"/>
    <w:basedOn w:val="a0"/>
    <w:rsid w:val="002773B1"/>
  </w:style>
  <w:style w:type="character" w:customStyle="1" w:styleId="itemtitle">
    <w:name w:val="itemtitle"/>
    <w:basedOn w:val="a0"/>
    <w:rsid w:val="002773B1"/>
  </w:style>
  <w:style w:type="character" w:styleId="ab">
    <w:name w:val="Hyperlink"/>
    <w:basedOn w:val="a0"/>
    <w:uiPriority w:val="99"/>
    <w:unhideWhenUsed/>
    <w:rsid w:val="002773B1"/>
    <w:rPr>
      <w:color w:val="0000FF"/>
      <w:u w:val="single"/>
    </w:rPr>
  </w:style>
  <w:style w:type="character" w:styleId="ac">
    <w:name w:val="FollowedHyperlink"/>
    <w:basedOn w:val="a0"/>
    <w:uiPriority w:val="99"/>
    <w:semiHidden/>
    <w:unhideWhenUsed/>
    <w:rsid w:val="008248C2"/>
    <w:rPr>
      <w:color w:val="800080" w:themeColor="followedHyperlink"/>
      <w:u w:val="single"/>
    </w:rPr>
  </w:style>
  <w:style w:type="paragraph" w:styleId="ad">
    <w:name w:val="No Spacing"/>
    <w:uiPriority w:val="1"/>
    <w:qFormat/>
    <w:rsid w:val="000B2C75"/>
    <w:pPr>
      <w:widowControl w:val="0"/>
      <w:jc w:val="both"/>
    </w:pPr>
  </w:style>
  <w:style w:type="paragraph" w:styleId="ae">
    <w:name w:val="Revision"/>
    <w:hidden/>
    <w:uiPriority w:val="99"/>
    <w:semiHidden/>
    <w:rsid w:val="00781C5C"/>
  </w:style>
  <w:style w:type="character" w:styleId="af">
    <w:name w:val="Unresolved Mention"/>
    <w:basedOn w:val="a0"/>
    <w:uiPriority w:val="99"/>
    <w:semiHidden/>
    <w:unhideWhenUsed/>
    <w:rsid w:val="0024035D"/>
    <w:rPr>
      <w:color w:val="605E5C"/>
      <w:shd w:val="clear" w:color="auto" w:fill="E1DFDD"/>
    </w:rPr>
  </w:style>
  <w:style w:type="paragraph" w:styleId="af0">
    <w:name w:val="List Paragraph"/>
    <w:basedOn w:val="a"/>
    <w:link w:val="af1"/>
    <w:uiPriority w:val="34"/>
    <w:qFormat/>
    <w:rsid w:val="00587E45"/>
    <w:pPr>
      <w:ind w:leftChars="400" w:left="840"/>
    </w:pPr>
  </w:style>
  <w:style w:type="character" w:styleId="af2">
    <w:name w:val="annotation reference"/>
    <w:basedOn w:val="a0"/>
    <w:uiPriority w:val="99"/>
    <w:semiHidden/>
    <w:unhideWhenUsed/>
    <w:rsid w:val="00F11F5E"/>
    <w:rPr>
      <w:sz w:val="18"/>
      <w:szCs w:val="18"/>
    </w:rPr>
  </w:style>
  <w:style w:type="paragraph" w:styleId="af3">
    <w:name w:val="annotation text"/>
    <w:basedOn w:val="a"/>
    <w:link w:val="af4"/>
    <w:uiPriority w:val="99"/>
    <w:unhideWhenUsed/>
    <w:rsid w:val="00F11F5E"/>
  </w:style>
  <w:style w:type="character" w:customStyle="1" w:styleId="af4">
    <w:name w:val="コメント文字列 (文字)"/>
    <w:basedOn w:val="a0"/>
    <w:link w:val="af3"/>
    <w:uiPriority w:val="99"/>
    <w:rsid w:val="00F11F5E"/>
    <w:rPr>
      <w:rFonts w:ascii="ＭＳ Ｐゴシック" w:eastAsia="ＭＳ Ｐゴシック" w:hAnsi="ＭＳ Ｐゴシック" w:cs="ＭＳ Ｐゴシック"/>
      <w:kern w:val="0"/>
      <w:sz w:val="24"/>
      <w:szCs w:val="24"/>
    </w:rPr>
  </w:style>
  <w:style w:type="paragraph" w:styleId="af5">
    <w:name w:val="annotation subject"/>
    <w:basedOn w:val="af3"/>
    <w:next w:val="af3"/>
    <w:link w:val="af6"/>
    <w:uiPriority w:val="99"/>
    <w:semiHidden/>
    <w:unhideWhenUsed/>
    <w:rsid w:val="00F11F5E"/>
    <w:rPr>
      <w:b/>
      <w:bCs/>
    </w:rPr>
  </w:style>
  <w:style w:type="character" w:customStyle="1" w:styleId="af6">
    <w:name w:val="コメント内容 (文字)"/>
    <w:basedOn w:val="af4"/>
    <w:link w:val="af5"/>
    <w:uiPriority w:val="99"/>
    <w:semiHidden/>
    <w:rsid w:val="00F11F5E"/>
    <w:rPr>
      <w:rFonts w:ascii="ＭＳ Ｐゴシック" w:eastAsia="ＭＳ Ｐゴシック" w:hAnsi="ＭＳ Ｐゴシック" w:cs="ＭＳ Ｐゴシック"/>
      <w:b/>
      <w:bCs/>
      <w:kern w:val="0"/>
      <w:sz w:val="24"/>
      <w:szCs w:val="24"/>
    </w:rPr>
  </w:style>
  <w:style w:type="paragraph" w:customStyle="1" w:styleId="af7">
    <w:name w:val="見出し①"/>
    <w:basedOn w:val="a"/>
    <w:link w:val="af8"/>
    <w:qFormat/>
    <w:rsid w:val="001A6498"/>
    <w:pPr>
      <w:autoSpaceDE w:val="0"/>
      <w:autoSpaceDN w:val="0"/>
      <w:spacing w:line="300" w:lineRule="exact"/>
      <w:ind w:leftChars="200" w:left="300" w:hangingChars="100" w:hanging="100"/>
      <w:jc w:val="both"/>
    </w:pPr>
    <w:rPr>
      <w:rFonts w:ascii="メイリオ" w:eastAsia="メイリオ" w:hAnsi="メイリオ"/>
      <w:spacing w:val="2"/>
      <w:sz w:val="21"/>
      <w:szCs w:val="21"/>
    </w:rPr>
  </w:style>
  <w:style w:type="character" w:customStyle="1" w:styleId="af8">
    <w:name w:val="見出し① (文字)"/>
    <w:basedOn w:val="a0"/>
    <w:link w:val="af7"/>
    <w:rsid w:val="001A6498"/>
    <w:rPr>
      <w:rFonts w:ascii="メイリオ" w:eastAsia="メイリオ" w:hAnsi="メイリオ" w:cs="ＭＳ Ｐゴシック"/>
      <w:spacing w:val="2"/>
      <w:kern w:val="0"/>
      <w:szCs w:val="21"/>
    </w:rPr>
  </w:style>
  <w:style w:type="character" w:customStyle="1" w:styleId="af1">
    <w:name w:val="リスト段落 (文字)"/>
    <w:basedOn w:val="a0"/>
    <w:link w:val="af0"/>
    <w:uiPriority w:val="34"/>
    <w:rsid w:val="001A6498"/>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3622">
      <w:bodyDiv w:val="1"/>
      <w:marLeft w:val="0"/>
      <w:marRight w:val="0"/>
      <w:marTop w:val="0"/>
      <w:marBottom w:val="0"/>
      <w:divBdr>
        <w:top w:val="none" w:sz="0" w:space="0" w:color="auto"/>
        <w:left w:val="none" w:sz="0" w:space="0" w:color="auto"/>
        <w:bottom w:val="none" w:sz="0" w:space="0" w:color="auto"/>
        <w:right w:val="none" w:sz="0" w:space="0" w:color="auto"/>
      </w:divBdr>
      <w:divsChild>
        <w:div w:id="597061577">
          <w:marLeft w:val="0"/>
          <w:marRight w:val="0"/>
          <w:marTop w:val="0"/>
          <w:marBottom w:val="0"/>
          <w:divBdr>
            <w:top w:val="none" w:sz="0" w:space="0" w:color="auto"/>
            <w:left w:val="none" w:sz="0" w:space="0" w:color="auto"/>
            <w:bottom w:val="none" w:sz="0" w:space="0" w:color="auto"/>
            <w:right w:val="none" w:sz="0" w:space="0" w:color="auto"/>
          </w:divBdr>
          <w:divsChild>
            <w:div w:id="1854952101">
              <w:marLeft w:val="0"/>
              <w:marRight w:val="0"/>
              <w:marTop w:val="0"/>
              <w:marBottom w:val="0"/>
              <w:divBdr>
                <w:top w:val="none" w:sz="0" w:space="0" w:color="auto"/>
                <w:left w:val="none" w:sz="0" w:space="0" w:color="auto"/>
                <w:bottom w:val="none" w:sz="0" w:space="0" w:color="auto"/>
                <w:right w:val="none" w:sz="0" w:space="0" w:color="auto"/>
              </w:divBdr>
              <w:divsChild>
                <w:div w:id="402877404">
                  <w:marLeft w:val="0"/>
                  <w:marRight w:val="0"/>
                  <w:marTop w:val="0"/>
                  <w:marBottom w:val="0"/>
                  <w:divBdr>
                    <w:top w:val="none" w:sz="0" w:space="0" w:color="auto"/>
                    <w:left w:val="none" w:sz="0" w:space="0" w:color="auto"/>
                    <w:bottom w:val="none" w:sz="0" w:space="0" w:color="auto"/>
                    <w:right w:val="none" w:sz="0" w:space="0" w:color="auto"/>
                  </w:divBdr>
                  <w:divsChild>
                    <w:div w:id="2008749642">
                      <w:marLeft w:val="0"/>
                      <w:marRight w:val="0"/>
                      <w:marTop w:val="0"/>
                      <w:marBottom w:val="0"/>
                      <w:divBdr>
                        <w:top w:val="single" w:sz="6" w:space="0" w:color="auto"/>
                        <w:left w:val="none" w:sz="0" w:space="0" w:color="auto"/>
                        <w:bottom w:val="none" w:sz="0" w:space="0" w:color="auto"/>
                        <w:right w:val="none" w:sz="0" w:space="0" w:color="auto"/>
                      </w:divBdr>
                      <w:divsChild>
                        <w:div w:id="1311135329">
                          <w:marLeft w:val="0"/>
                          <w:marRight w:val="0"/>
                          <w:marTop w:val="0"/>
                          <w:marBottom w:val="0"/>
                          <w:divBdr>
                            <w:top w:val="none" w:sz="0" w:space="0" w:color="auto"/>
                            <w:left w:val="none" w:sz="0" w:space="0" w:color="auto"/>
                            <w:bottom w:val="none" w:sz="0" w:space="0" w:color="auto"/>
                            <w:right w:val="none" w:sz="0" w:space="0" w:color="auto"/>
                          </w:divBdr>
                          <w:divsChild>
                            <w:div w:id="701780679">
                              <w:marLeft w:val="0"/>
                              <w:marRight w:val="0"/>
                              <w:marTop w:val="0"/>
                              <w:marBottom w:val="0"/>
                              <w:divBdr>
                                <w:top w:val="none" w:sz="0" w:space="0" w:color="auto"/>
                                <w:left w:val="none" w:sz="0" w:space="0" w:color="auto"/>
                                <w:bottom w:val="none" w:sz="0" w:space="0" w:color="auto"/>
                                <w:right w:val="none" w:sz="0" w:space="0" w:color="auto"/>
                              </w:divBdr>
                              <w:divsChild>
                                <w:div w:id="63527693">
                                  <w:marLeft w:val="0"/>
                                  <w:marRight w:val="0"/>
                                  <w:marTop w:val="0"/>
                                  <w:marBottom w:val="0"/>
                                  <w:divBdr>
                                    <w:top w:val="none" w:sz="0" w:space="0" w:color="auto"/>
                                    <w:left w:val="none" w:sz="0" w:space="0" w:color="auto"/>
                                    <w:bottom w:val="none" w:sz="0" w:space="0" w:color="auto"/>
                                    <w:right w:val="none" w:sz="0" w:space="0" w:color="auto"/>
                                  </w:divBdr>
                                  <w:divsChild>
                                    <w:div w:id="825902452">
                                      <w:marLeft w:val="0"/>
                                      <w:marRight w:val="0"/>
                                      <w:marTop w:val="0"/>
                                      <w:marBottom w:val="0"/>
                                      <w:divBdr>
                                        <w:top w:val="none" w:sz="0" w:space="0" w:color="auto"/>
                                        <w:left w:val="none" w:sz="0" w:space="0" w:color="auto"/>
                                        <w:bottom w:val="none" w:sz="0" w:space="0" w:color="auto"/>
                                        <w:right w:val="none" w:sz="0" w:space="0" w:color="auto"/>
                                      </w:divBdr>
                                      <w:divsChild>
                                        <w:div w:id="135412081">
                                          <w:marLeft w:val="0"/>
                                          <w:marRight w:val="0"/>
                                          <w:marTop w:val="0"/>
                                          <w:marBottom w:val="0"/>
                                          <w:divBdr>
                                            <w:top w:val="none" w:sz="0" w:space="0" w:color="auto"/>
                                            <w:left w:val="none" w:sz="0" w:space="0" w:color="auto"/>
                                            <w:bottom w:val="none" w:sz="0" w:space="0" w:color="auto"/>
                                            <w:right w:val="none" w:sz="0" w:space="0" w:color="auto"/>
                                          </w:divBdr>
                                          <w:divsChild>
                                            <w:div w:id="1706755803">
                                              <w:marLeft w:val="0"/>
                                              <w:marRight w:val="0"/>
                                              <w:marTop w:val="0"/>
                                              <w:marBottom w:val="0"/>
                                              <w:divBdr>
                                                <w:top w:val="none" w:sz="0" w:space="0" w:color="auto"/>
                                                <w:left w:val="none" w:sz="0" w:space="0" w:color="auto"/>
                                                <w:bottom w:val="none" w:sz="0" w:space="0" w:color="auto"/>
                                                <w:right w:val="none" w:sz="0" w:space="0" w:color="auto"/>
                                              </w:divBdr>
                                              <w:divsChild>
                                                <w:div w:id="1169060212">
                                                  <w:marLeft w:val="0"/>
                                                  <w:marRight w:val="0"/>
                                                  <w:marTop w:val="0"/>
                                                  <w:marBottom w:val="0"/>
                                                  <w:divBdr>
                                                    <w:top w:val="none" w:sz="0" w:space="0" w:color="auto"/>
                                                    <w:left w:val="none" w:sz="0" w:space="0" w:color="auto"/>
                                                    <w:bottom w:val="none" w:sz="0" w:space="0" w:color="auto"/>
                                                    <w:right w:val="none" w:sz="0" w:space="0" w:color="auto"/>
                                                  </w:divBdr>
                                                </w:div>
                                                <w:div w:id="513692130">
                                                  <w:marLeft w:val="0"/>
                                                  <w:marRight w:val="0"/>
                                                  <w:marTop w:val="0"/>
                                                  <w:marBottom w:val="0"/>
                                                  <w:divBdr>
                                                    <w:top w:val="none" w:sz="0" w:space="0" w:color="auto"/>
                                                    <w:left w:val="none" w:sz="0" w:space="0" w:color="auto"/>
                                                    <w:bottom w:val="none" w:sz="0" w:space="0" w:color="auto"/>
                                                    <w:right w:val="none" w:sz="0" w:space="0" w:color="auto"/>
                                                  </w:divBdr>
                                                  <w:divsChild>
                                                    <w:div w:id="6759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887101">
      <w:bodyDiv w:val="1"/>
      <w:marLeft w:val="0"/>
      <w:marRight w:val="0"/>
      <w:marTop w:val="0"/>
      <w:marBottom w:val="0"/>
      <w:divBdr>
        <w:top w:val="none" w:sz="0" w:space="0" w:color="auto"/>
        <w:left w:val="none" w:sz="0" w:space="0" w:color="auto"/>
        <w:bottom w:val="none" w:sz="0" w:space="0" w:color="auto"/>
        <w:right w:val="none" w:sz="0" w:space="0" w:color="auto"/>
      </w:divBdr>
    </w:div>
    <w:div w:id="331418134">
      <w:bodyDiv w:val="1"/>
      <w:marLeft w:val="0"/>
      <w:marRight w:val="0"/>
      <w:marTop w:val="0"/>
      <w:marBottom w:val="0"/>
      <w:divBdr>
        <w:top w:val="none" w:sz="0" w:space="0" w:color="auto"/>
        <w:left w:val="none" w:sz="0" w:space="0" w:color="auto"/>
        <w:bottom w:val="none" w:sz="0" w:space="0" w:color="auto"/>
        <w:right w:val="none" w:sz="0" w:space="0" w:color="auto"/>
      </w:divBdr>
      <w:divsChild>
        <w:div w:id="1842965705">
          <w:marLeft w:val="0"/>
          <w:marRight w:val="0"/>
          <w:marTop w:val="0"/>
          <w:marBottom w:val="0"/>
          <w:divBdr>
            <w:top w:val="none" w:sz="0" w:space="0" w:color="auto"/>
            <w:left w:val="none" w:sz="0" w:space="0" w:color="auto"/>
            <w:bottom w:val="none" w:sz="0" w:space="0" w:color="auto"/>
            <w:right w:val="none" w:sz="0" w:space="0" w:color="auto"/>
          </w:divBdr>
          <w:divsChild>
            <w:div w:id="2032299248">
              <w:marLeft w:val="0"/>
              <w:marRight w:val="0"/>
              <w:marTop w:val="0"/>
              <w:marBottom w:val="0"/>
              <w:divBdr>
                <w:top w:val="none" w:sz="0" w:space="0" w:color="auto"/>
                <w:left w:val="none" w:sz="0" w:space="0" w:color="auto"/>
                <w:bottom w:val="none" w:sz="0" w:space="0" w:color="auto"/>
                <w:right w:val="none" w:sz="0" w:space="0" w:color="auto"/>
              </w:divBdr>
              <w:divsChild>
                <w:div w:id="1455177692">
                  <w:marLeft w:val="0"/>
                  <w:marRight w:val="0"/>
                  <w:marTop w:val="0"/>
                  <w:marBottom w:val="0"/>
                  <w:divBdr>
                    <w:top w:val="none" w:sz="0" w:space="0" w:color="auto"/>
                    <w:left w:val="none" w:sz="0" w:space="0" w:color="auto"/>
                    <w:bottom w:val="none" w:sz="0" w:space="0" w:color="auto"/>
                    <w:right w:val="none" w:sz="0" w:space="0" w:color="auto"/>
                  </w:divBdr>
                  <w:divsChild>
                    <w:div w:id="1031690575">
                      <w:marLeft w:val="0"/>
                      <w:marRight w:val="0"/>
                      <w:marTop w:val="0"/>
                      <w:marBottom w:val="0"/>
                      <w:divBdr>
                        <w:top w:val="single" w:sz="6" w:space="0" w:color="auto"/>
                        <w:left w:val="none" w:sz="0" w:space="0" w:color="auto"/>
                        <w:bottom w:val="none" w:sz="0" w:space="0" w:color="auto"/>
                        <w:right w:val="none" w:sz="0" w:space="0" w:color="auto"/>
                      </w:divBdr>
                      <w:divsChild>
                        <w:div w:id="245921205">
                          <w:marLeft w:val="0"/>
                          <w:marRight w:val="0"/>
                          <w:marTop w:val="0"/>
                          <w:marBottom w:val="0"/>
                          <w:divBdr>
                            <w:top w:val="none" w:sz="0" w:space="0" w:color="auto"/>
                            <w:left w:val="none" w:sz="0" w:space="0" w:color="auto"/>
                            <w:bottom w:val="none" w:sz="0" w:space="0" w:color="auto"/>
                            <w:right w:val="none" w:sz="0" w:space="0" w:color="auto"/>
                          </w:divBdr>
                          <w:divsChild>
                            <w:div w:id="2089882028">
                              <w:marLeft w:val="0"/>
                              <w:marRight w:val="0"/>
                              <w:marTop w:val="0"/>
                              <w:marBottom w:val="0"/>
                              <w:divBdr>
                                <w:top w:val="none" w:sz="0" w:space="0" w:color="auto"/>
                                <w:left w:val="none" w:sz="0" w:space="0" w:color="auto"/>
                                <w:bottom w:val="none" w:sz="0" w:space="0" w:color="auto"/>
                                <w:right w:val="none" w:sz="0" w:space="0" w:color="auto"/>
                              </w:divBdr>
                              <w:divsChild>
                                <w:div w:id="993728657">
                                  <w:marLeft w:val="0"/>
                                  <w:marRight w:val="0"/>
                                  <w:marTop w:val="0"/>
                                  <w:marBottom w:val="0"/>
                                  <w:divBdr>
                                    <w:top w:val="none" w:sz="0" w:space="0" w:color="auto"/>
                                    <w:left w:val="none" w:sz="0" w:space="0" w:color="auto"/>
                                    <w:bottom w:val="none" w:sz="0" w:space="0" w:color="auto"/>
                                    <w:right w:val="none" w:sz="0" w:space="0" w:color="auto"/>
                                  </w:divBdr>
                                  <w:divsChild>
                                    <w:div w:id="692734302">
                                      <w:marLeft w:val="0"/>
                                      <w:marRight w:val="0"/>
                                      <w:marTop w:val="0"/>
                                      <w:marBottom w:val="0"/>
                                      <w:divBdr>
                                        <w:top w:val="none" w:sz="0" w:space="0" w:color="auto"/>
                                        <w:left w:val="none" w:sz="0" w:space="0" w:color="auto"/>
                                        <w:bottom w:val="none" w:sz="0" w:space="0" w:color="auto"/>
                                        <w:right w:val="none" w:sz="0" w:space="0" w:color="auto"/>
                                      </w:divBdr>
                                      <w:divsChild>
                                        <w:div w:id="996882277">
                                          <w:marLeft w:val="0"/>
                                          <w:marRight w:val="0"/>
                                          <w:marTop w:val="0"/>
                                          <w:marBottom w:val="0"/>
                                          <w:divBdr>
                                            <w:top w:val="none" w:sz="0" w:space="0" w:color="auto"/>
                                            <w:left w:val="none" w:sz="0" w:space="0" w:color="auto"/>
                                            <w:bottom w:val="none" w:sz="0" w:space="0" w:color="auto"/>
                                            <w:right w:val="none" w:sz="0" w:space="0" w:color="auto"/>
                                          </w:divBdr>
                                          <w:divsChild>
                                            <w:div w:id="979454129">
                                              <w:marLeft w:val="0"/>
                                              <w:marRight w:val="0"/>
                                              <w:marTop w:val="0"/>
                                              <w:marBottom w:val="0"/>
                                              <w:divBdr>
                                                <w:top w:val="none" w:sz="0" w:space="0" w:color="auto"/>
                                                <w:left w:val="none" w:sz="0" w:space="0" w:color="auto"/>
                                                <w:bottom w:val="none" w:sz="0" w:space="0" w:color="auto"/>
                                                <w:right w:val="none" w:sz="0" w:space="0" w:color="auto"/>
                                              </w:divBdr>
                                              <w:divsChild>
                                                <w:div w:id="1171525142">
                                                  <w:marLeft w:val="0"/>
                                                  <w:marRight w:val="0"/>
                                                  <w:marTop w:val="0"/>
                                                  <w:marBottom w:val="0"/>
                                                  <w:divBdr>
                                                    <w:top w:val="none" w:sz="0" w:space="0" w:color="auto"/>
                                                    <w:left w:val="none" w:sz="0" w:space="0" w:color="auto"/>
                                                    <w:bottom w:val="none" w:sz="0" w:space="0" w:color="auto"/>
                                                    <w:right w:val="none" w:sz="0" w:space="0" w:color="auto"/>
                                                  </w:divBdr>
                                                </w:div>
                                                <w:div w:id="2104105554">
                                                  <w:marLeft w:val="0"/>
                                                  <w:marRight w:val="0"/>
                                                  <w:marTop w:val="0"/>
                                                  <w:marBottom w:val="0"/>
                                                  <w:divBdr>
                                                    <w:top w:val="none" w:sz="0" w:space="0" w:color="auto"/>
                                                    <w:left w:val="none" w:sz="0" w:space="0" w:color="auto"/>
                                                    <w:bottom w:val="none" w:sz="0" w:space="0" w:color="auto"/>
                                                    <w:right w:val="none" w:sz="0" w:space="0" w:color="auto"/>
                                                  </w:divBdr>
                                                  <w:divsChild>
                                                    <w:div w:id="125700984">
                                                      <w:marLeft w:val="0"/>
                                                      <w:marRight w:val="0"/>
                                                      <w:marTop w:val="0"/>
                                                      <w:marBottom w:val="0"/>
                                                      <w:divBdr>
                                                        <w:top w:val="none" w:sz="0" w:space="0" w:color="auto"/>
                                                        <w:left w:val="none" w:sz="0" w:space="0" w:color="auto"/>
                                                        <w:bottom w:val="none" w:sz="0" w:space="0" w:color="auto"/>
                                                        <w:right w:val="none" w:sz="0" w:space="0" w:color="auto"/>
                                                      </w:divBdr>
                                                      <w:divsChild>
                                                        <w:div w:id="1533376068">
                                                          <w:marLeft w:val="0"/>
                                                          <w:marRight w:val="0"/>
                                                          <w:marTop w:val="0"/>
                                                          <w:marBottom w:val="0"/>
                                                          <w:divBdr>
                                                            <w:top w:val="none" w:sz="0" w:space="0" w:color="auto"/>
                                                            <w:left w:val="none" w:sz="0" w:space="0" w:color="auto"/>
                                                            <w:bottom w:val="none" w:sz="0" w:space="0" w:color="auto"/>
                                                            <w:right w:val="none" w:sz="0" w:space="0" w:color="auto"/>
                                                          </w:divBdr>
                                                        </w:div>
                                                        <w:div w:id="1722291095">
                                                          <w:marLeft w:val="0"/>
                                                          <w:marRight w:val="0"/>
                                                          <w:marTop w:val="0"/>
                                                          <w:marBottom w:val="0"/>
                                                          <w:divBdr>
                                                            <w:top w:val="none" w:sz="0" w:space="0" w:color="auto"/>
                                                            <w:left w:val="none" w:sz="0" w:space="0" w:color="auto"/>
                                                            <w:bottom w:val="none" w:sz="0" w:space="0" w:color="auto"/>
                                                            <w:right w:val="none" w:sz="0" w:space="0" w:color="auto"/>
                                                          </w:divBdr>
                                                          <w:divsChild>
                                                            <w:div w:id="680157931">
                                                              <w:marLeft w:val="0"/>
                                                              <w:marRight w:val="0"/>
                                                              <w:marTop w:val="0"/>
                                                              <w:marBottom w:val="0"/>
                                                              <w:divBdr>
                                                                <w:top w:val="none" w:sz="0" w:space="0" w:color="auto"/>
                                                                <w:left w:val="none" w:sz="0" w:space="0" w:color="auto"/>
                                                                <w:bottom w:val="none" w:sz="0" w:space="0" w:color="auto"/>
                                                                <w:right w:val="none" w:sz="0" w:space="0" w:color="auto"/>
                                                              </w:divBdr>
                                                            </w:div>
                                                          </w:divsChild>
                                                        </w:div>
                                                        <w:div w:id="1423718976">
                                                          <w:marLeft w:val="0"/>
                                                          <w:marRight w:val="0"/>
                                                          <w:marTop w:val="0"/>
                                                          <w:marBottom w:val="0"/>
                                                          <w:divBdr>
                                                            <w:top w:val="none" w:sz="0" w:space="0" w:color="auto"/>
                                                            <w:left w:val="none" w:sz="0" w:space="0" w:color="auto"/>
                                                            <w:bottom w:val="none" w:sz="0" w:space="0" w:color="auto"/>
                                                            <w:right w:val="none" w:sz="0" w:space="0" w:color="auto"/>
                                                          </w:divBdr>
                                                          <w:divsChild>
                                                            <w:div w:id="450249568">
                                                              <w:marLeft w:val="0"/>
                                                              <w:marRight w:val="0"/>
                                                              <w:marTop w:val="0"/>
                                                              <w:marBottom w:val="0"/>
                                                              <w:divBdr>
                                                                <w:top w:val="none" w:sz="0" w:space="0" w:color="auto"/>
                                                                <w:left w:val="none" w:sz="0" w:space="0" w:color="auto"/>
                                                                <w:bottom w:val="none" w:sz="0" w:space="0" w:color="auto"/>
                                                                <w:right w:val="none" w:sz="0" w:space="0" w:color="auto"/>
                                                              </w:divBdr>
                                                            </w:div>
                                                          </w:divsChild>
                                                        </w:div>
                                                        <w:div w:id="1064791249">
                                                          <w:marLeft w:val="0"/>
                                                          <w:marRight w:val="0"/>
                                                          <w:marTop w:val="0"/>
                                                          <w:marBottom w:val="0"/>
                                                          <w:divBdr>
                                                            <w:top w:val="none" w:sz="0" w:space="0" w:color="auto"/>
                                                            <w:left w:val="none" w:sz="0" w:space="0" w:color="auto"/>
                                                            <w:bottom w:val="none" w:sz="0" w:space="0" w:color="auto"/>
                                                            <w:right w:val="none" w:sz="0" w:space="0" w:color="auto"/>
                                                          </w:divBdr>
                                                          <w:divsChild>
                                                            <w:div w:id="1302030945">
                                                              <w:marLeft w:val="0"/>
                                                              <w:marRight w:val="0"/>
                                                              <w:marTop w:val="0"/>
                                                              <w:marBottom w:val="0"/>
                                                              <w:divBdr>
                                                                <w:top w:val="none" w:sz="0" w:space="0" w:color="auto"/>
                                                                <w:left w:val="none" w:sz="0" w:space="0" w:color="auto"/>
                                                                <w:bottom w:val="none" w:sz="0" w:space="0" w:color="auto"/>
                                                                <w:right w:val="none" w:sz="0" w:space="0" w:color="auto"/>
                                                              </w:divBdr>
                                                            </w:div>
                                                          </w:divsChild>
                                                        </w:div>
                                                        <w:div w:id="1670477133">
                                                          <w:marLeft w:val="0"/>
                                                          <w:marRight w:val="0"/>
                                                          <w:marTop w:val="0"/>
                                                          <w:marBottom w:val="0"/>
                                                          <w:divBdr>
                                                            <w:top w:val="none" w:sz="0" w:space="0" w:color="auto"/>
                                                            <w:left w:val="none" w:sz="0" w:space="0" w:color="auto"/>
                                                            <w:bottom w:val="none" w:sz="0" w:space="0" w:color="auto"/>
                                                            <w:right w:val="none" w:sz="0" w:space="0" w:color="auto"/>
                                                          </w:divBdr>
                                                          <w:divsChild>
                                                            <w:div w:id="1201744167">
                                                              <w:marLeft w:val="0"/>
                                                              <w:marRight w:val="0"/>
                                                              <w:marTop w:val="0"/>
                                                              <w:marBottom w:val="0"/>
                                                              <w:divBdr>
                                                                <w:top w:val="none" w:sz="0" w:space="0" w:color="auto"/>
                                                                <w:left w:val="none" w:sz="0" w:space="0" w:color="auto"/>
                                                                <w:bottom w:val="none" w:sz="0" w:space="0" w:color="auto"/>
                                                                <w:right w:val="none" w:sz="0" w:space="0" w:color="auto"/>
                                                              </w:divBdr>
                                                            </w:div>
                                                          </w:divsChild>
                                                        </w:div>
                                                        <w:div w:id="123086170">
                                                          <w:marLeft w:val="0"/>
                                                          <w:marRight w:val="0"/>
                                                          <w:marTop w:val="0"/>
                                                          <w:marBottom w:val="0"/>
                                                          <w:divBdr>
                                                            <w:top w:val="none" w:sz="0" w:space="0" w:color="auto"/>
                                                            <w:left w:val="none" w:sz="0" w:space="0" w:color="auto"/>
                                                            <w:bottom w:val="none" w:sz="0" w:space="0" w:color="auto"/>
                                                            <w:right w:val="none" w:sz="0" w:space="0" w:color="auto"/>
                                                          </w:divBdr>
                                                          <w:divsChild>
                                                            <w:div w:id="8927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1132946">
      <w:bodyDiv w:val="1"/>
      <w:marLeft w:val="0"/>
      <w:marRight w:val="0"/>
      <w:marTop w:val="0"/>
      <w:marBottom w:val="0"/>
      <w:divBdr>
        <w:top w:val="none" w:sz="0" w:space="0" w:color="auto"/>
        <w:left w:val="none" w:sz="0" w:space="0" w:color="auto"/>
        <w:bottom w:val="none" w:sz="0" w:space="0" w:color="auto"/>
        <w:right w:val="none" w:sz="0" w:space="0" w:color="auto"/>
      </w:divBdr>
    </w:div>
    <w:div w:id="667244629">
      <w:bodyDiv w:val="1"/>
      <w:marLeft w:val="0"/>
      <w:marRight w:val="0"/>
      <w:marTop w:val="0"/>
      <w:marBottom w:val="0"/>
      <w:divBdr>
        <w:top w:val="none" w:sz="0" w:space="0" w:color="auto"/>
        <w:left w:val="none" w:sz="0" w:space="0" w:color="auto"/>
        <w:bottom w:val="none" w:sz="0" w:space="0" w:color="auto"/>
        <w:right w:val="none" w:sz="0" w:space="0" w:color="auto"/>
      </w:divBdr>
    </w:div>
    <w:div w:id="1210068963">
      <w:bodyDiv w:val="1"/>
      <w:marLeft w:val="0"/>
      <w:marRight w:val="0"/>
      <w:marTop w:val="0"/>
      <w:marBottom w:val="0"/>
      <w:divBdr>
        <w:top w:val="none" w:sz="0" w:space="0" w:color="auto"/>
        <w:left w:val="none" w:sz="0" w:space="0" w:color="auto"/>
        <w:bottom w:val="none" w:sz="0" w:space="0" w:color="auto"/>
        <w:right w:val="none" w:sz="0" w:space="0" w:color="auto"/>
      </w:divBdr>
    </w:div>
    <w:div w:id="1443457001">
      <w:bodyDiv w:val="1"/>
      <w:marLeft w:val="0"/>
      <w:marRight w:val="0"/>
      <w:marTop w:val="0"/>
      <w:marBottom w:val="0"/>
      <w:divBdr>
        <w:top w:val="none" w:sz="0" w:space="0" w:color="auto"/>
        <w:left w:val="none" w:sz="0" w:space="0" w:color="auto"/>
        <w:bottom w:val="none" w:sz="0" w:space="0" w:color="auto"/>
        <w:right w:val="none" w:sz="0" w:space="0" w:color="auto"/>
      </w:divBdr>
    </w:div>
    <w:div w:id="1690981212">
      <w:bodyDiv w:val="1"/>
      <w:marLeft w:val="0"/>
      <w:marRight w:val="0"/>
      <w:marTop w:val="0"/>
      <w:marBottom w:val="0"/>
      <w:divBdr>
        <w:top w:val="none" w:sz="0" w:space="0" w:color="auto"/>
        <w:left w:val="none" w:sz="0" w:space="0" w:color="auto"/>
        <w:bottom w:val="none" w:sz="0" w:space="0" w:color="auto"/>
        <w:right w:val="none" w:sz="0" w:space="0" w:color="auto"/>
      </w:divBdr>
    </w:div>
    <w:div w:id="1817145271">
      <w:bodyDiv w:val="1"/>
      <w:marLeft w:val="0"/>
      <w:marRight w:val="0"/>
      <w:marTop w:val="0"/>
      <w:marBottom w:val="0"/>
      <w:divBdr>
        <w:top w:val="none" w:sz="0" w:space="0" w:color="auto"/>
        <w:left w:val="none" w:sz="0" w:space="0" w:color="auto"/>
        <w:bottom w:val="none" w:sz="0" w:space="0" w:color="auto"/>
        <w:right w:val="none" w:sz="0" w:space="0" w:color="auto"/>
      </w:divBdr>
    </w:div>
    <w:div w:id="1951743710">
      <w:bodyDiv w:val="1"/>
      <w:marLeft w:val="0"/>
      <w:marRight w:val="0"/>
      <w:marTop w:val="0"/>
      <w:marBottom w:val="0"/>
      <w:divBdr>
        <w:top w:val="none" w:sz="0" w:space="0" w:color="auto"/>
        <w:left w:val="none" w:sz="0" w:space="0" w:color="auto"/>
        <w:bottom w:val="none" w:sz="0" w:space="0" w:color="auto"/>
        <w:right w:val="none" w:sz="0" w:space="0" w:color="auto"/>
      </w:divBdr>
    </w:div>
    <w:div w:id="20787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ED298-C9CC-4028-9CC8-38145A2C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25</Words>
  <Characters>149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cp:lastPrinted>2023-01-04T05:51:00Z</cp:lastPrinted>
  <dcterms:created xsi:type="dcterms:W3CDTF">2025-02-28T10:29:00Z</dcterms:created>
  <dcterms:modified xsi:type="dcterms:W3CDTF">2025-03-17T06:09:00Z</dcterms:modified>
</cp:coreProperties>
</file>